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45388E" w:rsidRDefault="008B3703" w:rsidP="00184B62">
      <w:pPr>
        <w:jc w:val="center"/>
        <w:rPr>
          <w:rFonts w:ascii="Kalpurush" w:hAnsi="Kalpurush" w:cs="Kalpurush"/>
          <w:sz w:val="34"/>
          <w:szCs w:val="16"/>
          <w:cs/>
          <w:lang w:bidi="bn-BD"/>
        </w:rPr>
      </w:pPr>
    </w:p>
    <w:p w:rsidR="0045388E" w:rsidRPr="0045388E" w:rsidRDefault="0045388E" w:rsidP="00184B62">
      <w:pPr>
        <w:jc w:val="center"/>
        <w:rPr>
          <w:rFonts w:ascii="Kalpurush" w:hAnsi="Kalpurush" w:cs="Kalpurush"/>
          <w:sz w:val="34"/>
          <w:szCs w:val="16"/>
          <w:cs/>
          <w:lang w:bidi="bn-BD"/>
        </w:rPr>
      </w:pPr>
    </w:p>
    <w:p w:rsidR="00D473E6" w:rsidRPr="000A104E" w:rsidRDefault="000A104E" w:rsidP="00F22E50">
      <w:pPr>
        <w:spacing w:line="240" w:lineRule="auto"/>
        <w:jc w:val="center"/>
        <w:rPr>
          <w:rFonts w:ascii="Kalpurush" w:hAnsi="Kalpurush" w:cs="Kalpurush"/>
          <w:color w:val="205B83"/>
          <w:sz w:val="56"/>
          <w:szCs w:val="56"/>
          <w:lang w:bidi="ar-EG"/>
        </w:rPr>
      </w:pPr>
      <w:r w:rsidRPr="000A104E">
        <w:rPr>
          <w:rFonts w:ascii="Kalpurush" w:hAnsi="Kalpurush" w:cs="Kalpurush" w:hint="cs"/>
          <w:color w:val="205B83"/>
          <w:sz w:val="60"/>
          <w:szCs w:val="60"/>
          <w:cs/>
          <w:lang w:bidi="bn-BD"/>
        </w:rPr>
        <w:t>ঈমানের</w:t>
      </w:r>
      <w:r w:rsidRPr="000A104E">
        <w:rPr>
          <w:rFonts w:ascii="Kalpurush" w:hAnsi="Kalpurush" w:cs="Kalpurush"/>
          <w:color w:val="205B83"/>
          <w:sz w:val="60"/>
          <w:szCs w:val="60"/>
          <w:cs/>
          <w:lang w:bidi="bn-BD"/>
        </w:rPr>
        <w:t xml:space="preserve"> </w:t>
      </w:r>
      <w:r w:rsidR="00F22E50">
        <w:rPr>
          <w:rFonts w:ascii="Kalpurush" w:hAnsi="Kalpurush" w:cs="Kalpurush" w:hint="cs"/>
          <w:color w:val="205B83"/>
          <w:sz w:val="60"/>
          <w:szCs w:val="60"/>
          <w:cs/>
          <w:lang w:bidi="bn-BD"/>
        </w:rPr>
        <w:t>মৌ</w:t>
      </w:r>
      <w:r w:rsidRPr="000A104E">
        <w:rPr>
          <w:rFonts w:ascii="Kalpurush" w:hAnsi="Kalpurush" w:cs="Kalpurush" w:hint="cs"/>
          <w:color w:val="205B83"/>
          <w:sz w:val="60"/>
          <w:szCs w:val="60"/>
          <w:cs/>
          <w:lang w:bidi="bn-BD"/>
        </w:rPr>
        <w:t>ল</w:t>
      </w:r>
      <w:r w:rsidR="00F22E50">
        <w:rPr>
          <w:rFonts w:ascii="Kalpurush" w:hAnsi="Kalpurush" w:cs="Kalpurush" w:hint="cs"/>
          <w:color w:val="205B83"/>
          <w:sz w:val="60"/>
          <w:szCs w:val="60"/>
          <w:cs/>
          <w:lang w:bidi="bn-BD"/>
        </w:rPr>
        <w:t xml:space="preserve">িক নীতিমালা সংক্রান্ত </w:t>
      </w:r>
      <w:r w:rsidR="00F22E50">
        <w:rPr>
          <w:rFonts w:ascii="Kalpurush" w:hAnsi="Kalpurush" w:cs="Kalpurush" w:hint="cs"/>
          <w:color w:val="205B83"/>
          <w:sz w:val="56"/>
          <w:szCs w:val="56"/>
          <w:cs/>
          <w:lang w:bidi="bn-BD"/>
        </w:rPr>
        <w:t>মণিমুক্তা</w:t>
      </w:r>
      <w:r w:rsidRPr="000A104E">
        <w:rPr>
          <w:rFonts w:ascii="Kalpurush" w:hAnsi="Kalpurush" w:cs="Kalpurush"/>
          <w:color w:val="205B83"/>
          <w:sz w:val="56"/>
          <w:szCs w:val="56"/>
          <w:cs/>
          <w:lang w:bidi="bn-BD"/>
        </w:rPr>
        <w:t xml:space="preserve"> </w:t>
      </w:r>
    </w:p>
    <w:p w:rsidR="00D473E6" w:rsidRPr="000A104E" w:rsidRDefault="000A104E" w:rsidP="00592972">
      <w:pPr>
        <w:bidi/>
        <w:jc w:val="center"/>
        <w:rPr>
          <w:rFonts w:ascii="Kalpurush" w:hAnsi="Kalpurush"/>
          <w:color w:val="5EA1A5"/>
          <w:sz w:val="28"/>
          <w:szCs w:val="28"/>
          <w:lang w:bidi="ar-EG"/>
        </w:rPr>
      </w:pPr>
      <w:r w:rsidRPr="000A104E">
        <w:rPr>
          <w:rFonts w:ascii="Kalpurush" w:hAnsi="Kalpurush" w:cs="Kalpurush"/>
          <w:color w:val="808080" w:themeColor="background1" w:themeShade="80"/>
          <w:sz w:val="28"/>
          <w:szCs w:val="28"/>
          <w:rtl/>
          <w:lang w:bidi="ar-EG"/>
        </w:rPr>
        <w:t>[</w:t>
      </w:r>
      <w:r w:rsidRPr="000A104E">
        <w:rPr>
          <w:rFonts w:ascii="Kalpurush" w:hAnsi="Kalpurush"/>
          <w:color w:val="808080" w:themeColor="background1" w:themeShade="80"/>
          <w:sz w:val="28"/>
          <w:szCs w:val="28"/>
          <w:rtl/>
          <w:lang w:bidi="ar-EG"/>
        </w:rPr>
        <w:t xml:space="preserve"> </w:t>
      </w:r>
      <w:r w:rsidRPr="000A104E">
        <w:rPr>
          <w:rFonts w:ascii="Kalpurush" w:hAnsi="Kalpurush" w:hint="cs"/>
          <w:color w:val="808080" w:themeColor="background1" w:themeShade="80"/>
          <w:sz w:val="28"/>
          <w:szCs w:val="28"/>
          <w:rtl/>
          <w:lang w:bidi="ar-EG"/>
        </w:rPr>
        <w:t>بنغالي</w:t>
      </w:r>
      <w:r w:rsidRPr="000A104E">
        <w:rPr>
          <w:rFonts w:ascii="Kalpurush" w:hAnsi="Kalpurush"/>
          <w:color w:val="808080" w:themeColor="background1" w:themeShade="80"/>
          <w:sz w:val="28"/>
          <w:szCs w:val="28"/>
          <w:rtl/>
          <w:lang w:bidi="ar-EG"/>
        </w:rPr>
        <w:t xml:space="preserve">  </w:t>
      </w:r>
      <w:r w:rsidRPr="000A104E">
        <w:rPr>
          <w:rFonts w:ascii="Kalpurush" w:hAnsi="Kalpurush" w:cs="Kalpurush"/>
          <w:color w:val="808080" w:themeColor="background1" w:themeShade="80"/>
          <w:sz w:val="28"/>
          <w:szCs w:val="28"/>
          <w:cs/>
          <w:lang w:bidi="bn-BD"/>
        </w:rPr>
        <w:t>-</w:t>
      </w:r>
      <w:r w:rsidRPr="000A104E">
        <w:rPr>
          <w:rFonts w:ascii="Kalpurush" w:hAnsi="Kalpurush"/>
          <w:color w:val="808080" w:themeColor="background1" w:themeShade="80"/>
          <w:sz w:val="28"/>
          <w:szCs w:val="28"/>
          <w:rtl/>
          <w:lang w:bidi="ar-EG"/>
        </w:rPr>
        <w:t xml:space="preserve"> </w:t>
      </w:r>
      <w:r w:rsidRPr="000A104E">
        <w:rPr>
          <w:rFonts w:ascii="Kalpurush" w:hAnsi="Kalpurush"/>
          <w:color w:val="808080" w:themeColor="background1" w:themeShade="80"/>
          <w:sz w:val="28"/>
          <w:szCs w:val="28"/>
          <w:lang w:bidi="ar-EG"/>
        </w:rPr>
        <w:t xml:space="preserve">Bengali </w:t>
      </w:r>
      <w:r w:rsidRPr="000A104E">
        <w:rPr>
          <w:rFonts w:ascii="Kalpurush" w:hAnsi="Kalpurush" w:cs="Kalpurush"/>
          <w:color w:val="808080" w:themeColor="background1" w:themeShade="80"/>
          <w:sz w:val="28"/>
          <w:szCs w:val="28"/>
          <w:cs/>
          <w:lang w:bidi="bn-BD"/>
        </w:rPr>
        <w:t>- বাংলা</w:t>
      </w:r>
      <w:r w:rsidRPr="000A104E">
        <w:rPr>
          <w:rFonts w:ascii="Kalpurush" w:hAnsi="Kalpurush"/>
          <w:color w:val="808080" w:themeColor="background1" w:themeShade="80"/>
          <w:sz w:val="28"/>
          <w:szCs w:val="28"/>
          <w:rtl/>
          <w:lang w:bidi="ar-EG"/>
        </w:rPr>
        <w:t xml:space="preserve"> </w:t>
      </w:r>
      <w:r w:rsidRPr="000A104E">
        <w:rPr>
          <w:rFonts w:ascii="Kalpurush" w:hAnsi="Kalpurush" w:cs="Kalpurush"/>
          <w:color w:val="808080" w:themeColor="background1" w:themeShade="80"/>
          <w:sz w:val="28"/>
          <w:szCs w:val="28"/>
          <w:rtl/>
          <w:lang w:bidi="ar-EG"/>
        </w:rPr>
        <w:t>]</w:t>
      </w:r>
    </w:p>
    <w:p w:rsidR="00D473E6" w:rsidRPr="00A707DB" w:rsidRDefault="00D473E6" w:rsidP="00D473E6">
      <w:pPr>
        <w:tabs>
          <w:tab w:val="left" w:pos="753"/>
          <w:tab w:val="center" w:pos="3968"/>
        </w:tabs>
        <w:rPr>
          <w:rFonts w:ascii="Kalpurush" w:hAnsi="Kalpurush"/>
          <w:color w:val="5EA1A5"/>
          <w:sz w:val="32"/>
          <w:szCs w:val="32"/>
          <w:lang w:bidi="ar-EG"/>
        </w:rPr>
      </w:pPr>
      <w:r w:rsidRPr="00A707DB">
        <w:rPr>
          <w:rFonts w:ascii="Kalpurush" w:hAnsi="Kalpurush"/>
          <w:noProof/>
          <w:color w:val="5EA1A5"/>
          <w:sz w:val="100"/>
          <w:szCs w:val="100"/>
        </w:rPr>
        <w:drawing>
          <wp:anchor distT="0" distB="0" distL="114300" distR="114300" simplePos="0" relativeHeight="251663360" behindDoc="0" locked="0" layoutInCell="1" allowOverlap="1" wp14:anchorId="78CD9893" wp14:editId="02632B4E">
            <wp:simplePos x="0" y="0"/>
            <wp:positionH relativeFrom="margin">
              <wp:posOffset>173990</wp:posOffset>
            </wp:positionH>
            <wp:positionV relativeFrom="paragraph">
              <wp:posOffset>394639</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A707DB">
        <w:rPr>
          <w:rFonts w:ascii="Kalpurush" w:hAnsi="Kalpurush"/>
          <w:color w:val="5EA1A5"/>
          <w:sz w:val="100"/>
          <w:szCs w:val="100"/>
          <w:lang w:bidi="ar-EG"/>
        </w:rPr>
        <w:tab/>
      </w:r>
    </w:p>
    <w:p w:rsidR="00D473E6" w:rsidRPr="00A707DB" w:rsidRDefault="00D473E6" w:rsidP="00D473E6">
      <w:pPr>
        <w:tabs>
          <w:tab w:val="left" w:pos="753"/>
          <w:tab w:val="center" w:pos="2835"/>
        </w:tabs>
        <w:rPr>
          <w:rFonts w:ascii="Kalpurush" w:hAnsi="Kalpurush"/>
          <w:color w:val="5EA1A5"/>
          <w:sz w:val="56"/>
          <w:szCs w:val="18"/>
          <w:lang w:bidi="ar-EG"/>
        </w:rPr>
      </w:pPr>
      <w:r w:rsidRPr="00A707DB">
        <w:rPr>
          <w:rFonts w:ascii="Kalpurush" w:hAnsi="Kalpurush"/>
          <w:color w:val="5EA1A5"/>
          <w:sz w:val="94"/>
          <w:szCs w:val="56"/>
          <w:lang w:bidi="ar-EG"/>
        </w:rPr>
        <w:tab/>
      </w:r>
      <w:r w:rsidRPr="00A707DB">
        <w:rPr>
          <w:rFonts w:ascii="Kalpurush" w:hAnsi="Kalpurush"/>
          <w:color w:val="5EA1A5"/>
          <w:sz w:val="94"/>
          <w:szCs w:val="56"/>
          <w:lang w:bidi="ar-EG"/>
        </w:rPr>
        <w:tab/>
      </w:r>
    </w:p>
    <w:p w:rsidR="00D473E6" w:rsidRPr="00A707DB" w:rsidRDefault="000A104E" w:rsidP="000A104E">
      <w:pPr>
        <w:jc w:val="center"/>
        <w:rPr>
          <w:rFonts w:ascii="Kalpurush" w:hAnsi="Kalpurush" w:cs="Kalpurush"/>
          <w:color w:val="205B83"/>
          <w:sz w:val="48"/>
          <w:szCs w:val="48"/>
          <w:lang w:bidi="ar-EG"/>
        </w:rPr>
      </w:pPr>
      <w:r w:rsidRPr="000A104E">
        <w:rPr>
          <w:rFonts w:ascii="Kalpurush" w:hAnsi="Kalpurush" w:cs="Kalpurush" w:hint="cs"/>
          <w:color w:val="205B83"/>
          <w:sz w:val="48"/>
          <w:szCs w:val="48"/>
          <w:cs/>
          <w:lang w:bidi="bn-BD"/>
        </w:rPr>
        <w:t>ড</w:t>
      </w:r>
      <w:r w:rsidRPr="000A104E">
        <w:rPr>
          <w:rFonts w:ascii="Kalpurush" w:hAnsi="Kalpurush" w:cs="Kalpurush"/>
          <w:color w:val="205B83"/>
          <w:sz w:val="48"/>
          <w:szCs w:val="48"/>
          <w:cs/>
          <w:lang w:bidi="bn-BD"/>
        </w:rPr>
        <w:t xml:space="preserve">. </w:t>
      </w:r>
      <w:r w:rsidRPr="000A104E">
        <w:rPr>
          <w:rFonts w:ascii="Kalpurush" w:hAnsi="Kalpurush" w:cs="Kalpurush" w:hint="cs"/>
          <w:color w:val="205B83"/>
          <w:sz w:val="48"/>
          <w:szCs w:val="48"/>
          <w:cs/>
          <w:lang w:bidi="bn-BD"/>
        </w:rPr>
        <w:t>মুহাম্মাদ</w:t>
      </w:r>
      <w:r w:rsidRPr="000A104E">
        <w:rPr>
          <w:rFonts w:ascii="Kalpurush" w:hAnsi="Kalpurush" w:cs="Kalpurush"/>
          <w:color w:val="205B83"/>
          <w:sz w:val="48"/>
          <w:szCs w:val="48"/>
          <w:cs/>
          <w:lang w:bidi="bn-BD"/>
        </w:rPr>
        <w:t xml:space="preserve"> </w:t>
      </w:r>
      <w:r w:rsidRPr="000A104E">
        <w:rPr>
          <w:rFonts w:ascii="Kalpurush" w:hAnsi="Kalpurush" w:cs="Kalpurush" w:hint="cs"/>
          <w:color w:val="205B83"/>
          <w:sz w:val="48"/>
          <w:szCs w:val="48"/>
          <w:cs/>
          <w:lang w:bidi="bn-BD"/>
        </w:rPr>
        <w:t>ইয়োসরী</w:t>
      </w:r>
    </w:p>
    <w:p w:rsidR="00D473E6" w:rsidRPr="00A707DB" w:rsidRDefault="00D473E6" w:rsidP="00D473E6">
      <w:pPr>
        <w:jc w:val="center"/>
        <w:rPr>
          <w:rFonts w:ascii="Kalpurush" w:hAnsi="Kalpurush"/>
          <w:color w:val="006666"/>
          <w:sz w:val="2"/>
          <w:szCs w:val="2"/>
          <w:lang w:bidi="ar-EG"/>
        </w:rPr>
      </w:pPr>
    </w:p>
    <w:p w:rsidR="00D473E6" w:rsidRPr="00A707DB" w:rsidRDefault="00D473E6" w:rsidP="00D473E6">
      <w:pPr>
        <w:jc w:val="center"/>
        <w:rPr>
          <w:rFonts w:ascii="Kalpurush" w:hAnsi="Kalpurush"/>
          <w:color w:val="7F7F7F" w:themeColor="text1" w:themeTint="80"/>
          <w:sz w:val="44"/>
          <w:szCs w:val="44"/>
          <w:lang w:bidi="ar-EG"/>
        </w:rPr>
      </w:pPr>
      <w:r w:rsidRPr="00A707DB">
        <w:rPr>
          <w:rFonts w:ascii="Kalpurush" w:hAnsi="Kalpurush"/>
          <w:color w:val="7F7F7F" w:themeColor="text1" w:themeTint="80"/>
          <w:sz w:val="44"/>
          <w:szCs w:val="44"/>
          <w:lang w:bidi="ar-EG"/>
        </w:rPr>
        <w:sym w:font="Wingdings" w:char="F097"/>
      </w:r>
      <w:r w:rsidRPr="00A707DB">
        <w:rPr>
          <w:rFonts w:ascii="Kalpurush" w:hAnsi="Kalpurush"/>
          <w:color w:val="7F7F7F" w:themeColor="text1" w:themeTint="80"/>
          <w:sz w:val="44"/>
          <w:szCs w:val="44"/>
          <w:lang w:bidi="ar-EG"/>
        </w:rPr>
        <w:sym w:font="Wingdings" w:char="F099"/>
      </w:r>
    </w:p>
    <w:p w:rsidR="00D473E6" w:rsidRPr="00A707DB" w:rsidRDefault="00D473E6" w:rsidP="00D473E6">
      <w:pPr>
        <w:jc w:val="center"/>
        <w:rPr>
          <w:rFonts w:ascii="Kalpurush" w:hAnsi="Kalpurush"/>
          <w:color w:val="006666"/>
          <w:sz w:val="2"/>
          <w:szCs w:val="2"/>
          <w:lang w:bidi="ar-EG"/>
        </w:rPr>
      </w:pPr>
    </w:p>
    <w:p w:rsidR="00D473E6" w:rsidRPr="00A707DB" w:rsidRDefault="00D473E6" w:rsidP="00D473E6">
      <w:pPr>
        <w:jc w:val="center"/>
        <w:rPr>
          <w:rFonts w:ascii="Kalpurush" w:hAnsi="Kalpurush"/>
          <w:color w:val="006666"/>
          <w:sz w:val="2"/>
          <w:szCs w:val="2"/>
          <w:lang w:bidi="ar-EG"/>
        </w:rPr>
      </w:pPr>
    </w:p>
    <w:p w:rsidR="00D473E6" w:rsidRPr="00A707DB" w:rsidRDefault="00A707DB" w:rsidP="00D473E6">
      <w:pPr>
        <w:jc w:val="center"/>
        <w:rPr>
          <w:rFonts w:ascii="Kalpurush" w:hAnsi="Kalpurush" w:cs="Kalpurush"/>
          <w:color w:val="006666"/>
          <w:sz w:val="36"/>
          <w:szCs w:val="36"/>
          <w:lang w:bidi="bn-BD"/>
        </w:rPr>
      </w:pPr>
      <w:r w:rsidRPr="00A707DB">
        <w:rPr>
          <w:rFonts w:ascii="Kalpurush" w:hAnsi="Kalpurush" w:cs="Kalpurush"/>
          <w:color w:val="006666"/>
          <w:sz w:val="36"/>
          <w:szCs w:val="36"/>
          <w:cs/>
          <w:lang w:bidi="bn-BD"/>
        </w:rPr>
        <w:t>অনুবাদ:</w:t>
      </w:r>
      <w:r w:rsidR="000A104E">
        <w:rPr>
          <w:rFonts w:ascii="Kalpurush" w:hAnsi="Kalpurush" w:cs="Kalpurush"/>
          <w:color w:val="006666"/>
          <w:sz w:val="36"/>
          <w:szCs w:val="36"/>
          <w:lang w:bidi="bn-BD"/>
        </w:rPr>
        <w:t xml:space="preserve"> </w:t>
      </w:r>
      <w:r w:rsidR="000A104E" w:rsidRPr="000A104E">
        <w:rPr>
          <w:rFonts w:ascii="Kalpurush" w:hAnsi="Kalpurush" w:cs="Kalpurush" w:hint="cs"/>
          <w:color w:val="006666"/>
          <w:sz w:val="36"/>
          <w:szCs w:val="36"/>
          <w:cs/>
          <w:lang w:bidi="bn-BD"/>
        </w:rPr>
        <w:t>ড</w:t>
      </w:r>
      <w:r w:rsidR="000A104E" w:rsidRPr="000A104E">
        <w:rPr>
          <w:rFonts w:ascii="Kalpurush" w:hAnsi="Kalpurush" w:cs="Kalpurush"/>
          <w:color w:val="006666"/>
          <w:sz w:val="36"/>
          <w:szCs w:val="36"/>
          <w:cs/>
          <w:lang w:bidi="bn-BD"/>
        </w:rPr>
        <w:t xml:space="preserve">. </w:t>
      </w:r>
      <w:r w:rsidR="000A104E" w:rsidRPr="000A104E">
        <w:rPr>
          <w:rFonts w:ascii="Kalpurush" w:hAnsi="Kalpurush" w:cs="Kalpurush" w:hint="cs"/>
          <w:color w:val="006666"/>
          <w:sz w:val="36"/>
          <w:szCs w:val="36"/>
          <w:cs/>
          <w:lang w:bidi="bn-BD"/>
        </w:rPr>
        <w:t>মো</w:t>
      </w:r>
      <w:r w:rsidR="000A104E" w:rsidRPr="000A104E">
        <w:rPr>
          <w:rFonts w:ascii="Kalpurush" w:hAnsi="Kalpurush" w:cs="Kalpurush"/>
          <w:color w:val="006666"/>
          <w:sz w:val="36"/>
          <w:szCs w:val="36"/>
          <w:cs/>
          <w:lang w:bidi="bn-BD"/>
        </w:rPr>
        <w:t xml:space="preserve">: </w:t>
      </w:r>
      <w:r w:rsidR="000A104E" w:rsidRPr="000A104E">
        <w:rPr>
          <w:rFonts w:ascii="Kalpurush" w:hAnsi="Kalpurush" w:cs="Kalpurush" w:hint="cs"/>
          <w:color w:val="006666"/>
          <w:sz w:val="36"/>
          <w:szCs w:val="36"/>
          <w:cs/>
          <w:lang w:bidi="bn-BD"/>
        </w:rPr>
        <w:t>আমিনুল</w:t>
      </w:r>
      <w:r w:rsidR="000A104E" w:rsidRPr="000A104E">
        <w:rPr>
          <w:rFonts w:ascii="Kalpurush" w:hAnsi="Kalpurush" w:cs="Kalpurush"/>
          <w:color w:val="006666"/>
          <w:sz w:val="36"/>
          <w:szCs w:val="36"/>
          <w:cs/>
          <w:lang w:bidi="bn-BD"/>
        </w:rPr>
        <w:t xml:space="preserve"> </w:t>
      </w:r>
      <w:r w:rsidR="000A104E" w:rsidRPr="000A104E">
        <w:rPr>
          <w:rFonts w:ascii="Kalpurush" w:hAnsi="Kalpurush" w:cs="Kalpurush" w:hint="cs"/>
          <w:color w:val="006666"/>
          <w:sz w:val="36"/>
          <w:szCs w:val="36"/>
          <w:cs/>
          <w:lang w:bidi="bn-BD"/>
        </w:rPr>
        <w:t>ইসলাম</w:t>
      </w:r>
    </w:p>
    <w:p w:rsidR="00D473E6" w:rsidRDefault="00A707DB" w:rsidP="00A707DB">
      <w:pPr>
        <w:jc w:val="center"/>
        <w:rPr>
          <w:rFonts w:ascii="Kalpurush" w:hAnsi="Kalpurush" w:cs="Kalpurush"/>
          <w:color w:val="006666"/>
          <w:sz w:val="36"/>
          <w:szCs w:val="36"/>
          <w:lang w:bidi="bn-BD"/>
        </w:rPr>
      </w:pPr>
      <w:r w:rsidRPr="00A707DB">
        <w:rPr>
          <w:rFonts w:ascii="Kalpurush" w:hAnsi="Kalpurush" w:cs="Kalpurush"/>
          <w:color w:val="006666"/>
          <w:sz w:val="36"/>
          <w:szCs w:val="36"/>
          <w:cs/>
          <w:lang w:bidi="bn-BD"/>
        </w:rPr>
        <w:t>সম্পাদনা:</w:t>
      </w:r>
      <w:r w:rsidR="000A104E">
        <w:rPr>
          <w:rFonts w:ascii="Kalpurush" w:hAnsi="Kalpurush" w:cs="Kalpurush"/>
          <w:color w:val="006666"/>
          <w:sz w:val="36"/>
          <w:szCs w:val="36"/>
          <w:lang w:bidi="bn-BD"/>
        </w:rPr>
        <w:t xml:space="preserve"> </w:t>
      </w:r>
      <w:r w:rsidR="000A104E">
        <w:rPr>
          <w:rFonts w:ascii="Kalpurush" w:hAnsi="Kalpurush" w:cs="Kalpurush" w:hint="cs"/>
          <w:color w:val="006666"/>
          <w:sz w:val="36"/>
          <w:szCs w:val="36"/>
          <w:cs/>
          <w:lang w:bidi="bn-BD"/>
        </w:rPr>
        <w:t>ড. আবু বকর মুহাম্মাদ যাকারিয়া</w:t>
      </w:r>
    </w:p>
    <w:p w:rsidR="008B3703" w:rsidRPr="00446498" w:rsidRDefault="00C747A9" w:rsidP="0045388E">
      <w:pPr>
        <w:jc w:val="center"/>
        <w:rPr>
          <w:rFonts w:ascii="ae_AlArabiya" w:hAnsi="ae_AlArabiya" w:cs="KFGQPC Uthman Taha Naskh"/>
          <w:color w:val="205B83"/>
          <w:sz w:val="100"/>
          <w:szCs w:val="100"/>
          <w:lang w:bidi="ar-EG"/>
        </w:rPr>
      </w:pPr>
      <w:r w:rsidRPr="00446498">
        <w:rPr>
          <w:rFonts w:ascii="ae_AlArabiya" w:hAnsi="ae_AlArabiya" w:cs="KFGQPC Uthman Taha Naskh" w:hint="cs"/>
          <w:color w:val="205B83"/>
          <w:sz w:val="72"/>
          <w:szCs w:val="72"/>
          <w:rtl/>
          <w:lang w:bidi="ar-EG"/>
        </w:rPr>
        <w:lastRenderedPageBreak/>
        <w:t>متن</w:t>
      </w:r>
      <w:r w:rsidRPr="00446498">
        <w:rPr>
          <w:rFonts w:ascii="ae_AlArabiya" w:hAnsi="ae_AlArabiya" w:cs="KFGQPC Uthman Taha Naskh"/>
          <w:color w:val="205B83"/>
          <w:sz w:val="72"/>
          <w:szCs w:val="72"/>
          <w:rtl/>
          <w:lang w:bidi="ar-EG"/>
        </w:rPr>
        <w:t xml:space="preserve"> </w:t>
      </w:r>
      <w:r w:rsidRPr="00446498">
        <w:rPr>
          <w:rFonts w:ascii="ae_AlArabiya" w:hAnsi="ae_AlArabiya" w:cs="KFGQPC Uthman Taha Naskh" w:hint="cs"/>
          <w:color w:val="205B83"/>
          <w:sz w:val="72"/>
          <w:szCs w:val="72"/>
          <w:rtl/>
          <w:lang w:bidi="ar-EG"/>
        </w:rPr>
        <w:t>درّة</w:t>
      </w:r>
      <w:r w:rsidRPr="00446498">
        <w:rPr>
          <w:rFonts w:ascii="ae_AlArabiya" w:hAnsi="ae_AlArabiya" w:cs="KFGQPC Uthman Taha Naskh"/>
          <w:color w:val="205B83"/>
          <w:sz w:val="72"/>
          <w:szCs w:val="72"/>
          <w:rtl/>
          <w:lang w:bidi="ar-EG"/>
        </w:rPr>
        <w:t xml:space="preserve"> </w:t>
      </w:r>
      <w:r w:rsidRPr="00446498">
        <w:rPr>
          <w:rFonts w:ascii="ae_AlArabiya" w:hAnsi="ae_AlArabiya" w:cs="KFGQPC Uthman Taha Naskh" w:hint="cs"/>
          <w:color w:val="205B83"/>
          <w:sz w:val="72"/>
          <w:szCs w:val="72"/>
          <w:rtl/>
          <w:lang w:bidi="ar-EG"/>
        </w:rPr>
        <w:t>البيان</w:t>
      </w:r>
      <w:r w:rsidRPr="00446498">
        <w:rPr>
          <w:rFonts w:ascii="ae_AlArabiya" w:hAnsi="ae_AlArabiya" w:cs="KFGQPC Uthman Taha Naskh"/>
          <w:color w:val="205B83"/>
          <w:sz w:val="72"/>
          <w:szCs w:val="72"/>
          <w:rtl/>
          <w:lang w:bidi="ar-EG"/>
        </w:rPr>
        <w:t xml:space="preserve"> </w:t>
      </w:r>
      <w:r w:rsidRPr="00446498">
        <w:rPr>
          <w:rFonts w:ascii="ae_AlArabiya" w:hAnsi="ae_AlArabiya" w:cs="KFGQPC Uthman Taha Naskh" w:hint="cs"/>
          <w:color w:val="205B83"/>
          <w:sz w:val="72"/>
          <w:szCs w:val="72"/>
          <w:rtl/>
          <w:lang w:bidi="ar-EG"/>
        </w:rPr>
        <w:t>في</w:t>
      </w:r>
      <w:r w:rsidRPr="00446498">
        <w:rPr>
          <w:rFonts w:ascii="ae_AlArabiya" w:hAnsi="ae_AlArabiya" w:cs="KFGQPC Uthman Taha Naskh"/>
          <w:color w:val="205B83"/>
          <w:sz w:val="72"/>
          <w:szCs w:val="72"/>
          <w:rtl/>
          <w:lang w:bidi="ar-EG"/>
        </w:rPr>
        <w:t xml:space="preserve"> </w:t>
      </w:r>
      <w:r w:rsidRPr="00446498">
        <w:rPr>
          <w:rFonts w:ascii="ae_AlArabiya" w:hAnsi="ae_AlArabiya" w:cs="KFGQPC Uthman Taha Naskh" w:hint="cs"/>
          <w:color w:val="205B83"/>
          <w:sz w:val="72"/>
          <w:szCs w:val="72"/>
          <w:rtl/>
          <w:lang w:bidi="ar-EG"/>
        </w:rPr>
        <w:t>أصول</w:t>
      </w:r>
      <w:r w:rsidRPr="00446498">
        <w:rPr>
          <w:rFonts w:ascii="ae_AlArabiya" w:hAnsi="ae_AlArabiya" w:cs="KFGQPC Uthman Taha Naskh"/>
          <w:color w:val="205B83"/>
          <w:sz w:val="72"/>
          <w:szCs w:val="72"/>
          <w:rtl/>
          <w:lang w:bidi="ar-EG"/>
        </w:rPr>
        <w:t xml:space="preserve"> </w:t>
      </w:r>
      <w:r w:rsidRPr="00446498">
        <w:rPr>
          <w:rFonts w:ascii="ae_AlArabiya" w:hAnsi="ae_AlArabiya" w:cs="KFGQPC Uthman Taha Naskh" w:hint="cs"/>
          <w:color w:val="205B83"/>
          <w:sz w:val="72"/>
          <w:szCs w:val="72"/>
          <w:rtl/>
          <w:lang w:bidi="ar-EG"/>
        </w:rPr>
        <w:t>الإيمان</w:t>
      </w:r>
    </w:p>
    <w:p w:rsidR="008B3703" w:rsidRPr="00A707DB" w:rsidRDefault="00446498" w:rsidP="0045388E">
      <w:pPr>
        <w:tabs>
          <w:tab w:val="left" w:pos="1430"/>
        </w:tabs>
        <w:rPr>
          <w:rFonts w:ascii="Kalpurush" w:hAnsi="Kalpurush"/>
          <w:color w:val="5EA1A5"/>
          <w:sz w:val="12"/>
          <w:szCs w:val="12"/>
          <w:rtl/>
        </w:rPr>
      </w:pPr>
      <w:r w:rsidRPr="00A707DB">
        <w:rPr>
          <w:rFonts w:ascii="Kalpurush" w:hAnsi="Kalpurush"/>
          <w:noProof/>
          <w:color w:val="5EA1A5"/>
          <w:sz w:val="100"/>
          <w:szCs w:val="100"/>
        </w:rPr>
        <w:drawing>
          <wp:anchor distT="0" distB="0" distL="114300" distR="114300" simplePos="0" relativeHeight="251660800" behindDoc="0" locked="0" layoutInCell="1" allowOverlap="1" wp14:anchorId="6C8DEB21" wp14:editId="1B8249ED">
            <wp:simplePos x="0" y="0"/>
            <wp:positionH relativeFrom="margin">
              <wp:posOffset>291033</wp:posOffset>
            </wp:positionH>
            <wp:positionV relativeFrom="paragraph">
              <wp:posOffset>125806</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45388E">
        <w:rPr>
          <w:rFonts w:ascii="Kalpurush" w:hAnsi="Kalpurush"/>
          <w:color w:val="5EA1A5"/>
          <w:sz w:val="12"/>
          <w:szCs w:val="12"/>
        </w:rPr>
        <w:tab/>
      </w:r>
    </w:p>
    <w:p w:rsidR="00A707DB" w:rsidRDefault="008B3703" w:rsidP="00A707DB">
      <w:pPr>
        <w:tabs>
          <w:tab w:val="left" w:pos="753"/>
          <w:tab w:val="center" w:pos="3968"/>
        </w:tabs>
        <w:rPr>
          <w:rFonts w:ascii="Kalpurush" w:hAnsi="Kalpurush"/>
          <w:color w:val="5EA1A5"/>
          <w:sz w:val="44"/>
          <w:szCs w:val="44"/>
          <w:rtl/>
          <w:lang w:bidi="ar-EG"/>
        </w:rPr>
      </w:pPr>
      <w:r w:rsidRPr="00A707DB">
        <w:rPr>
          <w:rFonts w:ascii="Kalpurush" w:hAnsi="Kalpurush"/>
          <w:color w:val="5EA1A5"/>
          <w:sz w:val="100"/>
          <w:szCs w:val="100"/>
          <w:lang w:bidi="ar-EG"/>
        </w:rPr>
        <w:tab/>
      </w:r>
    </w:p>
    <w:p w:rsidR="008B3703" w:rsidRPr="00446498" w:rsidRDefault="000A104E" w:rsidP="00592972">
      <w:pPr>
        <w:bidi/>
        <w:jc w:val="center"/>
        <w:rPr>
          <w:rFonts w:ascii="Adobe نسخ Medium" w:hAnsi="Adobe نسخ Medium" w:cs="KFGQPC Uthman Taha Naskh"/>
          <w:color w:val="205B83"/>
          <w:sz w:val="56"/>
          <w:szCs w:val="56"/>
          <w:lang w:bidi="ar-EG"/>
        </w:rPr>
      </w:pPr>
      <w:r w:rsidRPr="00446498">
        <w:rPr>
          <w:rFonts w:ascii="Adobe نسخ Medium" w:hAnsi="Adobe نسخ Medium" w:cs="KFGQPC Uthman Taha Naskh" w:hint="cs"/>
          <w:color w:val="205B83"/>
          <w:sz w:val="56"/>
          <w:szCs w:val="56"/>
          <w:rtl/>
          <w:lang w:bidi="ar-EG"/>
        </w:rPr>
        <w:t>د</w:t>
      </w:r>
      <w:r w:rsidRPr="00446498">
        <w:rPr>
          <w:rFonts w:ascii="Adobe نسخ Medium" w:hAnsi="Adobe نسخ Medium" w:cs="KFGQPC Uthman Taha Naskh" w:hint="cs"/>
          <w:color w:val="205B83"/>
          <w:sz w:val="56"/>
          <w:szCs w:val="56"/>
          <w:cs/>
          <w:lang w:bidi="bn-BD"/>
        </w:rPr>
        <w:t>/</w:t>
      </w:r>
      <w:r w:rsidRPr="00446498">
        <w:rPr>
          <w:rFonts w:ascii="Adobe نسخ Medium" w:hAnsi="Adobe نسخ Medium" w:cs="KFGQPC Uthman Taha Naskh"/>
          <w:color w:val="205B83"/>
          <w:sz w:val="56"/>
          <w:szCs w:val="56"/>
          <w:rtl/>
          <w:lang w:bidi="ar-EG"/>
        </w:rPr>
        <w:t xml:space="preserve"> </w:t>
      </w:r>
      <w:r w:rsidRPr="00446498">
        <w:rPr>
          <w:rFonts w:ascii="Adobe نسخ Medium" w:hAnsi="Adobe نسخ Medium" w:cs="KFGQPC Uthman Taha Naskh" w:hint="cs"/>
          <w:color w:val="205B83"/>
          <w:sz w:val="56"/>
          <w:szCs w:val="56"/>
          <w:rtl/>
          <w:lang w:bidi="ar-EG"/>
        </w:rPr>
        <w:t>محمد</w:t>
      </w:r>
      <w:r w:rsidRPr="00446498">
        <w:rPr>
          <w:rFonts w:ascii="Adobe نسخ Medium" w:hAnsi="Adobe نسخ Medium" w:cs="KFGQPC Uthman Taha Naskh"/>
          <w:color w:val="205B83"/>
          <w:sz w:val="56"/>
          <w:szCs w:val="56"/>
          <w:rtl/>
          <w:lang w:bidi="ar-EG"/>
        </w:rPr>
        <w:t xml:space="preserve"> </w:t>
      </w:r>
      <w:r w:rsidRPr="00446498">
        <w:rPr>
          <w:rFonts w:ascii="Adobe نسخ Medium" w:hAnsi="Adobe نسخ Medium" w:cs="KFGQPC Uthman Taha Naskh" w:hint="cs"/>
          <w:color w:val="205B83"/>
          <w:sz w:val="56"/>
          <w:szCs w:val="56"/>
          <w:rtl/>
          <w:lang w:bidi="ar-EG"/>
        </w:rPr>
        <w:t>يسري</w:t>
      </w:r>
    </w:p>
    <w:p w:rsidR="008B3703" w:rsidRPr="00446498" w:rsidRDefault="008B3703" w:rsidP="00A707DB">
      <w:pPr>
        <w:jc w:val="center"/>
        <w:rPr>
          <w:rFonts w:ascii="Kalpurush" w:hAnsi="Kalpurush" w:cs="KFGQPC Uthman Taha Naskh"/>
          <w:color w:val="006666"/>
          <w:sz w:val="2"/>
          <w:szCs w:val="2"/>
          <w:lang w:bidi="ar-EG"/>
        </w:rPr>
      </w:pPr>
    </w:p>
    <w:p w:rsidR="008B3703" w:rsidRPr="00446498" w:rsidRDefault="008B3703" w:rsidP="00446498">
      <w:pPr>
        <w:ind w:hanging="180"/>
        <w:jc w:val="center"/>
        <w:rPr>
          <w:rFonts w:ascii="Kalpurush" w:hAnsi="Kalpurush" w:cs="KFGQPC Uthman Taha Naskh"/>
          <w:color w:val="7F7F7F" w:themeColor="text1" w:themeTint="80"/>
          <w:sz w:val="44"/>
          <w:szCs w:val="44"/>
          <w:lang w:bidi="ar-EG"/>
        </w:rPr>
      </w:pPr>
      <w:r w:rsidRPr="00446498">
        <w:rPr>
          <w:rFonts w:ascii="Kalpurush" w:hAnsi="Kalpurush" w:cs="KFGQPC Uthman Taha Naskh"/>
          <w:color w:val="7F7F7F" w:themeColor="text1" w:themeTint="80"/>
          <w:sz w:val="44"/>
          <w:szCs w:val="44"/>
          <w:lang w:bidi="ar-EG"/>
        </w:rPr>
        <w:sym w:font="Wingdings" w:char="F097"/>
      </w:r>
      <w:r w:rsidRPr="00446498">
        <w:rPr>
          <w:rFonts w:ascii="Kalpurush" w:hAnsi="Kalpurush" w:cs="KFGQPC Uthman Taha Naskh"/>
          <w:color w:val="7F7F7F" w:themeColor="text1" w:themeTint="80"/>
          <w:sz w:val="44"/>
          <w:szCs w:val="44"/>
          <w:lang w:bidi="ar-EG"/>
        </w:rPr>
        <w:sym w:font="Wingdings" w:char="F099"/>
      </w:r>
    </w:p>
    <w:p w:rsidR="008B3703" w:rsidRPr="00446498" w:rsidRDefault="008B3703" w:rsidP="00A707DB">
      <w:pPr>
        <w:jc w:val="center"/>
        <w:rPr>
          <w:rFonts w:ascii="Kalpurush" w:hAnsi="Kalpurush" w:cs="KFGQPC Uthman Taha Naskh"/>
          <w:color w:val="006666"/>
          <w:sz w:val="2"/>
          <w:szCs w:val="2"/>
          <w:rtl/>
          <w:lang w:bidi="ar-EG"/>
        </w:rPr>
      </w:pPr>
    </w:p>
    <w:p w:rsidR="00A707DB" w:rsidRPr="00446498" w:rsidRDefault="00A707DB" w:rsidP="00A707DB">
      <w:pPr>
        <w:jc w:val="center"/>
        <w:rPr>
          <w:rFonts w:ascii="Kalpurush" w:hAnsi="Kalpurush" w:cs="KFGQPC Uthman Taha Naskh"/>
          <w:color w:val="006666"/>
          <w:sz w:val="2"/>
          <w:szCs w:val="2"/>
          <w:lang w:bidi="ar-EG"/>
        </w:rPr>
      </w:pPr>
    </w:p>
    <w:p w:rsidR="00A707DB" w:rsidRPr="00446498" w:rsidRDefault="00A707DB" w:rsidP="00A707DB">
      <w:pPr>
        <w:jc w:val="center"/>
        <w:rPr>
          <w:rFonts w:ascii="Adobe نسخ Medium" w:hAnsi="Adobe نسخ Medium" w:cs="KFGQPC Uthman Taha Naskh"/>
          <w:color w:val="006666"/>
          <w:sz w:val="36"/>
          <w:szCs w:val="45"/>
          <w:cs/>
          <w:lang w:bidi="bn-BD"/>
        </w:rPr>
      </w:pPr>
      <w:r w:rsidRPr="00446498">
        <w:rPr>
          <w:rFonts w:ascii="Adobe نسخ Medium" w:hAnsi="Adobe نسخ Medium" w:cs="KFGQPC Uthman Taha Naskh" w:hint="cs"/>
          <w:color w:val="006666"/>
          <w:sz w:val="36"/>
          <w:szCs w:val="36"/>
          <w:rtl/>
          <w:lang w:bidi="ar-EG"/>
        </w:rPr>
        <w:t>ترجمة:</w:t>
      </w:r>
      <w:r w:rsidR="002051DB" w:rsidRPr="00446498">
        <w:rPr>
          <w:rFonts w:cs="KFGQPC Uthman Taha Naskh" w:hint="cs"/>
          <w:rtl/>
        </w:rPr>
        <w:t xml:space="preserve"> </w:t>
      </w:r>
      <w:r w:rsidR="002051DB" w:rsidRPr="00446498">
        <w:rPr>
          <w:rFonts w:ascii="Adobe نسخ Medium" w:hAnsi="Adobe نسخ Medium" w:cs="KFGQPC Uthman Taha Naskh" w:hint="cs"/>
          <w:color w:val="006666"/>
          <w:sz w:val="36"/>
          <w:szCs w:val="36"/>
          <w:rtl/>
          <w:lang w:bidi="ar-EG"/>
        </w:rPr>
        <w:t>د</w:t>
      </w:r>
      <w:r w:rsidR="002051DB" w:rsidRPr="00446498">
        <w:rPr>
          <w:rFonts w:ascii="Adobe نسخ Medium" w:hAnsi="Adobe نسخ Medium" w:cs="KFGQPC Uthman Taha Naskh"/>
          <w:color w:val="006666"/>
          <w:sz w:val="36"/>
          <w:szCs w:val="36"/>
          <w:rtl/>
          <w:lang w:bidi="ar-EG"/>
        </w:rPr>
        <w:t xml:space="preserve">/ </w:t>
      </w:r>
      <w:r w:rsidR="002051DB" w:rsidRPr="00446498">
        <w:rPr>
          <w:rFonts w:ascii="Adobe نسخ Medium" w:hAnsi="Adobe نسخ Medium" w:cs="KFGQPC Uthman Taha Naskh" w:hint="cs"/>
          <w:color w:val="006666"/>
          <w:sz w:val="36"/>
          <w:szCs w:val="36"/>
          <w:rtl/>
          <w:lang w:bidi="ar-EG"/>
        </w:rPr>
        <w:t>محمد</w:t>
      </w:r>
      <w:r w:rsidR="002051DB" w:rsidRPr="00446498">
        <w:rPr>
          <w:rFonts w:ascii="Adobe نسخ Medium" w:hAnsi="Adobe نسخ Medium" w:cs="KFGQPC Uthman Taha Naskh"/>
          <w:color w:val="006666"/>
          <w:sz w:val="36"/>
          <w:szCs w:val="36"/>
          <w:rtl/>
          <w:lang w:bidi="ar-EG"/>
        </w:rPr>
        <w:t xml:space="preserve"> </w:t>
      </w:r>
      <w:r w:rsidR="002051DB" w:rsidRPr="00446498">
        <w:rPr>
          <w:rFonts w:ascii="Adobe نسخ Medium" w:hAnsi="Adobe نسخ Medium" w:cs="KFGQPC Uthman Taha Naskh" w:hint="cs"/>
          <w:color w:val="006666"/>
          <w:sz w:val="36"/>
          <w:szCs w:val="36"/>
          <w:rtl/>
          <w:lang w:bidi="ar-EG"/>
        </w:rPr>
        <w:t>أمين</w:t>
      </w:r>
      <w:r w:rsidR="002051DB" w:rsidRPr="00446498">
        <w:rPr>
          <w:rFonts w:ascii="Adobe نسخ Medium" w:hAnsi="Adobe نسخ Medium" w:cs="KFGQPC Uthman Taha Naskh"/>
          <w:color w:val="006666"/>
          <w:sz w:val="36"/>
          <w:szCs w:val="36"/>
          <w:rtl/>
          <w:lang w:bidi="ar-EG"/>
        </w:rPr>
        <w:t xml:space="preserve"> </w:t>
      </w:r>
      <w:r w:rsidR="002051DB" w:rsidRPr="00446498">
        <w:rPr>
          <w:rFonts w:ascii="Adobe نسخ Medium" w:hAnsi="Adobe نسخ Medium" w:cs="KFGQPC Uthman Taha Naskh" w:hint="cs"/>
          <w:color w:val="006666"/>
          <w:sz w:val="36"/>
          <w:szCs w:val="36"/>
          <w:rtl/>
          <w:lang w:bidi="ar-EG"/>
        </w:rPr>
        <w:t>الإسلام</w:t>
      </w:r>
    </w:p>
    <w:p w:rsidR="00A707DB" w:rsidRPr="00446498" w:rsidRDefault="00A707DB" w:rsidP="00A707DB">
      <w:pPr>
        <w:jc w:val="center"/>
        <w:rPr>
          <w:rFonts w:ascii="Adobe نسخ Medium" w:hAnsi="Adobe نسخ Medium" w:cs="KFGQPC Uthman Taha Naskh"/>
          <w:color w:val="006666"/>
          <w:sz w:val="36"/>
          <w:szCs w:val="45"/>
          <w:rtl/>
          <w:cs/>
          <w:lang w:bidi="ar-EG"/>
        </w:rPr>
      </w:pPr>
      <w:r w:rsidRPr="00446498">
        <w:rPr>
          <w:rFonts w:ascii="Adobe نسخ Medium" w:hAnsi="Adobe نسخ Medium" w:cs="KFGQPC Uthman Taha Naskh" w:hint="cs"/>
          <w:color w:val="006666"/>
          <w:sz w:val="36"/>
          <w:szCs w:val="36"/>
          <w:rtl/>
          <w:lang w:bidi="ar-EG"/>
        </w:rPr>
        <w:t>مراجعة:</w:t>
      </w:r>
      <w:r w:rsidR="002051DB" w:rsidRPr="00446498">
        <w:rPr>
          <w:rFonts w:cs="KFGQPC Uthman Taha Naskh" w:hint="cs"/>
          <w:rtl/>
        </w:rPr>
        <w:t xml:space="preserve"> </w:t>
      </w:r>
      <w:r w:rsidR="002051DB" w:rsidRPr="00446498">
        <w:rPr>
          <w:rFonts w:ascii="Adobe نسخ Medium" w:hAnsi="Adobe نسخ Medium" w:cs="KFGQPC Uthman Taha Naskh" w:hint="cs"/>
          <w:color w:val="006666"/>
          <w:sz w:val="36"/>
          <w:szCs w:val="36"/>
          <w:rtl/>
          <w:lang w:bidi="ar-EG"/>
        </w:rPr>
        <w:t>د</w:t>
      </w:r>
      <w:r w:rsidR="002051DB" w:rsidRPr="00446498">
        <w:rPr>
          <w:rFonts w:ascii="Adobe نسخ Medium" w:hAnsi="Adobe نسخ Medium" w:cs="KFGQPC Uthman Taha Naskh"/>
          <w:color w:val="006666"/>
          <w:sz w:val="36"/>
          <w:szCs w:val="36"/>
          <w:rtl/>
          <w:lang w:bidi="ar-EG"/>
        </w:rPr>
        <w:t xml:space="preserve">/ </w:t>
      </w:r>
      <w:r w:rsidR="002051DB" w:rsidRPr="00446498">
        <w:rPr>
          <w:rFonts w:ascii="Adobe نسخ Medium" w:hAnsi="Adobe نسخ Medium" w:cs="KFGQPC Uthman Taha Naskh" w:hint="cs"/>
          <w:color w:val="006666"/>
          <w:sz w:val="36"/>
          <w:szCs w:val="36"/>
          <w:rtl/>
          <w:lang w:bidi="ar-EG"/>
        </w:rPr>
        <w:t>أبو</w:t>
      </w:r>
      <w:r w:rsidR="002051DB" w:rsidRPr="00446498">
        <w:rPr>
          <w:rFonts w:ascii="Adobe نسخ Medium" w:hAnsi="Adobe نسخ Medium" w:cs="KFGQPC Uthman Taha Naskh"/>
          <w:color w:val="006666"/>
          <w:sz w:val="36"/>
          <w:szCs w:val="36"/>
          <w:rtl/>
          <w:lang w:bidi="ar-EG"/>
        </w:rPr>
        <w:t xml:space="preserve"> </w:t>
      </w:r>
      <w:r w:rsidR="002051DB" w:rsidRPr="00446498">
        <w:rPr>
          <w:rFonts w:ascii="Adobe نسخ Medium" w:hAnsi="Adobe نسخ Medium" w:cs="KFGQPC Uthman Taha Naskh" w:hint="cs"/>
          <w:color w:val="006666"/>
          <w:sz w:val="36"/>
          <w:szCs w:val="36"/>
          <w:rtl/>
          <w:lang w:bidi="ar-EG"/>
        </w:rPr>
        <w:t>بكر</w:t>
      </w:r>
      <w:r w:rsidR="002051DB" w:rsidRPr="00446498">
        <w:rPr>
          <w:rFonts w:ascii="Adobe نسخ Medium" w:hAnsi="Adobe نسخ Medium" w:cs="KFGQPC Uthman Taha Naskh"/>
          <w:color w:val="006666"/>
          <w:sz w:val="36"/>
          <w:szCs w:val="36"/>
          <w:rtl/>
          <w:lang w:bidi="ar-EG"/>
        </w:rPr>
        <w:t xml:space="preserve"> </w:t>
      </w:r>
      <w:r w:rsidR="002051DB" w:rsidRPr="00446498">
        <w:rPr>
          <w:rFonts w:ascii="Adobe نسخ Medium" w:hAnsi="Adobe نسخ Medium" w:cs="KFGQPC Uthman Taha Naskh" w:hint="cs"/>
          <w:color w:val="006666"/>
          <w:sz w:val="36"/>
          <w:szCs w:val="36"/>
          <w:rtl/>
          <w:lang w:bidi="ar-EG"/>
        </w:rPr>
        <w:t>محمد</w:t>
      </w:r>
      <w:r w:rsidR="002051DB" w:rsidRPr="00446498">
        <w:rPr>
          <w:rFonts w:ascii="Adobe نسخ Medium" w:hAnsi="Adobe نسخ Medium" w:cs="KFGQPC Uthman Taha Naskh"/>
          <w:color w:val="006666"/>
          <w:sz w:val="36"/>
          <w:szCs w:val="36"/>
          <w:rtl/>
          <w:lang w:bidi="ar-EG"/>
        </w:rPr>
        <w:t xml:space="preserve"> </w:t>
      </w:r>
      <w:r w:rsidR="002051DB" w:rsidRPr="00446498">
        <w:rPr>
          <w:rFonts w:ascii="Adobe نسخ Medium" w:hAnsi="Adobe نسخ Medium" w:cs="KFGQPC Uthman Taha Naskh" w:hint="cs"/>
          <w:color w:val="006666"/>
          <w:sz w:val="36"/>
          <w:szCs w:val="36"/>
          <w:rtl/>
          <w:lang w:bidi="ar-EG"/>
        </w:rPr>
        <w:t>زكريا</w:t>
      </w:r>
    </w:p>
    <w:p w:rsidR="0045388E" w:rsidRPr="00A707DB" w:rsidRDefault="00593991" w:rsidP="0045388E">
      <w:pPr>
        <w:jc w:val="center"/>
        <w:rPr>
          <w:rFonts w:ascii="Kalpurush" w:hAnsi="Kalpurush" w:cs="Kalpurush"/>
          <w:color w:val="006666"/>
          <w:sz w:val="44"/>
          <w:szCs w:val="44"/>
          <w:lang w:bidi="ar-EG"/>
        </w:rPr>
      </w:pPr>
      <w:r>
        <w:rPr>
          <w:rFonts w:ascii="Kalpurush" w:hAnsi="Kalpurush"/>
          <w:color w:val="006666"/>
          <w:sz w:val="40"/>
          <w:szCs w:val="40"/>
          <w:lang w:bidi="ar-EG"/>
        </w:rPr>
        <w:br w:type="page"/>
      </w:r>
      <w:r w:rsidR="0045388E" w:rsidRPr="00A707DB">
        <w:rPr>
          <w:rFonts w:ascii="Kalpurush" w:hAnsi="Kalpurush" w:cs="Kalpurush"/>
          <w:noProof/>
          <w:color w:val="5EA1A5"/>
          <w:sz w:val="44"/>
          <w:szCs w:val="44"/>
        </w:rPr>
        <w:lastRenderedPageBreak/>
        <w:drawing>
          <wp:anchor distT="0" distB="0" distL="114300" distR="114300" simplePos="0" relativeHeight="251665408" behindDoc="0" locked="0" layoutInCell="1" allowOverlap="1" wp14:anchorId="58A73C44" wp14:editId="22BFDEC9">
            <wp:simplePos x="0" y="0"/>
            <wp:positionH relativeFrom="margin">
              <wp:posOffset>799465</wp:posOffset>
            </wp:positionH>
            <wp:positionV relativeFrom="paragraph">
              <wp:posOffset>307036</wp:posOffset>
            </wp:positionV>
            <wp:extent cx="2162175" cy="314732"/>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45388E" w:rsidRPr="00A707DB">
        <w:rPr>
          <w:rFonts w:ascii="Kalpurush" w:hAnsi="Kalpurush" w:cs="Kalpurush"/>
          <w:color w:val="006666"/>
          <w:sz w:val="44"/>
          <w:szCs w:val="44"/>
          <w:cs/>
          <w:lang w:bidi="bn-BD"/>
        </w:rPr>
        <w:t>সূচীপত্র</w:t>
      </w:r>
    </w:p>
    <w:p w:rsidR="0045388E" w:rsidRPr="0045388E" w:rsidRDefault="0045388E" w:rsidP="0045388E">
      <w:pPr>
        <w:jc w:val="both"/>
        <w:rPr>
          <w:rFonts w:ascii="Kalpurush" w:hAnsi="Kalpurush"/>
          <w:color w:val="006666"/>
          <w:sz w:val="4"/>
          <w:szCs w:val="4"/>
          <w:lang w:bidi="ar-EG"/>
        </w:rPr>
      </w:pPr>
    </w:p>
    <w:tbl>
      <w:tblPr>
        <w:tblStyle w:val="GridTable4-Accent12"/>
        <w:tblpPr w:leftFromText="180" w:rightFromText="180" w:vertAnchor="text" w:tblpXSpec="center" w:tblpY="1"/>
        <w:tblW w:w="5664" w:type="pct"/>
        <w:tblLook w:val="04A0" w:firstRow="1" w:lastRow="0" w:firstColumn="1" w:lastColumn="0" w:noHBand="0" w:noVBand="1"/>
      </w:tblPr>
      <w:tblGrid>
        <w:gridCol w:w="549"/>
        <w:gridCol w:w="5350"/>
        <w:gridCol w:w="769"/>
      </w:tblGrid>
      <w:tr w:rsidR="0045388E" w:rsidRPr="0045388E" w:rsidTr="001932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hideMark/>
          </w:tcPr>
          <w:p w:rsidR="0045388E" w:rsidRPr="0045388E" w:rsidRDefault="0045388E" w:rsidP="001932D8">
            <w:pPr>
              <w:spacing w:before="100" w:beforeAutospacing="1" w:after="100" w:afterAutospacing="1"/>
              <w:jc w:val="center"/>
              <w:rPr>
                <w:rFonts w:ascii="Kalpurush" w:hAnsi="Kalpurush" w:cs="Kalpurush"/>
                <w:sz w:val="20"/>
                <w:szCs w:val="20"/>
                <w:lang w:bidi="bn-BD"/>
              </w:rPr>
            </w:pPr>
            <w:r w:rsidRPr="0045388E">
              <w:rPr>
                <w:rFonts w:ascii="Kalpurush" w:hAnsi="Kalpurush" w:cs="Kalpurush"/>
                <w:sz w:val="20"/>
                <w:szCs w:val="20"/>
                <w:cs/>
                <w:lang w:bidi="bn-BD"/>
              </w:rPr>
              <w:t>ক্র</w:t>
            </w:r>
          </w:p>
        </w:tc>
        <w:tc>
          <w:tcPr>
            <w:tcW w:w="4012" w:type="pct"/>
            <w:hideMark/>
          </w:tcPr>
          <w:p w:rsidR="0045388E" w:rsidRPr="0045388E" w:rsidRDefault="0045388E" w:rsidP="001932D8">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45388E">
              <w:rPr>
                <w:rFonts w:ascii="Kalpurush" w:hAnsi="Kalpurush" w:cs="Kalpurush"/>
                <w:sz w:val="20"/>
                <w:szCs w:val="20"/>
                <w:cs/>
                <w:lang w:bidi="bn-BD"/>
              </w:rPr>
              <w:t>শিরোনাম</w:t>
            </w:r>
          </w:p>
        </w:tc>
        <w:tc>
          <w:tcPr>
            <w:tcW w:w="577" w:type="pct"/>
            <w:hideMark/>
          </w:tcPr>
          <w:p w:rsidR="0045388E" w:rsidRPr="0045388E" w:rsidRDefault="0045388E" w:rsidP="001932D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45388E">
              <w:rPr>
                <w:rFonts w:ascii="Kalpurush" w:hAnsi="Kalpurush" w:cs="Kalpurush"/>
                <w:sz w:val="20"/>
                <w:szCs w:val="20"/>
                <w:cs/>
                <w:lang w:bidi="bn-BD"/>
              </w:rPr>
              <w:t>পৃষ্ঠা</w:t>
            </w:r>
          </w:p>
        </w:tc>
      </w:tr>
      <w:tr w:rsidR="0045388E" w:rsidRPr="0045388E" w:rsidTr="00193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Pr>
          <w:p w:rsidR="0045388E" w:rsidRPr="0045388E" w:rsidRDefault="0045388E" w:rsidP="001932D8">
            <w:pPr>
              <w:spacing w:before="100" w:beforeAutospacing="1" w:after="100" w:afterAutospacing="1"/>
              <w:jc w:val="center"/>
              <w:rPr>
                <w:rFonts w:ascii="Kalpurush" w:hAnsi="Kalpurush" w:cs="Kalpurush"/>
                <w:b w:val="0"/>
                <w:bCs w:val="0"/>
                <w:sz w:val="20"/>
                <w:szCs w:val="20"/>
                <w:cs/>
                <w:lang w:bidi="bn-BD"/>
              </w:rPr>
            </w:pPr>
            <w:r w:rsidRPr="0045388E">
              <w:rPr>
                <w:rFonts w:ascii="Kalpurush" w:hAnsi="Kalpurush" w:cs="Kalpurush" w:hint="cs"/>
                <w:b w:val="0"/>
                <w:bCs w:val="0"/>
                <w:sz w:val="20"/>
                <w:szCs w:val="20"/>
                <w:cs/>
                <w:lang w:bidi="bn-BD"/>
              </w:rPr>
              <w:t>১</w:t>
            </w:r>
          </w:p>
        </w:tc>
        <w:tc>
          <w:tcPr>
            <w:tcW w:w="4012" w:type="pct"/>
          </w:tcPr>
          <w:p w:rsidR="0045388E" w:rsidRPr="0045388E" w:rsidRDefault="0045388E" w:rsidP="001932D8">
            <w:pPr>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cs/>
                <w:lang w:bidi="bn-BD"/>
              </w:rPr>
            </w:pPr>
            <w:r w:rsidRPr="0045388E">
              <w:rPr>
                <w:rFonts w:ascii="Kalpurush" w:hAnsi="Kalpurush" w:cs="Kalpurush" w:hint="cs"/>
                <w:b/>
                <w:bCs/>
                <w:sz w:val="20"/>
                <w:szCs w:val="20"/>
                <w:cs/>
                <w:lang w:bidi="bn-BD"/>
              </w:rPr>
              <w:t>প্রারম্ভিক কথা</w:t>
            </w:r>
          </w:p>
        </w:tc>
        <w:tc>
          <w:tcPr>
            <w:tcW w:w="577" w:type="pct"/>
          </w:tcPr>
          <w:p w:rsidR="0045388E" w:rsidRPr="0045388E" w:rsidRDefault="0045388E" w:rsidP="001932D8">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45388E" w:rsidRPr="0045388E" w:rsidTr="001932D8">
        <w:tc>
          <w:tcPr>
            <w:cnfStyle w:val="001000000000" w:firstRow="0" w:lastRow="0" w:firstColumn="1" w:lastColumn="0" w:oddVBand="0" w:evenVBand="0" w:oddHBand="0" w:evenHBand="0" w:firstRowFirstColumn="0" w:firstRowLastColumn="0" w:lastRowFirstColumn="0" w:lastRowLastColumn="0"/>
            <w:tcW w:w="411" w:type="pct"/>
          </w:tcPr>
          <w:p w:rsidR="0045388E" w:rsidRPr="0045388E" w:rsidRDefault="0045388E" w:rsidP="001932D8">
            <w:pPr>
              <w:spacing w:before="100" w:beforeAutospacing="1" w:after="100" w:afterAutospacing="1"/>
              <w:jc w:val="center"/>
              <w:rPr>
                <w:rFonts w:ascii="Kalpurush" w:hAnsi="Kalpurush" w:cs="Kalpurush"/>
                <w:sz w:val="20"/>
                <w:szCs w:val="20"/>
                <w:cs/>
                <w:lang w:bidi="bn-BD"/>
              </w:rPr>
            </w:pPr>
            <w:r w:rsidRPr="0045388E">
              <w:rPr>
                <w:rFonts w:ascii="Kalpurush" w:hAnsi="Kalpurush" w:cs="Kalpurush" w:hint="cs"/>
                <w:sz w:val="20"/>
                <w:szCs w:val="20"/>
                <w:cs/>
                <w:lang w:bidi="bn-BD"/>
              </w:rPr>
              <w:t>২</w:t>
            </w:r>
          </w:p>
        </w:tc>
        <w:tc>
          <w:tcPr>
            <w:tcW w:w="4012" w:type="pct"/>
          </w:tcPr>
          <w:p w:rsidR="0045388E" w:rsidRPr="0045388E" w:rsidRDefault="0045388E" w:rsidP="001932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cs/>
                <w:lang w:bidi="bn-BD"/>
              </w:rPr>
            </w:pPr>
            <w:r w:rsidRPr="0045388E">
              <w:rPr>
                <w:rFonts w:ascii="Kalpurush" w:hAnsi="Kalpurush" w:cs="Kalpurush" w:hint="cs"/>
                <w:b/>
                <w:bCs/>
                <w:sz w:val="20"/>
                <w:szCs w:val="20"/>
                <w:cs/>
                <w:lang w:bidi="bn-BD"/>
              </w:rPr>
              <w:t>প্রথম</w:t>
            </w:r>
            <w:r w:rsidRPr="0045388E">
              <w:rPr>
                <w:rFonts w:ascii="Kalpurush" w:hAnsi="Kalpurush" w:cs="Kalpurush"/>
                <w:b/>
                <w:bCs/>
                <w:sz w:val="20"/>
                <w:szCs w:val="20"/>
                <w:cs/>
                <w:lang w:bidi="bn-BD"/>
              </w:rPr>
              <w:t xml:space="preserve"> </w:t>
            </w:r>
            <w:r w:rsidRPr="0045388E">
              <w:rPr>
                <w:rFonts w:ascii="Kalpurush" w:hAnsi="Kalpurush" w:cs="Kalpurush" w:hint="cs"/>
                <w:b/>
                <w:bCs/>
                <w:sz w:val="20"/>
                <w:szCs w:val="20"/>
                <w:cs/>
                <w:lang w:bidi="bn-BD"/>
              </w:rPr>
              <w:t>অধ্যায়</w:t>
            </w:r>
            <w:r w:rsidRPr="0045388E">
              <w:rPr>
                <w:rFonts w:ascii="Kalpurush" w:hAnsi="Kalpurush" w:cs="Kalpurush"/>
                <w:b/>
                <w:bCs/>
                <w:sz w:val="20"/>
                <w:szCs w:val="20"/>
                <w:cs/>
                <w:lang w:bidi="bn-BD"/>
              </w:rPr>
              <w:t xml:space="preserve">: </w:t>
            </w:r>
            <w:r w:rsidRPr="0045388E">
              <w:rPr>
                <w:rFonts w:ascii="Kalpurush" w:hAnsi="Kalpurush" w:cs="Kalpurush" w:hint="cs"/>
                <w:b/>
                <w:bCs/>
                <w:sz w:val="20"/>
                <w:szCs w:val="20"/>
                <w:cs/>
                <w:lang w:bidi="bn-BD"/>
              </w:rPr>
              <w:t>মৌলিক</w:t>
            </w:r>
            <w:r w:rsidRPr="0045388E">
              <w:rPr>
                <w:rFonts w:ascii="Kalpurush" w:hAnsi="Kalpurush" w:cs="Kalpurush"/>
                <w:b/>
                <w:bCs/>
                <w:sz w:val="20"/>
                <w:szCs w:val="20"/>
                <w:cs/>
                <w:lang w:bidi="bn-BD"/>
              </w:rPr>
              <w:t xml:space="preserve"> </w:t>
            </w:r>
            <w:r w:rsidRPr="0045388E">
              <w:rPr>
                <w:rFonts w:ascii="Kalpurush" w:hAnsi="Kalpurush" w:cs="Kalpurush" w:hint="cs"/>
                <w:b/>
                <w:bCs/>
                <w:sz w:val="20"/>
                <w:szCs w:val="20"/>
                <w:cs/>
                <w:lang w:bidi="bn-BD"/>
              </w:rPr>
              <w:t>নীতিমালা ও ভূমিকাসমূহ</w:t>
            </w:r>
          </w:p>
        </w:tc>
        <w:tc>
          <w:tcPr>
            <w:tcW w:w="577" w:type="pct"/>
          </w:tcPr>
          <w:p w:rsidR="0045388E" w:rsidRPr="0045388E" w:rsidRDefault="0045388E" w:rsidP="001932D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45388E" w:rsidRPr="0045388E" w:rsidTr="001932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45388E" w:rsidRPr="0045388E" w:rsidRDefault="0045388E" w:rsidP="0045388E">
            <w:pPr>
              <w:jc w:val="center"/>
              <w:rPr>
                <w:rFonts w:ascii="Kalpurush" w:hAnsi="Kalpurush" w:cs="Kalpurush"/>
                <w:b w:val="0"/>
                <w:bCs w:val="0"/>
                <w:sz w:val="20"/>
                <w:szCs w:val="20"/>
                <w:rtl/>
                <w:cs/>
                <w:lang w:bidi="bn-BD"/>
              </w:rPr>
            </w:pPr>
            <w:r w:rsidRPr="0045388E">
              <w:rPr>
                <w:rFonts w:ascii="Kalpurush" w:hAnsi="Kalpurush" w:cs="Kalpurush" w:hint="cs"/>
                <w:b w:val="0"/>
                <w:bCs w:val="0"/>
                <w:sz w:val="20"/>
                <w:szCs w:val="20"/>
                <w:cs/>
                <w:lang w:bidi="bn-BD"/>
              </w:rPr>
              <w:t>৩</w:t>
            </w:r>
          </w:p>
        </w:tc>
        <w:tc>
          <w:tcPr>
            <w:tcW w:w="4012" w:type="pct"/>
          </w:tcPr>
          <w:p w:rsidR="0045388E" w:rsidRPr="0045388E" w:rsidRDefault="0045388E" w:rsidP="001932D8">
            <w:pPr>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45388E">
              <w:rPr>
                <w:rFonts w:ascii="Kalpurush" w:hAnsi="Kalpurush" w:cs="Kalpurush" w:hint="cs"/>
                <w:sz w:val="20"/>
                <w:szCs w:val="20"/>
                <w:cs/>
                <w:lang w:bidi="bn-BD"/>
              </w:rPr>
              <w:t>প্রথম</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পরিচ্ছেদ</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ঈমান</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শস্ত্রের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মূলনীতি</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ও</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তার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মৌলিক</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বিষয়সমূহ</w:t>
            </w:r>
          </w:p>
        </w:tc>
        <w:tc>
          <w:tcPr>
            <w:tcW w:w="577" w:type="pct"/>
          </w:tcPr>
          <w:p w:rsidR="0045388E" w:rsidRPr="0045388E" w:rsidRDefault="0045388E" w:rsidP="001932D8">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45388E" w:rsidRPr="0045388E" w:rsidTr="001932D8">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45388E" w:rsidRPr="0045388E" w:rsidRDefault="0045388E" w:rsidP="0045388E">
            <w:pPr>
              <w:rPr>
                <w:rFonts w:ascii="Kalpurush" w:hAnsi="Kalpurush" w:cs="Kalpurush"/>
                <w:b w:val="0"/>
                <w:bCs w:val="0"/>
                <w:sz w:val="20"/>
                <w:szCs w:val="20"/>
                <w:rtl/>
                <w:cs/>
                <w:lang w:bidi="bn-BD"/>
              </w:rPr>
            </w:pPr>
            <w:r w:rsidRPr="0045388E">
              <w:rPr>
                <w:rFonts w:ascii="Kalpurush" w:hAnsi="Kalpurush" w:cs="Kalpurush" w:hint="cs"/>
                <w:b w:val="0"/>
                <w:bCs w:val="0"/>
                <w:sz w:val="20"/>
                <w:szCs w:val="20"/>
                <w:cs/>
                <w:lang w:bidi="bn-BD"/>
              </w:rPr>
              <w:t>৪</w:t>
            </w:r>
          </w:p>
        </w:tc>
        <w:tc>
          <w:tcPr>
            <w:tcW w:w="4012" w:type="pct"/>
          </w:tcPr>
          <w:p w:rsidR="0045388E" w:rsidRPr="0045388E" w:rsidRDefault="0045388E" w:rsidP="001932D8">
            <w:pPr>
              <w:pStyle w:val="Heading1"/>
              <w:shd w:val="clear" w:color="auto" w:fill="FFFFFF"/>
              <w:jc w:val="both"/>
              <w:outlineLvl w:val="0"/>
              <w:cnfStyle w:val="000000000000" w:firstRow="0" w:lastRow="0" w:firstColumn="0" w:lastColumn="0" w:oddVBand="0" w:evenVBand="0" w:oddHBand="0" w:evenHBand="0" w:firstRowFirstColumn="0" w:firstRowLastColumn="0" w:lastRowFirstColumn="0" w:lastRowLastColumn="0"/>
              <w:rPr>
                <w:rFonts w:ascii="Kalpurush" w:hAnsi="Kalpurush" w:cs="Kalpurush"/>
                <w:b w:val="0"/>
                <w:bCs w:val="0"/>
                <w:sz w:val="20"/>
                <w:szCs w:val="20"/>
                <w:rtl/>
                <w:cs/>
                <w:lang w:val="en-US" w:bidi="bn-BD"/>
              </w:rPr>
            </w:pPr>
            <w:r w:rsidRPr="0045388E">
              <w:rPr>
                <w:rFonts w:ascii="Kalpurush" w:hAnsi="Kalpurush" w:cs="Kalpurush" w:hint="cs"/>
                <w:b w:val="0"/>
                <w:bCs w:val="0"/>
                <w:sz w:val="20"/>
                <w:szCs w:val="20"/>
                <w:cs/>
                <w:lang w:val="en-US" w:bidi="bn-BD"/>
              </w:rPr>
              <w:t>দ্বিতীয়</w:t>
            </w:r>
            <w:r w:rsidRPr="0045388E">
              <w:rPr>
                <w:rFonts w:ascii="Kalpurush" w:hAnsi="Kalpurush" w:cs="Kalpurush"/>
                <w:b w:val="0"/>
                <w:bCs w:val="0"/>
                <w:sz w:val="20"/>
                <w:szCs w:val="20"/>
                <w:cs/>
                <w:lang w:val="en-US" w:bidi="bn-BD"/>
              </w:rPr>
              <w:t xml:space="preserve"> </w:t>
            </w:r>
            <w:r w:rsidRPr="0045388E">
              <w:rPr>
                <w:rFonts w:ascii="Kalpurush" w:hAnsi="Kalpurush" w:cs="Kalpurush" w:hint="cs"/>
                <w:b w:val="0"/>
                <w:bCs w:val="0"/>
                <w:sz w:val="20"/>
                <w:szCs w:val="20"/>
                <w:cs/>
                <w:lang w:val="en-US" w:bidi="bn-BD"/>
              </w:rPr>
              <w:t>পরিচ্ছেদ</w:t>
            </w:r>
            <w:r w:rsidRPr="0045388E">
              <w:rPr>
                <w:rFonts w:ascii="Kalpurush" w:hAnsi="Kalpurush" w:cs="Kalpurush"/>
                <w:b w:val="0"/>
                <w:bCs w:val="0"/>
                <w:sz w:val="20"/>
                <w:szCs w:val="20"/>
                <w:cs/>
                <w:lang w:val="en-US" w:bidi="bn-BD"/>
              </w:rPr>
              <w:t xml:space="preserve">: </w:t>
            </w:r>
            <w:r w:rsidRPr="0045388E">
              <w:rPr>
                <w:rFonts w:ascii="Kalpurush" w:hAnsi="Kalpurush" w:cs="Kalpurush" w:hint="cs"/>
                <w:b w:val="0"/>
                <w:bCs w:val="0"/>
                <w:sz w:val="20"/>
                <w:szCs w:val="20"/>
                <w:cs/>
                <w:lang w:val="en-US" w:bidi="bn-BD"/>
              </w:rPr>
              <w:t>ইসলাম</w:t>
            </w:r>
            <w:r w:rsidRPr="0045388E">
              <w:rPr>
                <w:rFonts w:ascii="Kalpurush" w:hAnsi="Kalpurush" w:cs="Kalpurush"/>
                <w:b w:val="0"/>
                <w:bCs w:val="0"/>
                <w:sz w:val="20"/>
                <w:szCs w:val="20"/>
                <w:cs/>
                <w:lang w:val="en-US" w:bidi="bn-BD"/>
              </w:rPr>
              <w:t xml:space="preserve"> </w:t>
            </w:r>
            <w:r w:rsidRPr="0045388E">
              <w:rPr>
                <w:rFonts w:ascii="Kalpurush" w:hAnsi="Kalpurush" w:cs="Kalpurush" w:hint="cs"/>
                <w:b w:val="0"/>
                <w:bCs w:val="0"/>
                <w:sz w:val="20"/>
                <w:szCs w:val="20"/>
                <w:cs/>
                <w:lang w:val="en-US" w:bidi="bn-BD"/>
              </w:rPr>
              <w:t>ও</w:t>
            </w:r>
            <w:r w:rsidRPr="0045388E">
              <w:rPr>
                <w:rFonts w:ascii="Kalpurush" w:hAnsi="Kalpurush" w:cs="Kalpurush"/>
                <w:b w:val="0"/>
                <w:bCs w:val="0"/>
                <w:sz w:val="20"/>
                <w:szCs w:val="20"/>
                <w:cs/>
                <w:lang w:val="en-US" w:bidi="bn-BD"/>
              </w:rPr>
              <w:t xml:space="preserve"> </w:t>
            </w:r>
            <w:r w:rsidRPr="0045388E">
              <w:rPr>
                <w:rFonts w:ascii="Kalpurush" w:hAnsi="Kalpurush" w:cs="Kalpurush" w:hint="cs"/>
                <w:b w:val="0"/>
                <w:bCs w:val="0"/>
                <w:sz w:val="20"/>
                <w:szCs w:val="20"/>
                <w:cs/>
                <w:lang w:val="en-US" w:bidi="bn-BD"/>
              </w:rPr>
              <w:t>মুসলিমগণের</w:t>
            </w:r>
            <w:r w:rsidRPr="0045388E">
              <w:rPr>
                <w:rFonts w:ascii="Kalpurush" w:hAnsi="Kalpurush" w:cs="Kalpurush"/>
                <w:b w:val="0"/>
                <w:bCs w:val="0"/>
                <w:sz w:val="20"/>
                <w:szCs w:val="20"/>
                <w:cs/>
                <w:lang w:val="en-US" w:bidi="bn-BD"/>
              </w:rPr>
              <w:t xml:space="preserve"> ফযীলত </w:t>
            </w:r>
            <w:r w:rsidRPr="0045388E">
              <w:rPr>
                <w:rFonts w:ascii="Kalpurush" w:hAnsi="Kalpurush" w:cs="Kalpurush" w:hint="cs"/>
                <w:b w:val="0"/>
                <w:bCs w:val="0"/>
                <w:sz w:val="20"/>
                <w:szCs w:val="20"/>
                <w:cs/>
                <w:lang w:val="en-US" w:bidi="bn-BD"/>
              </w:rPr>
              <w:t>বা</w:t>
            </w:r>
            <w:r w:rsidRPr="0045388E">
              <w:rPr>
                <w:rFonts w:ascii="Kalpurush" w:hAnsi="Kalpurush" w:cs="Kalpurush"/>
                <w:b w:val="0"/>
                <w:bCs w:val="0"/>
                <w:sz w:val="20"/>
                <w:szCs w:val="20"/>
                <w:cs/>
                <w:lang w:val="en-US" w:bidi="bn-BD"/>
              </w:rPr>
              <w:t xml:space="preserve"> </w:t>
            </w:r>
            <w:r w:rsidRPr="0045388E">
              <w:rPr>
                <w:rFonts w:ascii="Kalpurush" w:hAnsi="Kalpurush" w:cs="Kalpurush" w:hint="cs"/>
                <w:b w:val="0"/>
                <w:bCs w:val="0"/>
                <w:sz w:val="20"/>
                <w:szCs w:val="20"/>
                <w:cs/>
                <w:lang w:val="en-US" w:bidi="bn-BD"/>
              </w:rPr>
              <w:t>মর্যাদা</w:t>
            </w:r>
          </w:p>
        </w:tc>
        <w:tc>
          <w:tcPr>
            <w:tcW w:w="577" w:type="pct"/>
          </w:tcPr>
          <w:p w:rsidR="0045388E" w:rsidRPr="0045388E" w:rsidRDefault="0045388E" w:rsidP="001932D8">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45388E" w:rsidRPr="0045388E" w:rsidTr="001932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45388E" w:rsidRPr="0045388E" w:rsidRDefault="0045388E" w:rsidP="0045388E">
            <w:pPr>
              <w:rPr>
                <w:rFonts w:ascii="Kalpurush" w:hAnsi="Kalpurush" w:cs="Kalpurush"/>
                <w:b w:val="0"/>
                <w:bCs w:val="0"/>
                <w:sz w:val="20"/>
                <w:szCs w:val="20"/>
                <w:rtl/>
                <w:cs/>
                <w:lang w:bidi="bn-BD"/>
              </w:rPr>
            </w:pPr>
            <w:r w:rsidRPr="0045388E">
              <w:rPr>
                <w:rFonts w:ascii="Kalpurush" w:hAnsi="Kalpurush" w:cs="Kalpurush" w:hint="cs"/>
                <w:b w:val="0"/>
                <w:bCs w:val="0"/>
                <w:sz w:val="20"/>
                <w:szCs w:val="20"/>
                <w:cs/>
                <w:lang w:bidi="bn-BD"/>
              </w:rPr>
              <w:t>৫</w:t>
            </w:r>
          </w:p>
        </w:tc>
        <w:tc>
          <w:tcPr>
            <w:tcW w:w="4012" w:type="pct"/>
          </w:tcPr>
          <w:p w:rsidR="0045388E" w:rsidRPr="0045388E" w:rsidRDefault="0045388E" w:rsidP="001932D8">
            <w:pPr>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BD"/>
              </w:rPr>
            </w:pPr>
            <w:r w:rsidRPr="0045388E">
              <w:rPr>
                <w:rFonts w:ascii="Kalpurush" w:eastAsia="Times New Roman" w:hAnsi="Kalpurush" w:cs="Kalpurush" w:hint="cs"/>
                <w:sz w:val="20"/>
                <w:szCs w:val="20"/>
                <w:cs/>
                <w:lang w:bidi="bn-BD"/>
              </w:rPr>
              <w:t>তৃতীয়</w:t>
            </w:r>
            <w:r w:rsidRPr="0045388E">
              <w:rPr>
                <w:rFonts w:ascii="Kalpurush" w:eastAsia="Times New Roman" w:hAnsi="Kalpurush" w:cs="Kalpurush"/>
                <w:sz w:val="20"/>
                <w:szCs w:val="20"/>
                <w:cs/>
                <w:lang w:bidi="bn-BD"/>
              </w:rPr>
              <w:t xml:space="preserve"> </w:t>
            </w:r>
            <w:r w:rsidRPr="0045388E">
              <w:rPr>
                <w:rFonts w:ascii="Kalpurush" w:eastAsia="Times New Roman" w:hAnsi="Kalpurush" w:cs="Kalpurush" w:hint="cs"/>
                <w:sz w:val="20"/>
                <w:szCs w:val="20"/>
                <w:cs/>
                <w:lang w:bidi="bn-BD"/>
              </w:rPr>
              <w:t>পরিচ্ছেদ</w:t>
            </w:r>
            <w:r w:rsidRPr="0045388E">
              <w:rPr>
                <w:rFonts w:ascii="Kalpurush" w:eastAsia="Times New Roman" w:hAnsi="Kalpurush" w:cs="Kalpurush"/>
                <w:sz w:val="20"/>
                <w:szCs w:val="20"/>
                <w:cs/>
                <w:lang w:bidi="bn-BD"/>
              </w:rPr>
              <w:t xml:space="preserve">: </w:t>
            </w:r>
            <w:r w:rsidRPr="0045388E">
              <w:rPr>
                <w:rFonts w:ascii="Kalpurush" w:eastAsia="Times New Roman" w:hAnsi="Kalpurush" w:cs="Kalpurush" w:hint="cs"/>
                <w:sz w:val="20"/>
                <w:szCs w:val="20"/>
                <w:cs/>
                <w:lang w:bidi="bn-BD"/>
              </w:rPr>
              <w:t>আহলে</w:t>
            </w:r>
            <w:r w:rsidRPr="0045388E">
              <w:rPr>
                <w:rFonts w:ascii="Kalpurush" w:eastAsia="Times New Roman" w:hAnsi="Kalpurush" w:cs="Kalpurush"/>
                <w:sz w:val="20"/>
                <w:szCs w:val="20"/>
                <w:cs/>
                <w:lang w:bidi="bn-BD"/>
              </w:rPr>
              <w:t xml:space="preserve"> </w:t>
            </w:r>
            <w:r w:rsidRPr="0045388E">
              <w:rPr>
                <w:rFonts w:ascii="Kalpurush" w:eastAsia="Times New Roman" w:hAnsi="Kalpurush" w:cs="Kalpurush" w:hint="cs"/>
                <w:sz w:val="20"/>
                <w:szCs w:val="20"/>
                <w:cs/>
                <w:lang w:bidi="bn-BD"/>
              </w:rPr>
              <w:t>সুন্নাত</w:t>
            </w:r>
            <w:r w:rsidRPr="0045388E">
              <w:rPr>
                <w:rFonts w:ascii="Kalpurush" w:eastAsia="Times New Roman" w:hAnsi="Kalpurush" w:cs="Kalpurush"/>
                <w:sz w:val="20"/>
                <w:szCs w:val="20"/>
                <w:cs/>
                <w:lang w:bidi="bn-BD"/>
              </w:rPr>
              <w:t xml:space="preserve"> </w:t>
            </w:r>
            <w:r w:rsidRPr="0045388E">
              <w:rPr>
                <w:rFonts w:ascii="Kalpurush" w:eastAsia="Times New Roman" w:hAnsi="Kalpurush" w:cs="Kalpurush" w:hint="cs"/>
                <w:sz w:val="20"/>
                <w:szCs w:val="20"/>
                <w:cs/>
                <w:lang w:bidi="bn-BD"/>
              </w:rPr>
              <w:t>ওয়াল</w:t>
            </w:r>
            <w:r w:rsidRPr="0045388E">
              <w:rPr>
                <w:rFonts w:ascii="Kalpurush" w:eastAsia="Times New Roman" w:hAnsi="Kalpurush" w:cs="Kalpurush"/>
                <w:sz w:val="20"/>
                <w:szCs w:val="20"/>
                <w:cs/>
                <w:lang w:bidi="bn-BD"/>
              </w:rPr>
              <w:t xml:space="preserve"> জামা</w:t>
            </w:r>
            <w:r w:rsidRPr="0045388E">
              <w:rPr>
                <w:rFonts w:ascii="Kalpurush" w:eastAsia="Times New Roman" w:hAnsi="Kalpurush" w:cs="Kalpurush"/>
                <w:sz w:val="20"/>
                <w:szCs w:val="20"/>
                <w:lang w:bidi="bn-BD"/>
              </w:rPr>
              <w:t>‘</w:t>
            </w:r>
            <w:r w:rsidRPr="0045388E">
              <w:rPr>
                <w:rFonts w:ascii="Kalpurush" w:eastAsia="Times New Roman" w:hAnsi="Kalpurush" w:cs="Kalpurush"/>
                <w:sz w:val="20"/>
                <w:szCs w:val="20"/>
                <w:cs/>
                <w:lang w:bidi="bn-BD"/>
              </w:rPr>
              <w:t xml:space="preserve">আত </w:t>
            </w:r>
            <w:r w:rsidRPr="0045388E">
              <w:rPr>
                <w:rFonts w:ascii="Kalpurush" w:eastAsia="Times New Roman" w:hAnsi="Kalpurush" w:cs="Kalpurush" w:hint="cs"/>
                <w:sz w:val="20"/>
                <w:szCs w:val="20"/>
                <w:cs/>
                <w:lang w:bidi="bn-BD"/>
              </w:rPr>
              <w:t>ও</w:t>
            </w:r>
            <w:r w:rsidRPr="0045388E">
              <w:rPr>
                <w:rFonts w:ascii="Kalpurush" w:eastAsia="Times New Roman" w:hAnsi="Kalpurush" w:cs="Kalpurush"/>
                <w:sz w:val="20"/>
                <w:szCs w:val="20"/>
                <w:cs/>
                <w:lang w:bidi="bn-BD"/>
              </w:rPr>
              <w:t xml:space="preserve"> তাদের </w:t>
            </w:r>
            <w:r w:rsidRPr="0045388E">
              <w:rPr>
                <w:rFonts w:ascii="Kalpurush" w:eastAsia="Times New Roman" w:hAnsi="Kalpurush" w:cs="Kalpurush" w:hint="cs"/>
                <w:sz w:val="20"/>
                <w:szCs w:val="20"/>
                <w:cs/>
                <w:lang w:bidi="bn-BD"/>
              </w:rPr>
              <w:t>বৈশিষ্ট্য</w:t>
            </w:r>
          </w:p>
        </w:tc>
        <w:tc>
          <w:tcPr>
            <w:tcW w:w="577" w:type="pct"/>
          </w:tcPr>
          <w:p w:rsidR="0045388E" w:rsidRPr="0045388E" w:rsidRDefault="0045388E" w:rsidP="001932D8">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45388E" w:rsidRPr="0045388E" w:rsidTr="001932D8">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45388E" w:rsidRPr="0045388E" w:rsidRDefault="0045388E" w:rsidP="001932D8">
            <w:pPr>
              <w:ind w:firstLine="170"/>
              <w:jc w:val="center"/>
              <w:rPr>
                <w:rFonts w:ascii="Kalpurush" w:hAnsi="Kalpurush" w:cs="Kalpurush"/>
                <w:b w:val="0"/>
                <w:bCs w:val="0"/>
                <w:sz w:val="20"/>
                <w:szCs w:val="20"/>
                <w:rtl/>
                <w:cs/>
                <w:lang w:bidi="bn-BD"/>
              </w:rPr>
            </w:pPr>
            <w:r w:rsidRPr="0045388E">
              <w:rPr>
                <w:rFonts w:ascii="Kalpurush" w:hAnsi="Kalpurush" w:cs="Kalpurush" w:hint="cs"/>
                <w:b w:val="0"/>
                <w:bCs w:val="0"/>
                <w:sz w:val="20"/>
                <w:szCs w:val="20"/>
                <w:cs/>
                <w:lang w:bidi="bn-BD"/>
              </w:rPr>
              <w:t>৬</w:t>
            </w:r>
          </w:p>
        </w:tc>
        <w:tc>
          <w:tcPr>
            <w:tcW w:w="4012" w:type="pct"/>
          </w:tcPr>
          <w:p w:rsidR="0045388E" w:rsidRPr="0045388E" w:rsidRDefault="0045388E" w:rsidP="001932D8">
            <w:pPr>
              <w:tabs>
                <w:tab w:val="center" w:pos="1949"/>
              </w:tabs>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45388E">
              <w:rPr>
                <w:rFonts w:ascii="Kalpurush" w:hAnsi="Kalpurush" w:cs="Kalpurush" w:hint="cs"/>
                <w:sz w:val="20"/>
                <w:szCs w:val="20"/>
                <w:cs/>
                <w:lang w:bidi="bn-BD"/>
              </w:rPr>
              <w:t>চতুর্থ</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পরিচ্ছেদ</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শিক্ষাগ্রহণ</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এবং</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কুরআন</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ও</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সুন্নাহকে</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আকঁড়ে</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ধরার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পদ্ধতি</w:t>
            </w:r>
          </w:p>
        </w:tc>
        <w:tc>
          <w:tcPr>
            <w:tcW w:w="577" w:type="pct"/>
          </w:tcPr>
          <w:p w:rsidR="0045388E" w:rsidRPr="0045388E" w:rsidRDefault="0045388E" w:rsidP="001932D8">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45388E" w:rsidRPr="0045388E" w:rsidTr="001932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45388E" w:rsidRPr="0045388E" w:rsidRDefault="0045388E" w:rsidP="001932D8">
            <w:pPr>
              <w:ind w:firstLine="170"/>
              <w:jc w:val="center"/>
              <w:rPr>
                <w:rFonts w:ascii="Kalpurush" w:hAnsi="Kalpurush" w:cs="Kalpurush"/>
                <w:b w:val="0"/>
                <w:bCs w:val="0"/>
                <w:sz w:val="20"/>
                <w:szCs w:val="20"/>
                <w:rtl/>
                <w:cs/>
                <w:lang w:bidi="bn-BD"/>
              </w:rPr>
            </w:pPr>
            <w:r w:rsidRPr="0045388E">
              <w:rPr>
                <w:rFonts w:ascii="Kalpurush" w:hAnsi="Kalpurush" w:cs="Kalpurush" w:hint="cs"/>
                <w:b w:val="0"/>
                <w:bCs w:val="0"/>
                <w:sz w:val="20"/>
                <w:szCs w:val="20"/>
                <w:cs/>
                <w:lang w:bidi="bn-BD"/>
              </w:rPr>
              <w:t>৭</w:t>
            </w:r>
          </w:p>
        </w:tc>
        <w:tc>
          <w:tcPr>
            <w:tcW w:w="4012" w:type="pct"/>
          </w:tcPr>
          <w:p w:rsidR="0045388E" w:rsidRPr="0045388E" w:rsidRDefault="0045388E" w:rsidP="001932D8">
            <w:pPr>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cs/>
                <w:lang w:bidi="bn-BD"/>
              </w:rPr>
            </w:pPr>
            <w:r w:rsidRPr="0045388E">
              <w:rPr>
                <w:rFonts w:ascii="Kalpurush" w:hAnsi="Kalpurush" w:cs="Kalpurush" w:hint="cs"/>
                <w:b/>
                <w:bCs/>
                <w:sz w:val="20"/>
                <w:szCs w:val="20"/>
                <w:cs/>
                <w:lang w:bidi="bn-BD"/>
              </w:rPr>
              <w:t>দ্বিতীয়</w:t>
            </w:r>
            <w:r w:rsidRPr="0045388E">
              <w:rPr>
                <w:rFonts w:ascii="Kalpurush" w:hAnsi="Kalpurush" w:cs="Kalpurush"/>
                <w:b/>
                <w:bCs/>
                <w:sz w:val="20"/>
                <w:szCs w:val="20"/>
                <w:cs/>
                <w:lang w:bidi="bn-BD"/>
              </w:rPr>
              <w:t xml:space="preserve"> </w:t>
            </w:r>
            <w:r w:rsidRPr="0045388E">
              <w:rPr>
                <w:rFonts w:ascii="Kalpurush" w:hAnsi="Kalpurush" w:cs="Kalpurush" w:hint="cs"/>
                <w:b/>
                <w:bCs/>
                <w:sz w:val="20"/>
                <w:szCs w:val="20"/>
                <w:cs/>
                <w:lang w:bidi="bn-BD"/>
              </w:rPr>
              <w:t>অধ্যায়</w:t>
            </w:r>
            <w:r w:rsidRPr="0045388E">
              <w:rPr>
                <w:rFonts w:ascii="Kalpurush" w:hAnsi="Kalpurush" w:cs="Kalpurush"/>
                <w:b/>
                <w:bCs/>
                <w:sz w:val="20"/>
                <w:szCs w:val="20"/>
                <w:cs/>
                <w:lang w:bidi="bn-BD"/>
              </w:rPr>
              <w:t xml:space="preserve">: </w:t>
            </w:r>
            <w:r w:rsidRPr="0045388E">
              <w:rPr>
                <w:rFonts w:ascii="Kalpurush" w:hAnsi="Kalpurush" w:cs="Kalpurush" w:hint="cs"/>
                <w:b/>
                <w:bCs/>
                <w:sz w:val="20"/>
                <w:szCs w:val="20"/>
                <w:cs/>
                <w:lang w:bidi="bn-BD"/>
              </w:rPr>
              <w:t>ঈমানের</w:t>
            </w:r>
            <w:r w:rsidRPr="0045388E">
              <w:rPr>
                <w:rFonts w:ascii="Kalpurush" w:hAnsi="Kalpurush" w:cs="Kalpurush"/>
                <w:b/>
                <w:bCs/>
                <w:sz w:val="20"/>
                <w:szCs w:val="20"/>
                <w:cs/>
                <w:lang w:bidi="bn-BD"/>
              </w:rPr>
              <w:t xml:space="preserve"> </w:t>
            </w:r>
            <w:r w:rsidRPr="0045388E">
              <w:rPr>
                <w:rFonts w:ascii="Kalpurush" w:hAnsi="Kalpurush" w:cs="Kalpurush" w:hint="cs"/>
                <w:b/>
                <w:bCs/>
                <w:sz w:val="20"/>
                <w:szCs w:val="20"/>
                <w:cs/>
                <w:lang w:bidi="bn-BD"/>
              </w:rPr>
              <w:t>প্রকৃত</w:t>
            </w:r>
            <w:r w:rsidRPr="0045388E">
              <w:rPr>
                <w:rFonts w:ascii="Kalpurush" w:hAnsi="Kalpurush" w:cs="Kalpurush"/>
                <w:b/>
                <w:bCs/>
                <w:sz w:val="20"/>
                <w:szCs w:val="20"/>
                <w:cs/>
                <w:lang w:bidi="bn-BD"/>
              </w:rPr>
              <w:t xml:space="preserve"> </w:t>
            </w:r>
            <w:r w:rsidRPr="0045388E">
              <w:rPr>
                <w:rFonts w:ascii="Kalpurush" w:hAnsi="Kalpurush" w:cs="Kalpurush" w:hint="cs"/>
                <w:b/>
                <w:bCs/>
                <w:sz w:val="20"/>
                <w:szCs w:val="20"/>
                <w:cs/>
                <w:lang w:bidi="bn-BD"/>
              </w:rPr>
              <w:t>রূপ</w:t>
            </w:r>
            <w:r w:rsidRPr="0045388E">
              <w:rPr>
                <w:rFonts w:ascii="Kalpurush" w:hAnsi="Kalpurush" w:cs="Kalpurush"/>
                <w:b/>
                <w:bCs/>
                <w:sz w:val="20"/>
                <w:szCs w:val="20"/>
                <w:cs/>
                <w:lang w:bidi="bn-BD"/>
              </w:rPr>
              <w:t xml:space="preserve"> </w:t>
            </w:r>
            <w:r w:rsidRPr="0045388E">
              <w:rPr>
                <w:rFonts w:ascii="Kalpurush" w:hAnsi="Kalpurush" w:cs="Kalpurush" w:hint="cs"/>
                <w:b/>
                <w:bCs/>
                <w:sz w:val="20"/>
                <w:szCs w:val="20"/>
                <w:cs/>
                <w:lang w:bidi="bn-BD"/>
              </w:rPr>
              <w:t>ও</w:t>
            </w:r>
            <w:r w:rsidRPr="0045388E">
              <w:rPr>
                <w:rFonts w:ascii="Kalpurush" w:hAnsi="Kalpurush" w:cs="Kalpurush"/>
                <w:b/>
                <w:bCs/>
                <w:sz w:val="20"/>
                <w:szCs w:val="20"/>
                <w:cs/>
                <w:lang w:bidi="bn-BD"/>
              </w:rPr>
              <w:t xml:space="preserve"> </w:t>
            </w:r>
            <w:r w:rsidRPr="0045388E">
              <w:rPr>
                <w:rFonts w:ascii="Kalpurush" w:hAnsi="Kalpurush" w:cs="Kalpurush" w:hint="cs"/>
                <w:b/>
                <w:bCs/>
                <w:sz w:val="20"/>
                <w:szCs w:val="20"/>
                <w:cs/>
                <w:lang w:bidi="bn-BD"/>
              </w:rPr>
              <w:t>তার</w:t>
            </w:r>
            <w:r w:rsidRPr="0045388E">
              <w:rPr>
                <w:rFonts w:ascii="Kalpurush" w:hAnsi="Kalpurush" w:cs="Kalpurush"/>
                <w:b/>
                <w:bCs/>
                <w:sz w:val="20"/>
                <w:szCs w:val="20"/>
                <w:cs/>
                <w:lang w:bidi="bn-BD"/>
              </w:rPr>
              <w:t xml:space="preserve"> </w:t>
            </w:r>
            <w:r w:rsidRPr="0045388E">
              <w:rPr>
                <w:rFonts w:ascii="Kalpurush" w:hAnsi="Kalpurush" w:cs="Kalpurush" w:hint="cs"/>
                <w:b/>
                <w:bCs/>
                <w:sz w:val="20"/>
                <w:szCs w:val="20"/>
                <w:cs/>
                <w:lang w:bidi="bn-BD"/>
              </w:rPr>
              <w:t>মূল</w:t>
            </w:r>
            <w:r w:rsidRPr="0045388E">
              <w:rPr>
                <w:rFonts w:ascii="Kalpurush" w:hAnsi="Kalpurush" w:cs="Kalpurush"/>
                <w:b/>
                <w:bCs/>
                <w:sz w:val="20"/>
                <w:szCs w:val="20"/>
                <w:cs/>
                <w:lang w:bidi="bn-BD"/>
              </w:rPr>
              <w:t xml:space="preserve"> </w:t>
            </w:r>
            <w:r w:rsidRPr="0045388E">
              <w:rPr>
                <w:rFonts w:ascii="Kalpurush" w:hAnsi="Kalpurush" w:cs="Kalpurush" w:hint="cs"/>
                <w:b/>
                <w:bCs/>
                <w:sz w:val="20"/>
                <w:szCs w:val="20"/>
                <w:cs/>
                <w:lang w:bidi="bn-BD"/>
              </w:rPr>
              <w:t>উপাদানসমূহ</w:t>
            </w:r>
          </w:p>
        </w:tc>
        <w:tc>
          <w:tcPr>
            <w:tcW w:w="577" w:type="pct"/>
          </w:tcPr>
          <w:p w:rsidR="0045388E" w:rsidRPr="0045388E" w:rsidRDefault="0045388E" w:rsidP="001932D8">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45388E" w:rsidRPr="0045388E" w:rsidTr="001932D8">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45388E" w:rsidRPr="0045388E" w:rsidRDefault="0045388E" w:rsidP="001932D8">
            <w:pPr>
              <w:ind w:firstLine="170"/>
              <w:jc w:val="center"/>
              <w:rPr>
                <w:rFonts w:ascii="Kalpurush" w:hAnsi="Kalpurush" w:cs="Kalpurush"/>
                <w:b w:val="0"/>
                <w:bCs w:val="0"/>
                <w:sz w:val="20"/>
                <w:szCs w:val="20"/>
                <w:rtl/>
                <w:cs/>
                <w:lang w:bidi="bn-BD"/>
              </w:rPr>
            </w:pPr>
            <w:r w:rsidRPr="0045388E">
              <w:rPr>
                <w:rFonts w:ascii="Kalpurush" w:hAnsi="Kalpurush" w:cs="Kalpurush" w:hint="cs"/>
                <w:b w:val="0"/>
                <w:bCs w:val="0"/>
                <w:sz w:val="20"/>
                <w:szCs w:val="20"/>
                <w:cs/>
                <w:lang w:bidi="bn-BD"/>
              </w:rPr>
              <w:t>৮</w:t>
            </w:r>
          </w:p>
        </w:tc>
        <w:tc>
          <w:tcPr>
            <w:tcW w:w="4012" w:type="pct"/>
          </w:tcPr>
          <w:p w:rsidR="0045388E" w:rsidRPr="0045388E" w:rsidRDefault="0045388E" w:rsidP="001932D8">
            <w:pPr>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45388E">
              <w:rPr>
                <w:rFonts w:ascii="Kalpurush" w:hAnsi="Kalpurush" w:cs="Kalpurush" w:hint="cs"/>
                <w:sz w:val="20"/>
                <w:szCs w:val="20"/>
                <w:cs/>
                <w:lang w:bidi="bn-BD"/>
              </w:rPr>
              <w:t>প্রথম</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পরিচ্ছেদ</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আল্লাহ</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তা‘আলার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প্রতি</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ঈমানের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স্বরূপ</w:t>
            </w:r>
          </w:p>
        </w:tc>
        <w:tc>
          <w:tcPr>
            <w:tcW w:w="577" w:type="pct"/>
          </w:tcPr>
          <w:p w:rsidR="0045388E" w:rsidRPr="0045388E" w:rsidRDefault="0045388E" w:rsidP="001932D8">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45388E" w:rsidRPr="0045388E" w:rsidTr="001932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45388E" w:rsidRPr="0045388E" w:rsidRDefault="0045388E" w:rsidP="001932D8">
            <w:pPr>
              <w:ind w:firstLine="170"/>
              <w:jc w:val="center"/>
              <w:rPr>
                <w:rFonts w:ascii="Kalpurush" w:hAnsi="Kalpurush" w:cs="Kalpurush"/>
                <w:b w:val="0"/>
                <w:bCs w:val="0"/>
                <w:sz w:val="20"/>
                <w:szCs w:val="20"/>
                <w:rtl/>
                <w:cs/>
                <w:lang w:bidi="bn-BD"/>
              </w:rPr>
            </w:pPr>
            <w:r w:rsidRPr="0045388E">
              <w:rPr>
                <w:rFonts w:ascii="Kalpurush" w:hAnsi="Kalpurush" w:cs="Kalpurush" w:hint="cs"/>
                <w:b w:val="0"/>
                <w:bCs w:val="0"/>
                <w:sz w:val="20"/>
                <w:szCs w:val="20"/>
                <w:cs/>
                <w:lang w:bidi="bn-BD"/>
              </w:rPr>
              <w:t>৯</w:t>
            </w:r>
          </w:p>
        </w:tc>
        <w:tc>
          <w:tcPr>
            <w:tcW w:w="4012" w:type="pct"/>
          </w:tcPr>
          <w:p w:rsidR="0045388E" w:rsidRPr="0045388E" w:rsidRDefault="0045388E" w:rsidP="001932D8">
            <w:pPr>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45388E">
              <w:rPr>
                <w:rFonts w:ascii="Kalpurush" w:hAnsi="Kalpurush" w:cs="Kalpurush" w:hint="cs"/>
                <w:sz w:val="20"/>
                <w:szCs w:val="20"/>
                <w:cs/>
                <w:lang w:bidi="bn-BD"/>
              </w:rPr>
              <w:t>দ্বিতীয়</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পরিচ্ছেদ</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ইসলাম</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ও</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ঈমানের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মধ্যে</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সম্পর্ক</w:t>
            </w:r>
          </w:p>
        </w:tc>
        <w:tc>
          <w:tcPr>
            <w:tcW w:w="577" w:type="pct"/>
          </w:tcPr>
          <w:p w:rsidR="0045388E" w:rsidRPr="0045388E" w:rsidRDefault="0045388E" w:rsidP="001932D8">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45388E" w:rsidRPr="0045388E" w:rsidTr="001932D8">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45388E" w:rsidRPr="0045388E" w:rsidRDefault="0045388E" w:rsidP="0045388E">
            <w:pPr>
              <w:rPr>
                <w:rFonts w:ascii="Kalpurush" w:hAnsi="Kalpurush" w:cs="Kalpurush"/>
                <w:b w:val="0"/>
                <w:bCs w:val="0"/>
                <w:sz w:val="20"/>
                <w:szCs w:val="20"/>
                <w:rtl/>
                <w:cs/>
                <w:lang w:bidi="bn-BD"/>
              </w:rPr>
            </w:pPr>
            <w:r w:rsidRPr="0045388E">
              <w:rPr>
                <w:rFonts w:ascii="Kalpurush" w:hAnsi="Kalpurush" w:cs="Kalpurush" w:hint="cs"/>
                <w:b w:val="0"/>
                <w:bCs w:val="0"/>
                <w:sz w:val="20"/>
                <w:szCs w:val="20"/>
                <w:cs/>
                <w:lang w:bidi="bn-BD"/>
              </w:rPr>
              <w:t>১০</w:t>
            </w:r>
          </w:p>
        </w:tc>
        <w:tc>
          <w:tcPr>
            <w:tcW w:w="4012" w:type="pct"/>
          </w:tcPr>
          <w:p w:rsidR="0045388E" w:rsidRPr="0045388E" w:rsidRDefault="0045388E" w:rsidP="001932D8">
            <w:pPr>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45388E">
              <w:rPr>
                <w:rFonts w:ascii="Kalpurush" w:hAnsi="Kalpurush" w:cs="Kalpurush" w:hint="cs"/>
                <w:sz w:val="20"/>
                <w:szCs w:val="20"/>
                <w:cs/>
                <w:lang w:bidi="bn-BD"/>
              </w:rPr>
              <w:t>তৃতীয়</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পরিচ্ছেদ</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ঈমানের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স্তরসমূহ</w:t>
            </w:r>
          </w:p>
        </w:tc>
        <w:tc>
          <w:tcPr>
            <w:tcW w:w="577" w:type="pct"/>
          </w:tcPr>
          <w:p w:rsidR="0045388E" w:rsidRPr="0045388E" w:rsidRDefault="0045388E" w:rsidP="001932D8">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45388E" w:rsidRPr="0045388E" w:rsidTr="001932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45388E" w:rsidRPr="0045388E" w:rsidRDefault="0045388E" w:rsidP="0045388E">
            <w:pPr>
              <w:rPr>
                <w:rFonts w:ascii="Kalpurush" w:hAnsi="Kalpurush" w:cs="Kalpurush"/>
                <w:b w:val="0"/>
                <w:bCs w:val="0"/>
                <w:sz w:val="20"/>
                <w:szCs w:val="20"/>
                <w:rtl/>
                <w:cs/>
                <w:lang w:bidi="bn-BD"/>
              </w:rPr>
            </w:pPr>
            <w:r w:rsidRPr="0045388E">
              <w:rPr>
                <w:rFonts w:ascii="Kalpurush" w:hAnsi="Kalpurush" w:cs="Kalpurush" w:hint="cs"/>
                <w:b w:val="0"/>
                <w:bCs w:val="0"/>
                <w:sz w:val="20"/>
                <w:szCs w:val="20"/>
                <w:cs/>
                <w:lang w:bidi="bn-BD"/>
              </w:rPr>
              <w:t>১১</w:t>
            </w:r>
          </w:p>
        </w:tc>
        <w:tc>
          <w:tcPr>
            <w:tcW w:w="4012" w:type="pct"/>
          </w:tcPr>
          <w:p w:rsidR="0045388E" w:rsidRPr="0045388E" w:rsidRDefault="0045388E" w:rsidP="001932D8">
            <w:pPr>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45388E">
              <w:rPr>
                <w:rFonts w:ascii="Kalpurush" w:hAnsi="Kalpurush" w:cs="Kalpurush" w:hint="cs"/>
                <w:sz w:val="20"/>
                <w:szCs w:val="20"/>
                <w:cs/>
                <w:lang w:bidi="bn-BD"/>
              </w:rPr>
              <w:t>চতুর্থ</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পরিচ্ছেদ</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ঈমানের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মধ্যে</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ইস্তিসনা</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করা</w:t>
            </w:r>
          </w:p>
        </w:tc>
        <w:tc>
          <w:tcPr>
            <w:tcW w:w="577" w:type="pct"/>
          </w:tcPr>
          <w:p w:rsidR="0045388E" w:rsidRPr="0045388E" w:rsidRDefault="0045388E" w:rsidP="001932D8">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45388E" w:rsidRPr="0045388E" w:rsidTr="001932D8">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45388E" w:rsidRPr="0045388E" w:rsidRDefault="0045388E" w:rsidP="001932D8">
            <w:pPr>
              <w:rPr>
                <w:rFonts w:ascii="Kalpurush" w:hAnsi="Kalpurush" w:cs="Kalpurush"/>
                <w:b w:val="0"/>
                <w:bCs w:val="0"/>
                <w:sz w:val="20"/>
                <w:szCs w:val="20"/>
                <w:rtl/>
                <w:cs/>
                <w:lang w:bidi="bn-BD"/>
              </w:rPr>
            </w:pPr>
            <w:r w:rsidRPr="0045388E">
              <w:rPr>
                <w:rFonts w:ascii="Kalpurush" w:hAnsi="Kalpurush" w:cs="Kalpurush" w:hint="cs"/>
                <w:b w:val="0"/>
                <w:bCs w:val="0"/>
                <w:sz w:val="20"/>
                <w:szCs w:val="20"/>
                <w:cs/>
                <w:lang w:bidi="bn-BD"/>
              </w:rPr>
              <w:t>১২</w:t>
            </w:r>
          </w:p>
        </w:tc>
        <w:tc>
          <w:tcPr>
            <w:tcW w:w="4012" w:type="pct"/>
          </w:tcPr>
          <w:p w:rsidR="0045388E" w:rsidRPr="0045388E" w:rsidRDefault="0045388E" w:rsidP="001932D8">
            <w:pPr>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45388E">
              <w:rPr>
                <w:rFonts w:ascii="Kalpurush" w:hAnsi="Kalpurush" w:cs="Kalpurush" w:hint="cs"/>
                <w:sz w:val="20"/>
                <w:szCs w:val="20"/>
                <w:cs/>
                <w:lang w:bidi="bn-BD"/>
              </w:rPr>
              <w:t>পঞ্চম</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পরিচ্ছেদ</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কবীরা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গুনাহে</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লিপ্ত</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ব্যক্তির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বিধান</w:t>
            </w:r>
          </w:p>
        </w:tc>
        <w:tc>
          <w:tcPr>
            <w:tcW w:w="577" w:type="pct"/>
          </w:tcPr>
          <w:p w:rsidR="0045388E" w:rsidRPr="0045388E" w:rsidRDefault="0045388E" w:rsidP="001932D8">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45388E" w:rsidRPr="0045388E" w:rsidTr="001932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45388E" w:rsidRPr="0045388E" w:rsidRDefault="0045388E" w:rsidP="0045388E">
            <w:pPr>
              <w:rPr>
                <w:rFonts w:ascii="Kalpurush" w:hAnsi="Kalpurush" w:cs="Kalpurush"/>
                <w:b w:val="0"/>
                <w:bCs w:val="0"/>
                <w:sz w:val="20"/>
                <w:szCs w:val="20"/>
                <w:rtl/>
                <w:cs/>
                <w:lang w:bidi="bn-BD"/>
              </w:rPr>
            </w:pPr>
            <w:r w:rsidRPr="0045388E">
              <w:rPr>
                <w:rFonts w:ascii="Kalpurush" w:hAnsi="Kalpurush" w:cs="Kalpurush" w:hint="cs"/>
                <w:b w:val="0"/>
                <w:bCs w:val="0"/>
                <w:sz w:val="20"/>
                <w:szCs w:val="20"/>
                <w:cs/>
                <w:lang w:bidi="bn-BD"/>
              </w:rPr>
              <w:t>১৩</w:t>
            </w:r>
          </w:p>
        </w:tc>
        <w:tc>
          <w:tcPr>
            <w:tcW w:w="4012" w:type="pct"/>
          </w:tcPr>
          <w:p w:rsidR="0045388E" w:rsidRPr="0045388E" w:rsidRDefault="0045388E" w:rsidP="001932D8">
            <w:pPr>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45388E">
              <w:rPr>
                <w:rFonts w:ascii="Kalpurush" w:hAnsi="Kalpurush" w:cs="Kalpurush" w:hint="cs"/>
                <w:sz w:val="20"/>
                <w:szCs w:val="20"/>
                <w:cs/>
                <w:lang w:bidi="bn-BD"/>
              </w:rPr>
              <w:t>ষষ্ঠ</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পরিচ্ছেদ</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কিবলার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অনুসারীর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ব্যাপারে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বিধান</w:t>
            </w:r>
          </w:p>
        </w:tc>
        <w:tc>
          <w:tcPr>
            <w:tcW w:w="577" w:type="pct"/>
          </w:tcPr>
          <w:p w:rsidR="0045388E" w:rsidRPr="0045388E" w:rsidRDefault="0045388E" w:rsidP="001932D8">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45388E" w:rsidRPr="0045388E" w:rsidTr="001932D8">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45388E" w:rsidRPr="0045388E" w:rsidRDefault="0045388E" w:rsidP="0045388E">
            <w:pPr>
              <w:rPr>
                <w:rFonts w:ascii="Kalpurush" w:hAnsi="Kalpurush" w:cs="Kalpurush"/>
                <w:b w:val="0"/>
                <w:bCs w:val="0"/>
                <w:sz w:val="20"/>
                <w:szCs w:val="20"/>
                <w:rtl/>
                <w:cs/>
                <w:lang w:bidi="bn-BD"/>
              </w:rPr>
            </w:pPr>
            <w:r w:rsidRPr="0045388E">
              <w:rPr>
                <w:rFonts w:ascii="Kalpurush" w:hAnsi="Kalpurush" w:cs="Kalpurush" w:hint="cs"/>
                <w:b w:val="0"/>
                <w:bCs w:val="0"/>
                <w:sz w:val="20"/>
                <w:szCs w:val="20"/>
                <w:cs/>
                <w:lang w:bidi="bn-BD"/>
              </w:rPr>
              <w:t>১৪</w:t>
            </w:r>
          </w:p>
        </w:tc>
        <w:tc>
          <w:tcPr>
            <w:tcW w:w="4012" w:type="pct"/>
          </w:tcPr>
          <w:p w:rsidR="0045388E" w:rsidRPr="0045388E" w:rsidRDefault="0045388E" w:rsidP="001932D8">
            <w:pPr>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45388E">
              <w:rPr>
                <w:rFonts w:ascii="Kalpurush" w:hAnsi="Kalpurush" w:cs="Kalpurush" w:hint="cs"/>
                <w:sz w:val="20"/>
                <w:szCs w:val="20"/>
                <w:cs/>
                <w:lang w:bidi="bn-BD"/>
              </w:rPr>
              <w:t>সপ্তম</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পরিচ্ছেদ</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ঈমানের</w:t>
            </w:r>
            <w:r w:rsidRPr="0045388E">
              <w:rPr>
                <w:rFonts w:ascii="Kalpurush" w:hAnsi="Kalpurush" w:cs="Kalpurush"/>
                <w:sz w:val="20"/>
                <w:szCs w:val="20"/>
                <w:cs/>
                <w:lang w:bidi="bn-BD"/>
              </w:rPr>
              <w:t xml:space="preserve"> শ্রেণি</w:t>
            </w:r>
            <w:r w:rsidRPr="0045388E">
              <w:rPr>
                <w:rFonts w:ascii="Kalpurush" w:hAnsi="Kalpurush" w:cs="Kalpurush" w:hint="cs"/>
                <w:sz w:val="20"/>
                <w:szCs w:val="20"/>
                <w:cs/>
                <w:lang w:bidi="bn-BD"/>
              </w:rPr>
              <w:t>বিভাগ</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ও</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তাওহীদের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প্রকারভেদ</w:t>
            </w:r>
          </w:p>
        </w:tc>
        <w:tc>
          <w:tcPr>
            <w:tcW w:w="577" w:type="pct"/>
          </w:tcPr>
          <w:p w:rsidR="0045388E" w:rsidRPr="0045388E" w:rsidRDefault="0045388E" w:rsidP="001932D8">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45388E" w:rsidRPr="0045388E" w:rsidTr="001932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45388E" w:rsidRPr="0045388E" w:rsidRDefault="0045388E" w:rsidP="0045388E">
            <w:pPr>
              <w:rPr>
                <w:rFonts w:ascii="Kalpurush" w:hAnsi="Kalpurush" w:cs="Kalpurush"/>
                <w:b w:val="0"/>
                <w:bCs w:val="0"/>
                <w:sz w:val="20"/>
                <w:szCs w:val="20"/>
                <w:rtl/>
                <w:cs/>
                <w:lang w:bidi="bn-BD"/>
              </w:rPr>
            </w:pPr>
            <w:r w:rsidRPr="0045388E">
              <w:rPr>
                <w:rFonts w:ascii="Kalpurush" w:hAnsi="Kalpurush" w:cs="Kalpurush" w:hint="cs"/>
                <w:b w:val="0"/>
                <w:bCs w:val="0"/>
                <w:sz w:val="20"/>
                <w:szCs w:val="20"/>
                <w:cs/>
                <w:lang w:bidi="bn-BD"/>
              </w:rPr>
              <w:t>১৫</w:t>
            </w:r>
          </w:p>
        </w:tc>
        <w:tc>
          <w:tcPr>
            <w:tcW w:w="4012" w:type="pct"/>
          </w:tcPr>
          <w:p w:rsidR="0045388E" w:rsidRPr="0045388E" w:rsidRDefault="0045388E" w:rsidP="001932D8">
            <w:pPr>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sidRPr="0045388E">
              <w:rPr>
                <w:rFonts w:ascii="Kalpurush" w:hAnsi="Kalpurush" w:cs="Kalpurush" w:hint="cs"/>
                <w:sz w:val="20"/>
                <w:szCs w:val="20"/>
                <w:cs/>
                <w:lang w:bidi="bn-BD"/>
              </w:rPr>
              <w:t>অষ্টম</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পরিচ্ছেদ</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আল্লাহ</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তা‘আলার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অস্তিত্বের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প্রতি</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ঈমানের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দলীলসমূহ</w:t>
            </w:r>
          </w:p>
        </w:tc>
        <w:tc>
          <w:tcPr>
            <w:tcW w:w="577" w:type="pct"/>
          </w:tcPr>
          <w:p w:rsidR="0045388E" w:rsidRPr="0045388E" w:rsidRDefault="0045388E" w:rsidP="001932D8">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45388E" w:rsidRPr="0045388E" w:rsidTr="001932D8">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45388E" w:rsidRPr="0045388E" w:rsidRDefault="0045388E" w:rsidP="0045388E">
            <w:pPr>
              <w:rPr>
                <w:rFonts w:ascii="Kalpurush" w:hAnsi="Kalpurush" w:cs="Kalpurush"/>
                <w:b w:val="0"/>
                <w:bCs w:val="0"/>
                <w:sz w:val="20"/>
                <w:szCs w:val="20"/>
                <w:rtl/>
                <w:cs/>
                <w:lang w:bidi="bn-BD"/>
              </w:rPr>
            </w:pPr>
            <w:r w:rsidRPr="0045388E">
              <w:rPr>
                <w:rFonts w:ascii="Kalpurush" w:hAnsi="Kalpurush" w:cs="Kalpurush" w:hint="cs"/>
                <w:b w:val="0"/>
                <w:bCs w:val="0"/>
                <w:sz w:val="20"/>
                <w:szCs w:val="20"/>
                <w:cs/>
                <w:lang w:bidi="bn-BD"/>
              </w:rPr>
              <w:t>১৬</w:t>
            </w:r>
          </w:p>
        </w:tc>
        <w:tc>
          <w:tcPr>
            <w:tcW w:w="4012" w:type="pct"/>
          </w:tcPr>
          <w:p w:rsidR="0045388E" w:rsidRPr="0045388E" w:rsidRDefault="0045388E" w:rsidP="001932D8">
            <w:pPr>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45388E">
              <w:rPr>
                <w:rFonts w:ascii="Kalpurush" w:hAnsi="Kalpurush" w:cs="Kalpurush" w:hint="cs"/>
                <w:sz w:val="20"/>
                <w:szCs w:val="20"/>
                <w:cs/>
                <w:lang w:bidi="bn-BD"/>
              </w:rPr>
              <w:t>নবম</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পরিচ্ছেদ</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প্রভুত্বের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গুণাবলী</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বা</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বৈশিষ্ট্যসমূহের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প্রতি</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ঈমান</w:t>
            </w:r>
          </w:p>
        </w:tc>
        <w:tc>
          <w:tcPr>
            <w:tcW w:w="577" w:type="pct"/>
          </w:tcPr>
          <w:p w:rsidR="0045388E" w:rsidRPr="0045388E" w:rsidRDefault="0045388E" w:rsidP="001932D8">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45388E" w:rsidRPr="0045388E" w:rsidTr="001932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45388E" w:rsidRPr="0045388E" w:rsidRDefault="0045388E" w:rsidP="0045388E">
            <w:pPr>
              <w:rPr>
                <w:rFonts w:ascii="Kalpurush" w:hAnsi="Kalpurush" w:cs="Kalpurush"/>
                <w:b w:val="0"/>
                <w:bCs w:val="0"/>
                <w:sz w:val="20"/>
                <w:szCs w:val="20"/>
                <w:rtl/>
                <w:cs/>
                <w:lang w:bidi="bn-BD"/>
              </w:rPr>
            </w:pPr>
            <w:r w:rsidRPr="0045388E">
              <w:rPr>
                <w:rFonts w:ascii="Kalpurush" w:hAnsi="Kalpurush" w:cs="Kalpurush" w:hint="cs"/>
                <w:b w:val="0"/>
                <w:bCs w:val="0"/>
                <w:sz w:val="20"/>
                <w:szCs w:val="20"/>
                <w:cs/>
                <w:lang w:bidi="bn-BD"/>
              </w:rPr>
              <w:t>১৭</w:t>
            </w:r>
          </w:p>
        </w:tc>
        <w:tc>
          <w:tcPr>
            <w:tcW w:w="4012" w:type="pct"/>
          </w:tcPr>
          <w:p w:rsidR="0045388E" w:rsidRPr="0045388E" w:rsidRDefault="0045388E" w:rsidP="001932D8">
            <w:pPr>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sidRPr="0045388E">
              <w:rPr>
                <w:rFonts w:ascii="Kalpurush" w:hAnsi="Kalpurush" w:cs="Kalpurush" w:hint="cs"/>
                <w:sz w:val="20"/>
                <w:szCs w:val="20"/>
                <w:cs/>
                <w:lang w:bidi="bn-BD"/>
              </w:rPr>
              <w:t>দশম</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পরিচ্ছেদ</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আল্লাহর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নামসমূহ</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ও</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গুণাবলীর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প্রতি</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ঈমান</w:t>
            </w:r>
          </w:p>
        </w:tc>
        <w:tc>
          <w:tcPr>
            <w:tcW w:w="577" w:type="pct"/>
          </w:tcPr>
          <w:p w:rsidR="0045388E" w:rsidRPr="0045388E" w:rsidRDefault="0045388E" w:rsidP="001932D8">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45388E" w:rsidRPr="0045388E" w:rsidTr="001932D8">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45388E" w:rsidRPr="0045388E" w:rsidRDefault="0045388E" w:rsidP="0045388E">
            <w:pPr>
              <w:rPr>
                <w:rFonts w:ascii="Kalpurush" w:hAnsi="Kalpurush" w:cs="Kalpurush"/>
                <w:b w:val="0"/>
                <w:bCs w:val="0"/>
                <w:sz w:val="20"/>
                <w:szCs w:val="20"/>
                <w:rtl/>
                <w:cs/>
                <w:lang w:bidi="bn-BD"/>
              </w:rPr>
            </w:pPr>
            <w:r w:rsidRPr="0045388E">
              <w:rPr>
                <w:rFonts w:ascii="Kalpurush" w:hAnsi="Kalpurush" w:cs="Kalpurush" w:hint="cs"/>
                <w:b w:val="0"/>
                <w:bCs w:val="0"/>
                <w:sz w:val="20"/>
                <w:szCs w:val="20"/>
                <w:cs/>
                <w:lang w:bidi="bn-BD"/>
              </w:rPr>
              <w:t>১৮</w:t>
            </w:r>
          </w:p>
        </w:tc>
        <w:tc>
          <w:tcPr>
            <w:tcW w:w="4012" w:type="pct"/>
          </w:tcPr>
          <w:p w:rsidR="0045388E" w:rsidRPr="0045388E" w:rsidRDefault="0045388E" w:rsidP="001932D8">
            <w:pPr>
              <w:ind w:left="585" w:hanging="585"/>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45388E">
              <w:rPr>
                <w:rFonts w:ascii="Kalpurush" w:hAnsi="Kalpurush" w:cs="Kalpurush" w:hint="cs"/>
                <w:sz w:val="20"/>
                <w:szCs w:val="20"/>
                <w:cs/>
                <w:lang w:bidi="bn-BD"/>
              </w:rPr>
              <w:t>একাদশ</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পরিচ্ছেদ</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আল্লাহর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সুন্দর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নামসমূহের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প্রতি</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ঈমানের মূলনীতি</w:t>
            </w:r>
          </w:p>
        </w:tc>
        <w:tc>
          <w:tcPr>
            <w:tcW w:w="577" w:type="pct"/>
          </w:tcPr>
          <w:p w:rsidR="0045388E" w:rsidRPr="0045388E" w:rsidRDefault="0045388E" w:rsidP="001932D8">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45388E" w:rsidRPr="0045388E" w:rsidTr="001932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45388E" w:rsidRPr="0045388E" w:rsidRDefault="0045388E" w:rsidP="0045388E">
            <w:pPr>
              <w:rPr>
                <w:rFonts w:ascii="Kalpurush" w:hAnsi="Kalpurush" w:cs="Kalpurush"/>
                <w:b w:val="0"/>
                <w:bCs w:val="0"/>
                <w:sz w:val="20"/>
                <w:szCs w:val="20"/>
                <w:rtl/>
                <w:cs/>
                <w:lang w:bidi="bn-BD"/>
              </w:rPr>
            </w:pPr>
            <w:r w:rsidRPr="0045388E">
              <w:rPr>
                <w:rFonts w:ascii="Kalpurush" w:hAnsi="Kalpurush" w:cs="Kalpurush" w:hint="cs"/>
                <w:b w:val="0"/>
                <w:bCs w:val="0"/>
                <w:sz w:val="20"/>
                <w:szCs w:val="20"/>
                <w:cs/>
                <w:lang w:bidi="bn-BD"/>
              </w:rPr>
              <w:t>১৯</w:t>
            </w:r>
          </w:p>
        </w:tc>
        <w:tc>
          <w:tcPr>
            <w:tcW w:w="4012" w:type="pct"/>
          </w:tcPr>
          <w:p w:rsidR="0045388E" w:rsidRPr="0045388E" w:rsidRDefault="0045388E" w:rsidP="001932D8">
            <w:pPr>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45388E">
              <w:rPr>
                <w:rFonts w:ascii="Kalpurush" w:hAnsi="Kalpurush" w:cs="Kalpurush" w:hint="cs"/>
                <w:sz w:val="20"/>
                <w:szCs w:val="20"/>
                <w:cs/>
                <w:lang w:bidi="bn-BD"/>
              </w:rPr>
              <w:t>দ্বাদশ পরিচ্ছেদ: আল্লাহর মহান গুণাবলীর প্রতি ঈমানের মূলনীতি</w:t>
            </w:r>
          </w:p>
        </w:tc>
        <w:tc>
          <w:tcPr>
            <w:tcW w:w="577" w:type="pct"/>
          </w:tcPr>
          <w:p w:rsidR="0045388E" w:rsidRPr="0045388E" w:rsidRDefault="0045388E" w:rsidP="001932D8">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45388E" w:rsidRPr="0045388E" w:rsidTr="001932D8">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45388E" w:rsidRPr="0045388E" w:rsidRDefault="0045388E" w:rsidP="0045388E">
            <w:pPr>
              <w:rPr>
                <w:rFonts w:ascii="Kalpurush" w:hAnsi="Kalpurush" w:cs="Kalpurush"/>
                <w:b w:val="0"/>
                <w:bCs w:val="0"/>
                <w:sz w:val="20"/>
                <w:szCs w:val="20"/>
                <w:rtl/>
                <w:cs/>
                <w:lang w:bidi="bn-BD"/>
              </w:rPr>
            </w:pPr>
            <w:r w:rsidRPr="0045388E">
              <w:rPr>
                <w:rFonts w:ascii="Kalpurush" w:hAnsi="Kalpurush" w:cs="Kalpurush" w:hint="cs"/>
                <w:b w:val="0"/>
                <w:bCs w:val="0"/>
                <w:sz w:val="20"/>
                <w:szCs w:val="20"/>
                <w:cs/>
                <w:lang w:bidi="bn-BD"/>
              </w:rPr>
              <w:t>২০</w:t>
            </w:r>
          </w:p>
        </w:tc>
        <w:tc>
          <w:tcPr>
            <w:tcW w:w="4012" w:type="pct"/>
          </w:tcPr>
          <w:p w:rsidR="0045388E" w:rsidRPr="0045388E" w:rsidRDefault="0045388E" w:rsidP="001932D8">
            <w:pPr>
              <w:ind w:left="585" w:hanging="585"/>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45388E">
              <w:rPr>
                <w:rFonts w:ascii="Kalpurush" w:hAnsi="Kalpurush" w:cs="Kalpurush" w:hint="cs"/>
                <w:sz w:val="20"/>
                <w:szCs w:val="20"/>
                <w:cs/>
                <w:lang w:bidi="bn-BD"/>
              </w:rPr>
              <w:t>তৃয়োদশ</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পরিচ্ছেদ</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আল্লাহর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নাম</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ও</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গুণাবলীর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প্রতি</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 xml:space="preserve">ঈমানের </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ফলাফল</w:t>
            </w:r>
          </w:p>
        </w:tc>
        <w:tc>
          <w:tcPr>
            <w:tcW w:w="577" w:type="pct"/>
          </w:tcPr>
          <w:p w:rsidR="0045388E" w:rsidRPr="0045388E" w:rsidRDefault="0045388E" w:rsidP="001932D8">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45388E" w:rsidRPr="0045388E" w:rsidTr="001932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45388E" w:rsidRPr="0045388E" w:rsidRDefault="0045388E" w:rsidP="0045388E">
            <w:pPr>
              <w:rPr>
                <w:rFonts w:ascii="Kalpurush" w:hAnsi="Kalpurush" w:cs="Kalpurush"/>
                <w:b w:val="0"/>
                <w:bCs w:val="0"/>
                <w:sz w:val="20"/>
                <w:szCs w:val="20"/>
                <w:rtl/>
                <w:cs/>
                <w:lang w:bidi="bn-BD"/>
              </w:rPr>
            </w:pPr>
            <w:r w:rsidRPr="0045388E">
              <w:rPr>
                <w:rFonts w:ascii="Kalpurush" w:hAnsi="Kalpurush" w:cs="Kalpurush" w:hint="cs"/>
                <w:b w:val="0"/>
                <w:bCs w:val="0"/>
                <w:sz w:val="20"/>
                <w:szCs w:val="20"/>
                <w:cs/>
                <w:lang w:bidi="bn-BD"/>
              </w:rPr>
              <w:t>২১</w:t>
            </w:r>
          </w:p>
        </w:tc>
        <w:tc>
          <w:tcPr>
            <w:tcW w:w="4012" w:type="pct"/>
          </w:tcPr>
          <w:p w:rsidR="0045388E" w:rsidRPr="0045388E" w:rsidRDefault="0045388E" w:rsidP="001932D8">
            <w:pPr>
              <w:ind w:left="585" w:hanging="585"/>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sidRPr="0045388E">
              <w:rPr>
                <w:rFonts w:ascii="Kalpurush" w:hAnsi="Kalpurush" w:cs="Kalpurush" w:hint="cs"/>
                <w:sz w:val="20"/>
                <w:szCs w:val="20"/>
                <w:cs/>
                <w:lang w:bidi="bn-BD"/>
              </w:rPr>
              <w:t>চতুর্দশ</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পরিচ্ছেদ</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এককভাবে</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আল্লাহ</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তা‘আলার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জন্য</w:t>
            </w:r>
            <w:r w:rsidRPr="0045388E">
              <w:rPr>
                <w:rFonts w:ascii="Kalpurush" w:hAnsi="Kalpurush" w:cs="Kalpurush"/>
                <w:sz w:val="20"/>
                <w:szCs w:val="20"/>
                <w:cs/>
                <w:lang w:bidi="bn-BD"/>
              </w:rPr>
              <w:t xml:space="preserve"> </w:t>
            </w:r>
            <w:r w:rsidRPr="0045388E">
              <w:rPr>
                <w:rFonts w:ascii="Kalpurush" w:hAnsi="Kalpurush" w:cs="Kalpurush"/>
                <w:sz w:val="20"/>
                <w:szCs w:val="20"/>
                <w:lang w:bidi="bn-BD"/>
              </w:rPr>
              <w:t>‘</w:t>
            </w:r>
            <w:r w:rsidRPr="0045388E">
              <w:rPr>
                <w:rFonts w:ascii="Kalpurush" w:hAnsi="Kalpurush" w:cs="Kalpurush" w:hint="cs"/>
                <w:sz w:val="20"/>
                <w:szCs w:val="20"/>
                <w:cs/>
                <w:lang w:bidi="bn-BD"/>
              </w:rPr>
              <w:t>উলূহিয়্যাতের’</w:t>
            </w:r>
            <w:r w:rsidRPr="0045388E">
              <w:rPr>
                <w:rFonts w:ascii="Kalpurush" w:hAnsi="Kalpurush" w:cs="Kalpurush"/>
                <w:sz w:val="20"/>
                <w:szCs w:val="20"/>
                <w:lang w:bidi="bn-BD"/>
              </w:rPr>
              <w:t xml:space="preserve"> </w:t>
            </w:r>
            <w:r w:rsidRPr="0045388E">
              <w:rPr>
                <w:rFonts w:ascii="Kalpurush" w:hAnsi="Kalpurush" w:cs="Kalpurush" w:hint="cs"/>
                <w:sz w:val="20"/>
                <w:szCs w:val="20"/>
                <w:cs/>
                <w:lang w:bidi="bn-BD"/>
              </w:rPr>
              <w:t>গুণাবলী</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সাব্যস্ত</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করা</w:t>
            </w:r>
          </w:p>
        </w:tc>
        <w:tc>
          <w:tcPr>
            <w:tcW w:w="577" w:type="pct"/>
          </w:tcPr>
          <w:p w:rsidR="0045388E" w:rsidRPr="0045388E" w:rsidRDefault="0045388E" w:rsidP="001932D8">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45388E" w:rsidRPr="0045388E" w:rsidTr="001932D8">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45388E" w:rsidRPr="0045388E" w:rsidRDefault="0045388E" w:rsidP="0045388E">
            <w:pPr>
              <w:rPr>
                <w:rFonts w:ascii="Kalpurush" w:hAnsi="Kalpurush" w:cs="Kalpurush"/>
                <w:b w:val="0"/>
                <w:bCs w:val="0"/>
                <w:sz w:val="20"/>
                <w:szCs w:val="20"/>
                <w:rtl/>
                <w:cs/>
                <w:lang w:bidi="bn-BD"/>
              </w:rPr>
            </w:pPr>
            <w:r w:rsidRPr="0045388E">
              <w:rPr>
                <w:rFonts w:ascii="Kalpurush" w:hAnsi="Kalpurush" w:cs="Kalpurush" w:hint="cs"/>
                <w:b w:val="0"/>
                <w:bCs w:val="0"/>
                <w:sz w:val="20"/>
                <w:szCs w:val="20"/>
                <w:cs/>
                <w:lang w:bidi="bn-BD"/>
              </w:rPr>
              <w:t>২২</w:t>
            </w:r>
          </w:p>
        </w:tc>
        <w:tc>
          <w:tcPr>
            <w:tcW w:w="4012" w:type="pct"/>
          </w:tcPr>
          <w:p w:rsidR="0045388E" w:rsidRPr="0045388E" w:rsidRDefault="0045388E" w:rsidP="001932D8">
            <w:pPr>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45388E">
              <w:rPr>
                <w:rFonts w:ascii="Kalpurush" w:hAnsi="Kalpurush" w:cs="Kalpurush" w:hint="cs"/>
                <w:sz w:val="20"/>
                <w:szCs w:val="20"/>
                <w:cs/>
                <w:lang w:bidi="bn-BD"/>
              </w:rPr>
              <w:t>পঞ্চদশ</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পরিচ্ছেদ</w:t>
            </w:r>
            <w:r w:rsidRPr="0045388E">
              <w:rPr>
                <w:rFonts w:ascii="Kalpurush" w:hAnsi="Kalpurush" w:cs="Kalpurush"/>
                <w:sz w:val="20"/>
                <w:szCs w:val="20"/>
                <w:cs/>
                <w:lang w:bidi="bn-BD"/>
              </w:rPr>
              <w:t xml:space="preserve">: </w:t>
            </w:r>
            <w:r w:rsidRPr="0045388E">
              <w:rPr>
                <w:rFonts w:ascii="Kalpurush" w:hAnsi="Kalpurush" w:cs="Kalpurush"/>
                <w:sz w:val="20"/>
                <w:szCs w:val="20"/>
                <w:lang w:bidi="bn-BD"/>
              </w:rPr>
              <w:t>‘</w:t>
            </w:r>
            <w:r w:rsidRPr="0045388E">
              <w:rPr>
                <w:rFonts w:ascii="Kalpurush" w:hAnsi="Kalpurush" w:cs="Kalpurush" w:hint="cs"/>
                <w:sz w:val="20"/>
                <w:szCs w:val="20"/>
                <w:cs/>
                <w:lang w:bidi="bn-BD"/>
              </w:rPr>
              <w:t>উলূহিয়্যাত’</w:t>
            </w:r>
            <w:r w:rsidRPr="0045388E">
              <w:rPr>
                <w:rFonts w:ascii="Kalpurush" w:hAnsi="Kalpurush" w:cs="Kalpurush"/>
                <w:sz w:val="20"/>
                <w:szCs w:val="20"/>
                <w:lang w:bidi="bn-BD"/>
              </w:rPr>
              <w:t xml:space="preserve"> </w:t>
            </w:r>
            <w:r w:rsidRPr="0045388E">
              <w:rPr>
                <w:rFonts w:ascii="Kalpurush" w:hAnsi="Kalpurush" w:cs="Kalpurush" w:hint="cs"/>
                <w:sz w:val="20"/>
                <w:szCs w:val="20"/>
                <w:cs/>
                <w:lang w:bidi="bn-BD"/>
              </w:rPr>
              <w:t>এর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প্রতি</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ঈমানের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ফলাফল</w:t>
            </w:r>
          </w:p>
        </w:tc>
        <w:tc>
          <w:tcPr>
            <w:tcW w:w="577" w:type="pct"/>
          </w:tcPr>
          <w:p w:rsidR="0045388E" w:rsidRPr="0045388E" w:rsidRDefault="0045388E" w:rsidP="001932D8">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45388E" w:rsidRPr="0045388E" w:rsidTr="001932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45388E" w:rsidRPr="0045388E" w:rsidRDefault="0045388E" w:rsidP="0045388E">
            <w:pPr>
              <w:rPr>
                <w:rFonts w:ascii="Kalpurush" w:hAnsi="Kalpurush" w:cs="Kalpurush"/>
                <w:b w:val="0"/>
                <w:bCs w:val="0"/>
                <w:sz w:val="20"/>
                <w:szCs w:val="20"/>
                <w:rtl/>
                <w:cs/>
                <w:lang w:bidi="bn-BD"/>
              </w:rPr>
            </w:pPr>
            <w:r w:rsidRPr="0045388E">
              <w:rPr>
                <w:rFonts w:ascii="Kalpurush" w:hAnsi="Kalpurush" w:cs="Kalpurush" w:hint="cs"/>
                <w:b w:val="0"/>
                <w:bCs w:val="0"/>
                <w:sz w:val="20"/>
                <w:szCs w:val="20"/>
                <w:cs/>
                <w:lang w:bidi="bn-BD"/>
              </w:rPr>
              <w:lastRenderedPageBreak/>
              <w:t>২৩</w:t>
            </w:r>
          </w:p>
        </w:tc>
        <w:tc>
          <w:tcPr>
            <w:tcW w:w="4012" w:type="pct"/>
          </w:tcPr>
          <w:p w:rsidR="0045388E" w:rsidRPr="0045388E" w:rsidRDefault="0045388E" w:rsidP="001932D8">
            <w:pPr>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sidRPr="0045388E">
              <w:rPr>
                <w:rFonts w:ascii="Kalpurush" w:hAnsi="Kalpurush" w:cs="Kalpurush" w:hint="cs"/>
                <w:sz w:val="20"/>
                <w:szCs w:val="20"/>
                <w:cs/>
                <w:lang w:bidi="bn-BD"/>
              </w:rPr>
              <w:t>ষোড়শ</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পরিচ্ছেদ</w:t>
            </w:r>
            <w:r w:rsidRPr="0045388E">
              <w:rPr>
                <w:rFonts w:ascii="Kalpurush" w:hAnsi="Kalpurush" w:cs="Kalpurush"/>
                <w:sz w:val="20"/>
                <w:szCs w:val="20"/>
                <w:cs/>
                <w:lang w:bidi="bn-BD"/>
              </w:rPr>
              <w:t>: ফিরিশতা</w:t>
            </w:r>
            <w:r w:rsidRPr="0045388E">
              <w:rPr>
                <w:rFonts w:ascii="Kalpurush" w:hAnsi="Kalpurush" w:cs="Kalpurush" w:hint="cs"/>
                <w:sz w:val="20"/>
                <w:szCs w:val="20"/>
                <w:cs/>
                <w:lang w:bidi="bn-BD"/>
              </w:rPr>
              <w:t>গণের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প্রতি</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ঈমান</w:t>
            </w:r>
          </w:p>
        </w:tc>
        <w:tc>
          <w:tcPr>
            <w:tcW w:w="577" w:type="pct"/>
          </w:tcPr>
          <w:p w:rsidR="0045388E" w:rsidRPr="0045388E" w:rsidRDefault="0045388E" w:rsidP="001932D8">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45388E" w:rsidRPr="0045388E" w:rsidTr="001932D8">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45388E" w:rsidRPr="0045388E" w:rsidRDefault="0045388E" w:rsidP="0045388E">
            <w:pPr>
              <w:rPr>
                <w:rFonts w:ascii="Kalpurush" w:hAnsi="Kalpurush" w:cs="Kalpurush"/>
                <w:b w:val="0"/>
                <w:bCs w:val="0"/>
                <w:sz w:val="20"/>
                <w:szCs w:val="20"/>
                <w:rtl/>
                <w:cs/>
                <w:lang w:bidi="bn-BD"/>
              </w:rPr>
            </w:pPr>
            <w:r w:rsidRPr="0045388E">
              <w:rPr>
                <w:rFonts w:ascii="Kalpurush" w:hAnsi="Kalpurush" w:cs="Kalpurush" w:hint="cs"/>
                <w:b w:val="0"/>
                <w:bCs w:val="0"/>
                <w:sz w:val="20"/>
                <w:szCs w:val="20"/>
                <w:cs/>
                <w:lang w:bidi="bn-BD"/>
              </w:rPr>
              <w:t>২৪</w:t>
            </w:r>
          </w:p>
        </w:tc>
        <w:tc>
          <w:tcPr>
            <w:tcW w:w="4012" w:type="pct"/>
          </w:tcPr>
          <w:p w:rsidR="0045388E" w:rsidRPr="0045388E" w:rsidRDefault="0045388E" w:rsidP="001932D8">
            <w:pPr>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45388E">
              <w:rPr>
                <w:rFonts w:ascii="Kalpurush" w:hAnsi="Kalpurush" w:cs="Kalpurush" w:hint="cs"/>
                <w:sz w:val="20"/>
                <w:szCs w:val="20"/>
                <w:cs/>
                <w:lang w:bidi="bn-BD"/>
              </w:rPr>
              <w:t>সপ্তদশ</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পরিচ্ছেদ</w:t>
            </w:r>
            <w:r w:rsidRPr="0045388E">
              <w:rPr>
                <w:rFonts w:ascii="Kalpurush" w:hAnsi="Kalpurush" w:cs="Kalpurush"/>
                <w:sz w:val="20"/>
                <w:szCs w:val="20"/>
                <w:cs/>
                <w:lang w:bidi="bn-BD"/>
              </w:rPr>
              <w:t>: জিন্ন</w:t>
            </w:r>
            <w:r w:rsidRPr="0045388E">
              <w:rPr>
                <w:rFonts w:ascii="Kalpurush" w:hAnsi="Kalpurush" w:cs="Kalpurush" w:hint="cs"/>
                <w:sz w:val="20"/>
                <w:szCs w:val="20"/>
                <w:cs/>
                <w:lang w:bidi="bn-BD"/>
              </w:rPr>
              <w:t xml:space="preserve"> জাতির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অস্তিত্বের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প্রতি</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ঈমান</w:t>
            </w:r>
          </w:p>
        </w:tc>
        <w:tc>
          <w:tcPr>
            <w:tcW w:w="577" w:type="pct"/>
          </w:tcPr>
          <w:p w:rsidR="0045388E" w:rsidRPr="0045388E" w:rsidRDefault="0045388E" w:rsidP="001932D8">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45388E" w:rsidRPr="0045388E" w:rsidTr="001932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45388E" w:rsidRPr="0045388E" w:rsidRDefault="0045388E" w:rsidP="0045388E">
            <w:pPr>
              <w:rPr>
                <w:rFonts w:ascii="Kalpurush" w:hAnsi="Kalpurush" w:cs="Kalpurush"/>
                <w:b w:val="0"/>
                <w:bCs w:val="0"/>
                <w:sz w:val="20"/>
                <w:szCs w:val="20"/>
                <w:rtl/>
                <w:cs/>
                <w:lang w:bidi="bn-BD"/>
              </w:rPr>
            </w:pPr>
            <w:r w:rsidRPr="0045388E">
              <w:rPr>
                <w:rFonts w:ascii="Kalpurush" w:hAnsi="Kalpurush" w:cs="Kalpurush" w:hint="cs"/>
                <w:b w:val="0"/>
                <w:bCs w:val="0"/>
                <w:sz w:val="20"/>
                <w:szCs w:val="20"/>
                <w:cs/>
                <w:lang w:bidi="bn-BD"/>
              </w:rPr>
              <w:t>২৫</w:t>
            </w:r>
          </w:p>
        </w:tc>
        <w:tc>
          <w:tcPr>
            <w:tcW w:w="4012" w:type="pct"/>
          </w:tcPr>
          <w:p w:rsidR="0045388E" w:rsidRPr="0045388E" w:rsidRDefault="0045388E" w:rsidP="001932D8">
            <w:pPr>
              <w:ind w:left="585" w:hanging="585"/>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sidRPr="0045388E">
              <w:rPr>
                <w:rFonts w:ascii="Kalpurush" w:hAnsi="Kalpurush" w:cs="Kalpurush" w:hint="cs"/>
                <w:sz w:val="20"/>
                <w:szCs w:val="20"/>
                <w:cs/>
                <w:lang w:bidi="bn-BD"/>
              </w:rPr>
              <w:t>অষ্টাদশ</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পরিচ্ছেদ</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আল্লাহ</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তা‘আলার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নাযিলকৃত</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কিতাবসমূহের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ওপর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ঈমান</w:t>
            </w:r>
          </w:p>
        </w:tc>
        <w:tc>
          <w:tcPr>
            <w:tcW w:w="577" w:type="pct"/>
          </w:tcPr>
          <w:p w:rsidR="0045388E" w:rsidRPr="0045388E" w:rsidRDefault="0045388E" w:rsidP="001932D8">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45388E" w:rsidRPr="0045388E" w:rsidTr="001932D8">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45388E" w:rsidRPr="0045388E" w:rsidRDefault="0045388E" w:rsidP="0045388E">
            <w:pPr>
              <w:rPr>
                <w:rFonts w:ascii="Kalpurush" w:hAnsi="Kalpurush" w:cs="Kalpurush"/>
                <w:b w:val="0"/>
                <w:bCs w:val="0"/>
                <w:sz w:val="20"/>
                <w:szCs w:val="20"/>
                <w:rtl/>
                <w:cs/>
                <w:lang w:bidi="bn-BD"/>
              </w:rPr>
            </w:pPr>
            <w:r w:rsidRPr="0045388E">
              <w:rPr>
                <w:rFonts w:ascii="Kalpurush" w:hAnsi="Kalpurush" w:cs="Kalpurush" w:hint="cs"/>
                <w:b w:val="0"/>
                <w:bCs w:val="0"/>
                <w:sz w:val="20"/>
                <w:szCs w:val="20"/>
                <w:cs/>
                <w:lang w:bidi="bn-BD"/>
              </w:rPr>
              <w:t>২৬</w:t>
            </w:r>
          </w:p>
        </w:tc>
        <w:tc>
          <w:tcPr>
            <w:tcW w:w="4012" w:type="pct"/>
          </w:tcPr>
          <w:p w:rsidR="0045388E" w:rsidRPr="0045388E" w:rsidRDefault="0045388E" w:rsidP="001932D8">
            <w:pPr>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45388E">
              <w:rPr>
                <w:rFonts w:ascii="Kalpurush" w:hAnsi="Kalpurush" w:cs="Kalpurush" w:hint="cs"/>
                <w:sz w:val="20"/>
                <w:szCs w:val="20"/>
                <w:cs/>
                <w:lang w:bidi="bn-BD"/>
              </w:rPr>
              <w:t>ঊনবিংশ</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পরিচ্ছেদ</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রাসূলগণের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প্রতি</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ঈমান</w:t>
            </w:r>
          </w:p>
        </w:tc>
        <w:tc>
          <w:tcPr>
            <w:tcW w:w="577" w:type="pct"/>
          </w:tcPr>
          <w:p w:rsidR="0045388E" w:rsidRPr="0045388E" w:rsidRDefault="0045388E" w:rsidP="001932D8">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45388E" w:rsidRPr="0045388E" w:rsidTr="001932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45388E" w:rsidRPr="0045388E" w:rsidRDefault="0045388E" w:rsidP="0045388E">
            <w:pPr>
              <w:rPr>
                <w:rFonts w:ascii="Kalpurush" w:hAnsi="Kalpurush" w:cs="Kalpurush"/>
                <w:b w:val="0"/>
                <w:bCs w:val="0"/>
                <w:sz w:val="20"/>
                <w:szCs w:val="20"/>
                <w:rtl/>
                <w:cs/>
                <w:lang w:bidi="bn-BD"/>
              </w:rPr>
            </w:pPr>
            <w:r w:rsidRPr="0045388E">
              <w:rPr>
                <w:rFonts w:ascii="Kalpurush" w:hAnsi="Kalpurush" w:cs="Kalpurush" w:hint="cs"/>
                <w:b w:val="0"/>
                <w:bCs w:val="0"/>
                <w:sz w:val="20"/>
                <w:szCs w:val="20"/>
                <w:cs/>
                <w:lang w:bidi="bn-BD"/>
              </w:rPr>
              <w:t>২৭</w:t>
            </w:r>
          </w:p>
        </w:tc>
        <w:tc>
          <w:tcPr>
            <w:tcW w:w="4012" w:type="pct"/>
          </w:tcPr>
          <w:p w:rsidR="0045388E" w:rsidRPr="0045388E" w:rsidRDefault="0045388E" w:rsidP="001932D8">
            <w:pPr>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sidRPr="0045388E">
              <w:rPr>
                <w:rFonts w:ascii="Kalpurush" w:hAnsi="Kalpurush" w:cs="Kalpurush" w:hint="cs"/>
                <w:sz w:val="20"/>
                <w:szCs w:val="20"/>
                <w:cs/>
                <w:lang w:bidi="bn-BD"/>
              </w:rPr>
              <w:t>বিংশ</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পরিচ্ছেদ</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রাসূলগণের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অধিকার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প্রশ্নে</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যা</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আবশ্যক</w:t>
            </w:r>
            <w:r w:rsidRPr="0045388E">
              <w:rPr>
                <w:rFonts w:ascii="Kalpurush" w:hAnsi="Kalpurush" w:cs="Kalpurush"/>
                <w:sz w:val="20"/>
                <w:szCs w:val="20"/>
                <w:lang w:bidi="bn-BD"/>
              </w:rPr>
              <w:t xml:space="preserve">, </w:t>
            </w:r>
            <w:r w:rsidRPr="0045388E">
              <w:rPr>
                <w:rFonts w:ascii="Kalpurush" w:hAnsi="Kalpurush" w:cs="Kalpurush" w:hint="cs"/>
                <w:sz w:val="20"/>
                <w:szCs w:val="20"/>
                <w:cs/>
                <w:lang w:bidi="bn-BD"/>
              </w:rPr>
              <w:t>বৈধ</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ও</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নিষিদ্ধ</w:t>
            </w:r>
          </w:p>
        </w:tc>
        <w:tc>
          <w:tcPr>
            <w:tcW w:w="577" w:type="pct"/>
          </w:tcPr>
          <w:p w:rsidR="0045388E" w:rsidRPr="0045388E" w:rsidRDefault="0045388E" w:rsidP="001932D8">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45388E" w:rsidRPr="0045388E" w:rsidTr="001932D8">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45388E" w:rsidRPr="0045388E" w:rsidRDefault="0045388E" w:rsidP="0045388E">
            <w:pPr>
              <w:rPr>
                <w:rFonts w:ascii="Kalpurush" w:hAnsi="Kalpurush" w:cs="Kalpurush"/>
                <w:b w:val="0"/>
                <w:bCs w:val="0"/>
                <w:sz w:val="20"/>
                <w:szCs w:val="20"/>
                <w:rtl/>
                <w:cs/>
                <w:lang w:bidi="bn-BD"/>
              </w:rPr>
            </w:pPr>
            <w:r w:rsidRPr="0045388E">
              <w:rPr>
                <w:rFonts w:ascii="Kalpurush" w:hAnsi="Kalpurush" w:cs="Kalpurush" w:hint="cs"/>
                <w:b w:val="0"/>
                <w:bCs w:val="0"/>
                <w:sz w:val="20"/>
                <w:szCs w:val="20"/>
                <w:cs/>
                <w:lang w:bidi="bn-BD"/>
              </w:rPr>
              <w:t>২৮</w:t>
            </w:r>
          </w:p>
        </w:tc>
        <w:tc>
          <w:tcPr>
            <w:tcW w:w="4012" w:type="pct"/>
          </w:tcPr>
          <w:p w:rsidR="0045388E" w:rsidRPr="0045388E" w:rsidRDefault="0045388E" w:rsidP="0045388E">
            <w:pPr>
              <w:ind w:left="531" w:hanging="585"/>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45388E">
              <w:rPr>
                <w:rFonts w:ascii="Kalpurush" w:hAnsi="Kalpurush" w:cs="Kalpurush" w:hint="cs"/>
                <w:sz w:val="20"/>
                <w:szCs w:val="20"/>
                <w:cs/>
                <w:lang w:bidi="bn-BD"/>
              </w:rPr>
              <w:t>একবিংশ</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পরিচ্ছেদ</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নবী</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সাল্লাল্লাহু</w:t>
            </w:r>
            <w:r w:rsidRPr="0045388E">
              <w:rPr>
                <w:rFonts w:ascii="Kalpurush" w:hAnsi="Kalpurush" w:cs="Kalpurush"/>
                <w:sz w:val="20"/>
                <w:szCs w:val="20"/>
                <w:cs/>
                <w:lang w:bidi="bn-BD"/>
              </w:rPr>
              <w:t xml:space="preserve"> </w:t>
            </w:r>
            <w:r w:rsidRPr="0045388E">
              <w:rPr>
                <w:rFonts w:ascii="Kalpurush" w:hAnsi="Kalpurush" w:cs="Kalpurush"/>
                <w:sz w:val="20"/>
                <w:szCs w:val="20"/>
                <w:lang w:bidi="bn-BD"/>
              </w:rPr>
              <w:t>‘</w:t>
            </w:r>
            <w:r w:rsidRPr="0045388E">
              <w:rPr>
                <w:rFonts w:ascii="Kalpurush" w:hAnsi="Kalpurush" w:cs="Kalpurush" w:hint="cs"/>
                <w:sz w:val="20"/>
                <w:szCs w:val="20"/>
                <w:cs/>
                <w:lang w:bidi="bn-BD"/>
              </w:rPr>
              <w:t>আলইহি</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ওয়াসাল্লামের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বৈশিষ্ট্য</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ও</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অধিকারসমূহ</w:t>
            </w:r>
          </w:p>
        </w:tc>
        <w:tc>
          <w:tcPr>
            <w:tcW w:w="577" w:type="pct"/>
          </w:tcPr>
          <w:p w:rsidR="0045388E" w:rsidRPr="0045388E" w:rsidRDefault="0045388E" w:rsidP="001932D8">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45388E" w:rsidRPr="0045388E" w:rsidTr="001932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45388E" w:rsidRPr="0045388E" w:rsidRDefault="0045388E" w:rsidP="0045388E">
            <w:pPr>
              <w:rPr>
                <w:rFonts w:ascii="Kalpurush" w:hAnsi="Kalpurush" w:cs="Kalpurush"/>
                <w:b w:val="0"/>
                <w:bCs w:val="0"/>
                <w:sz w:val="20"/>
                <w:szCs w:val="20"/>
                <w:rtl/>
                <w:cs/>
                <w:lang w:bidi="bn-BD"/>
              </w:rPr>
            </w:pPr>
            <w:r w:rsidRPr="0045388E">
              <w:rPr>
                <w:rFonts w:ascii="Kalpurush" w:hAnsi="Kalpurush" w:cs="Kalpurush" w:hint="cs"/>
                <w:b w:val="0"/>
                <w:bCs w:val="0"/>
                <w:sz w:val="20"/>
                <w:szCs w:val="20"/>
                <w:cs/>
                <w:lang w:bidi="bn-BD"/>
              </w:rPr>
              <w:t>২৯</w:t>
            </w:r>
          </w:p>
        </w:tc>
        <w:tc>
          <w:tcPr>
            <w:tcW w:w="4012" w:type="pct"/>
          </w:tcPr>
          <w:p w:rsidR="0045388E" w:rsidRPr="0045388E" w:rsidRDefault="0045388E" w:rsidP="001932D8">
            <w:pPr>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sidRPr="0045388E">
              <w:rPr>
                <w:rFonts w:ascii="Kalpurush" w:hAnsi="Kalpurush" w:cs="Kalpurush" w:hint="cs"/>
                <w:sz w:val="20"/>
                <w:szCs w:val="20"/>
                <w:cs/>
                <w:lang w:bidi="bn-BD"/>
              </w:rPr>
              <w:t>দ্বাবিংশ</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পরিচ্ছেদ</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আখেরাতের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প্রতি</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ঈমান</w:t>
            </w:r>
          </w:p>
        </w:tc>
        <w:tc>
          <w:tcPr>
            <w:tcW w:w="577" w:type="pct"/>
          </w:tcPr>
          <w:p w:rsidR="0045388E" w:rsidRPr="0045388E" w:rsidRDefault="0045388E" w:rsidP="001932D8">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45388E" w:rsidRPr="0045388E" w:rsidTr="001932D8">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45388E" w:rsidRPr="0045388E" w:rsidRDefault="0045388E" w:rsidP="0045388E">
            <w:pPr>
              <w:rPr>
                <w:rFonts w:ascii="Kalpurush" w:hAnsi="Kalpurush" w:cs="Kalpurush"/>
                <w:b w:val="0"/>
                <w:bCs w:val="0"/>
                <w:sz w:val="20"/>
                <w:szCs w:val="20"/>
                <w:rtl/>
                <w:cs/>
                <w:lang w:bidi="bn-BD"/>
              </w:rPr>
            </w:pPr>
            <w:r w:rsidRPr="0045388E">
              <w:rPr>
                <w:rFonts w:ascii="Kalpurush" w:hAnsi="Kalpurush" w:cs="Kalpurush" w:hint="cs"/>
                <w:b w:val="0"/>
                <w:bCs w:val="0"/>
                <w:sz w:val="20"/>
                <w:szCs w:val="20"/>
                <w:cs/>
                <w:lang w:bidi="bn-BD"/>
              </w:rPr>
              <w:t>৩০</w:t>
            </w:r>
          </w:p>
        </w:tc>
        <w:tc>
          <w:tcPr>
            <w:tcW w:w="4012" w:type="pct"/>
          </w:tcPr>
          <w:p w:rsidR="0045388E" w:rsidRPr="0045388E" w:rsidRDefault="0045388E" w:rsidP="001932D8">
            <w:pPr>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45388E">
              <w:rPr>
                <w:rFonts w:ascii="Kalpurush" w:hAnsi="Kalpurush" w:cs="Kalpurush" w:hint="cs"/>
                <w:sz w:val="20"/>
                <w:szCs w:val="20"/>
                <w:cs/>
                <w:lang w:bidi="bn-BD"/>
              </w:rPr>
              <w:t>ত্রয়োবিংশ</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পরিচ্ছেদ</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ভাগ্য</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ও</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নিয়তির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ওপর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ঈমান</w:t>
            </w:r>
          </w:p>
        </w:tc>
        <w:tc>
          <w:tcPr>
            <w:tcW w:w="577" w:type="pct"/>
          </w:tcPr>
          <w:p w:rsidR="0045388E" w:rsidRPr="0045388E" w:rsidRDefault="0045388E" w:rsidP="001932D8">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45388E" w:rsidRPr="0045388E" w:rsidTr="001932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45388E" w:rsidRPr="0045388E" w:rsidRDefault="0045388E" w:rsidP="0045388E">
            <w:pPr>
              <w:rPr>
                <w:rFonts w:ascii="Kalpurush" w:hAnsi="Kalpurush" w:cs="Kalpurush"/>
                <w:b w:val="0"/>
                <w:bCs w:val="0"/>
                <w:sz w:val="20"/>
                <w:szCs w:val="20"/>
                <w:rtl/>
                <w:cs/>
                <w:lang w:bidi="bn-BD"/>
              </w:rPr>
            </w:pPr>
            <w:r w:rsidRPr="0045388E">
              <w:rPr>
                <w:rFonts w:ascii="Kalpurush" w:hAnsi="Kalpurush" w:cs="Kalpurush" w:hint="cs"/>
                <w:b w:val="0"/>
                <w:bCs w:val="0"/>
                <w:sz w:val="20"/>
                <w:szCs w:val="20"/>
                <w:cs/>
                <w:lang w:bidi="bn-BD"/>
              </w:rPr>
              <w:t>৩১</w:t>
            </w:r>
          </w:p>
        </w:tc>
        <w:tc>
          <w:tcPr>
            <w:tcW w:w="4012" w:type="pct"/>
          </w:tcPr>
          <w:p w:rsidR="0045388E" w:rsidRPr="0045388E" w:rsidRDefault="0045388E" w:rsidP="001932D8">
            <w:pPr>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lang w:bidi="bn-BD"/>
              </w:rPr>
            </w:pPr>
            <w:r w:rsidRPr="0045388E">
              <w:rPr>
                <w:rFonts w:ascii="Kalpurush" w:hAnsi="Kalpurush" w:cs="Kalpurush" w:hint="cs"/>
                <w:b/>
                <w:bCs/>
                <w:sz w:val="20"/>
                <w:szCs w:val="20"/>
                <w:cs/>
                <w:lang w:bidi="bn-BD"/>
              </w:rPr>
              <w:t>তৃতীয়</w:t>
            </w:r>
            <w:r w:rsidRPr="0045388E">
              <w:rPr>
                <w:rFonts w:ascii="Kalpurush" w:hAnsi="Kalpurush" w:cs="Kalpurush"/>
                <w:b/>
                <w:bCs/>
                <w:sz w:val="20"/>
                <w:szCs w:val="20"/>
                <w:cs/>
                <w:lang w:bidi="bn-BD"/>
              </w:rPr>
              <w:t xml:space="preserve"> </w:t>
            </w:r>
            <w:r w:rsidRPr="0045388E">
              <w:rPr>
                <w:rFonts w:ascii="Kalpurush" w:hAnsi="Kalpurush" w:cs="Kalpurush" w:hint="cs"/>
                <w:b/>
                <w:bCs/>
                <w:sz w:val="20"/>
                <w:szCs w:val="20"/>
                <w:cs/>
                <w:lang w:bidi="bn-BD"/>
              </w:rPr>
              <w:t>অধ্যায়</w:t>
            </w:r>
            <w:r w:rsidRPr="0045388E">
              <w:rPr>
                <w:rFonts w:ascii="Kalpurush" w:hAnsi="Kalpurush" w:cs="Kalpurush"/>
                <w:b/>
                <w:bCs/>
                <w:sz w:val="20"/>
                <w:szCs w:val="20"/>
                <w:cs/>
                <w:lang w:bidi="bn-BD"/>
              </w:rPr>
              <w:t xml:space="preserve">: </w:t>
            </w:r>
            <w:r w:rsidRPr="0045388E">
              <w:rPr>
                <w:rFonts w:ascii="Kalpurush" w:hAnsi="Kalpurush" w:cs="Kalpurush" w:hint="cs"/>
                <w:b/>
                <w:bCs/>
                <w:sz w:val="20"/>
                <w:szCs w:val="20"/>
                <w:cs/>
                <w:lang w:bidi="bn-BD"/>
              </w:rPr>
              <w:t>ঈমান</w:t>
            </w:r>
            <w:r w:rsidRPr="0045388E">
              <w:rPr>
                <w:rFonts w:ascii="Kalpurush" w:hAnsi="Kalpurush" w:cs="Kalpurush"/>
                <w:b/>
                <w:bCs/>
                <w:sz w:val="20"/>
                <w:szCs w:val="20"/>
                <w:cs/>
                <w:lang w:bidi="bn-BD"/>
              </w:rPr>
              <w:t xml:space="preserve"> </w:t>
            </w:r>
            <w:r w:rsidRPr="0045388E">
              <w:rPr>
                <w:rFonts w:ascii="Kalpurush" w:hAnsi="Kalpurush" w:cs="Kalpurush" w:hint="cs"/>
                <w:b/>
                <w:bCs/>
                <w:sz w:val="20"/>
                <w:szCs w:val="20"/>
                <w:cs/>
                <w:lang w:bidi="bn-BD"/>
              </w:rPr>
              <w:t>বিনষ্টকারী</w:t>
            </w:r>
            <w:r w:rsidRPr="0045388E">
              <w:rPr>
                <w:rFonts w:ascii="Kalpurush" w:hAnsi="Kalpurush" w:cs="Kalpurush"/>
                <w:b/>
                <w:bCs/>
                <w:sz w:val="20"/>
                <w:szCs w:val="20"/>
                <w:cs/>
                <w:lang w:bidi="bn-BD"/>
              </w:rPr>
              <w:t xml:space="preserve"> </w:t>
            </w:r>
            <w:r w:rsidRPr="0045388E">
              <w:rPr>
                <w:rFonts w:ascii="Kalpurush" w:hAnsi="Kalpurush" w:cs="Kalpurush" w:hint="cs"/>
                <w:b/>
                <w:bCs/>
                <w:sz w:val="20"/>
                <w:szCs w:val="20"/>
                <w:cs/>
                <w:lang w:bidi="bn-BD"/>
              </w:rPr>
              <w:t>ও</w:t>
            </w:r>
            <w:r w:rsidRPr="0045388E">
              <w:rPr>
                <w:rFonts w:ascii="Kalpurush" w:hAnsi="Kalpurush" w:cs="Kalpurush"/>
                <w:b/>
                <w:bCs/>
                <w:sz w:val="20"/>
                <w:szCs w:val="20"/>
                <w:cs/>
                <w:lang w:bidi="bn-BD"/>
              </w:rPr>
              <w:t xml:space="preserve"> </w:t>
            </w:r>
            <w:r w:rsidRPr="0045388E">
              <w:rPr>
                <w:rFonts w:ascii="Kalpurush" w:hAnsi="Kalpurush" w:cs="Kalpurush" w:hint="cs"/>
                <w:b/>
                <w:bCs/>
                <w:sz w:val="20"/>
                <w:szCs w:val="20"/>
                <w:cs/>
                <w:lang w:bidi="bn-BD"/>
              </w:rPr>
              <w:t>হ্রাসকারী</w:t>
            </w:r>
            <w:r w:rsidRPr="0045388E">
              <w:rPr>
                <w:rFonts w:ascii="Kalpurush" w:hAnsi="Kalpurush" w:cs="Kalpurush"/>
                <w:b/>
                <w:bCs/>
                <w:sz w:val="20"/>
                <w:szCs w:val="20"/>
                <w:cs/>
                <w:lang w:bidi="bn-BD"/>
              </w:rPr>
              <w:t xml:space="preserve"> </w:t>
            </w:r>
            <w:r w:rsidRPr="0045388E">
              <w:rPr>
                <w:rFonts w:ascii="Kalpurush" w:hAnsi="Kalpurush" w:cs="Kalpurush" w:hint="cs"/>
                <w:b/>
                <w:bCs/>
                <w:sz w:val="20"/>
                <w:szCs w:val="20"/>
                <w:cs/>
                <w:lang w:bidi="bn-BD"/>
              </w:rPr>
              <w:t>বিষয়সমূহ</w:t>
            </w:r>
          </w:p>
        </w:tc>
        <w:tc>
          <w:tcPr>
            <w:tcW w:w="577" w:type="pct"/>
          </w:tcPr>
          <w:p w:rsidR="0045388E" w:rsidRPr="0045388E" w:rsidRDefault="0045388E" w:rsidP="001932D8">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45388E" w:rsidRPr="0045388E" w:rsidTr="001932D8">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45388E" w:rsidRPr="0045388E" w:rsidRDefault="0045388E" w:rsidP="0045388E">
            <w:pPr>
              <w:rPr>
                <w:rFonts w:ascii="Kalpurush" w:hAnsi="Kalpurush" w:cs="Kalpurush"/>
                <w:b w:val="0"/>
                <w:bCs w:val="0"/>
                <w:sz w:val="20"/>
                <w:szCs w:val="20"/>
                <w:rtl/>
                <w:cs/>
                <w:lang w:bidi="bn-BD"/>
              </w:rPr>
            </w:pPr>
            <w:r w:rsidRPr="0045388E">
              <w:rPr>
                <w:rFonts w:ascii="Kalpurush" w:hAnsi="Kalpurush" w:cs="Kalpurush" w:hint="cs"/>
                <w:b w:val="0"/>
                <w:bCs w:val="0"/>
                <w:sz w:val="20"/>
                <w:szCs w:val="20"/>
                <w:cs/>
                <w:lang w:bidi="bn-BD"/>
              </w:rPr>
              <w:t>৩২</w:t>
            </w:r>
          </w:p>
        </w:tc>
        <w:tc>
          <w:tcPr>
            <w:tcW w:w="4012" w:type="pct"/>
          </w:tcPr>
          <w:p w:rsidR="0045388E" w:rsidRPr="0045388E" w:rsidRDefault="0045388E" w:rsidP="001932D8">
            <w:pPr>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45388E">
              <w:rPr>
                <w:rFonts w:ascii="Kalpurush" w:hAnsi="Kalpurush" w:cs="Kalpurush" w:hint="cs"/>
                <w:sz w:val="20"/>
                <w:szCs w:val="20"/>
                <w:cs/>
                <w:lang w:bidi="bn-BD"/>
              </w:rPr>
              <w:t>প্রথম</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পরিচ্ছেদ</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কুফরের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অর্থ</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ও</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প্রকারভেদ</w:t>
            </w:r>
          </w:p>
        </w:tc>
        <w:tc>
          <w:tcPr>
            <w:tcW w:w="577" w:type="pct"/>
          </w:tcPr>
          <w:p w:rsidR="0045388E" w:rsidRPr="0045388E" w:rsidRDefault="0045388E" w:rsidP="001932D8">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45388E" w:rsidRPr="0045388E" w:rsidTr="001932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45388E" w:rsidRPr="0045388E" w:rsidRDefault="0045388E" w:rsidP="0045388E">
            <w:pPr>
              <w:rPr>
                <w:rFonts w:ascii="Kalpurush" w:hAnsi="Kalpurush" w:cs="Kalpurush"/>
                <w:b w:val="0"/>
                <w:bCs w:val="0"/>
                <w:sz w:val="20"/>
                <w:szCs w:val="20"/>
                <w:rtl/>
                <w:cs/>
                <w:lang w:bidi="bn-BD"/>
              </w:rPr>
            </w:pPr>
            <w:r w:rsidRPr="0045388E">
              <w:rPr>
                <w:rFonts w:ascii="Kalpurush" w:hAnsi="Kalpurush" w:cs="Kalpurush" w:hint="cs"/>
                <w:b w:val="0"/>
                <w:bCs w:val="0"/>
                <w:sz w:val="20"/>
                <w:szCs w:val="20"/>
                <w:cs/>
                <w:lang w:bidi="bn-BD"/>
              </w:rPr>
              <w:t>৩৩</w:t>
            </w:r>
          </w:p>
        </w:tc>
        <w:tc>
          <w:tcPr>
            <w:tcW w:w="4012" w:type="pct"/>
          </w:tcPr>
          <w:p w:rsidR="0045388E" w:rsidRPr="0045388E" w:rsidRDefault="0045388E" w:rsidP="001932D8">
            <w:pPr>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sidRPr="0045388E">
              <w:rPr>
                <w:rFonts w:ascii="Kalpurush" w:hAnsi="Kalpurush" w:cs="Kalpurush" w:hint="cs"/>
                <w:sz w:val="20"/>
                <w:szCs w:val="20"/>
                <w:cs/>
                <w:lang w:bidi="bn-BD"/>
              </w:rPr>
              <w:t>দ্বিতীয়</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পরিচ্ছেদ</w:t>
            </w:r>
            <w:r w:rsidRPr="0045388E">
              <w:rPr>
                <w:rFonts w:ascii="Kalpurush" w:hAnsi="Kalpurush" w:cs="Kalpurush"/>
                <w:sz w:val="20"/>
                <w:szCs w:val="20"/>
                <w:cs/>
                <w:lang w:bidi="bn-BD"/>
              </w:rPr>
              <w:t>: শরী</w:t>
            </w:r>
            <w:r w:rsidRPr="0045388E">
              <w:rPr>
                <w:rFonts w:ascii="Kalpurush" w:hAnsi="Kalpurush" w:cs="Kalpurush"/>
                <w:sz w:val="20"/>
                <w:szCs w:val="20"/>
                <w:lang w:bidi="bn-BD"/>
              </w:rPr>
              <w:t>‘</w:t>
            </w:r>
            <w:r w:rsidRPr="0045388E">
              <w:rPr>
                <w:rFonts w:ascii="Kalpurush" w:hAnsi="Kalpurush" w:cs="Kalpurush"/>
                <w:sz w:val="20"/>
                <w:szCs w:val="20"/>
                <w:cs/>
                <w:lang w:bidi="bn-BD"/>
              </w:rPr>
              <w:t>আতে</w:t>
            </w:r>
            <w:r w:rsidRPr="0045388E">
              <w:rPr>
                <w:rFonts w:ascii="Kalpurush" w:hAnsi="Kalpurush" w:cs="Kalpurush" w:hint="cs"/>
                <w:sz w:val="20"/>
                <w:szCs w:val="20"/>
                <w:cs/>
                <w:lang w:bidi="bn-BD"/>
              </w:rPr>
              <w:t>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বিধান</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প্রয়োগ</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করার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নীতিমালা</w:t>
            </w:r>
          </w:p>
        </w:tc>
        <w:tc>
          <w:tcPr>
            <w:tcW w:w="577" w:type="pct"/>
          </w:tcPr>
          <w:p w:rsidR="0045388E" w:rsidRPr="0045388E" w:rsidRDefault="0045388E" w:rsidP="001932D8">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45388E" w:rsidRPr="0045388E" w:rsidTr="001932D8">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45388E" w:rsidRPr="0045388E" w:rsidRDefault="0045388E" w:rsidP="0045388E">
            <w:pPr>
              <w:rPr>
                <w:rFonts w:ascii="Kalpurush" w:hAnsi="Kalpurush" w:cs="Kalpurush"/>
                <w:b w:val="0"/>
                <w:bCs w:val="0"/>
                <w:sz w:val="20"/>
                <w:szCs w:val="20"/>
                <w:rtl/>
                <w:cs/>
                <w:lang w:bidi="bn-BD"/>
              </w:rPr>
            </w:pPr>
            <w:r w:rsidRPr="0045388E">
              <w:rPr>
                <w:rFonts w:ascii="Kalpurush" w:hAnsi="Kalpurush" w:cs="Kalpurush" w:hint="cs"/>
                <w:b w:val="0"/>
                <w:bCs w:val="0"/>
                <w:sz w:val="20"/>
                <w:szCs w:val="20"/>
                <w:cs/>
                <w:lang w:bidi="bn-BD"/>
              </w:rPr>
              <w:t>৩৪</w:t>
            </w:r>
          </w:p>
        </w:tc>
        <w:tc>
          <w:tcPr>
            <w:tcW w:w="4012" w:type="pct"/>
          </w:tcPr>
          <w:p w:rsidR="0045388E" w:rsidRPr="0045388E" w:rsidRDefault="0045388E" w:rsidP="001932D8">
            <w:pPr>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45388E">
              <w:rPr>
                <w:rFonts w:ascii="Kalpurush" w:hAnsi="Kalpurush" w:cs="Kalpurush" w:hint="cs"/>
                <w:sz w:val="20"/>
                <w:szCs w:val="20"/>
                <w:cs/>
                <w:lang w:bidi="bn-BD"/>
              </w:rPr>
              <w:t>তৃতীয়</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পরিচ্ছেদ</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ঈমান</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বিনষ্টকারী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বিষয়সমূহের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প্রকার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ও</w:t>
            </w:r>
            <w:r w:rsidRPr="0045388E">
              <w:rPr>
                <w:rFonts w:ascii="Kalpurush" w:hAnsi="Kalpurush" w:cs="Kalpurush"/>
                <w:sz w:val="20"/>
                <w:szCs w:val="20"/>
                <w:cs/>
                <w:lang w:bidi="bn-BD"/>
              </w:rPr>
              <w:t xml:space="preserve"> শ্রেণি</w:t>
            </w:r>
            <w:r w:rsidRPr="0045388E">
              <w:rPr>
                <w:rFonts w:ascii="Kalpurush" w:hAnsi="Kalpurush" w:cs="Kalpurush" w:hint="cs"/>
                <w:sz w:val="20"/>
                <w:szCs w:val="20"/>
                <w:cs/>
                <w:lang w:bidi="bn-BD"/>
              </w:rPr>
              <w:t>বিভাগ</w:t>
            </w:r>
          </w:p>
        </w:tc>
        <w:tc>
          <w:tcPr>
            <w:tcW w:w="577" w:type="pct"/>
          </w:tcPr>
          <w:p w:rsidR="0045388E" w:rsidRPr="0045388E" w:rsidRDefault="0045388E" w:rsidP="001932D8">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45388E" w:rsidRPr="0045388E" w:rsidTr="001932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45388E" w:rsidRPr="0045388E" w:rsidRDefault="0045388E" w:rsidP="0045388E">
            <w:pPr>
              <w:rPr>
                <w:rFonts w:ascii="Kalpurush" w:hAnsi="Kalpurush" w:cs="Kalpurush"/>
                <w:b w:val="0"/>
                <w:bCs w:val="0"/>
                <w:sz w:val="20"/>
                <w:szCs w:val="20"/>
                <w:rtl/>
                <w:cs/>
                <w:lang w:bidi="bn-BD"/>
              </w:rPr>
            </w:pPr>
            <w:r w:rsidRPr="0045388E">
              <w:rPr>
                <w:rFonts w:ascii="Kalpurush" w:hAnsi="Kalpurush" w:cs="Kalpurush" w:hint="cs"/>
                <w:b w:val="0"/>
                <w:bCs w:val="0"/>
                <w:sz w:val="20"/>
                <w:szCs w:val="20"/>
                <w:cs/>
                <w:lang w:bidi="bn-BD"/>
              </w:rPr>
              <w:t>৩৫</w:t>
            </w:r>
          </w:p>
        </w:tc>
        <w:tc>
          <w:tcPr>
            <w:tcW w:w="4012" w:type="pct"/>
          </w:tcPr>
          <w:p w:rsidR="0045388E" w:rsidRPr="0045388E" w:rsidRDefault="0045388E" w:rsidP="001932D8">
            <w:pPr>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sidRPr="0045388E">
              <w:rPr>
                <w:rFonts w:ascii="Kalpurush" w:hAnsi="Kalpurush" w:cs="Kalpurush" w:hint="cs"/>
                <w:sz w:val="20"/>
                <w:szCs w:val="20"/>
                <w:cs/>
                <w:lang w:bidi="bn-BD"/>
              </w:rPr>
              <w:t>চতুর্থ</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পরিচ্ছেদ</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ঈমান</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হ্রাসকারী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বা</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ঘাটতিকারক</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বিষয়সমূহ</w:t>
            </w:r>
          </w:p>
        </w:tc>
        <w:tc>
          <w:tcPr>
            <w:tcW w:w="577" w:type="pct"/>
          </w:tcPr>
          <w:p w:rsidR="0045388E" w:rsidRPr="0045388E" w:rsidRDefault="0045388E" w:rsidP="001932D8">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45388E" w:rsidRPr="0045388E" w:rsidTr="001932D8">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45388E" w:rsidRPr="0045388E" w:rsidRDefault="0045388E" w:rsidP="0045388E">
            <w:pPr>
              <w:rPr>
                <w:rFonts w:ascii="Kalpurush" w:hAnsi="Kalpurush" w:cs="Kalpurush"/>
                <w:b w:val="0"/>
                <w:bCs w:val="0"/>
                <w:sz w:val="20"/>
                <w:szCs w:val="20"/>
                <w:rtl/>
                <w:cs/>
                <w:lang w:bidi="bn-BD"/>
              </w:rPr>
            </w:pPr>
            <w:r w:rsidRPr="0045388E">
              <w:rPr>
                <w:rFonts w:ascii="Kalpurush" w:hAnsi="Kalpurush" w:cs="Kalpurush" w:hint="cs"/>
                <w:b w:val="0"/>
                <w:bCs w:val="0"/>
                <w:sz w:val="20"/>
                <w:szCs w:val="20"/>
                <w:cs/>
                <w:lang w:bidi="bn-BD"/>
              </w:rPr>
              <w:t>৩৬</w:t>
            </w:r>
          </w:p>
        </w:tc>
        <w:tc>
          <w:tcPr>
            <w:tcW w:w="4012" w:type="pct"/>
          </w:tcPr>
          <w:p w:rsidR="0045388E" w:rsidRPr="0045388E" w:rsidRDefault="0045388E" w:rsidP="001932D8">
            <w:pPr>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lang w:bidi="bn-BD"/>
              </w:rPr>
            </w:pPr>
            <w:r w:rsidRPr="0045388E">
              <w:rPr>
                <w:rFonts w:ascii="Kalpurush" w:hAnsi="Kalpurush" w:cs="Kalpurush" w:hint="cs"/>
                <w:b/>
                <w:bCs/>
                <w:sz w:val="20"/>
                <w:szCs w:val="20"/>
                <w:cs/>
                <w:lang w:bidi="bn-BD"/>
              </w:rPr>
              <w:t>চতুর্থ</w:t>
            </w:r>
            <w:r w:rsidRPr="0045388E">
              <w:rPr>
                <w:rFonts w:ascii="Kalpurush" w:hAnsi="Kalpurush" w:cs="Kalpurush"/>
                <w:b/>
                <w:bCs/>
                <w:sz w:val="20"/>
                <w:szCs w:val="20"/>
                <w:cs/>
                <w:lang w:bidi="bn-BD"/>
              </w:rPr>
              <w:t xml:space="preserve"> </w:t>
            </w:r>
            <w:r w:rsidRPr="0045388E">
              <w:rPr>
                <w:rFonts w:ascii="Kalpurush" w:hAnsi="Kalpurush" w:cs="Kalpurush" w:hint="cs"/>
                <w:b/>
                <w:bCs/>
                <w:sz w:val="20"/>
                <w:szCs w:val="20"/>
                <w:cs/>
                <w:lang w:bidi="bn-BD"/>
              </w:rPr>
              <w:t>অধ্যায়</w:t>
            </w:r>
            <w:r w:rsidRPr="0045388E">
              <w:rPr>
                <w:rFonts w:ascii="Kalpurush" w:hAnsi="Kalpurush" w:cs="Kalpurush"/>
                <w:b/>
                <w:bCs/>
                <w:sz w:val="20"/>
                <w:szCs w:val="20"/>
                <w:cs/>
                <w:lang w:bidi="bn-BD"/>
              </w:rPr>
              <w:t xml:space="preserve">: </w:t>
            </w:r>
            <w:r w:rsidRPr="0045388E">
              <w:rPr>
                <w:rFonts w:ascii="Kalpurush" w:hAnsi="Kalpurush" w:cs="Kalpurush" w:hint="cs"/>
                <w:b/>
                <w:bCs/>
                <w:sz w:val="20"/>
                <w:szCs w:val="20"/>
                <w:cs/>
                <w:lang w:bidi="bn-BD"/>
              </w:rPr>
              <w:t>বিবিধ</w:t>
            </w:r>
            <w:r w:rsidRPr="0045388E">
              <w:rPr>
                <w:rFonts w:ascii="Kalpurush" w:hAnsi="Kalpurush" w:cs="Kalpurush"/>
                <w:b/>
                <w:bCs/>
                <w:sz w:val="20"/>
                <w:szCs w:val="20"/>
                <w:cs/>
                <w:lang w:bidi="bn-BD"/>
              </w:rPr>
              <w:t xml:space="preserve"> </w:t>
            </w:r>
            <w:r w:rsidRPr="0045388E">
              <w:rPr>
                <w:rFonts w:ascii="Kalpurush" w:hAnsi="Kalpurush" w:cs="Kalpurush" w:hint="cs"/>
                <w:b/>
                <w:bCs/>
                <w:sz w:val="20"/>
                <w:szCs w:val="20"/>
                <w:cs/>
                <w:lang w:bidi="bn-BD"/>
              </w:rPr>
              <w:t>মাসআলা</w:t>
            </w:r>
          </w:p>
        </w:tc>
        <w:tc>
          <w:tcPr>
            <w:tcW w:w="577" w:type="pct"/>
          </w:tcPr>
          <w:p w:rsidR="0045388E" w:rsidRPr="0045388E" w:rsidRDefault="0045388E" w:rsidP="001932D8">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45388E" w:rsidRPr="0045388E" w:rsidTr="001932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45388E" w:rsidRPr="0045388E" w:rsidRDefault="0045388E" w:rsidP="0045388E">
            <w:pPr>
              <w:rPr>
                <w:rFonts w:ascii="Kalpurush" w:hAnsi="Kalpurush" w:cs="Kalpurush"/>
                <w:b w:val="0"/>
                <w:bCs w:val="0"/>
                <w:sz w:val="20"/>
                <w:szCs w:val="20"/>
                <w:rtl/>
                <w:cs/>
                <w:lang w:bidi="bn-BD"/>
              </w:rPr>
            </w:pPr>
            <w:r w:rsidRPr="0045388E">
              <w:rPr>
                <w:rFonts w:ascii="Kalpurush" w:hAnsi="Kalpurush" w:cs="Kalpurush" w:hint="cs"/>
                <w:b w:val="0"/>
                <w:bCs w:val="0"/>
                <w:sz w:val="20"/>
                <w:szCs w:val="20"/>
                <w:cs/>
                <w:lang w:bidi="bn-BD"/>
              </w:rPr>
              <w:t>৩৭</w:t>
            </w:r>
          </w:p>
        </w:tc>
        <w:tc>
          <w:tcPr>
            <w:tcW w:w="4012" w:type="pct"/>
          </w:tcPr>
          <w:p w:rsidR="0045388E" w:rsidRPr="0045388E" w:rsidRDefault="0045388E" w:rsidP="001932D8">
            <w:pPr>
              <w:ind w:left="585" w:hanging="585"/>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sidRPr="0045388E">
              <w:rPr>
                <w:rFonts w:ascii="Kalpurush" w:hAnsi="Kalpurush" w:cs="Kalpurush" w:hint="cs"/>
                <w:sz w:val="20"/>
                <w:szCs w:val="20"/>
                <w:cs/>
                <w:lang w:bidi="bn-BD"/>
              </w:rPr>
              <w:t>প্রথম</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পরিচ্ছেদ</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আলে</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বাইতের ব্যাপারে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আহলে</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সুন্নাতের</w:t>
            </w:r>
            <w:r w:rsidRPr="0045388E">
              <w:rPr>
                <w:rFonts w:ascii="Kalpurush" w:hAnsi="Kalpurush" w:cs="Kalpurush"/>
                <w:sz w:val="20"/>
                <w:szCs w:val="20"/>
                <w:cs/>
                <w:lang w:bidi="bn-BD"/>
              </w:rPr>
              <w:t xml:space="preserve"> </w:t>
            </w:r>
            <w:r w:rsidRPr="0045388E">
              <w:rPr>
                <w:rFonts w:ascii="Kalpurush" w:hAnsi="Kalpurush" w:cs="Kalpurush"/>
                <w:sz w:val="20"/>
                <w:szCs w:val="20"/>
                <w:lang w:bidi="bn-BD"/>
              </w:rPr>
              <w:t>‘</w:t>
            </w:r>
            <w:r w:rsidRPr="0045388E">
              <w:rPr>
                <w:rFonts w:ascii="Kalpurush" w:hAnsi="Kalpurush" w:cs="Kalpurush" w:hint="cs"/>
                <w:sz w:val="20"/>
                <w:szCs w:val="20"/>
                <w:cs/>
                <w:lang w:bidi="bn-BD"/>
              </w:rPr>
              <w:t>আকিদা</w:t>
            </w:r>
          </w:p>
        </w:tc>
        <w:tc>
          <w:tcPr>
            <w:tcW w:w="577" w:type="pct"/>
          </w:tcPr>
          <w:p w:rsidR="0045388E" w:rsidRPr="0045388E" w:rsidRDefault="0045388E" w:rsidP="001932D8">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45388E" w:rsidRPr="0045388E" w:rsidTr="001932D8">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45388E" w:rsidRPr="0045388E" w:rsidRDefault="0045388E" w:rsidP="0045388E">
            <w:pPr>
              <w:rPr>
                <w:rFonts w:ascii="Kalpurush" w:hAnsi="Kalpurush" w:cs="Kalpurush"/>
                <w:b w:val="0"/>
                <w:bCs w:val="0"/>
                <w:sz w:val="20"/>
                <w:szCs w:val="20"/>
                <w:rtl/>
                <w:cs/>
                <w:lang w:bidi="bn-BD"/>
              </w:rPr>
            </w:pPr>
            <w:r w:rsidRPr="0045388E">
              <w:rPr>
                <w:rFonts w:ascii="Kalpurush" w:hAnsi="Kalpurush" w:cs="Kalpurush" w:hint="cs"/>
                <w:b w:val="0"/>
                <w:bCs w:val="0"/>
                <w:sz w:val="20"/>
                <w:szCs w:val="20"/>
                <w:cs/>
                <w:lang w:bidi="bn-BD"/>
              </w:rPr>
              <w:t>৩৮</w:t>
            </w:r>
          </w:p>
        </w:tc>
        <w:tc>
          <w:tcPr>
            <w:tcW w:w="4012" w:type="pct"/>
          </w:tcPr>
          <w:p w:rsidR="0045388E" w:rsidRPr="0045388E" w:rsidRDefault="0045388E" w:rsidP="001932D8">
            <w:pPr>
              <w:ind w:left="585" w:hanging="585"/>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45388E">
              <w:rPr>
                <w:rFonts w:ascii="Kalpurush" w:hAnsi="Kalpurush" w:cs="Kalpurush" w:hint="cs"/>
                <w:sz w:val="20"/>
                <w:szCs w:val="20"/>
                <w:cs/>
                <w:lang w:bidi="bn-BD"/>
              </w:rPr>
              <w:t>দ্বিতীয়</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পরিচ্ছেদ</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সাহাবায়ে কেরামের ব্যাপারে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আহলে</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সুন্নাতের</w:t>
            </w:r>
            <w:r w:rsidRPr="0045388E">
              <w:rPr>
                <w:rFonts w:ascii="Kalpurush" w:hAnsi="Kalpurush" w:cs="Kalpurush"/>
                <w:sz w:val="20"/>
                <w:szCs w:val="20"/>
                <w:cs/>
                <w:lang w:bidi="bn-BD"/>
              </w:rPr>
              <w:t xml:space="preserve"> </w:t>
            </w:r>
            <w:r w:rsidRPr="0045388E">
              <w:rPr>
                <w:rFonts w:ascii="Kalpurush" w:hAnsi="Kalpurush" w:cs="Kalpurush"/>
                <w:sz w:val="20"/>
                <w:szCs w:val="20"/>
                <w:lang w:bidi="bn-BD"/>
              </w:rPr>
              <w:t>‘</w:t>
            </w:r>
            <w:r w:rsidRPr="0045388E">
              <w:rPr>
                <w:rFonts w:ascii="Kalpurush" w:hAnsi="Kalpurush" w:cs="Kalpurush" w:hint="cs"/>
                <w:sz w:val="20"/>
                <w:szCs w:val="20"/>
                <w:cs/>
                <w:lang w:bidi="bn-BD"/>
              </w:rPr>
              <w:t>আকিদা</w:t>
            </w:r>
          </w:p>
        </w:tc>
        <w:tc>
          <w:tcPr>
            <w:tcW w:w="577" w:type="pct"/>
          </w:tcPr>
          <w:p w:rsidR="0045388E" w:rsidRPr="0045388E" w:rsidRDefault="0045388E" w:rsidP="001932D8">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45388E" w:rsidRPr="0045388E" w:rsidTr="001932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45388E" w:rsidRPr="0045388E" w:rsidRDefault="0045388E" w:rsidP="0045388E">
            <w:pPr>
              <w:rPr>
                <w:rFonts w:ascii="Kalpurush" w:hAnsi="Kalpurush" w:cs="Kalpurush"/>
                <w:b w:val="0"/>
                <w:bCs w:val="0"/>
                <w:sz w:val="20"/>
                <w:szCs w:val="20"/>
                <w:rtl/>
                <w:cs/>
                <w:lang w:bidi="bn-BD"/>
              </w:rPr>
            </w:pPr>
            <w:r w:rsidRPr="0045388E">
              <w:rPr>
                <w:rFonts w:ascii="Kalpurush" w:hAnsi="Kalpurush" w:cs="Kalpurush" w:hint="cs"/>
                <w:b w:val="0"/>
                <w:bCs w:val="0"/>
                <w:sz w:val="20"/>
                <w:szCs w:val="20"/>
                <w:cs/>
                <w:lang w:bidi="bn-BD"/>
              </w:rPr>
              <w:t>৩৯</w:t>
            </w:r>
          </w:p>
        </w:tc>
        <w:tc>
          <w:tcPr>
            <w:tcW w:w="4012" w:type="pct"/>
          </w:tcPr>
          <w:p w:rsidR="0045388E" w:rsidRPr="0045388E" w:rsidRDefault="0045388E" w:rsidP="001932D8">
            <w:pPr>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sidRPr="0045388E">
              <w:rPr>
                <w:rFonts w:ascii="Kalpurush" w:hAnsi="Kalpurush" w:cs="Kalpurush" w:hint="cs"/>
                <w:sz w:val="20"/>
                <w:szCs w:val="20"/>
                <w:cs/>
                <w:lang w:bidi="bn-BD"/>
              </w:rPr>
              <w:t>তৃতীয়</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পরিচ্ছেদ</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আলেমগণের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প্রতি</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করণীয়</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আবশ্যকীয়</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কর্তব্য</w:t>
            </w:r>
          </w:p>
        </w:tc>
        <w:tc>
          <w:tcPr>
            <w:tcW w:w="577" w:type="pct"/>
          </w:tcPr>
          <w:p w:rsidR="0045388E" w:rsidRPr="0045388E" w:rsidRDefault="0045388E" w:rsidP="001932D8">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45388E" w:rsidRPr="0045388E" w:rsidTr="001932D8">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45388E" w:rsidRPr="0045388E" w:rsidRDefault="0045388E" w:rsidP="0045388E">
            <w:pPr>
              <w:rPr>
                <w:rFonts w:ascii="Kalpurush" w:hAnsi="Kalpurush" w:cs="Kalpurush"/>
                <w:b w:val="0"/>
                <w:bCs w:val="0"/>
                <w:sz w:val="20"/>
                <w:szCs w:val="20"/>
                <w:rtl/>
                <w:cs/>
                <w:lang w:bidi="bn-BD"/>
              </w:rPr>
            </w:pPr>
            <w:r w:rsidRPr="0045388E">
              <w:rPr>
                <w:rFonts w:ascii="Kalpurush" w:hAnsi="Kalpurush" w:cs="Kalpurush" w:hint="cs"/>
                <w:b w:val="0"/>
                <w:bCs w:val="0"/>
                <w:sz w:val="20"/>
                <w:szCs w:val="20"/>
                <w:cs/>
                <w:lang w:bidi="bn-BD"/>
              </w:rPr>
              <w:t>৪০</w:t>
            </w:r>
          </w:p>
        </w:tc>
        <w:tc>
          <w:tcPr>
            <w:tcW w:w="4012" w:type="pct"/>
          </w:tcPr>
          <w:p w:rsidR="0045388E" w:rsidRPr="0045388E" w:rsidRDefault="0045388E" w:rsidP="001932D8">
            <w:pPr>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45388E">
              <w:rPr>
                <w:rFonts w:ascii="Kalpurush" w:hAnsi="Kalpurush" w:cs="Kalpurush" w:hint="cs"/>
                <w:sz w:val="20"/>
                <w:szCs w:val="20"/>
                <w:cs/>
                <w:lang w:bidi="bn-BD"/>
              </w:rPr>
              <w:t>চতুর্থ</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পরিচ্ছেদ</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ইমামত</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বা</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নেতৃত্ব</w:t>
            </w:r>
          </w:p>
        </w:tc>
        <w:tc>
          <w:tcPr>
            <w:tcW w:w="577" w:type="pct"/>
          </w:tcPr>
          <w:p w:rsidR="0045388E" w:rsidRPr="0045388E" w:rsidRDefault="0045388E" w:rsidP="001932D8">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45388E" w:rsidRPr="0045388E" w:rsidTr="001932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45388E" w:rsidRPr="0045388E" w:rsidRDefault="0045388E" w:rsidP="0045388E">
            <w:pPr>
              <w:rPr>
                <w:rFonts w:ascii="Kalpurush" w:hAnsi="Kalpurush" w:cs="Kalpurush"/>
                <w:b w:val="0"/>
                <w:bCs w:val="0"/>
                <w:sz w:val="20"/>
                <w:szCs w:val="20"/>
                <w:rtl/>
                <w:cs/>
                <w:lang w:bidi="bn-BD"/>
              </w:rPr>
            </w:pPr>
            <w:r w:rsidRPr="0045388E">
              <w:rPr>
                <w:rFonts w:ascii="Kalpurush" w:hAnsi="Kalpurush" w:cs="Kalpurush" w:hint="cs"/>
                <w:b w:val="0"/>
                <w:bCs w:val="0"/>
                <w:sz w:val="20"/>
                <w:szCs w:val="20"/>
                <w:cs/>
                <w:lang w:bidi="bn-BD"/>
              </w:rPr>
              <w:t>৪১</w:t>
            </w:r>
          </w:p>
        </w:tc>
        <w:tc>
          <w:tcPr>
            <w:tcW w:w="4012" w:type="pct"/>
          </w:tcPr>
          <w:p w:rsidR="0045388E" w:rsidRPr="0045388E" w:rsidRDefault="0045388E" w:rsidP="001932D8">
            <w:pPr>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45388E">
              <w:rPr>
                <w:rFonts w:ascii="Kalpurush" w:hAnsi="Kalpurush" w:cs="Kalpurush" w:hint="cs"/>
                <w:sz w:val="20"/>
                <w:szCs w:val="20"/>
                <w:cs/>
                <w:lang w:bidi="bn-BD"/>
              </w:rPr>
              <w:t>পঞ্চম পরিচ্ছেদ: বিদ‘আত ও তার অনুসারীদের ব্যাপারে অভিমত</w:t>
            </w:r>
          </w:p>
        </w:tc>
        <w:tc>
          <w:tcPr>
            <w:tcW w:w="577" w:type="pct"/>
          </w:tcPr>
          <w:p w:rsidR="0045388E" w:rsidRPr="0045388E" w:rsidRDefault="0045388E" w:rsidP="001932D8">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45388E" w:rsidRPr="0045388E" w:rsidTr="001932D8">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45388E" w:rsidRPr="0045388E" w:rsidRDefault="0045388E" w:rsidP="0045388E">
            <w:pPr>
              <w:rPr>
                <w:rFonts w:ascii="Kalpurush" w:hAnsi="Kalpurush" w:cs="Kalpurush"/>
                <w:b w:val="0"/>
                <w:bCs w:val="0"/>
                <w:sz w:val="20"/>
                <w:szCs w:val="20"/>
                <w:rtl/>
                <w:cs/>
                <w:lang w:bidi="bn-BD"/>
              </w:rPr>
            </w:pPr>
            <w:r w:rsidRPr="0045388E">
              <w:rPr>
                <w:rFonts w:ascii="Kalpurush" w:hAnsi="Kalpurush" w:cs="Kalpurush" w:hint="cs"/>
                <w:b w:val="0"/>
                <w:bCs w:val="0"/>
                <w:sz w:val="20"/>
                <w:szCs w:val="20"/>
                <w:cs/>
                <w:lang w:bidi="bn-BD"/>
              </w:rPr>
              <w:t>৪২</w:t>
            </w:r>
          </w:p>
        </w:tc>
        <w:tc>
          <w:tcPr>
            <w:tcW w:w="4012" w:type="pct"/>
          </w:tcPr>
          <w:p w:rsidR="0045388E" w:rsidRPr="0045388E" w:rsidRDefault="0045388E" w:rsidP="001932D8">
            <w:pPr>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45388E">
              <w:rPr>
                <w:rFonts w:ascii="Kalpurush" w:hAnsi="Kalpurush" w:cs="Kalpurush" w:hint="cs"/>
                <w:sz w:val="20"/>
                <w:szCs w:val="20"/>
                <w:cs/>
                <w:lang w:bidi="bn-BD"/>
              </w:rPr>
              <w:t>ষষ্ঠ</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পরিচ্ছেদ</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বিদ‘আতের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অনুসারীদের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সাথে</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ব্যবহার</w:t>
            </w:r>
          </w:p>
        </w:tc>
        <w:tc>
          <w:tcPr>
            <w:tcW w:w="577" w:type="pct"/>
          </w:tcPr>
          <w:p w:rsidR="0045388E" w:rsidRPr="0045388E" w:rsidRDefault="0045388E" w:rsidP="001932D8">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45388E" w:rsidRPr="0045388E" w:rsidTr="001932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45388E" w:rsidRPr="0045388E" w:rsidRDefault="0045388E" w:rsidP="0045388E">
            <w:pPr>
              <w:rPr>
                <w:rFonts w:ascii="Kalpurush" w:hAnsi="Kalpurush" w:cs="Kalpurush"/>
                <w:b w:val="0"/>
                <w:bCs w:val="0"/>
                <w:sz w:val="20"/>
                <w:szCs w:val="20"/>
                <w:rtl/>
                <w:cs/>
                <w:lang w:bidi="bn-BD"/>
              </w:rPr>
            </w:pPr>
            <w:r w:rsidRPr="0045388E">
              <w:rPr>
                <w:rFonts w:ascii="Kalpurush" w:hAnsi="Kalpurush" w:cs="Kalpurush" w:hint="cs"/>
                <w:b w:val="0"/>
                <w:bCs w:val="0"/>
                <w:sz w:val="20"/>
                <w:szCs w:val="20"/>
                <w:cs/>
                <w:lang w:bidi="bn-BD"/>
              </w:rPr>
              <w:t>৪৩</w:t>
            </w:r>
          </w:p>
        </w:tc>
        <w:tc>
          <w:tcPr>
            <w:tcW w:w="4012" w:type="pct"/>
          </w:tcPr>
          <w:p w:rsidR="0045388E" w:rsidRPr="0045388E" w:rsidRDefault="0045388E" w:rsidP="001932D8">
            <w:pPr>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sidRPr="0045388E">
              <w:rPr>
                <w:rFonts w:ascii="Kalpurush" w:hAnsi="Kalpurush" w:cs="Kalpurush" w:hint="cs"/>
                <w:sz w:val="20"/>
                <w:szCs w:val="20"/>
                <w:cs/>
                <w:lang w:bidi="bn-BD"/>
              </w:rPr>
              <w:t>সপ্তম</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পরিচ্ছেদ</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আল্লাহর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দিকে</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আহ্বান</w:t>
            </w:r>
            <w:r w:rsidRPr="0045388E">
              <w:rPr>
                <w:rFonts w:ascii="Kalpurush" w:hAnsi="Kalpurush" w:cs="Kalpurush"/>
                <w:sz w:val="20"/>
                <w:szCs w:val="20"/>
                <w:lang w:bidi="bn-BD"/>
              </w:rPr>
              <w:t xml:space="preserve">, </w:t>
            </w:r>
            <w:r w:rsidRPr="0045388E">
              <w:rPr>
                <w:rFonts w:ascii="Kalpurush" w:hAnsi="Kalpurush" w:cs="Kalpurush" w:hint="cs"/>
                <w:sz w:val="20"/>
                <w:szCs w:val="20"/>
                <w:cs/>
                <w:lang w:bidi="bn-BD"/>
              </w:rPr>
              <w:t>সৎ</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কাজের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নির্দেশ</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ও</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জিহাদ</w:t>
            </w:r>
          </w:p>
        </w:tc>
        <w:tc>
          <w:tcPr>
            <w:tcW w:w="577" w:type="pct"/>
          </w:tcPr>
          <w:p w:rsidR="0045388E" w:rsidRPr="0045388E" w:rsidRDefault="0045388E" w:rsidP="001932D8">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45388E" w:rsidRPr="0045388E" w:rsidTr="001932D8">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45388E" w:rsidRPr="0045388E" w:rsidRDefault="0045388E" w:rsidP="0045388E">
            <w:pPr>
              <w:rPr>
                <w:rFonts w:ascii="Kalpurush" w:hAnsi="Kalpurush" w:cs="Kalpurush"/>
                <w:b w:val="0"/>
                <w:bCs w:val="0"/>
                <w:sz w:val="20"/>
                <w:szCs w:val="20"/>
                <w:rtl/>
                <w:cs/>
                <w:lang w:bidi="bn-BD"/>
              </w:rPr>
            </w:pPr>
            <w:r w:rsidRPr="0045388E">
              <w:rPr>
                <w:rFonts w:ascii="Kalpurush" w:hAnsi="Kalpurush" w:cs="Kalpurush" w:hint="cs"/>
                <w:b w:val="0"/>
                <w:bCs w:val="0"/>
                <w:sz w:val="20"/>
                <w:szCs w:val="20"/>
                <w:cs/>
                <w:lang w:bidi="bn-BD"/>
              </w:rPr>
              <w:t>৪৪</w:t>
            </w:r>
          </w:p>
        </w:tc>
        <w:tc>
          <w:tcPr>
            <w:tcW w:w="4012" w:type="pct"/>
          </w:tcPr>
          <w:p w:rsidR="0045388E" w:rsidRPr="0045388E" w:rsidRDefault="0045388E" w:rsidP="001932D8">
            <w:pPr>
              <w:ind w:left="585" w:hanging="585"/>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45388E">
              <w:rPr>
                <w:rFonts w:ascii="Kalpurush" w:hAnsi="Kalpurush" w:cs="Kalpurush" w:hint="cs"/>
                <w:sz w:val="20"/>
                <w:szCs w:val="20"/>
                <w:cs/>
                <w:lang w:bidi="bn-BD"/>
              </w:rPr>
              <w:t>অষ্টম</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পরিচ্ছেদ</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ঐক্য</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ও</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সংহতি</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কামনা</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করা</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এবং</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বিভেদ</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ও</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অনৈক্যকে</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প্রত্যাখ্যান</w:t>
            </w:r>
            <w:r w:rsidRPr="0045388E">
              <w:rPr>
                <w:rFonts w:ascii="Kalpurush" w:hAnsi="Kalpurush" w:cs="Kalpurush"/>
                <w:sz w:val="20"/>
                <w:szCs w:val="20"/>
                <w:cs/>
                <w:lang w:bidi="bn-BD"/>
              </w:rPr>
              <w:t xml:space="preserve"> </w:t>
            </w:r>
            <w:r w:rsidRPr="0045388E">
              <w:rPr>
                <w:rFonts w:ascii="Kalpurush" w:hAnsi="Kalpurush" w:cs="Kalpurush" w:hint="cs"/>
                <w:sz w:val="20"/>
                <w:szCs w:val="20"/>
                <w:cs/>
                <w:lang w:bidi="bn-BD"/>
              </w:rPr>
              <w:t>করা</w:t>
            </w:r>
          </w:p>
        </w:tc>
        <w:tc>
          <w:tcPr>
            <w:tcW w:w="577" w:type="pct"/>
          </w:tcPr>
          <w:p w:rsidR="0045388E" w:rsidRPr="0045388E" w:rsidRDefault="0045388E" w:rsidP="001932D8">
            <w:pPr>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45388E" w:rsidRPr="0045388E" w:rsidTr="001932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45388E" w:rsidRPr="0045388E" w:rsidRDefault="0045388E" w:rsidP="0045388E">
            <w:pPr>
              <w:rPr>
                <w:rFonts w:ascii="Kalpurush" w:hAnsi="Kalpurush" w:cs="Kalpurush"/>
                <w:b w:val="0"/>
                <w:bCs w:val="0"/>
                <w:sz w:val="20"/>
                <w:szCs w:val="20"/>
                <w:rtl/>
                <w:cs/>
                <w:lang w:bidi="bn-BD"/>
              </w:rPr>
            </w:pPr>
            <w:r w:rsidRPr="0045388E">
              <w:rPr>
                <w:rFonts w:ascii="Kalpurush" w:hAnsi="Kalpurush" w:cs="Kalpurush" w:hint="cs"/>
                <w:b w:val="0"/>
                <w:bCs w:val="0"/>
                <w:sz w:val="20"/>
                <w:szCs w:val="20"/>
                <w:cs/>
                <w:lang w:bidi="bn-BD"/>
              </w:rPr>
              <w:t>৪৫</w:t>
            </w:r>
          </w:p>
        </w:tc>
        <w:tc>
          <w:tcPr>
            <w:tcW w:w="4012" w:type="pct"/>
          </w:tcPr>
          <w:p w:rsidR="0045388E" w:rsidRPr="0045388E" w:rsidRDefault="0045388E" w:rsidP="001932D8">
            <w:pPr>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lang w:bidi="bn-BD"/>
              </w:rPr>
            </w:pPr>
            <w:r w:rsidRPr="0045388E">
              <w:rPr>
                <w:rFonts w:ascii="Kalpurush" w:hAnsi="Kalpurush" w:cs="Kalpurush" w:hint="cs"/>
                <w:b/>
                <w:bCs/>
                <w:sz w:val="20"/>
                <w:szCs w:val="20"/>
                <w:cs/>
                <w:lang w:bidi="bn-BD"/>
              </w:rPr>
              <w:t>উপসংহার</w:t>
            </w:r>
          </w:p>
        </w:tc>
        <w:tc>
          <w:tcPr>
            <w:tcW w:w="577" w:type="pct"/>
          </w:tcPr>
          <w:p w:rsidR="0045388E" w:rsidRPr="0045388E" w:rsidRDefault="0045388E" w:rsidP="001932D8">
            <w:pPr>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bl>
    <w:p w:rsidR="0045388E" w:rsidRDefault="0045388E" w:rsidP="0045388E">
      <w:pPr>
        <w:jc w:val="center"/>
        <w:rPr>
          <w:rFonts w:ascii="Kalpurush" w:hAnsi="Kalpurush" w:cs="Kalpurush"/>
          <w:color w:val="006666"/>
          <w:sz w:val="44"/>
          <w:szCs w:val="44"/>
          <w:cs/>
          <w:lang w:bidi="bn-BD"/>
        </w:rPr>
      </w:pPr>
    </w:p>
    <w:p w:rsidR="000A6307" w:rsidRPr="00A707DB" w:rsidRDefault="0045388E" w:rsidP="0045388E">
      <w:pPr>
        <w:jc w:val="center"/>
        <w:rPr>
          <w:rFonts w:ascii="Kalpurush" w:hAnsi="Kalpurush" w:cs="Kalpurush"/>
          <w:color w:val="006666"/>
          <w:sz w:val="44"/>
          <w:szCs w:val="44"/>
          <w:lang w:bidi="ar-EG"/>
        </w:rPr>
      </w:pPr>
      <w:r>
        <w:rPr>
          <w:rFonts w:ascii="Kalpurush" w:hAnsi="Kalpurush" w:cs="Kalpurush"/>
          <w:color w:val="006666"/>
          <w:sz w:val="44"/>
          <w:szCs w:val="44"/>
          <w:cs/>
          <w:lang w:bidi="bn-BD"/>
        </w:rPr>
        <w:br w:type="page"/>
      </w:r>
      <w:r w:rsidR="000A6307" w:rsidRPr="00A707DB">
        <w:rPr>
          <w:rFonts w:ascii="Kalpurush" w:hAnsi="Kalpurush" w:cs="Kalpurush"/>
          <w:noProof/>
          <w:color w:val="5EA1A5"/>
          <w:sz w:val="44"/>
          <w:szCs w:val="44"/>
        </w:rPr>
        <w:lastRenderedPageBreak/>
        <w:drawing>
          <wp:anchor distT="0" distB="0" distL="114300" distR="114300" simplePos="0" relativeHeight="251654144" behindDoc="0" locked="0" layoutInCell="1" allowOverlap="1" wp14:anchorId="0B8C1ED0" wp14:editId="1986B78E">
            <wp:simplePos x="0" y="0"/>
            <wp:positionH relativeFrom="margin">
              <wp:posOffset>726744</wp:posOffset>
            </wp:positionH>
            <wp:positionV relativeFrom="paragraph">
              <wp:posOffset>327660</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A707DB" w:rsidRPr="00A707DB">
        <w:rPr>
          <w:rFonts w:ascii="Kalpurush" w:hAnsi="Kalpurush" w:cs="Kalpurush"/>
          <w:color w:val="006666"/>
          <w:sz w:val="44"/>
          <w:szCs w:val="44"/>
          <w:cs/>
          <w:lang w:bidi="bn-BD"/>
        </w:rPr>
        <w:t>ভূমিকা</w:t>
      </w:r>
    </w:p>
    <w:p w:rsidR="0045388E" w:rsidRDefault="0045388E" w:rsidP="00592972">
      <w:pPr>
        <w:jc w:val="both"/>
        <w:rPr>
          <w:rFonts w:ascii="Kalpurush" w:hAnsi="Kalpurush" w:cs="Kalpurush"/>
          <w:sz w:val="12"/>
          <w:szCs w:val="18"/>
          <w:lang w:bidi="bn-BD"/>
        </w:rPr>
      </w:pPr>
    </w:p>
    <w:p w:rsidR="000A6307" w:rsidRPr="00592972" w:rsidRDefault="0045388E" w:rsidP="0045388E">
      <w:pPr>
        <w:spacing w:after="120"/>
        <w:jc w:val="both"/>
        <w:rPr>
          <w:rFonts w:ascii="Kalpurush" w:hAnsi="Kalpurush" w:cs="Kalpurush"/>
          <w:sz w:val="12"/>
          <w:szCs w:val="18"/>
          <w:lang w:bidi="bn-BD"/>
        </w:rPr>
      </w:pPr>
      <w:r>
        <w:rPr>
          <w:rFonts w:ascii="Kalpurush" w:hAnsi="Kalpurush" w:cs="Kalpurush" w:hint="cs"/>
          <w:sz w:val="12"/>
          <w:szCs w:val="18"/>
          <w:cs/>
          <w:lang w:bidi="bn-BD"/>
        </w:rPr>
        <w:t>সকল প্রসংসা আল্লাহর জন্য, যার নি‘আ</w:t>
      </w:r>
      <w:r w:rsidR="00592972" w:rsidRPr="00592972">
        <w:rPr>
          <w:rFonts w:ascii="Kalpurush" w:hAnsi="Kalpurush" w:cs="Kalpurush" w:hint="cs"/>
          <w:sz w:val="12"/>
          <w:szCs w:val="18"/>
          <w:cs/>
          <w:lang w:bidi="bn-BD"/>
        </w:rPr>
        <w:t xml:space="preserve">মতেই ভালো কাজসমূহ সম্পন্ন হয়ে থাকে। আর সালাত ও সালাম ও বরকত জগদ্বাসীর জন্য রহমত হিসেবে প্রেরিত সত্তার ওপর। তার পরিবার-পরিজন ও সাথীবৃন্দের উপর, যারা অন্ধকারে আলোকবর্তিকা, হিদায়াতের তারকা ও প্রভূত কল্যাণের ক্ষেত্র। </w:t>
      </w:r>
    </w:p>
    <w:p w:rsidR="00592972" w:rsidRPr="00592972" w:rsidRDefault="00592972" w:rsidP="0045388E">
      <w:pPr>
        <w:spacing w:after="120"/>
        <w:jc w:val="both"/>
        <w:rPr>
          <w:rFonts w:ascii="Kalpurush" w:hAnsi="Kalpurush" w:cs="Kalpurush"/>
          <w:sz w:val="12"/>
          <w:szCs w:val="18"/>
          <w:lang w:bidi="bn-BD"/>
        </w:rPr>
      </w:pPr>
      <w:r w:rsidRPr="00592972">
        <w:rPr>
          <w:rFonts w:ascii="Kalpurush" w:hAnsi="Kalpurush" w:cs="Kalpurush" w:hint="cs"/>
          <w:sz w:val="12"/>
          <w:szCs w:val="18"/>
          <w:cs/>
          <w:lang w:bidi="bn-BD"/>
        </w:rPr>
        <w:t xml:space="preserve">তারপর, </w:t>
      </w:r>
    </w:p>
    <w:p w:rsidR="00592972" w:rsidRPr="00592972" w:rsidRDefault="00592972" w:rsidP="0045388E">
      <w:pPr>
        <w:spacing w:after="120"/>
        <w:jc w:val="both"/>
        <w:rPr>
          <w:rFonts w:ascii="Kalpurush" w:hAnsi="Kalpurush" w:cs="Kalpurush"/>
          <w:sz w:val="12"/>
          <w:szCs w:val="18"/>
          <w:lang w:bidi="bn-BD"/>
        </w:rPr>
      </w:pPr>
      <w:r w:rsidRPr="00592972">
        <w:rPr>
          <w:rFonts w:ascii="Kalpurush" w:hAnsi="Kalpurush" w:cs="Kalpurush" w:hint="cs"/>
          <w:sz w:val="12"/>
          <w:szCs w:val="18"/>
          <w:cs/>
          <w:lang w:bidi="bn-BD"/>
        </w:rPr>
        <w:t xml:space="preserve">আমার পক্ষ থেকে আমার রবের প্রশংসার জিহবা কখনও বন্ধ হওয়ার নয়, তাঁর দয়া, অনুগ্রহের প্রতি আমার অন্তরের মুখাপেক্ষিতা কখনও শেষ হবে না। তাঁর দয়া ও অনুগ্রহের শুকরিয়া আদায় করার জন্য অন্তর ও মুখের সাথে হাতের কাজ একীভূত হতে বাধ্য, কোনোভাবেই বিরোধিতা করবে না। </w:t>
      </w:r>
    </w:p>
    <w:p w:rsidR="00592972" w:rsidRPr="00592972" w:rsidRDefault="00592972" w:rsidP="0045388E">
      <w:pPr>
        <w:spacing w:after="120"/>
        <w:jc w:val="both"/>
        <w:rPr>
          <w:rFonts w:ascii="Kalpurush" w:hAnsi="Kalpurush" w:cs="Kalpurush"/>
          <w:sz w:val="12"/>
          <w:szCs w:val="18"/>
          <w:lang w:bidi="bn-BD"/>
        </w:rPr>
      </w:pPr>
      <w:r w:rsidRPr="00592972">
        <w:rPr>
          <w:rFonts w:ascii="Kalpurush" w:hAnsi="Kalpurush" w:cs="Kalpurush" w:hint="cs"/>
          <w:sz w:val="12"/>
          <w:szCs w:val="18"/>
          <w:cs/>
          <w:lang w:bidi="bn-BD"/>
        </w:rPr>
        <w:t xml:space="preserve">তিনি আমাদের ওপর মুক্তার মত করে তাঁর দানের ব্যাপকতা বিস্তৃত করেছেন। আর তাঁরই অনুগ্রহে সে মুক্তাকে তাওহীদপন্থীদের জন্য চক্ষুসিক্তকারী বানিয়েছেন। আর সেদিকে সম্পর্কযুক্ত হওয়াকে এমন সম্মানের বিষয় বানিয়েছেন যা সকল মূল্যবান সম্পদকে ছাড়িয়ে গেছে। </w:t>
      </w:r>
    </w:p>
    <w:p w:rsidR="00592972" w:rsidRPr="00592972" w:rsidRDefault="00592972" w:rsidP="0045388E">
      <w:pPr>
        <w:spacing w:after="120"/>
        <w:jc w:val="both"/>
        <w:rPr>
          <w:rFonts w:ascii="Kalpurush" w:hAnsi="Kalpurush" w:cs="Kalpurush"/>
          <w:sz w:val="12"/>
          <w:szCs w:val="18"/>
          <w:lang w:bidi="bn-BD"/>
        </w:rPr>
      </w:pPr>
      <w:r w:rsidRPr="00592972">
        <w:rPr>
          <w:rFonts w:ascii="Kalpurush" w:hAnsi="Kalpurush" w:cs="Kalpurush" w:hint="cs"/>
          <w:sz w:val="12"/>
          <w:szCs w:val="18"/>
          <w:cs/>
          <w:lang w:bidi="bn-BD"/>
        </w:rPr>
        <w:t xml:space="preserve">মহান আল্লাহর দয়ায় এ কিতাবটি বেশ কয়েকবার ছাপা হয়েছে। সদাজাগ্রত বিবেক ও স্বচ্ছ অন্তর সেটা গ্রহণ করেছে। অনেকেই তাতে বিশেষ অংশ যোগ করেছে, ছুটে যাওয়া জিনিস ভালোবেসে ধরিয়ে দিয়েছেন। এ চতুর্থ সংস্করণের মাধ্যমে কিছু বাদ দেওয়া, কিছু সংযোজন করা, কিছু আগে নেওয়া, কিছু পিছনে স্থানান্তর করার কাজটি সম্পন্ন হয়েছে; যাতে করে ব্যাখ্যা, দলীল দেওয়া, বর্ণনা করা বা কারণ উল্লেখ করা সহজ হয়। </w:t>
      </w:r>
    </w:p>
    <w:p w:rsidR="00592972" w:rsidRDefault="00592972" w:rsidP="0045388E">
      <w:pPr>
        <w:spacing w:after="120"/>
        <w:jc w:val="both"/>
        <w:rPr>
          <w:rFonts w:ascii="Kalpurush" w:hAnsi="Kalpurush" w:cs="Kalpurush"/>
          <w:sz w:val="12"/>
          <w:szCs w:val="18"/>
          <w:lang w:bidi="bn-BD"/>
        </w:rPr>
      </w:pPr>
      <w:r w:rsidRPr="00592972">
        <w:rPr>
          <w:rFonts w:ascii="Kalpurush" w:hAnsi="Kalpurush" w:cs="Kalpurush" w:hint="cs"/>
          <w:sz w:val="12"/>
          <w:szCs w:val="18"/>
          <w:cs/>
          <w:lang w:bidi="bn-BD"/>
        </w:rPr>
        <w:t>আর আল্লাহ তা‘আলার কাছে চাইব তিনি যেন এর দ্বারা নেকীর পাল্লা ভারী করে দেন এবং এর মাধ্যমে আমাদের অপরাধসমূহ ক্ষমা করে দেন।</w:t>
      </w:r>
    </w:p>
    <w:p w:rsidR="00592972" w:rsidRDefault="00592972" w:rsidP="0045388E">
      <w:pPr>
        <w:spacing w:after="120"/>
        <w:jc w:val="both"/>
        <w:rPr>
          <w:rFonts w:ascii="Kalpurush" w:hAnsi="Kalpurush" w:cs="Kalpurush"/>
          <w:sz w:val="12"/>
          <w:szCs w:val="18"/>
          <w:lang w:bidi="bn-BD"/>
        </w:rPr>
      </w:pPr>
      <w:r>
        <w:rPr>
          <w:rFonts w:ascii="Kalpurush" w:hAnsi="Kalpurush" w:cs="Kalpurush" w:hint="cs"/>
          <w:sz w:val="12"/>
          <w:szCs w:val="18"/>
          <w:cs/>
          <w:lang w:bidi="bn-BD"/>
        </w:rPr>
        <w:t>আর সালাম, সালাম ও বরকত বর্ষিত হোক আমাদের নবী মুহাম্মাদ, তার পরিবার-পরিজন, সাথী সবার ওপর। আর সকল প্রশংসা আল্লাহর জন্য যিনি সকল সৃষ্টিকুলের রব।</w:t>
      </w:r>
    </w:p>
    <w:p w:rsidR="00F01E78" w:rsidRPr="0045388E" w:rsidRDefault="00592972" w:rsidP="0045388E">
      <w:pPr>
        <w:spacing w:after="120"/>
        <w:jc w:val="both"/>
        <w:rPr>
          <w:rFonts w:ascii="Kalpurush" w:hAnsi="Kalpurush" w:cs="Kalpurush"/>
          <w:sz w:val="14"/>
          <w:szCs w:val="20"/>
          <w:lang w:bidi="bn-BD"/>
        </w:rPr>
      </w:pPr>
      <w:r>
        <w:rPr>
          <w:rFonts w:ascii="Kalpurush" w:hAnsi="Kalpurush" w:cs="Kalpurush" w:hint="cs"/>
          <w:sz w:val="12"/>
          <w:szCs w:val="18"/>
          <w:cs/>
          <w:lang w:bidi="bn-BD"/>
        </w:rPr>
        <w:t xml:space="preserve">আবু আবদুল্লাহ। </w:t>
      </w:r>
    </w:p>
    <w:p w:rsidR="0045388E" w:rsidRDefault="0045388E" w:rsidP="0045388E">
      <w:pPr>
        <w:spacing w:after="120" w:line="240" w:lineRule="auto"/>
        <w:jc w:val="center"/>
        <w:rPr>
          <w:rFonts w:cs="Kalpurush"/>
          <w:b/>
          <w:bCs/>
          <w:color w:val="000000"/>
          <w:sz w:val="24"/>
          <w:szCs w:val="24"/>
          <w:lang w:bidi="bn-BD"/>
        </w:rPr>
      </w:pPr>
    </w:p>
    <w:p w:rsidR="0045388E" w:rsidRDefault="0045388E" w:rsidP="0045388E">
      <w:pPr>
        <w:spacing w:after="120" w:line="240" w:lineRule="auto"/>
        <w:jc w:val="center"/>
        <w:rPr>
          <w:rFonts w:cs="Kalpurush"/>
          <w:b/>
          <w:bCs/>
          <w:color w:val="000000"/>
          <w:sz w:val="24"/>
          <w:szCs w:val="24"/>
          <w:lang w:bidi="bn-BD"/>
        </w:rPr>
      </w:pPr>
    </w:p>
    <w:p w:rsidR="0045388E" w:rsidRDefault="0045388E" w:rsidP="0045388E">
      <w:pPr>
        <w:spacing w:after="120" w:line="240" w:lineRule="auto"/>
        <w:jc w:val="center"/>
        <w:rPr>
          <w:rFonts w:cs="Kalpurush"/>
          <w:b/>
          <w:bCs/>
          <w:color w:val="000000"/>
          <w:sz w:val="24"/>
          <w:szCs w:val="24"/>
          <w:lang w:bidi="bn-BD"/>
        </w:rPr>
      </w:pPr>
    </w:p>
    <w:p w:rsidR="0045388E" w:rsidRDefault="0045388E" w:rsidP="0045388E">
      <w:pPr>
        <w:spacing w:after="120" w:line="240" w:lineRule="auto"/>
        <w:jc w:val="center"/>
        <w:rPr>
          <w:rFonts w:cs="Kalpurush"/>
          <w:b/>
          <w:bCs/>
          <w:color w:val="000000"/>
          <w:sz w:val="24"/>
          <w:szCs w:val="24"/>
          <w:lang w:bidi="bn-BD"/>
        </w:rPr>
      </w:pPr>
    </w:p>
    <w:p w:rsidR="0045388E" w:rsidRDefault="0045388E" w:rsidP="0045388E">
      <w:pPr>
        <w:spacing w:after="120" w:line="240" w:lineRule="auto"/>
        <w:jc w:val="center"/>
        <w:rPr>
          <w:rFonts w:cs="Kalpurush"/>
          <w:b/>
          <w:bCs/>
          <w:color w:val="000000"/>
          <w:sz w:val="24"/>
          <w:szCs w:val="24"/>
          <w:lang w:bidi="bn-BD"/>
        </w:rPr>
      </w:pPr>
    </w:p>
    <w:p w:rsidR="0045388E" w:rsidRDefault="0045388E" w:rsidP="0045388E">
      <w:pPr>
        <w:spacing w:after="120" w:line="240" w:lineRule="auto"/>
        <w:jc w:val="center"/>
        <w:rPr>
          <w:rFonts w:cs="Kalpurush"/>
          <w:b/>
          <w:bCs/>
          <w:color w:val="000000"/>
          <w:sz w:val="24"/>
          <w:szCs w:val="24"/>
          <w:lang w:bidi="bn-BD"/>
        </w:rPr>
      </w:pPr>
    </w:p>
    <w:p w:rsidR="0045388E" w:rsidRDefault="0045388E" w:rsidP="0045388E">
      <w:pPr>
        <w:spacing w:after="120" w:line="240" w:lineRule="auto"/>
        <w:jc w:val="center"/>
        <w:rPr>
          <w:rFonts w:cs="Kalpurush"/>
          <w:b/>
          <w:bCs/>
          <w:color w:val="000000"/>
          <w:sz w:val="24"/>
          <w:szCs w:val="24"/>
          <w:lang w:bidi="bn-BD"/>
        </w:rPr>
      </w:pPr>
    </w:p>
    <w:p w:rsidR="00F01E78" w:rsidRPr="00F01E78" w:rsidRDefault="00F01E78" w:rsidP="0045388E">
      <w:pPr>
        <w:spacing w:after="120" w:line="240" w:lineRule="auto"/>
        <w:jc w:val="center"/>
        <w:rPr>
          <w:rFonts w:cs="Kalpurush"/>
          <w:b/>
          <w:bCs/>
          <w:color w:val="000000"/>
          <w:sz w:val="24"/>
          <w:szCs w:val="24"/>
          <w:lang w:bidi="bn-BD"/>
        </w:rPr>
      </w:pPr>
      <w:r w:rsidRPr="00F01E78">
        <w:rPr>
          <w:rFonts w:cs="Kalpurush" w:hint="cs"/>
          <w:b/>
          <w:bCs/>
          <w:color w:val="000000"/>
          <w:sz w:val="24"/>
          <w:szCs w:val="24"/>
          <w:cs/>
          <w:lang w:bidi="bn-BD"/>
        </w:rPr>
        <w:t>প্রথম অধ্যায়</w:t>
      </w:r>
    </w:p>
    <w:p w:rsidR="00F01E78" w:rsidRPr="0045388E" w:rsidRDefault="00F01E78" w:rsidP="0045388E">
      <w:pPr>
        <w:spacing w:after="120" w:line="240" w:lineRule="auto"/>
        <w:jc w:val="center"/>
        <w:rPr>
          <w:rFonts w:ascii="Abadi MT Condensed" w:hAnsi="Abadi MT Condensed" w:cs="Kalpurush"/>
          <w:b/>
          <w:bCs/>
          <w:color w:val="000000"/>
          <w:sz w:val="24"/>
          <w:szCs w:val="24"/>
          <w:cs/>
          <w:lang w:bidi="bn-BD"/>
        </w:rPr>
      </w:pPr>
      <w:r w:rsidRPr="00F01E78">
        <w:rPr>
          <w:rFonts w:ascii="Abadi MT Condensed" w:hAnsi="Abadi MT Condensed" w:cs="KFGQPC Uthman Taha Naskh"/>
          <w:b/>
          <w:bCs/>
          <w:color w:val="000000"/>
          <w:sz w:val="24"/>
          <w:szCs w:val="24"/>
          <w:rtl/>
        </w:rPr>
        <w:t xml:space="preserve">( </w:t>
      </w:r>
      <w:r w:rsidRPr="00F01E78">
        <w:rPr>
          <w:rFonts w:ascii="Abadi MT Condensed" w:hAnsi="Abadi MT Condensed" w:cs="KFGQPC Uthman Taha Naskh" w:hint="cs"/>
          <w:b/>
          <w:bCs/>
          <w:color w:val="000000"/>
          <w:sz w:val="24"/>
          <w:szCs w:val="24"/>
          <w:rtl/>
        </w:rPr>
        <w:t>مبادئ و مقدّماته</w:t>
      </w:r>
      <w:r w:rsidRPr="00F01E78">
        <w:rPr>
          <w:rFonts w:ascii="Abadi MT Condensed" w:hAnsi="Abadi MT Condensed" w:cs="KFGQPC Uthman Taha Naskh"/>
          <w:b/>
          <w:bCs/>
          <w:color w:val="000000"/>
          <w:sz w:val="24"/>
          <w:szCs w:val="24"/>
          <w:rtl/>
        </w:rPr>
        <w:t>)</w:t>
      </w:r>
    </w:p>
    <w:p w:rsidR="00EC5F9F" w:rsidRDefault="00F01E78" w:rsidP="0045388E">
      <w:pPr>
        <w:spacing w:after="120" w:line="240" w:lineRule="auto"/>
        <w:jc w:val="center"/>
        <w:rPr>
          <w:rFonts w:cs="Kalpurush"/>
          <w:b/>
          <w:bCs/>
          <w:color w:val="000000"/>
          <w:sz w:val="24"/>
          <w:szCs w:val="24"/>
          <w:lang w:bidi="bn-BD"/>
        </w:rPr>
      </w:pPr>
      <w:r w:rsidRPr="00F01E78">
        <w:rPr>
          <w:rFonts w:cs="Kalpurush" w:hint="cs"/>
          <w:b/>
          <w:bCs/>
          <w:color w:val="000000"/>
          <w:sz w:val="24"/>
          <w:szCs w:val="24"/>
          <w:cs/>
          <w:lang w:bidi="bn-BD"/>
        </w:rPr>
        <w:t xml:space="preserve">মৌলিক </w:t>
      </w:r>
      <w:r w:rsidR="00AD7FC5">
        <w:rPr>
          <w:rFonts w:cs="Kalpurush" w:hint="cs"/>
          <w:b/>
          <w:bCs/>
          <w:color w:val="000000"/>
          <w:sz w:val="24"/>
          <w:szCs w:val="24"/>
          <w:cs/>
          <w:lang w:bidi="bn-BD"/>
        </w:rPr>
        <w:t>নীতিমালা ও তার ভূমিকা</w:t>
      </w:r>
      <w:r w:rsidRPr="00F01E78">
        <w:rPr>
          <w:rFonts w:cs="Kalpurush" w:hint="cs"/>
          <w:b/>
          <w:bCs/>
          <w:color w:val="000000"/>
          <w:sz w:val="24"/>
          <w:szCs w:val="24"/>
          <w:cs/>
          <w:lang w:bidi="bn-BD"/>
        </w:rPr>
        <w:t>সমূহ</w:t>
      </w:r>
    </w:p>
    <w:p w:rsidR="0045388E" w:rsidRDefault="0045388E" w:rsidP="0045388E">
      <w:pPr>
        <w:spacing w:after="120"/>
        <w:jc w:val="center"/>
        <w:rPr>
          <w:rFonts w:cs="Kalpurush"/>
          <w:b/>
          <w:bCs/>
          <w:color w:val="000000"/>
          <w:sz w:val="24"/>
          <w:szCs w:val="24"/>
          <w:lang w:bidi="bn-BD"/>
        </w:rPr>
      </w:pPr>
    </w:p>
    <w:p w:rsidR="0045388E" w:rsidRDefault="0045388E" w:rsidP="0045388E">
      <w:pPr>
        <w:spacing w:after="120"/>
        <w:jc w:val="center"/>
        <w:rPr>
          <w:rFonts w:cs="Kalpurush"/>
          <w:b/>
          <w:bCs/>
          <w:color w:val="000000"/>
          <w:sz w:val="24"/>
          <w:szCs w:val="24"/>
          <w:lang w:bidi="bn-BD"/>
        </w:rPr>
      </w:pPr>
    </w:p>
    <w:p w:rsidR="0045388E" w:rsidRDefault="0045388E" w:rsidP="0045388E">
      <w:pPr>
        <w:spacing w:after="120"/>
        <w:jc w:val="center"/>
        <w:rPr>
          <w:rFonts w:cs="Kalpurush"/>
          <w:b/>
          <w:bCs/>
          <w:color w:val="000000"/>
          <w:sz w:val="24"/>
          <w:szCs w:val="24"/>
          <w:lang w:bidi="bn-BD"/>
        </w:rPr>
      </w:pPr>
    </w:p>
    <w:p w:rsidR="0045388E" w:rsidRDefault="0045388E" w:rsidP="0045388E">
      <w:pPr>
        <w:spacing w:after="120"/>
        <w:jc w:val="center"/>
        <w:rPr>
          <w:rFonts w:cs="Kalpurush"/>
          <w:b/>
          <w:bCs/>
          <w:color w:val="000000"/>
          <w:sz w:val="24"/>
          <w:szCs w:val="24"/>
          <w:lang w:bidi="bn-BD"/>
        </w:rPr>
      </w:pPr>
    </w:p>
    <w:p w:rsidR="0045388E" w:rsidRDefault="0045388E" w:rsidP="0045388E">
      <w:pPr>
        <w:spacing w:after="120"/>
        <w:jc w:val="center"/>
        <w:rPr>
          <w:rFonts w:cs="Kalpurush"/>
          <w:b/>
          <w:bCs/>
          <w:color w:val="000000"/>
          <w:sz w:val="24"/>
          <w:szCs w:val="24"/>
          <w:lang w:bidi="bn-BD"/>
        </w:rPr>
      </w:pPr>
    </w:p>
    <w:p w:rsidR="0045388E" w:rsidRDefault="0045388E" w:rsidP="0045388E">
      <w:pPr>
        <w:spacing w:after="120"/>
        <w:jc w:val="center"/>
        <w:rPr>
          <w:rFonts w:cs="Kalpurush"/>
          <w:b/>
          <w:bCs/>
          <w:color w:val="000000"/>
          <w:sz w:val="24"/>
          <w:szCs w:val="24"/>
          <w:lang w:bidi="bn-BD"/>
        </w:rPr>
      </w:pPr>
    </w:p>
    <w:p w:rsidR="0045388E" w:rsidRDefault="0045388E" w:rsidP="0045388E">
      <w:pPr>
        <w:spacing w:after="120"/>
        <w:jc w:val="center"/>
        <w:rPr>
          <w:rFonts w:cs="Kalpurush"/>
          <w:b/>
          <w:bCs/>
          <w:color w:val="000000"/>
          <w:sz w:val="24"/>
          <w:szCs w:val="24"/>
          <w:lang w:bidi="bn-BD"/>
        </w:rPr>
      </w:pPr>
    </w:p>
    <w:p w:rsidR="0045388E" w:rsidRDefault="0045388E" w:rsidP="0045388E">
      <w:pPr>
        <w:spacing w:after="120"/>
        <w:jc w:val="center"/>
        <w:rPr>
          <w:rFonts w:cs="Kalpurush"/>
          <w:b/>
          <w:bCs/>
          <w:color w:val="000000"/>
          <w:sz w:val="24"/>
          <w:szCs w:val="24"/>
          <w:lang w:bidi="bn-BD"/>
        </w:rPr>
      </w:pPr>
    </w:p>
    <w:p w:rsidR="0045388E" w:rsidRDefault="0045388E" w:rsidP="0045388E">
      <w:pPr>
        <w:spacing w:after="120"/>
        <w:jc w:val="center"/>
        <w:rPr>
          <w:rFonts w:cs="Kalpurush"/>
          <w:b/>
          <w:bCs/>
          <w:color w:val="000000"/>
          <w:sz w:val="24"/>
          <w:szCs w:val="24"/>
          <w:lang w:bidi="bn-BD"/>
        </w:rPr>
      </w:pPr>
    </w:p>
    <w:p w:rsidR="0045388E" w:rsidRDefault="0045388E" w:rsidP="0045388E">
      <w:pPr>
        <w:spacing w:after="120"/>
        <w:jc w:val="center"/>
        <w:rPr>
          <w:rFonts w:cs="Kalpurush"/>
          <w:b/>
          <w:bCs/>
          <w:color w:val="000000"/>
          <w:sz w:val="24"/>
          <w:szCs w:val="24"/>
          <w:lang w:bidi="bn-BD"/>
        </w:rPr>
      </w:pPr>
    </w:p>
    <w:p w:rsidR="0045388E" w:rsidRDefault="0045388E" w:rsidP="0045388E">
      <w:pPr>
        <w:spacing w:after="120"/>
        <w:jc w:val="center"/>
        <w:rPr>
          <w:rFonts w:cs="Kalpurush"/>
          <w:b/>
          <w:bCs/>
          <w:color w:val="000000"/>
          <w:sz w:val="24"/>
          <w:szCs w:val="24"/>
          <w:lang w:bidi="bn-BD"/>
        </w:rPr>
      </w:pPr>
    </w:p>
    <w:p w:rsidR="0045388E" w:rsidRDefault="0045388E" w:rsidP="0045388E">
      <w:pPr>
        <w:spacing w:after="120"/>
        <w:jc w:val="center"/>
        <w:rPr>
          <w:rFonts w:cs="Kalpurush"/>
          <w:b/>
          <w:bCs/>
          <w:color w:val="000000"/>
          <w:sz w:val="24"/>
          <w:szCs w:val="24"/>
          <w:lang w:bidi="bn-BD"/>
        </w:rPr>
      </w:pPr>
    </w:p>
    <w:p w:rsidR="0045388E" w:rsidRDefault="0045388E" w:rsidP="0045388E">
      <w:pPr>
        <w:spacing w:after="120"/>
        <w:jc w:val="center"/>
        <w:rPr>
          <w:rFonts w:cs="Kalpurush"/>
          <w:b/>
          <w:bCs/>
          <w:color w:val="000000"/>
          <w:sz w:val="24"/>
          <w:szCs w:val="24"/>
          <w:lang w:bidi="bn-BD"/>
        </w:rPr>
      </w:pPr>
    </w:p>
    <w:p w:rsidR="0045388E" w:rsidRDefault="0045388E" w:rsidP="0045388E">
      <w:pPr>
        <w:spacing w:after="120"/>
        <w:jc w:val="center"/>
        <w:rPr>
          <w:rFonts w:cs="Kalpurush"/>
          <w:b/>
          <w:bCs/>
          <w:color w:val="000000"/>
          <w:sz w:val="24"/>
          <w:szCs w:val="24"/>
          <w:lang w:bidi="bn-BD"/>
        </w:rPr>
      </w:pPr>
    </w:p>
    <w:p w:rsidR="0045388E" w:rsidRDefault="0045388E" w:rsidP="0045388E">
      <w:pPr>
        <w:spacing w:after="120"/>
        <w:jc w:val="center"/>
        <w:rPr>
          <w:rFonts w:cs="Kalpurush"/>
          <w:b/>
          <w:bCs/>
          <w:color w:val="000000"/>
          <w:sz w:val="24"/>
          <w:szCs w:val="24"/>
          <w:lang w:bidi="bn-BD"/>
        </w:rPr>
      </w:pPr>
    </w:p>
    <w:p w:rsidR="0045388E" w:rsidRDefault="0045388E" w:rsidP="0045388E">
      <w:pPr>
        <w:spacing w:after="120"/>
        <w:jc w:val="center"/>
        <w:rPr>
          <w:rFonts w:cs="Kalpurush"/>
          <w:b/>
          <w:bCs/>
          <w:color w:val="000000"/>
          <w:sz w:val="24"/>
          <w:szCs w:val="24"/>
          <w:lang w:bidi="bn-BD"/>
        </w:rPr>
      </w:pPr>
    </w:p>
    <w:p w:rsidR="0045388E" w:rsidRDefault="0045388E" w:rsidP="0045388E">
      <w:pPr>
        <w:spacing w:after="120"/>
        <w:jc w:val="center"/>
        <w:rPr>
          <w:rFonts w:cs="Kalpurush"/>
          <w:b/>
          <w:bCs/>
          <w:color w:val="000000"/>
          <w:sz w:val="24"/>
          <w:szCs w:val="24"/>
          <w:lang w:bidi="bn-BD"/>
        </w:rPr>
      </w:pPr>
    </w:p>
    <w:p w:rsidR="0045388E" w:rsidRDefault="0045388E" w:rsidP="0045388E">
      <w:pPr>
        <w:spacing w:after="120"/>
        <w:jc w:val="center"/>
        <w:rPr>
          <w:rFonts w:cs="Kalpurush"/>
          <w:b/>
          <w:bCs/>
          <w:color w:val="000000"/>
          <w:sz w:val="24"/>
          <w:szCs w:val="24"/>
          <w:lang w:bidi="bn-BD"/>
        </w:rPr>
      </w:pPr>
    </w:p>
    <w:p w:rsidR="0045388E" w:rsidRDefault="0045388E" w:rsidP="0045388E">
      <w:pPr>
        <w:spacing w:after="120"/>
        <w:jc w:val="center"/>
        <w:rPr>
          <w:rFonts w:cs="Kalpurush"/>
          <w:b/>
          <w:bCs/>
          <w:color w:val="000000"/>
          <w:sz w:val="24"/>
          <w:szCs w:val="24"/>
          <w:lang w:bidi="bn-BD"/>
        </w:rPr>
      </w:pPr>
    </w:p>
    <w:p w:rsidR="00385FBD" w:rsidRPr="00385FBD" w:rsidRDefault="00385FBD" w:rsidP="0045388E">
      <w:pPr>
        <w:spacing w:after="120"/>
        <w:jc w:val="center"/>
        <w:rPr>
          <w:rFonts w:cs="Kalpurush"/>
          <w:b/>
          <w:bCs/>
          <w:color w:val="000000"/>
          <w:sz w:val="24"/>
          <w:szCs w:val="24"/>
          <w:lang w:bidi="bn-BD"/>
        </w:rPr>
      </w:pPr>
      <w:r w:rsidRPr="00385FBD">
        <w:rPr>
          <w:rFonts w:cs="Kalpurush" w:hint="cs"/>
          <w:b/>
          <w:bCs/>
          <w:color w:val="000000"/>
          <w:sz w:val="24"/>
          <w:szCs w:val="24"/>
          <w:cs/>
          <w:lang w:bidi="bn-BD"/>
        </w:rPr>
        <w:t>প্রথম অধ্যায়</w:t>
      </w:r>
    </w:p>
    <w:p w:rsidR="00385FBD" w:rsidRPr="0045388E" w:rsidRDefault="00385FBD" w:rsidP="0045388E">
      <w:pPr>
        <w:spacing w:after="120"/>
        <w:jc w:val="both"/>
        <w:rPr>
          <w:rFonts w:cs="Kalpurush"/>
          <w:b/>
          <w:bCs/>
          <w:color w:val="000000"/>
          <w:sz w:val="24"/>
          <w:szCs w:val="24"/>
          <w:cs/>
          <w:lang w:bidi="bn-BD"/>
        </w:rPr>
      </w:pPr>
      <w:r w:rsidRPr="00385FBD">
        <w:rPr>
          <w:rFonts w:cs="Kalpurush" w:hint="cs"/>
          <w:b/>
          <w:bCs/>
          <w:color w:val="000000"/>
          <w:sz w:val="24"/>
          <w:szCs w:val="24"/>
          <w:cs/>
          <w:lang w:bidi="bn-BD"/>
        </w:rPr>
        <w:t>প্রথম পরিচ্ছেদ</w:t>
      </w:r>
      <w:r w:rsidRPr="0045388E">
        <w:rPr>
          <w:rFonts w:cs="Kalpurush" w:hint="cs"/>
          <w:b/>
          <w:bCs/>
          <w:color w:val="000000"/>
          <w:sz w:val="24"/>
          <w:szCs w:val="24"/>
          <w:cs/>
          <w:lang w:bidi="bn-BD"/>
        </w:rPr>
        <w:t xml:space="preserve">: </w:t>
      </w:r>
      <w:r w:rsidRPr="00385FBD">
        <w:rPr>
          <w:rFonts w:cs="Kalpurush" w:hint="cs"/>
          <w:b/>
          <w:bCs/>
          <w:color w:val="000000"/>
          <w:sz w:val="24"/>
          <w:szCs w:val="24"/>
          <w:cs/>
          <w:lang w:bidi="bn-BD"/>
        </w:rPr>
        <w:t>ঈমান</w:t>
      </w:r>
      <w:r w:rsidR="00593991">
        <w:rPr>
          <w:rFonts w:cs="Kalpurush" w:hint="cs"/>
          <w:b/>
          <w:bCs/>
          <w:color w:val="000000"/>
          <w:sz w:val="24"/>
          <w:szCs w:val="24"/>
          <w:cs/>
          <w:lang w:bidi="bn-BD"/>
        </w:rPr>
        <w:t>ের</w:t>
      </w:r>
      <w:r w:rsidRPr="00385FBD">
        <w:rPr>
          <w:rFonts w:cs="Kalpurush" w:hint="cs"/>
          <w:b/>
          <w:bCs/>
          <w:color w:val="000000"/>
          <w:sz w:val="24"/>
          <w:szCs w:val="24"/>
          <w:cs/>
          <w:lang w:bidi="bn-BD"/>
        </w:rPr>
        <w:t xml:space="preserve"> </w:t>
      </w:r>
      <w:r w:rsidR="00593991">
        <w:rPr>
          <w:rFonts w:cs="Kalpurush" w:hint="cs"/>
          <w:b/>
          <w:bCs/>
          <w:color w:val="000000"/>
          <w:sz w:val="24"/>
          <w:szCs w:val="24"/>
          <w:cs/>
          <w:lang w:bidi="bn-BD"/>
        </w:rPr>
        <w:t>মৌ</w:t>
      </w:r>
      <w:r w:rsidRPr="00385FBD">
        <w:rPr>
          <w:rFonts w:cs="Kalpurush" w:hint="cs"/>
          <w:b/>
          <w:bCs/>
          <w:color w:val="000000"/>
          <w:sz w:val="24"/>
          <w:szCs w:val="24"/>
          <w:cs/>
          <w:lang w:bidi="bn-BD"/>
        </w:rPr>
        <w:t>ল</w:t>
      </w:r>
      <w:r w:rsidR="00593991">
        <w:rPr>
          <w:rFonts w:cs="Kalpurush" w:hint="cs"/>
          <w:b/>
          <w:bCs/>
          <w:color w:val="000000"/>
          <w:sz w:val="24"/>
          <w:szCs w:val="24"/>
          <w:cs/>
          <w:lang w:bidi="bn-BD"/>
        </w:rPr>
        <w:t xml:space="preserve">িক </w:t>
      </w:r>
      <w:r w:rsidRPr="00385FBD">
        <w:rPr>
          <w:rFonts w:cs="Kalpurush" w:hint="cs"/>
          <w:b/>
          <w:bCs/>
          <w:color w:val="000000"/>
          <w:sz w:val="24"/>
          <w:szCs w:val="24"/>
          <w:cs/>
          <w:lang w:bidi="bn-BD"/>
        </w:rPr>
        <w:t>নীতি</w:t>
      </w:r>
      <w:r w:rsidR="00593991">
        <w:rPr>
          <w:rFonts w:cs="Kalpurush" w:hint="cs"/>
          <w:b/>
          <w:bCs/>
          <w:color w:val="000000"/>
          <w:sz w:val="24"/>
          <w:szCs w:val="24"/>
          <w:cs/>
          <w:lang w:bidi="bn-BD"/>
        </w:rPr>
        <w:t xml:space="preserve">মালা ও </w:t>
      </w:r>
      <w:r w:rsidRPr="00385FBD">
        <w:rPr>
          <w:rFonts w:cs="Kalpurush" w:hint="cs"/>
          <w:b/>
          <w:bCs/>
          <w:color w:val="000000"/>
          <w:sz w:val="24"/>
          <w:szCs w:val="24"/>
          <w:cs/>
          <w:lang w:bidi="bn-BD"/>
        </w:rPr>
        <w:t xml:space="preserve">তার </w:t>
      </w:r>
      <w:r w:rsidR="00593991">
        <w:rPr>
          <w:rFonts w:cs="Kalpurush" w:hint="cs"/>
          <w:b/>
          <w:bCs/>
          <w:color w:val="000000"/>
          <w:sz w:val="24"/>
          <w:szCs w:val="24"/>
          <w:cs/>
          <w:lang w:bidi="bn-BD"/>
        </w:rPr>
        <w:t>ভূমিকাসমূহ</w:t>
      </w:r>
    </w:p>
    <w:p w:rsidR="00385FBD" w:rsidRPr="00385FBD" w:rsidRDefault="00385FBD" w:rsidP="0045388E">
      <w:pPr>
        <w:spacing w:after="120"/>
        <w:jc w:val="both"/>
        <w:rPr>
          <w:b/>
          <w:bCs/>
          <w:color w:val="000000"/>
          <w:sz w:val="24"/>
          <w:szCs w:val="24"/>
        </w:rPr>
      </w:pPr>
      <w:r w:rsidRPr="00385FBD">
        <w:rPr>
          <w:rFonts w:cs="Kalpurush" w:hint="cs"/>
          <w:b/>
          <w:bCs/>
          <w:color w:val="000000"/>
          <w:sz w:val="24"/>
          <w:szCs w:val="24"/>
          <w:cs/>
          <w:lang w:bidi="bn-BD"/>
        </w:rPr>
        <w:t>দ্বিতীয় পরিচ্ছেদ</w:t>
      </w:r>
      <w:r w:rsidRPr="0045388E">
        <w:rPr>
          <w:rFonts w:cs="Kalpurush" w:hint="cs"/>
          <w:b/>
          <w:bCs/>
          <w:color w:val="000000"/>
          <w:sz w:val="24"/>
          <w:szCs w:val="24"/>
          <w:cs/>
          <w:lang w:bidi="bn-BD"/>
        </w:rPr>
        <w:t xml:space="preserve">: </w:t>
      </w:r>
      <w:r w:rsidRPr="00385FBD">
        <w:rPr>
          <w:rFonts w:cs="Kalpurush" w:hint="cs"/>
          <w:b/>
          <w:bCs/>
          <w:color w:val="000000"/>
          <w:sz w:val="24"/>
          <w:szCs w:val="24"/>
          <w:cs/>
          <w:lang w:bidi="bn-BD"/>
        </w:rPr>
        <w:t>ইসলাম ও মুসলিমগণের</w:t>
      </w:r>
      <w:r w:rsidR="00C747A9">
        <w:rPr>
          <w:rFonts w:cs="Kalpurush" w:hint="cs"/>
          <w:b/>
          <w:bCs/>
          <w:color w:val="000000"/>
          <w:sz w:val="24"/>
          <w:szCs w:val="24"/>
          <w:cs/>
          <w:lang w:bidi="bn-BD"/>
        </w:rPr>
        <w:t xml:space="preserve"> ফযীলত </w:t>
      </w:r>
      <w:r w:rsidRPr="00385FBD">
        <w:rPr>
          <w:rFonts w:cs="Kalpurush" w:hint="cs"/>
          <w:b/>
          <w:bCs/>
          <w:color w:val="000000"/>
          <w:sz w:val="24"/>
          <w:szCs w:val="24"/>
          <w:cs/>
          <w:lang w:bidi="bn-BD"/>
        </w:rPr>
        <w:t>বা মর্যাদা</w:t>
      </w:r>
    </w:p>
    <w:p w:rsidR="00385FBD" w:rsidRPr="00385FBD" w:rsidRDefault="00385FBD" w:rsidP="0045388E">
      <w:pPr>
        <w:spacing w:after="120"/>
        <w:jc w:val="both"/>
        <w:rPr>
          <w:b/>
          <w:bCs/>
          <w:color w:val="000000"/>
          <w:sz w:val="24"/>
          <w:szCs w:val="24"/>
        </w:rPr>
      </w:pPr>
      <w:r w:rsidRPr="00385FBD">
        <w:rPr>
          <w:rFonts w:cs="Kalpurush" w:hint="cs"/>
          <w:b/>
          <w:bCs/>
          <w:color w:val="000000"/>
          <w:sz w:val="24"/>
          <w:szCs w:val="24"/>
          <w:cs/>
          <w:lang w:bidi="bn-BD"/>
        </w:rPr>
        <w:t>তৃতীয় পরিচ্ছেদ</w:t>
      </w:r>
      <w:r w:rsidRPr="0045388E">
        <w:rPr>
          <w:rFonts w:cs="Kalpurush" w:hint="cs"/>
          <w:b/>
          <w:bCs/>
          <w:color w:val="000000"/>
          <w:sz w:val="24"/>
          <w:szCs w:val="24"/>
          <w:cs/>
          <w:lang w:bidi="bn-BD"/>
        </w:rPr>
        <w:t xml:space="preserve">: </w:t>
      </w:r>
      <w:r w:rsidRPr="00385FBD">
        <w:rPr>
          <w:rFonts w:cs="Kalpurush" w:hint="cs"/>
          <w:b/>
          <w:bCs/>
          <w:color w:val="000000"/>
          <w:sz w:val="24"/>
          <w:szCs w:val="24"/>
          <w:cs/>
          <w:lang w:bidi="bn-BD"/>
        </w:rPr>
        <w:t>আহলে সুন্নাত ওয়াল</w:t>
      </w:r>
      <w:r w:rsidR="00C747A9">
        <w:rPr>
          <w:rFonts w:cs="Kalpurush" w:hint="cs"/>
          <w:b/>
          <w:bCs/>
          <w:color w:val="000000"/>
          <w:sz w:val="24"/>
          <w:szCs w:val="24"/>
          <w:cs/>
          <w:lang w:bidi="bn-BD"/>
        </w:rPr>
        <w:t xml:space="preserve"> জামা‘আত</w:t>
      </w:r>
      <w:r w:rsidRPr="00385FBD">
        <w:rPr>
          <w:rFonts w:cs="Kalpurush" w:hint="cs"/>
          <w:b/>
          <w:bCs/>
          <w:color w:val="000000"/>
          <w:sz w:val="24"/>
          <w:szCs w:val="24"/>
          <w:cs/>
          <w:lang w:bidi="bn-BD"/>
        </w:rPr>
        <w:t xml:space="preserve"> ও</w:t>
      </w:r>
      <w:r w:rsidR="00C747A9">
        <w:rPr>
          <w:rFonts w:cs="Kalpurush" w:hint="cs"/>
          <w:b/>
          <w:bCs/>
          <w:color w:val="000000"/>
          <w:sz w:val="24"/>
          <w:szCs w:val="24"/>
          <w:cs/>
          <w:lang w:bidi="bn-BD"/>
        </w:rPr>
        <w:t xml:space="preserve"> তাদের</w:t>
      </w:r>
      <w:r w:rsidRPr="00385FBD">
        <w:rPr>
          <w:rFonts w:cs="Kalpurush" w:hint="cs"/>
          <w:b/>
          <w:bCs/>
          <w:color w:val="000000"/>
          <w:sz w:val="24"/>
          <w:szCs w:val="24"/>
          <w:cs/>
          <w:lang w:bidi="bn-BD"/>
        </w:rPr>
        <w:t xml:space="preserve"> বৈশিষ্ট্য</w:t>
      </w:r>
    </w:p>
    <w:p w:rsidR="00385FBD" w:rsidRPr="00385FBD" w:rsidRDefault="00385FBD" w:rsidP="0045388E">
      <w:pPr>
        <w:spacing w:after="120"/>
        <w:jc w:val="both"/>
        <w:rPr>
          <w:rFonts w:cs="Kalpurush"/>
          <w:b/>
          <w:bCs/>
          <w:color w:val="000000"/>
          <w:sz w:val="24"/>
          <w:szCs w:val="24"/>
          <w:lang w:bidi="bn-BD"/>
        </w:rPr>
      </w:pPr>
      <w:r w:rsidRPr="00385FBD">
        <w:rPr>
          <w:rFonts w:cs="Kalpurush" w:hint="cs"/>
          <w:b/>
          <w:bCs/>
          <w:color w:val="000000"/>
          <w:sz w:val="24"/>
          <w:szCs w:val="24"/>
          <w:cs/>
          <w:lang w:bidi="bn-BD"/>
        </w:rPr>
        <w:t>চতুর্থ পরিচ্ছেদ: শিক্ষাগ্রহণ এবং কুরআন ও সুন্নাহকে আকঁড়ে ধরার পদ্ধতি</w:t>
      </w:r>
    </w:p>
    <w:p w:rsidR="0045388E" w:rsidRDefault="0045388E" w:rsidP="0045388E">
      <w:pPr>
        <w:spacing w:after="0" w:line="240" w:lineRule="auto"/>
        <w:jc w:val="center"/>
        <w:rPr>
          <w:rFonts w:cs="Kalpurush"/>
          <w:b/>
          <w:bCs/>
          <w:color w:val="000066"/>
          <w:sz w:val="24"/>
          <w:szCs w:val="24"/>
          <w:lang w:bidi="bn-BD"/>
        </w:rPr>
      </w:pPr>
    </w:p>
    <w:p w:rsidR="0045388E" w:rsidRDefault="0045388E" w:rsidP="0045388E">
      <w:pPr>
        <w:spacing w:after="0" w:line="240" w:lineRule="auto"/>
        <w:jc w:val="center"/>
        <w:rPr>
          <w:rFonts w:cs="Kalpurush"/>
          <w:b/>
          <w:bCs/>
          <w:color w:val="000066"/>
          <w:sz w:val="24"/>
          <w:szCs w:val="24"/>
          <w:lang w:bidi="bn-BD"/>
        </w:rPr>
      </w:pPr>
    </w:p>
    <w:p w:rsidR="0045388E" w:rsidRDefault="0045388E" w:rsidP="0045388E">
      <w:pPr>
        <w:spacing w:after="0" w:line="240" w:lineRule="auto"/>
        <w:jc w:val="center"/>
        <w:rPr>
          <w:rFonts w:cs="Kalpurush"/>
          <w:b/>
          <w:bCs/>
          <w:color w:val="000066"/>
          <w:sz w:val="24"/>
          <w:szCs w:val="24"/>
          <w:lang w:bidi="bn-BD"/>
        </w:rPr>
      </w:pPr>
    </w:p>
    <w:p w:rsidR="0045388E" w:rsidRDefault="0045388E" w:rsidP="0045388E">
      <w:pPr>
        <w:spacing w:after="0" w:line="240" w:lineRule="auto"/>
        <w:jc w:val="center"/>
        <w:rPr>
          <w:rFonts w:cs="Kalpurush"/>
          <w:b/>
          <w:bCs/>
          <w:color w:val="000066"/>
          <w:sz w:val="24"/>
          <w:szCs w:val="24"/>
          <w:lang w:bidi="bn-BD"/>
        </w:rPr>
      </w:pPr>
    </w:p>
    <w:p w:rsidR="0045388E" w:rsidRDefault="0045388E" w:rsidP="0045388E">
      <w:pPr>
        <w:spacing w:after="0" w:line="240" w:lineRule="auto"/>
        <w:jc w:val="center"/>
        <w:rPr>
          <w:rFonts w:cs="Kalpurush"/>
          <w:b/>
          <w:bCs/>
          <w:color w:val="000066"/>
          <w:sz w:val="24"/>
          <w:szCs w:val="24"/>
          <w:lang w:bidi="bn-BD"/>
        </w:rPr>
      </w:pPr>
    </w:p>
    <w:p w:rsidR="0045388E" w:rsidRDefault="0045388E" w:rsidP="0045388E">
      <w:pPr>
        <w:spacing w:after="0" w:line="240" w:lineRule="auto"/>
        <w:jc w:val="center"/>
        <w:rPr>
          <w:rFonts w:cs="Kalpurush"/>
          <w:b/>
          <w:bCs/>
          <w:color w:val="000066"/>
          <w:sz w:val="24"/>
          <w:szCs w:val="24"/>
          <w:lang w:bidi="bn-BD"/>
        </w:rPr>
      </w:pPr>
    </w:p>
    <w:p w:rsidR="0045388E" w:rsidRDefault="0045388E" w:rsidP="0045388E">
      <w:pPr>
        <w:spacing w:after="0" w:line="240" w:lineRule="auto"/>
        <w:jc w:val="center"/>
        <w:rPr>
          <w:rFonts w:cs="Kalpurush"/>
          <w:b/>
          <w:bCs/>
          <w:color w:val="000066"/>
          <w:sz w:val="24"/>
          <w:szCs w:val="24"/>
          <w:lang w:bidi="bn-BD"/>
        </w:rPr>
      </w:pPr>
    </w:p>
    <w:p w:rsidR="0045388E" w:rsidRDefault="0045388E" w:rsidP="0045388E">
      <w:pPr>
        <w:spacing w:after="0" w:line="240" w:lineRule="auto"/>
        <w:jc w:val="center"/>
        <w:rPr>
          <w:rFonts w:cs="Kalpurush"/>
          <w:b/>
          <w:bCs/>
          <w:color w:val="000066"/>
          <w:sz w:val="24"/>
          <w:szCs w:val="24"/>
          <w:lang w:bidi="bn-BD"/>
        </w:rPr>
      </w:pPr>
    </w:p>
    <w:p w:rsidR="0045388E" w:rsidRDefault="0045388E" w:rsidP="0045388E">
      <w:pPr>
        <w:spacing w:after="0" w:line="240" w:lineRule="auto"/>
        <w:jc w:val="center"/>
        <w:rPr>
          <w:rFonts w:cs="Kalpurush"/>
          <w:b/>
          <w:bCs/>
          <w:color w:val="000066"/>
          <w:sz w:val="24"/>
          <w:szCs w:val="24"/>
          <w:lang w:bidi="bn-BD"/>
        </w:rPr>
      </w:pPr>
    </w:p>
    <w:p w:rsidR="0045388E" w:rsidRDefault="0045388E" w:rsidP="0045388E">
      <w:pPr>
        <w:spacing w:after="0" w:line="240" w:lineRule="auto"/>
        <w:jc w:val="center"/>
        <w:rPr>
          <w:rFonts w:cs="Kalpurush"/>
          <w:b/>
          <w:bCs/>
          <w:color w:val="000066"/>
          <w:sz w:val="24"/>
          <w:szCs w:val="24"/>
          <w:lang w:bidi="bn-BD"/>
        </w:rPr>
      </w:pPr>
    </w:p>
    <w:p w:rsidR="0045388E" w:rsidRDefault="0045388E" w:rsidP="0045388E">
      <w:pPr>
        <w:spacing w:after="0" w:line="240" w:lineRule="auto"/>
        <w:jc w:val="center"/>
        <w:rPr>
          <w:rFonts w:cs="Kalpurush"/>
          <w:b/>
          <w:bCs/>
          <w:color w:val="000066"/>
          <w:sz w:val="24"/>
          <w:szCs w:val="24"/>
          <w:lang w:bidi="bn-BD"/>
        </w:rPr>
      </w:pPr>
    </w:p>
    <w:p w:rsidR="0045388E" w:rsidRDefault="0045388E" w:rsidP="0045388E">
      <w:pPr>
        <w:spacing w:after="0" w:line="240" w:lineRule="auto"/>
        <w:jc w:val="center"/>
        <w:rPr>
          <w:rFonts w:cs="Kalpurush"/>
          <w:b/>
          <w:bCs/>
          <w:color w:val="000066"/>
          <w:sz w:val="24"/>
          <w:szCs w:val="24"/>
          <w:lang w:bidi="bn-BD"/>
        </w:rPr>
      </w:pPr>
    </w:p>
    <w:p w:rsidR="0045388E" w:rsidRPr="0045388E" w:rsidRDefault="0045388E" w:rsidP="0045388E">
      <w:pPr>
        <w:spacing w:after="0" w:line="240" w:lineRule="auto"/>
        <w:jc w:val="center"/>
        <w:rPr>
          <w:rFonts w:cs="Kalpurush"/>
          <w:b/>
          <w:bCs/>
          <w:color w:val="000066"/>
          <w:sz w:val="14"/>
          <w:szCs w:val="14"/>
          <w:lang w:bidi="bn-BD"/>
        </w:rPr>
      </w:pPr>
    </w:p>
    <w:p w:rsidR="0045388E" w:rsidRDefault="0045388E" w:rsidP="0045388E">
      <w:pPr>
        <w:spacing w:after="0" w:line="240" w:lineRule="auto"/>
        <w:rPr>
          <w:rFonts w:cs="Kalpurush"/>
          <w:b/>
          <w:bCs/>
          <w:color w:val="000066"/>
          <w:sz w:val="24"/>
          <w:szCs w:val="24"/>
          <w:lang w:bidi="bn-BD"/>
        </w:rPr>
      </w:pPr>
    </w:p>
    <w:p w:rsidR="00385FBD" w:rsidRPr="00C747A9" w:rsidRDefault="00385FBD" w:rsidP="0045388E">
      <w:pPr>
        <w:spacing w:after="0" w:line="240" w:lineRule="auto"/>
        <w:jc w:val="center"/>
        <w:rPr>
          <w:b/>
          <w:bCs/>
          <w:color w:val="000066"/>
          <w:sz w:val="24"/>
          <w:szCs w:val="24"/>
          <w:rtl/>
        </w:rPr>
      </w:pPr>
      <w:r w:rsidRPr="00C747A9">
        <w:rPr>
          <w:rFonts w:cs="Kalpurush" w:hint="cs"/>
          <w:b/>
          <w:bCs/>
          <w:color w:val="000066"/>
          <w:sz w:val="24"/>
          <w:szCs w:val="24"/>
          <w:cs/>
          <w:lang w:bidi="bn-BD"/>
        </w:rPr>
        <w:t>প্রথম পরিচ্ছেদ</w:t>
      </w:r>
    </w:p>
    <w:p w:rsidR="00385FBD" w:rsidRPr="00C747A9" w:rsidRDefault="00C747A9" w:rsidP="0045388E">
      <w:pPr>
        <w:spacing w:after="0" w:line="240" w:lineRule="auto"/>
        <w:jc w:val="center"/>
        <w:rPr>
          <w:rFonts w:ascii="Abadi MT Condensed" w:hAnsi="Abadi MT Condensed" w:cs="KFGQPC Uthman Taha Naskh"/>
          <w:b/>
          <w:bCs/>
          <w:color w:val="000066"/>
          <w:sz w:val="24"/>
          <w:szCs w:val="24"/>
        </w:rPr>
      </w:pPr>
      <w:r w:rsidRPr="00C747A9">
        <w:rPr>
          <w:rFonts w:ascii="Abadi MT Condensed" w:hAnsi="Abadi MT Condensed" w:cs="KFGQPC Uthman Taha Naskh"/>
          <w:b/>
          <w:bCs/>
          <w:color w:val="000066"/>
          <w:sz w:val="24"/>
          <w:szCs w:val="24"/>
          <w:rtl/>
        </w:rPr>
        <w:t>(مبادئ علم الإيمان ومقدماته</w:t>
      </w:r>
      <w:r w:rsidR="00385FBD" w:rsidRPr="00C747A9">
        <w:rPr>
          <w:rFonts w:ascii="Abadi MT Condensed" w:hAnsi="Abadi MT Condensed" w:cs="KFGQPC Uthman Taha Naskh"/>
          <w:b/>
          <w:bCs/>
          <w:color w:val="000066"/>
          <w:sz w:val="24"/>
          <w:szCs w:val="24"/>
          <w:rtl/>
        </w:rPr>
        <w:t>)</w:t>
      </w:r>
    </w:p>
    <w:p w:rsidR="00385FBD" w:rsidRPr="00C747A9" w:rsidRDefault="00385FBD" w:rsidP="0045388E">
      <w:pPr>
        <w:spacing w:after="120"/>
        <w:jc w:val="center"/>
        <w:rPr>
          <w:rFonts w:cs="Kalpurush"/>
          <w:b/>
          <w:bCs/>
          <w:color w:val="000066"/>
          <w:sz w:val="24"/>
          <w:szCs w:val="24"/>
          <w:lang w:bidi="bn-BD"/>
        </w:rPr>
      </w:pPr>
      <w:r w:rsidRPr="00C747A9">
        <w:rPr>
          <w:rFonts w:cs="Kalpurush" w:hint="cs"/>
          <w:b/>
          <w:bCs/>
          <w:color w:val="000066"/>
          <w:sz w:val="24"/>
          <w:szCs w:val="24"/>
          <w:cs/>
          <w:lang w:bidi="bn-BD"/>
        </w:rPr>
        <w:t>ঈমান</w:t>
      </w:r>
      <w:r w:rsidR="00AD7FC5">
        <w:rPr>
          <w:rFonts w:cs="Kalpurush" w:hint="cs"/>
          <w:b/>
          <w:bCs/>
          <w:color w:val="000066"/>
          <w:sz w:val="24"/>
          <w:szCs w:val="24"/>
          <w:cs/>
          <w:lang w:bidi="bn-BD"/>
        </w:rPr>
        <w:t xml:space="preserve">ের </w:t>
      </w:r>
      <w:r w:rsidR="00593991">
        <w:rPr>
          <w:rFonts w:cs="Kalpurush" w:hint="cs"/>
          <w:b/>
          <w:bCs/>
          <w:color w:val="000066"/>
          <w:sz w:val="24"/>
          <w:szCs w:val="24"/>
          <w:cs/>
          <w:lang w:bidi="bn-BD"/>
        </w:rPr>
        <w:t>মৌ</w:t>
      </w:r>
      <w:r w:rsidRPr="00C747A9">
        <w:rPr>
          <w:rFonts w:cs="Kalpurush" w:hint="cs"/>
          <w:b/>
          <w:bCs/>
          <w:color w:val="000066"/>
          <w:sz w:val="24"/>
          <w:szCs w:val="24"/>
          <w:cs/>
          <w:lang w:bidi="bn-BD"/>
        </w:rPr>
        <w:t>ল</w:t>
      </w:r>
      <w:r w:rsidR="00593991">
        <w:rPr>
          <w:rFonts w:cs="Kalpurush" w:hint="cs"/>
          <w:b/>
          <w:bCs/>
          <w:color w:val="000066"/>
          <w:sz w:val="24"/>
          <w:szCs w:val="24"/>
          <w:cs/>
          <w:lang w:bidi="bn-BD"/>
        </w:rPr>
        <w:t xml:space="preserve">িক </w:t>
      </w:r>
      <w:r w:rsidRPr="00C747A9">
        <w:rPr>
          <w:rFonts w:cs="Kalpurush" w:hint="cs"/>
          <w:b/>
          <w:bCs/>
          <w:color w:val="000066"/>
          <w:sz w:val="24"/>
          <w:szCs w:val="24"/>
          <w:cs/>
          <w:lang w:bidi="bn-BD"/>
        </w:rPr>
        <w:t>নীতি</w:t>
      </w:r>
      <w:r w:rsidR="00593991">
        <w:rPr>
          <w:rFonts w:cs="Kalpurush" w:hint="cs"/>
          <w:b/>
          <w:bCs/>
          <w:color w:val="000066"/>
          <w:sz w:val="24"/>
          <w:szCs w:val="24"/>
          <w:cs/>
          <w:lang w:bidi="bn-BD"/>
        </w:rPr>
        <w:t>মালা</w:t>
      </w:r>
      <w:r w:rsidRPr="00C747A9">
        <w:rPr>
          <w:rFonts w:cs="Kalpurush" w:hint="cs"/>
          <w:b/>
          <w:bCs/>
          <w:color w:val="000066"/>
          <w:sz w:val="24"/>
          <w:szCs w:val="24"/>
          <w:cs/>
          <w:lang w:bidi="bn-BD"/>
        </w:rPr>
        <w:t xml:space="preserve"> ও তার </w:t>
      </w:r>
      <w:r w:rsidR="00AD7FC5">
        <w:rPr>
          <w:rFonts w:cs="Kalpurush" w:hint="cs"/>
          <w:b/>
          <w:bCs/>
          <w:color w:val="000066"/>
          <w:sz w:val="24"/>
          <w:szCs w:val="24"/>
          <w:cs/>
          <w:lang w:bidi="bn-BD"/>
        </w:rPr>
        <w:t>ভূমিকাসমূহ</w:t>
      </w:r>
    </w:p>
    <w:p w:rsidR="0045388E" w:rsidRDefault="00AD7FC5" w:rsidP="0045388E">
      <w:pPr>
        <w:pStyle w:val="ListParagraph"/>
        <w:numPr>
          <w:ilvl w:val="0"/>
          <w:numId w:val="3"/>
        </w:numPr>
        <w:spacing w:after="120"/>
        <w:ind w:left="142" w:hanging="142"/>
        <w:jc w:val="both"/>
        <w:rPr>
          <w:rFonts w:cs="Kalpurush"/>
          <w:color w:val="000000"/>
          <w:sz w:val="24"/>
          <w:szCs w:val="24"/>
          <w:lang w:bidi="bn-BD"/>
        </w:rPr>
      </w:pPr>
      <w:r w:rsidRPr="001A27D3">
        <w:rPr>
          <w:rFonts w:ascii="Vrinda" w:hAnsi="Vrinda" w:cs="Kalpurush" w:hint="cs"/>
          <w:b/>
          <w:bCs/>
          <w:color w:val="000000"/>
          <w:sz w:val="24"/>
          <w:szCs w:val="24"/>
          <w:cs/>
          <w:lang w:bidi="bn-BD"/>
        </w:rPr>
        <w:t xml:space="preserve">বান্দার ওপর </w:t>
      </w:r>
      <w:r w:rsidR="00385FBD" w:rsidRPr="001A27D3">
        <w:rPr>
          <w:rFonts w:ascii="Vrinda" w:hAnsi="Vrinda" w:cs="Kalpurush" w:hint="cs"/>
          <w:b/>
          <w:bCs/>
          <w:color w:val="000000"/>
          <w:sz w:val="24"/>
          <w:szCs w:val="24"/>
          <w:cs/>
          <w:lang w:bidi="bn-BD"/>
        </w:rPr>
        <w:t>প্রথম</w:t>
      </w:r>
      <w:r w:rsidR="00385FBD" w:rsidRPr="001A27D3">
        <w:rPr>
          <w:rFonts w:cs="Kalpurush" w:hint="cs"/>
          <w:b/>
          <w:bCs/>
          <w:color w:val="000000"/>
          <w:sz w:val="24"/>
          <w:szCs w:val="24"/>
          <w:cs/>
          <w:lang w:bidi="bn-BD"/>
        </w:rPr>
        <w:t xml:space="preserve"> </w:t>
      </w:r>
      <w:r w:rsidR="00385FBD" w:rsidRPr="001A27D3">
        <w:rPr>
          <w:rFonts w:ascii="Vrinda" w:hAnsi="Vrinda" w:cs="Kalpurush" w:hint="cs"/>
          <w:b/>
          <w:bCs/>
          <w:color w:val="000000"/>
          <w:sz w:val="24"/>
          <w:szCs w:val="24"/>
          <w:cs/>
          <w:lang w:bidi="bn-BD"/>
        </w:rPr>
        <w:t>আবশ্যকীয়</w:t>
      </w:r>
      <w:r w:rsidR="00385FBD" w:rsidRPr="001A27D3">
        <w:rPr>
          <w:rFonts w:cs="Kalpurush" w:hint="cs"/>
          <w:b/>
          <w:bCs/>
          <w:color w:val="000000"/>
          <w:sz w:val="24"/>
          <w:szCs w:val="24"/>
          <w:cs/>
          <w:lang w:bidi="bn-BD"/>
        </w:rPr>
        <w:t xml:space="preserve"> </w:t>
      </w:r>
      <w:r w:rsidR="00385FBD" w:rsidRPr="001A27D3">
        <w:rPr>
          <w:rFonts w:ascii="Vrinda" w:hAnsi="Vrinda" w:cs="Kalpurush" w:hint="cs"/>
          <w:b/>
          <w:bCs/>
          <w:color w:val="000000"/>
          <w:sz w:val="24"/>
          <w:szCs w:val="24"/>
          <w:cs/>
          <w:lang w:bidi="bn-BD"/>
        </w:rPr>
        <w:t>ও</w:t>
      </w:r>
      <w:r w:rsidR="00385FBD" w:rsidRPr="001A27D3">
        <w:rPr>
          <w:rFonts w:cs="Kalpurush" w:hint="cs"/>
          <w:b/>
          <w:bCs/>
          <w:color w:val="000000"/>
          <w:sz w:val="24"/>
          <w:szCs w:val="24"/>
          <w:cs/>
          <w:lang w:bidi="bn-BD"/>
        </w:rPr>
        <w:t xml:space="preserve"> </w:t>
      </w:r>
      <w:r w:rsidRPr="001A27D3">
        <w:rPr>
          <w:rFonts w:ascii="Vrinda" w:hAnsi="Vrinda" w:cs="Kalpurush" w:hint="cs"/>
          <w:b/>
          <w:bCs/>
          <w:color w:val="000000"/>
          <w:sz w:val="24"/>
          <w:szCs w:val="24"/>
          <w:cs/>
          <w:lang w:bidi="bn-BD"/>
        </w:rPr>
        <w:t>বড়</w:t>
      </w:r>
      <w:r w:rsidR="00385FBD" w:rsidRPr="001A27D3">
        <w:rPr>
          <w:rFonts w:cs="Kalpurush" w:hint="cs"/>
          <w:b/>
          <w:bCs/>
          <w:color w:val="000000"/>
          <w:sz w:val="24"/>
          <w:szCs w:val="24"/>
          <w:cs/>
          <w:lang w:bidi="bn-BD"/>
        </w:rPr>
        <w:t xml:space="preserve"> </w:t>
      </w:r>
      <w:r w:rsidR="00385FBD" w:rsidRPr="001A27D3">
        <w:rPr>
          <w:rFonts w:ascii="Vrinda" w:hAnsi="Vrinda" w:cs="Kalpurush" w:hint="cs"/>
          <w:b/>
          <w:bCs/>
          <w:color w:val="000000"/>
          <w:sz w:val="24"/>
          <w:szCs w:val="24"/>
          <w:cs/>
          <w:lang w:bidi="bn-BD"/>
        </w:rPr>
        <w:t>গুরুত্বপূর্ণ</w:t>
      </w:r>
      <w:r w:rsidR="00385FBD" w:rsidRPr="001A27D3">
        <w:rPr>
          <w:rFonts w:cs="Kalpurush" w:hint="cs"/>
          <w:b/>
          <w:bCs/>
          <w:color w:val="000000"/>
          <w:sz w:val="24"/>
          <w:szCs w:val="24"/>
          <w:cs/>
          <w:lang w:bidi="bn-BD"/>
        </w:rPr>
        <w:t xml:space="preserve"> </w:t>
      </w:r>
      <w:r w:rsidR="00385FBD" w:rsidRPr="001A27D3">
        <w:rPr>
          <w:rFonts w:ascii="Vrinda" w:hAnsi="Vrinda" w:cs="Kalpurush" w:hint="cs"/>
          <w:b/>
          <w:bCs/>
          <w:color w:val="000000"/>
          <w:sz w:val="24"/>
          <w:szCs w:val="24"/>
          <w:cs/>
          <w:lang w:bidi="bn-BD"/>
        </w:rPr>
        <w:t>বিষয়</w:t>
      </w:r>
      <w:r w:rsidR="00385FBD" w:rsidRPr="001A27D3">
        <w:rPr>
          <w:rFonts w:cs="Kalpurush" w:hint="cs"/>
          <w:b/>
          <w:bCs/>
          <w:color w:val="000000"/>
          <w:sz w:val="24"/>
          <w:szCs w:val="24"/>
          <w:cs/>
          <w:lang w:bidi="bn-BD"/>
        </w:rPr>
        <w:t xml:space="preserve"> </w:t>
      </w:r>
      <w:r w:rsidR="00385FBD" w:rsidRPr="001A27D3">
        <w:rPr>
          <w:rFonts w:ascii="Vrinda" w:hAnsi="Vrinda" w:cs="Kalpurush" w:hint="cs"/>
          <w:b/>
          <w:bCs/>
          <w:color w:val="000000"/>
          <w:sz w:val="24"/>
          <w:szCs w:val="24"/>
          <w:cs/>
          <w:lang w:bidi="bn-BD"/>
        </w:rPr>
        <w:t>হলো</w:t>
      </w:r>
      <w:r w:rsidRPr="001A27D3">
        <w:rPr>
          <w:rFonts w:ascii="Vrinda" w:hAnsi="Vrinda" w:cs="Kalpurush" w:hint="cs"/>
          <w:b/>
          <w:bCs/>
          <w:color w:val="000000"/>
          <w:sz w:val="24"/>
          <w:szCs w:val="24"/>
          <w:cs/>
          <w:lang w:bidi="bn-BD"/>
        </w:rPr>
        <w:t>:</w:t>
      </w:r>
      <w:r w:rsidR="00385FBD" w:rsidRPr="00AD7FC5">
        <w:rPr>
          <w:rFonts w:cs="Kalpurush" w:hint="cs"/>
          <w:color w:val="000000"/>
          <w:sz w:val="24"/>
          <w:szCs w:val="24"/>
          <w:cs/>
          <w:lang w:bidi="bn-BD"/>
        </w:rPr>
        <w:t xml:space="preserve"> </w:t>
      </w:r>
      <w:r w:rsidR="00385FBD" w:rsidRPr="00AD7FC5">
        <w:rPr>
          <w:rFonts w:ascii="Vrinda" w:hAnsi="Vrinda" w:cs="Kalpurush" w:hint="cs"/>
          <w:color w:val="000000"/>
          <w:sz w:val="24"/>
          <w:szCs w:val="24"/>
          <w:cs/>
          <w:lang w:bidi="bn-BD"/>
        </w:rPr>
        <w:t>যমীন</w:t>
      </w:r>
      <w:r w:rsidR="00385FBD" w:rsidRPr="00AD7FC5">
        <w:rPr>
          <w:rFonts w:cs="Kalpurush" w:hint="cs"/>
          <w:color w:val="000000"/>
          <w:sz w:val="24"/>
          <w:szCs w:val="24"/>
          <w:cs/>
          <w:lang w:bidi="bn-BD"/>
        </w:rPr>
        <w:t xml:space="preserve"> </w:t>
      </w:r>
      <w:r w:rsidR="00385FBD" w:rsidRPr="00AD7FC5">
        <w:rPr>
          <w:rFonts w:ascii="Vrinda" w:hAnsi="Vrinda" w:cs="Kalpurush" w:hint="cs"/>
          <w:color w:val="000000"/>
          <w:sz w:val="24"/>
          <w:szCs w:val="24"/>
          <w:cs/>
          <w:lang w:bidi="bn-BD"/>
        </w:rPr>
        <w:t>ও</w:t>
      </w:r>
      <w:r w:rsidR="00385FBD" w:rsidRPr="00AD7FC5">
        <w:rPr>
          <w:rFonts w:cs="Kalpurush" w:hint="cs"/>
          <w:color w:val="000000"/>
          <w:sz w:val="24"/>
          <w:szCs w:val="24"/>
          <w:cs/>
          <w:lang w:bidi="bn-BD"/>
        </w:rPr>
        <w:t xml:space="preserve"> </w:t>
      </w:r>
      <w:r w:rsidR="00385FBD" w:rsidRPr="00AD7FC5">
        <w:rPr>
          <w:rFonts w:ascii="Vrinda" w:hAnsi="Vrinda" w:cs="Kalpurush" w:hint="cs"/>
          <w:color w:val="000000"/>
          <w:sz w:val="24"/>
          <w:szCs w:val="24"/>
          <w:cs/>
          <w:lang w:bidi="bn-BD"/>
        </w:rPr>
        <w:t>আকাশসমূহের</w:t>
      </w:r>
      <w:r w:rsidR="00385FBD" w:rsidRPr="00AD7FC5">
        <w:rPr>
          <w:rFonts w:cs="Kalpurush" w:hint="cs"/>
          <w:color w:val="000000"/>
          <w:sz w:val="24"/>
          <w:szCs w:val="24"/>
          <w:cs/>
          <w:lang w:bidi="bn-BD"/>
        </w:rPr>
        <w:t xml:space="preserve"> </w:t>
      </w:r>
      <w:r w:rsidR="00385FBD" w:rsidRPr="00AD7FC5">
        <w:rPr>
          <w:rFonts w:ascii="Vrinda" w:hAnsi="Vrinda" w:cs="Kalpurush" w:hint="cs"/>
          <w:color w:val="000000"/>
          <w:sz w:val="24"/>
          <w:szCs w:val="24"/>
          <w:cs/>
          <w:lang w:bidi="bn-BD"/>
        </w:rPr>
        <w:t>রব</w:t>
      </w:r>
      <w:r w:rsidR="00385FBD" w:rsidRPr="00AD7FC5">
        <w:rPr>
          <w:rFonts w:cs="Kalpurush" w:hint="cs"/>
          <w:color w:val="000000"/>
          <w:sz w:val="24"/>
          <w:szCs w:val="24"/>
          <w:cs/>
          <w:lang w:bidi="bn-BD"/>
        </w:rPr>
        <w:t xml:space="preserve"> </w:t>
      </w:r>
      <w:r w:rsidR="00385FBD" w:rsidRPr="00AD7FC5">
        <w:rPr>
          <w:rFonts w:ascii="Vrinda" w:hAnsi="Vrinda" w:cs="Kalpurush" w:hint="cs"/>
          <w:color w:val="000000"/>
          <w:sz w:val="24"/>
          <w:szCs w:val="24"/>
          <w:cs/>
          <w:lang w:bidi="bn-BD"/>
        </w:rPr>
        <w:t>তথা</w:t>
      </w:r>
      <w:r w:rsidR="00385FBD" w:rsidRPr="00AD7FC5">
        <w:rPr>
          <w:rFonts w:cs="Kalpurush" w:hint="cs"/>
          <w:color w:val="000000"/>
          <w:sz w:val="24"/>
          <w:szCs w:val="24"/>
          <w:cs/>
          <w:lang w:bidi="bn-BD"/>
        </w:rPr>
        <w:t xml:space="preserve"> </w:t>
      </w:r>
      <w:r w:rsidR="00385FBD" w:rsidRPr="00AD7FC5">
        <w:rPr>
          <w:rFonts w:ascii="Vrinda" w:hAnsi="Vrinda" w:cs="Kalpurush" w:hint="cs"/>
          <w:color w:val="000000"/>
          <w:sz w:val="24"/>
          <w:szCs w:val="24"/>
          <w:cs/>
          <w:lang w:bidi="bn-BD"/>
        </w:rPr>
        <w:t>আল্লাহর</w:t>
      </w:r>
      <w:r w:rsidR="00385FBD" w:rsidRPr="00AD7FC5">
        <w:rPr>
          <w:rFonts w:cs="Kalpurush" w:hint="cs"/>
          <w:color w:val="000000"/>
          <w:sz w:val="24"/>
          <w:szCs w:val="24"/>
          <w:cs/>
          <w:lang w:bidi="bn-BD"/>
        </w:rPr>
        <w:t xml:space="preserve"> </w:t>
      </w:r>
      <w:r w:rsidRPr="00AD7FC5">
        <w:rPr>
          <w:rFonts w:cs="Kalpurush" w:hint="cs"/>
          <w:color w:val="000000"/>
          <w:sz w:val="24"/>
          <w:szCs w:val="24"/>
          <w:cs/>
          <w:lang w:bidi="bn-BD"/>
        </w:rPr>
        <w:t>তাওহীদ প্রতিষ্ঠা।</w:t>
      </w:r>
    </w:p>
    <w:p w:rsidR="00AD7FC5" w:rsidRDefault="00385FBD" w:rsidP="0045388E">
      <w:pPr>
        <w:pStyle w:val="ListParagraph"/>
        <w:keepNext/>
        <w:widowControl w:val="0"/>
        <w:numPr>
          <w:ilvl w:val="0"/>
          <w:numId w:val="4"/>
        </w:numPr>
        <w:spacing w:after="120"/>
        <w:ind w:left="142" w:hanging="142"/>
        <w:jc w:val="both"/>
        <w:rPr>
          <w:rFonts w:cs="Kalpurush"/>
          <w:color w:val="000000"/>
          <w:sz w:val="24"/>
          <w:szCs w:val="24"/>
          <w:lang w:bidi="bn-BD"/>
        </w:rPr>
      </w:pPr>
      <w:r w:rsidRPr="00AD7FC5">
        <w:rPr>
          <w:rFonts w:cs="Kalpurush" w:hint="cs"/>
          <w:color w:val="000000"/>
          <w:sz w:val="24"/>
          <w:szCs w:val="24"/>
          <w:cs/>
          <w:lang w:bidi="bn-BD"/>
        </w:rPr>
        <w:lastRenderedPageBreak/>
        <w:t>আর তাওহীদ হলো</w:t>
      </w:r>
      <w:r w:rsidR="00AD7FC5" w:rsidRPr="00AD7FC5">
        <w:rPr>
          <w:rFonts w:cs="Kalpurush" w:hint="cs"/>
          <w:color w:val="000000"/>
          <w:sz w:val="24"/>
          <w:szCs w:val="24"/>
          <w:cs/>
          <w:lang w:bidi="bn-BD"/>
        </w:rPr>
        <w:t>,</w:t>
      </w:r>
      <w:r w:rsidRPr="00AD7FC5">
        <w:rPr>
          <w:rFonts w:cs="Kalpurush" w:hint="cs"/>
          <w:color w:val="000000"/>
          <w:sz w:val="24"/>
          <w:szCs w:val="24"/>
          <w:cs/>
          <w:lang w:bidi="bn-BD"/>
        </w:rPr>
        <w:t xml:space="preserve"> </w:t>
      </w:r>
      <w:r w:rsidR="00AD7FC5" w:rsidRPr="00AD7FC5">
        <w:rPr>
          <w:rFonts w:cs="Kalpurush" w:hint="cs"/>
          <w:color w:val="000000"/>
          <w:sz w:val="24"/>
          <w:szCs w:val="24"/>
          <w:cs/>
          <w:lang w:bidi="bn-BD"/>
        </w:rPr>
        <w:t xml:space="preserve">যাবতীয় </w:t>
      </w:r>
      <w:r w:rsidRPr="00AD7FC5">
        <w:rPr>
          <w:rFonts w:cs="Kalpurush" w:hint="cs"/>
          <w:color w:val="000000"/>
          <w:sz w:val="24"/>
          <w:szCs w:val="24"/>
          <w:cs/>
          <w:lang w:bidi="bn-BD"/>
        </w:rPr>
        <w:t xml:space="preserve">ইবাদত শুদ্ধ হওয়ার অন্যতম শর্ত এবং সাওয়াবের কাজগুলো গ্রহণযোগ্য হওয়ার </w:t>
      </w:r>
      <w:r w:rsidR="00AD7FC5">
        <w:rPr>
          <w:rFonts w:cs="Kalpurush" w:hint="cs"/>
          <w:color w:val="000000"/>
          <w:sz w:val="24"/>
          <w:szCs w:val="24"/>
          <w:cs/>
          <w:lang w:bidi="bn-BD"/>
        </w:rPr>
        <w:t xml:space="preserve">কারণ। </w:t>
      </w:r>
    </w:p>
    <w:p w:rsidR="00AD7FC5" w:rsidRPr="00AD7FC5" w:rsidRDefault="00385FBD" w:rsidP="0045388E">
      <w:pPr>
        <w:pStyle w:val="ListParagraph"/>
        <w:keepNext/>
        <w:widowControl w:val="0"/>
        <w:numPr>
          <w:ilvl w:val="0"/>
          <w:numId w:val="4"/>
        </w:numPr>
        <w:spacing w:after="120" w:line="240" w:lineRule="auto"/>
        <w:ind w:left="142" w:hanging="142"/>
        <w:jc w:val="both"/>
        <w:rPr>
          <w:rFonts w:cs="Kalpurush"/>
          <w:color w:val="000000"/>
          <w:sz w:val="24"/>
          <w:szCs w:val="24"/>
          <w:lang w:bidi="bn-BD"/>
        </w:rPr>
      </w:pPr>
      <w:r w:rsidRPr="00AD7FC5">
        <w:rPr>
          <w:rFonts w:cs="Kalpurush" w:hint="cs"/>
          <w:color w:val="000000"/>
          <w:sz w:val="24"/>
          <w:szCs w:val="24"/>
          <w:cs/>
          <w:lang w:bidi="bn-BD"/>
        </w:rPr>
        <w:t>আর তাওহীদ হলো</w:t>
      </w:r>
      <w:r w:rsidR="00AD7FC5" w:rsidRPr="00AD7FC5">
        <w:rPr>
          <w:rFonts w:cs="Kalpurush" w:hint="cs"/>
          <w:color w:val="000000"/>
          <w:sz w:val="24"/>
          <w:szCs w:val="24"/>
          <w:cs/>
          <w:lang w:bidi="bn-BD"/>
        </w:rPr>
        <w:t>,</w:t>
      </w:r>
      <w:r w:rsidRPr="00AD7FC5">
        <w:rPr>
          <w:rFonts w:cs="Kalpurush" w:hint="cs"/>
          <w:color w:val="000000"/>
          <w:sz w:val="24"/>
          <w:szCs w:val="24"/>
          <w:cs/>
          <w:lang w:bidi="bn-BD"/>
        </w:rPr>
        <w:t xml:space="preserve"> নবী ও রাসূলগণের</w:t>
      </w:r>
      <w:r w:rsidR="00C747A9" w:rsidRPr="00AD7FC5">
        <w:rPr>
          <w:rFonts w:cs="Kalpurush" w:hint="cs"/>
          <w:color w:val="000000"/>
          <w:sz w:val="24"/>
          <w:szCs w:val="24"/>
          <w:cs/>
          <w:lang w:bidi="bn-BD"/>
        </w:rPr>
        <w:t xml:space="preserve"> দাওয়াতে</w:t>
      </w:r>
      <w:r w:rsidRPr="00AD7FC5">
        <w:rPr>
          <w:rFonts w:cs="Kalpurush" w:hint="cs"/>
          <w:color w:val="000000"/>
          <w:sz w:val="24"/>
          <w:szCs w:val="24"/>
          <w:cs/>
          <w:lang w:bidi="bn-BD"/>
        </w:rPr>
        <w:t>র মূলকথা এবং সকল মানুষ ও</w:t>
      </w:r>
      <w:r w:rsidR="00C747A9" w:rsidRPr="00AD7FC5">
        <w:rPr>
          <w:rFonts w:cs="Kalpurush" w:hint="cs"/>
          <w:color w:val="000000"/>
          <w:sz w:val="24"/>
          <w:szCs w:val="24"/>
          <w:cs/>
          <w:lang w:bidi="bn-BD"/>
        </w:rPr>
        <w:t xml:space="preserve"> জিন্ন</w:t>
      </w:r>
      <w:r w:rsidRPr="00AD7FC5">
        <w:rPr>
          <w:rFonts w:cs="Kalpurush" w:hint="cs"/>
          <w:color w:val="000000"/>
          <w:sz w:val="24"/>
          <w:szCs w:val="24"/>
          <w:cs/>
          <w:lang w:bidi="bn-BD"/>
        </w:rPr>
        <w:t>কে সৃষ্টি করার চূড়ান্ত উদ্দেশ্য ও লক্ষ্য</w:t>
      </w:r>
      <w:r w:rsidRPr="0045388E">
        <w:rPr>
          <w:rFonts w:cs="SolaimanLipi" w:hint="cs"/>
          <w:color w:val="000000"/>
          <w:sz w:val="24"/>
          <w:szCs w:val="24"/>
          <w:cs/>
          <w:lang w:bidi="hi-IN"/>
        </w:rPr>
        <w:t>।</w:t>
      </w:r>
    </w:p>
    <w:p w:rsidR="00790585" w:rsidRPr="0045388E" w:rsidRDefault="00385FBD" w:rsidP="0045388E">
      <w:pPr>
        <w:pStyle w:val="ListParagraph"/>
        <w:keepNext/>
        <w:widowControl w:val="0"/>
        <w:numPr>
          <w:ilvl w:val="0"/>
          <w:numId w:val="4"/>
        </w:numPr>
        <w:spacing w:after="120" w:line="240" w:lineRule="auto"/>
        <w:ind w:left="142" w:hanging="142"/>
        <w:jc w:val="both"/>
        <w:rPr>
          <w:rFonts w:cs="Kalpurush"/>
          <w:color w:val="000000"/>
          <w:sz w:val="24"/>
          <w:szCs w:val="24"/>
          <w:lang w:bidi="bn-BD"/>
        </w:rPr>
      </w:pPr>
      <w:r w:rsidRPr="0045388E">
        <w:rPr>
          <w:rFonts w:cs="Kalpurush" w:hint="cs"/>
          <w:b/>
          <w:bCs/>
          <w:color w:val="000000"/>
          <w:sz w:val="24"/>
          <w:szCs w:val="24"/>
          <w:cs/>
          <w:lang w:bidi="bn-BD"/>
        </w:rPr>
        <w:t>ঈমান শাস্ত্রের নামসমূহ (</w:t>
      </w:r>
      <w:r w:rsidRPr="0045388E">
        <w:rPr>
          <w:rFonts w:cs="KFGQPC Uthman Taha Naskh" w:hint="cs"/>
          <w:b/>
          <w:bCs/>
          <w:color w:val="000000"/>
          <w:sz w:val="24"/>
          <w:szCs w:val="24"/>
          <w:rtl/>
        </w:rPr>
        <w:t>أسماء علم الإيمان</w:t>
      </w:r>
      <w:r w:rsidRPr="0045388E">
        <w:rPr>
          <w:rFonts w:cs="Kalpurush" w:hint="cs"/>
          <w:b/>
          <w:bCs/>
          <w:color w:val="000000"/>
          <w:sz w:val="24"/>
          <w:szCs w:val="24"/>
          <w:cs/>
          <w:lang w:bidi="bn-BD"/>
        </w:rPr>
        <w:t>):</w:t>
      </w:r>
      <w:r w:rsidRPr="0045388E">
        <w:rPr>
          <w:rFonts w:cs="Kalpurush" w:hint="cs"/>
          <w:color w:val="000000"/>
          <w:sz w:val="24"/>
          <w:szCs w:val="24"/>
          <w:cs/>
          <w:lang w:bidi="bn-BD"/>
        </w:rPr>
        <w:t xml:space="preserve"> মর্যাদা ও মহত্বের কারণে এ (ঈমান) শাস্ত্রের নামের সংখ্যা অনেক এবং তার গুরুত্ব ও মহিমার কারণে তার ‘লকব’ বা উপাধিসমূহ খুবই প্রসিদ্ধ</w:t>
      </w:r>
      <w:r w:rsidR="00C747A9" w:rsidRPr="0045388E">
        <w:rPr>
          <w:rFonts w:cs="SolaimanLipi" w:hint="cs"/>
          <w:color w:val="000000"/>
          <w:sz w:val="24"/>
          <w:szCs w:val="24"/>
          <w:cs/>
          <w:lang w:bidi="hi-IN"/>
        </w:rPr>
        <w:t>।</w:t>
      </w:r>
      <w:r w:rsidR="00790585" w:rsidRPr="0045388E">
        <w:rPr>
          <w:rFonts w:cs="Kalpurush" w:hint="cs"/>
          <w:color w:val="000000"/>
          <w:sz w:val="24"/>
          <w:szCs w:val="24"/>
          <w:cs/>
          <w:lang w:bidi="bn-BD"/>
        </w:rPr>
        <w:t xml:space="preserve"> </w:t>
      </w:r>
      <w:r w:rsidRPr="0045388E">
        <w:rPr>
          <w:rFonts w:cs="Kalpurush" w:hint="cs"/>
          <w:color w:val="000000"/>
          <w:sz w:val="24"/>
          <w:szCs w:val="24"/>
          <w:cs/>
          <w:lang w:bidi="bn-BD"/>
        </w:rPr>
        <w:t xml:space="preserve">সুতরাং </w:t>
      </w:r>
      <w:r w:rsidRPr="0045388E">
        <w:rPr>
          <w:rFonts w:cs="Kalpurush" w:hint="cs"/>
          <w:b/>
          <w:bCs/>
          <w:color w:val="000000"/>
          <w:sz w:val="24"/>
          <w:szCs w:val="24"/>
          <w:cs/>
          <w:lang w:bidi="bn-BD"/>
        </w:rPr>
        <w:t>‘ঈমান’</w:t>
      </w:r>
      <w:r w:rsidRPr="0045388E">
        <w:rPr>
          <w:rFonts w:cs="Kalpurush" w:hint="cs"/>
          <w:color w:val="000000"/>
          <w:sz w:val="24"/>
          <w:szCs w:val="24"/>
          <w:cs/>
          <w:lang w:bidi="bn-BD"/>
        </w:rPr>
        <w:t xml:space="preserve"> (</w:t>
      </w:r>
      <w:r w:rsidRPr="0045388E">
        <w:rPr>
          <w:rFonts w:cs="KFGQPC Uthman Taha Naskh" w:hint="cs"/>
          <w:color w:val="000000"/>
          <w:sz w:val="24"/>
          <w:szCs w:val="24"/>
          <w:rtl/>
        </w:rPr>
        <w:t>الإيمان</w:t>
      </w:r>
      <w:r w:rsidRPr="0045388E">
        <w:rPr>
          <w:rFonts w:cs="Kalpurush" w:hint="cs"/>
          <w:color w:val="000000"/>
          <w:sz w:val="24"/>
          <w:szCs w:val="24"/>
          <w:cs/>
          <w:lang w:bidi="bn-BD"/>
        </w:rPr>
        <w:t xml:space="preserve">), </w:t>
      </w:r>
      <w:r w:rsidRPr="0045388E">
        <w:rPr>
          <w:rFonts w:cs="Kalpurush" w:hint="cs"/>
          <w:b/>
          <w:bCs/>
          <w:color w:val="000000"/>
          <w:sz w:val="24"/>
          <w:szCs w:val="24"/>
          <w:cs/>
          <w:lang w:bidi="bn-BD"/>
        </w:rPr>
        <w:t>‘আস-সুন্নাহ’</w:t>
      </w:r>
      <w:r w:rsidRPr="0045388E">
        <w:rPr>
          <w:rFonts w:cs="Kalpurush" w:hint="cs"/>
          <w:color w:val="000000"/>
          <w:sz w:val="24"/>
          <w:szCs w:val="24"/>
          <w:cs/>
          <w:lang w:bidi="bn-BD"/>
        </w:rPr>
        <w:t xml:space="preserve"> (</w:t>
      </w:r>
      <w:r w:rsidRPr="0045388E">
        <w:rPr>
          <w:rFonts w:cs="KFGQPC Uthman Taha Naskh" w:hint="cs"/>
          <w:color w:val="000000"/>
          <w:sz w:val="24"/>
          <w:szCs w:val="24"/>
          <w:rtl/>
        </w:rPr>
        <w:t>السنة</w:t>
      </w:r>
      <w:r w:rsidRPr="0045388E">
        <w:rPr>
          <w:rFonts w:cs="Kalpurush" w:hint="cs"/>
          <w:color w:val="000000"/>
          <w:sz w:val="24"/>
          <w:szCs w:val="24"/>
          <w:cs/>
          <w:lang w:bidi="bn-BD"/>
        </w:rPr>
        <w:t xml:space="preserve">), </w:t>
      </w:r>
      <w:r w:rsidRPr="0045388E">
        <w:rPr>
          <w:rFonts w:cs="Kalpurush" w:hint="cs"/>
          <w:b/>
          <w:bCs/>
          <w:color w:val="000000"/>
          <w:sz w:val="24"/>
          <w:szCs w:val="24"/>
          <w:cs/>
          <w:lang w:bidi="bn-BD"/>
        </w:rPr>
        <w:t>‘আত-তাওহীদ’</w:t>
      </w:r>
      <w:r w:rsidRPr="0045388E">
        <w:rPr>
          <w:rFonts w:cs="Kalpurush" w:hint="cs"/>
          <w:color w:val="000000"/>
          <w:sz w:val="24"/>
          <w:szCs w:val="24"/>
          <w:cs/>
          <w:lang w:bidi="bn-BD"/>
        </w:rPr>
        <w:t xml:space="preserve"> (</w:t>
      </w:r>
      <w:r w:rsidRPr="0045388E">
        <w:rPr>
          <w:rFonts w:cs="KFGQPC Uthman Taha Naskh" w:hint="cs"/>
          <w:color w:val="000000"/>
          <w:sz w:val="24"/>
          <w:szCs w:val="24"/>
          <w:rtl/>
        </w:rPr>
        <w:t>التوحيد</w:t>
      </w:r>
      <w:r w:rsidRPr="0045388E">
        <w:rPr>
          <w:rFonts w:cs="Kalpurush" w:hint="cs"/>
          <w:color w:val="000000"/>
          <w:sz w:val="24"/>
          <w:szCs w:val="24"/>
          <w:cs/>
          <w:lang w:bidi="bn-BD"/>
        </w:rPr>
        <w:t xml:space="preserve">), </w:t>
      </w:r>
      <w:r w:rsidRPr="0045388E">
        <w:rPr>
          <w:rFonts w:cs="Kalpurush" w:hint="cs"/>
          <w:b/>
          <w:bCs/>
          <w:color w:val="000000"/>
          <w:sz w:val="24"/>
          <w:szCs w:val="24"/>
          <w:cs/>
          <w:lang w:bidi="bn-BD"/>
        </w:rPr>
        <w:t>‘আল-‘আকিদা’</w:t>
      </w:r>
      <w:r w:rsidRPr="0045388E">
        <w:rPr>
          <w:rFonts w:cs="Kalpurush" w:hint="cs"/>
          <w:color w:val="000000"/>
          <w:sz w:val="24"/>
          <w:szCs w:val="24"/>
          <w:cs/>
          <w:lang w:bidi="bn-BD"/>
        </w:rPr>
        <w:t xml:space="preserve"> (</w:t>
      </w:r>
      <w:r w:rsidRPr="0045388E">
        <w:rPr>
          <w:rFonts w:cs="KFGQPC Uthman Taha Naskh" w:hint="cs"/>
          <w:color w:val="000000"/>
          <w:sz w:val="24"/>
          <w:szCs w:val="24"/>
          <w:rtl/>
        </w:rPr>
        <w:t>العقيدة</w:t>
      </w:r>
      <w:r w:rsidRPr="0045388E">
        <w:rPr>
          <w:rFonts w:cs="Kalpurush" w:hint="cs"/>
          <w:color w:val="000000"/>
          <w:sz w:val="24"/>
          <w:szCs w:val="24"/>
          <w:cs/>
          <w:lang w:bidi="bn-BD"/>
        </w:rPr>
        <w:t>)</w:t>
      </w:r>
      <w:r w:rsidR="000E2E0F" w:rsidRPr="0045388E">
        <w:rPr>
          <w:rFonts w:cs="Kalpurush" w:hint="cs"/>
          <w:color w:val="000000"/>
          <w:sz w:val="24"/>
          <w:szCs w:val="24"/>
          <w:cs/>
          <w:lang w:bidi="bn-BD"/>
        </w:rPr>
        <w:t xml:space="preserve">, </w:t>
      </w:r>
      <w:r w:rsidR="000E2E0F" w:rsidRPr="0045388E">
        <w:rPr>
          <w:rFonts w:cs="Kalpurush" w:hint="cs"/>
          <w:b/>
          <w:bCs/>
          <w:color w:val="000000"/>
          <w:sz w:val="24"/>
          <w:szCs w:val="24"/>
          <w:cs/>
          <w:lang w:bidi="bn-BD"/>
        </w:rPr>
        <w:t>‘উসূলুদ</w:t>
      </w:r>
      <w:r w:rsidRPr="0045388E">
        <w:rPr>
          <w:rFonts w:cs="Kalpurush" w:hint="cs"/>
          <w:b/>
          <w:bCs/>
          <w:color w:val="000000"/>
          <w:sz w:val="24"/>
          <w:szCs w:val="24"/>
          <w:cs/>
          <w:lang w:bidi="bn-BD"/>
        </w:rPr>
        <w:t xml:space="preserve"> দীন’</w:t>
      </w:r>
      <w:r w:rsidRPr="0045388E">
        <w:rPr>
          <w:rFonts w:cs="Kalpurush" w:hint="cs"/>
          <w:color w:val="000000"/>
          <w:sz w:val="24"/>
          <w:szCs w:val="24"/>
          <w:cs/>
          <w:lang w:bidi="bn-BD"/>
        </w:rPr>
        <w:t xml:space="preserve"> (</w:t>
      </w:r>
      <w:r w:rsidRPr="0045388E">
        <w:rPr>
          <w:rFonts w:cs="KFGQPC Uthman Taha Naskh" w:hint="cs"/>
          <w:color w:val="000000"/>
          <w:sz w:val="24"/>
          <w:szCs w:val="24"/>
          <w:rtl/>
        </w:rPr>
        <w:t>أصول الدين</w:t>
      </w:r>
      <w:r w:rsidRPr="0045388E">
        <w:rPr>
          <w:rFonts w:cs="Kalpurush" w:hint="cs"/>
          <w:color w:val="000000"/>
          <w:sz w:val="24"/>
          <w:szCs w:val="24"/>
          <w:cs/>
          <w:lang w:bidi="bn-BD"/>
        </w:rPr>
        <w:t xml:space="preserve">) ও </w:t>
      </w:r>
      <w:r w:rsidRPr="0045388E">
        <w:rPr>
          <w:rFonts w:cs="Kalpurush" w:hint="cs"/>
          <w:b/>
          <w:bCs/>
          <w:color w:val="000000"/>
          <w:sz w:val="24"/>
          <w:szCs w:val="24"/>
          <w:cs/>
          <w:lang w:bidi="bn-BD"/>
        </w:rPr>
        <w:t>‘আশ-শরী‘</w:t>
      </w:r>
      <w:r w:rsidR="0045388E">
        <w:rPr>
          <w:rFonts w:cs="Kalpurush" w:hint="cs"/>
          <w:b/>
          <w:bCs/>
          <w:color w:val="000000"/>
          <w:sz w:val="24"/>
          <w:szCs w:val="24"/>
          <w:cs/>
          <w:lang w:bidi="bn-BD"/>
        </w:rPr>
        <w:t>আ</w:t>
      </w:r>
      <w:r w:rsidRPr="0045388E">
        <w:rPr>
          <w:rFonts w:cs="Kalpurush" w:hint="cs"/>
          <w:b/>
          <w:bCs/>
          <w:color w:val="000000"/>
          <w:sz w:val="24"/>
          <w:szCs w:val="24"/>
          <w:cs/>
          <w:lang w:bidi="bn-BD"/>
        </w:rPr>
        <w:t>হ’</w:t>
      </w:r>
      <w:r w:rsidRPr="0045388E">
        <w:rPr>
          <w:rFonts w:cs="Kalpurush" w:hint="cs"/>
          <w:color w:val="000000"/>
          <w:sz w:val="24"/>
          <w:szCs w:val="24"/>
          <w:cs/>
          <w:lang w:bidi="bn-BD"/>
        </w:rPr>
        <w:t xml:space="preserve"> (</w:t>
      </w:r>
      <w:r w:rsidRPr="0045388E">
        <w:rPr>
          <w:rFonts w:cs="KFGQPC Uthman Taha Naskh" w:hint="cs"/>
          <w:color w:val="000000"/>
          <w:sz w:val="24"/>
          <w:szCs w:val="24"/>
          <w:rtl/>
        </w:rPr>
        <w:t>الشريعة</w:t>
      </w:r>
      <w:r w:rsidRPr="0045388E">
        <w:rPr>
          <w:rFonts w:cs="Kalpurush" w:hint="cs"/>
          <w:color w:val="000000"/>
          <w:sz w:val="24"/>
          <w:szCs w:val="24"/>
          <w:cs/>
          <w:lang w:bidi="bn-BD"/>
        </w:rPr>
        <w:t>)</w:t>
      </w:r>
      <w:r w:rsidR="009052C0" w:rsidRPr="0045388E">
        <w:rPr>
          <w:rFonts w:cs="Kalpurush" w:hint="cs"/>
          <w:color w:val="000000"/>
          <w:sz w:val="24"/>
          <w:szCs w:val="24"/>
          <w:lang w:bidi="bn-BD"/>
        </w:rPr>
        <w:t xml:space="preserve">, </w:t>
      </w:r>
      <w:r w:rsidR="00790585" w:rsidRPr="0045388E">
        <w:rPr>
          <w:rFonts w:cs="Kalpurush" w:hint="cs"/>
          <w:color w:val="000000"/>
          <w:sz w:val="24"/>
          <w:szCs w:val="24"/>
          <w:cs/>
          <w:lang w:bidi="bn-BD"/>
        </w:rPr>
        <w:t xml:space="preserve">তবে </w:t>
      </w:r>
      <w:r w:rsidRPr="0045388E">
        <w:rPr>
          <w:rFonts w:cs="Kalpurush" w:hint="cs"/>
          <w:color w:val="000000"/>
          <w:sz w:val="24"/>
          <w:szCs w:val="24"/>
          <w:cs/>
          <w:lang w:bidi="bn-BD"/>
        </w:rPr>
        <w:t xml:space="preserve">এ </w:t>
      </w:r>
      <w:r w:rsidR="00790585" w:rsidRPr="0045388E">
        <w:rPr>
          <w:rFonts w:cs="Kalpurush" w:hint="cs"/>
          <w:color w:val="000000"/>
          <w:sz w:val="24"/>
          <w:szCs w:val="24"/>
          <w:cs/>
          <w:lang w:bidi="bn-BD"/>
        </w:rPr>
        <w:t xml:space="preserve">শাস্ত্রের ওপর প্রথম যে নামটি ব্যবহৃত হয়েছিল এবং গ্রন্থ রচনা করা হয়েছিল তা হচ্ছে, </w:t>
      </w:r>
      <w:r w:rsidRPr="0045388E">
        <w:rPr>
          <w:rFonts w:cs="Kalpurush" w:hint="cs"/>
          <w:b/>
          <w:bCs/>
          <w:color w:val="000000"/>
          <w:sz w:val="24"/>
          <w:szCs w:val="24"/>
          <w:cs/>
          <w:lang w:bidi="bn-BD"/>
        </w:rPr>
        <w:t>‘আল-ফিকহুল আকবার’</w:t>
      </w:r>
      <w:r w:rsidRPr="0045388E">
        <w:rPr>
          <w:rFonts w:cs="Kalpurush" w:hint="cs"/>
          <w:color w:val="000000"/>
          <w:sz w:val="24"/>
          <w:szCs w:val="24"/>
          <w:cs/>
          <w:lang w:bidi="bn-BD"/>
        </w:rPr>
        <w:t xml:space="preserve"> (</w:t>
      </w:r>
      <w:r w:rsidRPr="0045388E">
        <w:rPr>
          <w:rFonts w:cs="KFGQPC Uthman Taha Naskh" w:hint="cs"/>
          <w:color w:val="000000"/>
          <w:sz w:val="24"/>
          <w:szCs w:val="24"/>
          <w:rtl/>
        </w:rPr>
        <w:t>الفقه الأكبر</w:t>
      </w:r>
      <w:r w:rsidR="000E2E0F" w:rsidRPr="0045388E">
        <w:rPr>
          <w:rFonts w:cs="Kalpurush" w:hint="cs"/>
          <w:color w:val="000000"/>
          <w:sz w:val="24"/>
          <w:szCs w:val="24"/>
          <w:cs/>
          <w:lang w:bidi="bn-BD"/>
        </w:rPr>
        <w:t>),</w:t>
      </w:r>
      <w:r w:rsidRPr="0045388E">
        <w:rPr>
          <w:rFonts w:cs="Kalpurush" w:hint="cs"/>
          <w:color w:val="000000"/>
          <w:sz w:val="24"/>
          <w:szCs w:val="24"/>
          <w:cs/>
          <w:lang w:bidi="bn-BD"/>
        </w:rPr>
        <w:t xml:space="preserve"> </w:t>
      </w:r>
      <w:r w:rsidR="00790585" w:rsidRPr="0045388E">
        <w:rPr>
          <w:rFonts w:cs="Kalpurush" w:hint="cs"/>
          <w:color w:val="000000"/>
          <w:sz w:val="24"/>
          <w:szCs w:val="24"/>
          <w:cs/>
          <w:lang w:bidi="bn-BD"/>
        </w:rPr>
        <w:t>যদিও</w:t>
      </w:r>
      <w:r w:rsidRPr="0045388E">
        <w:rPr>
          <w:rFonts w:cs="Kalpurush" w:hint="cs"/>
          <w:color w:val="000000"/>
          <w:sz w:val="24"/>
          <w:szCs w:val="24"/>
          <w:cs/>
          <w:lang w:bidi="bn-BD"/>
        </w:rPr>
        <w:t xml:space="preserve"> সবগুলো নামই</w:t>
      </w:r>
      <w:r w:rsidR="00C747A9" w:rsidRPr="0045388E">
        <w:rPr>
          <w:rFonts w:cs="Kalpurush" w:hint="cs"/>
          <w:color w:val="000000"/>
          <w:sz w:val="24"/>
          <w:szCs w:val="24"/>
          <w:cs/>
          <w:lang w:bidi="bn-BD"/>
        </w:rPr>
        <w:t xml:space="preserve"> শরী</w:t>
      </w:r>
      <w:r w:rsidR="000E2E0F" w:rsidRPr="0045388E">
        <w:rPr>
          <w:rFonts w:cs="Kalpurush" w:hint="cs"/>
          <w:color w:val="000000"/>
          <w:sz w:val="24"/>
          <w:szCs w:val="24"/>
          <w:cs/>
          <w:lang w:bidi="bn-BD"/>
        </w:rPr>
        <w:t>‘</w:t>
      </w:r>
      <w:r w:rsidR="00C747A9" w:rsidRPr="0045388E">
        <w:rPr>
          <w:rFonts w:cs="Kalpurush" w:hint="cs"/>
          <w:color w:val="000000"/>
          <w:sz w:val="24"/>
          <w:szCs w:val="24"/>
          <w:cs/>
          <w:lang w:bidi="bn-BD"/>
        </w:rPr>
        <w:t>আত</w:t>
      </w:r>
      <w:r w:rsidRPr="0045388E">
        <w:rPr>
          <w:rFonts w:cs="Kalpurush" w:hint="cs"/>
          <w:color w:val="000000"/>
          <w:sz w:val="24"/>
          <w:szCs w:val="24"/>
          <w:cs/>
          <w:lang w:bidi="bn-BD"/>
        </w:rPr>
        <w:t>সম্মত, প্রশংসিত</w:t>
      </w:r>
      <w:r w:rsidRPr="0045388E">
        <w:rPr>
          <w:rFonts w:cs="SolaimanLipi" w:hint="cs"/>
          <w:color w:val="000000"/>
          <w:sz w:val="24"/>
          <w:szCs w:val="24"/>
          <w:cs/>
          <w:lang w:bidi="hi-IN"/>
        </w:rPr>
        <w:t>।</w:t>
      </w:r>
      <w:r w:rsidR="00790585" w:rsidRPr="0045388E">
        <w:rPr>
          <w:rFonts w:cs="Kalpurush" w:hint="cs"/>
          <w:color w:val="000000"/>
          <w:sz w:val="24"/>
          <w:szCs w:val="24"/>
          <w:cs/>
          <w:lang w:bidi="bn-BD"/>
        </w:rPr>
        <w:t xml:space="preserve"> </w:t>
      </w:r>
    </w:p>
    <w:p w:rsidR="00385FBD" w:rsidRDefault="000E2E0F" w:rsidP="0045388E">
      <w:pPr>
        <w:pStyle w:val="ListParagraph"/>
        <w:keepNext/>
        <w:widowControl w:val="0"/>
        <w:numPr>
          <w:ilvl w:val="0"/>
          <w:numId w:val="4"/>
        </w:numPr>
        <w:spacing w:after="120" w:line="240" w:lineRule="auto"/>
        <w:ind w:left="142" w:hanging="142"/>
        <w:jc w:val="both"/>
        <w:rPr>
          <w:rFonts w:cs="Kalpurush"/>
          <w:color w:val="000000"/>
          <w:sz w:val="24"/>
          <w:szCs w:val="24"/>
          <w:lang w:bidi="bn-BD"/>
        </w:rPr>
      </w:pPr>
      <w:r w:rsidRPr="00790585">
        <w:rPr>
          <w:rFonts w:cs="Kalpurush" w:hint="cs"/>
          <w:color w:val="000000"/>
          <w:sz w:val="24"/>
          <w:szCs w:val="24"/>
          <w:cs/>
          <w:lang w:bidi="bn-BD"/>
        </w:rPr>
        <w:t>আর</w:t>
      </w:r>
      <w:r w:rsidR="00790585">
        <w:rPr>
          <w:rFonts w:cs="Kalpurush" w:hint="cs"/>
          <w:color w:val="000000"/>
          <w:sz w:val="24"/>
          <w:szCs w:val="24"/>
          <w:cs/>
          <w:lang w:bidi="bn-BD"/>
        </w:rPr>
        <w:t xml:space="preserve"> এ শাস্ত্রের নাম</w:t>
      </w:r>
      <w:r w:rsidRPr="00790585">
        <w:rPr>
          <w:rFonts w:cs="Kalpurush" w:hint="cs"/>
          <w:color w:val="000000"/>
          <w:sz w:val="24"/>
          <w:szCs w:val="24"/>
          <w:cs/>
          <w:lang w:bidi="bn-BD"/>
        </w:rPr>
        <w:t xml:space="preserve"> ‘ইলমুল</w:t>
      </w:r>
      <w:r w:rsidR="00385FBD" w:rsidRPr="00790585">
        <w:rPr>
          <w:rFonts w:cs="Kalpurush" w:hint="cs"/>
          <w:color w:val="000000"/>
          <w:sz w:val="24"/>
          <w:szCs w:val="24"/>
          <w:cs/>
          <w:lang w:bidi="bn-BD"/>
        </w:rPr>
        <w:t xml:space="preserve"> কালাম’ (</w:t>
      </w:r>
      <w:r w:rsidRPr="00790585">
        <w:rPr>
          <w:rFonts w:cs="KFGQPC Uthman Taha Naskh" w:hint="cs"/>
          <w:color w:val="000000"/>
          <w:sz w:val="24"/>
          <w:szCs w:val="24"/>
          <w:rtl/>
        </w:rPr>
        <w:t>علم الكلام</w:t>
      </w:r>
      <w:r w:rsidR="00385FBD" w:rsidRPr="00790585">
        <w:rPr>
          <w:rFonts w:cs="Kalpurush" w:hint="cs"/>
          <w:color w:val="000000"/>
          <w:sz w:val="24"/>
          <w:szCs w:val="24"/>
          <w:cs/>
          <w:lang w:bidi="bn-BD"/>
        </w:rPr>
        <w:t>) ও ‘ফালসাফা/দর্শন’ (</w:t>
      </w:r>
      <w:r w:rsidR="00385FBD" w:rsidRPr="00790585">
        <w:rPr>
          <w:rFonts w:cs="KFGQPC Uthman Taha Naskh" w:hint="cs"/>
          <w:color w:val="000000"/>
          <w:sz w:val="24"/>
          <w:szCs w:val="24"/>
          <w:rtl/>
        </w:rPr>
        <w:t>الفلسفة</w:t>
      </w:r>
      <w:r w:rsidR="00385FBD" w:rsidRPr="00790585">
        <w:rPr>
          <w:rFonts w:cs="Kalpurush" w:hint="cs"/>
          <w:color w:val="000000"/>
          <w:sz w:val="24"/>
          <w:szCs w:val="24"/>
          <w:cs/>
          <w:lang w:bidi="bn-BD"/>
        </w:rPr>
        <w:t>)</w:t>
      </w:r>
      <w:r w:rsidRPr="00790585">
        <w:rPr>
          <w:rFonts w:cs="Kalpurush" w:hint="cs"/>
          <w:color w:val="000000"/>
          <w:sz w:val="24"/>
          <w:szCs w:val="24"/>
          <w:cs/>
          <w:lang w:bidi="bn-BD"/>
        </w:rPr>
        <w:t>-</w:t>
      </w:r>
      <w:r w:rsidR="00385FBD" w:rsidRPr="00790585">
        <w:rPr>
          <w:rFonts w:cs="Kalpurush" w:hint="cs"/>
          <w:color w:val="000000"/>
          <w:sz w:val="24"/>
          <w:szCs w:val="24"/>
          <w:cs/>
          <w:lang w:bidi="bn-BD"/>
        </w:rPr>
        <w:t xml:space="preserve"> </w:t>
      </w:r>
      <w:r w:rsidR="00790585">
        <w:rPr>
          <w:rFonts w:cs="Kalpurush" w:hint="cs"/>
          <w:color w:val="000000"/>
          <w:sz w:val="24"/>
          <w:szCs w:val="24"/>
          <w:cs/>
          <w:lang w:bidi="bn-BD"/>
        </w:rPr>
        <w:t xml:space="preserve">ইত্যাদি দেওয়া </w:t>
      </w:r>
      <w:r w:rsidR="00385FBD" w:rsidRPr="00790585">
        <w:rPr>
          <w:rFonts w:cs="Kalpurush" w:hint="cs"/>
          <w:color w:val="000000"/>
          <w:sz w:val="24"/>
          <w:szCs w:val="24"/>
          <w:cs/>
          <w:lang w:bidi="bn-BD"/>
        </w:rPr>
        <w:t xml:space="preserve">বিদ‘আত পদ্ধতিতে </w:t>
      </w:r>
      <w:r w:rsidR="00790585">
        <w:rPr>
          <w:rFonts w:cs="Kalpurush" w:hint="cs"/>
          <w:color w:val="000000"/>
          <w:sz w:val="24"/>
          <w:szCs w:val="24"/>
          <w:cs/>
          <w:lang w:bidi="bn-BD"/>
        </w:rPr>
        <w:t>দেওয়া হয়েছে ও নিন্দিত হিসেবে পরিগণিত।</w:t>
      </w:r>
    </w:p>
    <w:p w:rsidR="00385FBD" w:rsidRPr="00790585" w:rsidRDefault="00385FBD" w:rsidP="0045388E">
      <w:pPr>
        <w:pStyle w:val="ListParagraph"/>
        <w:numPr>
          <w:ilvl w:val="0"/>
          <w:numId w:val="3"/>
        </w:numPr>
        <w:spacing w:after="120" w:line="240" w:lineRule="auto"/>
        <w:ind w:left="142" w:hanging="142"/>
        <w:jc w:val="both"/>
        <w:rPr>
          <w:rFonts w:cs="Kalpurush"/>
          <w:color w:val="000000"/>
          <w:sz w:val="24"/>
          <w:szCs w:val="24"/>
          <w:rtl/>
          <w:cs/>
          <w:lang w:bidi="bn-BD"/>
        </w:rPr>
      </w:pPr>
      <w:r w:rsidRPr="00790585">
        <w:rPr>
          <w:rFonts w:cs="Kalpurush" w:hint="cs"/>
          <w:b/>
          <w:bCs/>
          <w:color w:val="000000"/>
          <w:sz w:val="24"/>
          <w:szCs w:val="24"/>
          <w:cs/>
          <w:lang w:bidi="bn-BD"/>
        </w:rPr>
        <w:t>ঈমান শাস্ত্রের সংজ্ঞা (</w:t>
      </w:r>
      <w:r w:rsidRPr="00790585">
        <w:rPr>
          <w:rFonts w:cs="KFGQPC Uthman Taha Naskh" w:hint="cs"/>
          <w:b/>
          <w:bCs/>
          <w:color w:val="000000"/>
          <w:sz w:val="24"/>
          <w:szCs w:val="24"/>
          <w:rtl/>
        </w:rPr>
        <w:t>حَدُّ علمِ الإيمانِ</w:t>
      </w:r>
      <w:r w:rsidRPr="00790585">
        <w:rPr>
          <w:rFonts w:cs="Kalpurush" w:hint="cs"/>
          <w:b/>
          <w:bCs/>
          <w:color w:val="000000"/>
          <w:sz w:val="24"/>
          <w:szCs w:val="24"/>
          <w:cs/>
          <w:lang w:bidi="bn-BD"/>
        </w:rPr>
        <w:t>):</w:t>
      </w:r>
      <w:r w:rsidR="00790585" w:rsidRPr="00790585">
        <w:rPr>
          <w:rFonts w:cs="Kalpurush" w:hint="cs"/>
          <w:b/>
          <w:bCs/>
          <w:color w:val="000000"/>
          <w:sz w:val="24"/>
          <w:szCs w:val="24"/>
          <w:cs/>
          <w:lang w:bidi="bn-BD"/>
        </w:rPr>
        <w:t xml:space="preserve"> </w:t>
      </w:r>
      <w:r w:rsidRPr="00790585">
        <w:rPr>
          <w:rFonts w:cs="KFGQPC Uthman Taha Naskh" w:hint="cs"/>
          <w:color w:val="000000"/>
          <w:sz w:val="24"/>
          <w:szCs w:val="24"/>
          <w:rtl/>
        </w:rPr>
        <w:t>هو العلمُ بالأحكام الشرعية الإيمانية المستمدُّ من الأدلةِ المرضيَّةِ</w:t>
      </w:r>
      <w:r w:rsidR="000E2E0F" w:rsidRPr="00790585">
        <w:rPr>
          <w:rFonts w:cs="KFGQPC Uthman Taha Naskh" w:hint="cs"/>
          <w:color w:val="000000"/>
          <w:sz w:val="24"/>
          <w:szCs w:val="24"/>
          <w:rtl/>
        </w:rPr>
        <w:t>،</w:t>
      </w:r>
      <w:r w:rsidRPr="00790585">
        <w:rPr>
          <w:rFonts w:cs="KFGQPC Uthman Taha Naskh" w:hint="cs"/>
          <w:color w:val="000000"/>
          <w:sz w:val="24"/>
          <w:szCs w:val="24"/>
          <w:rtl/>
        </w:rPr>
        <w:t xml:space="preserve"> ورد الشبهات وقوادح الأدلة الخلافيَّةِ.</w:t>
      </w:r>
    </w:p>
    <w:p w:rsidR="00790585" w:rsidRDefault="00385FBD" w:rsidP="0045388E">
      <w:pPr>
        <w:spacing w:after="120" w:line="240" w:lineRule="auto"/>
        <w:jc w:val="both"/>
        <w:rPr>
          <w:rFonts w:cs="Kalpurush"/>
          <w:color w:val="000000"/>
          <w:sz w:val="24"/>
          <w:szCs w:val="24"/>
          <w:lang w:bidi="bn-BD"/>
        </w:rPr>
      </w:pPr>
      <w:r w:rsidRPr="00385FBD">
        <w:rPr>
          <w:rFonts w:cs="Kalpurush" w:hint="cs"/>
          <w:color w:val="000000"/>
          <w:sz w:val="24"/>
          <w:szCs w:val="24"/>
          <w:cs/>
          <w:lang w:bidi="bn-BD"/>
        </w:rPr>
        <w:t>“</w:t>
      </w:r>
      <w:r w:rsidR="00790585">
        <w:rPr>
          <w:rFonts w:cs="Kalpurush" w:hint="cs"/>
          <w:color w:val="000000"/>
          <w:sz w:val="24"/>
          <w:szCs w:val="24"/>
          <w:cs/>
          <w:lang w:bidi="bn-BD"/>
        </w:rPr>
        <w:t>এটি</w:t>
      </w:r>
      <w:r w:rsidRPr="00385FBD">
        <w:rPr>
          <w:rFonts w:cs="Kalpurush" w:hint="cs"/>
          <w:color w:val="000000"/>
          <w:sz w:val="24"/>
          <w:szCs w:val="24"/>
          <w:cs/>
          <w:lang w:bidi="bn-BD"/>
        </w:rPr>
        <w:t xml:space="preserve"> এমন এক শাস্ত্রের নাম, যার </w:t>
      </w:r>
      <w:r w:rsidR="00790585">
        <w:rPr>
          <w:rFonts w:cs="Kalpurush" w:hint="cs"/>
          <w:color w:val="000000"/>
          <w:sz w:val="24"/>
          <w:szCs w:val="24"/>
          <w:cs/>
          <w:lang w:bidi="bn-BD"/>
        </w:rPr>
        <w:t>অর্থ হচ্ছে,</w:t>
      </w:r>
      <w:r w:rsidRPr="00385FBD">
        <w:rPr>
          <w:rFonts w:cs="Kalpurush" w:hint="cs"/>
          <w:color w:val="000000"/>
          <w:sz w:val="24"/>
          <w:szCs w:val="24"/>
          <w:cs/>
          <w:lang w:bidi="bn-BD"/>
        </w:rPr>
        <w:t xml:space="preserve"> ঈমান সংক্রান্ত</w:t>
      </w:r>
      <w:r w:rsidR="00C747A9">
        <w:rPr>
          <w:rFonts w:cs="Kalpurush" w:hint="cs"/>
          <w:color w:val="000000"/>
          <w:sz w:val="24"/>
          <w:szCs w:val="24"/>
          <w:cs/>
          <w:lang w:bidi="bn-BD"/>
        </w:rPr>
        <w:t xml:space="preserve"> শরী</w:t>
      </w:r>
      <w:r w:rsidR="000E2E0F">
        <w:rPr>
          <w:rFonts w:cs="Kalpurush" w:hint="cs"/>
          <w:color w:val="000000"/>
          <w:sz w:val="24"/>
          <w:szCs w:val="24"/>
          <w:cs/>
          <w:lang w:bidi="bn-BD"/>
        </w:rPr>
        <w:t>‘</w:t>
      </w:r>
      <w:r w:rsidR="00C747A9">
        <w:rPr>
          <w:rFonts w:cs="Kalpurush" w:hint="cs"/>
          <w:color w:val="000000"/>
          <w:sz w:val="24"/>
          <w:szCs w:val="24"/>
          <w:cs/>
          <w:lang w:bidi="bn-BD"/>
        </w:rPr>
        <w:t>আতে</w:t>
      </w:r>
      <w:r w:rsidRPr="00385FBD">
        <w:rPr>
          <w:rFonts w:cs="Kalpurush" w:hint="cs"/>
          <w:color w:val="000000"/>
          <w:sz w:val="24"/>
          <w:szCs w:val="24"/>
          <w:cs/>
          <w:lang w:bidi="bn-BD"/>
        </w:rPr>
        <w:t>র বিধিবিধান সম্পর্কে জানা, যা অনুমোদিত দলীলসমূহ থেকে গৃহীত এবং যাবতীয় সন্দেহ-সংশয় দূর করা ও বিতর্কিত দলীলসমূহের অপবাদগুলো খণ্ডন করা।”</w:t>
      </w:r>
      <w:r w:rsidR="00790585">
        <w:rPr>
          <w:rFonts w:cs="Kalpurush" w:hint="cs"/>
          <w:color w:val="000000"/>
          <w:sz w:val="24"/>
          <w:szCs w:val="24"/>
          <w:cs/>
          <w:lang w:bidi="bn-BD"/>
        </w:rPr>
        <w:t xml:space="preserve"> </w:t>
      </w:r>
    </w:p>
    <w:p w:rsidR="00E55795"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E55795">
        <w:rPr>
          <w:rFonts w:cs="Kalpurush" w:hint="cs"/>
          <w:b/>
          <w:bCs/>
          <w:color w:val="000000"/>
          <w:sz w:val="24"/>
          <w:szCs w:val="24"/>
          <w:cs/>
          <w:lang w:bidi="bn-BD"/>
        </w:rPr>
        <w:lastRenderedPageBreak/>
        <w:t>ঈমান শাস্ত্রের সম্পর্ক (</w:t>
      </w:r>
      <w:r w:rsidRPr="00E55795">
        <w:rPr>
          <w:rFonts w:cs="KFGQPC Uthman Taha Naskh" w:hint="cs"/>
          <w:b/>
          <w:bCs/>
          <w:color w:val="000000"/>
          <w:sz w:val="24"/>
          <w:szCs w:val="24"/>
          <w:rtl/>
        </w:rPr>
        <w:t>نسبة علمِ الإيمانِ</w:t>
      </w:r>
      <w:r w:rsidRPr="00E55795">
        <w:rPr>
          <w:rFonts w:cs="Kalpurush" w:hint="cs"/>
          <w:b/>
          <w:bCs/>
          <w:color w:val="000000"/>
          <w:sz w:val="24"/>
          <w:szCs w:val="24"/>
          <w:cs/>
          <w:lang w:bidi="bn-BD"/>
        </w:rPr>
        <w:t>):</w:t>
      </w:r>
      <w:r w:rsidRPr="00E55795">
        <w:rPr>
          <w:rFonts w:cs="Kalpurush" w:hint="cs"/>
          <w:color w:val="000000"/>
          <w:sz w:val="24"/>
          <w:szCs w:val="24"/>
          <w:cs/>
          <w:lang w:bidi="bn-BD"/>
        </w:rPr>
        <w:t xml:space="preserve"> </w:t>
      </w:r>
      <w:r w:rsidR="000E2E0F" w:rsidRPr="00E55795">
        <w:rPr>
          <w:rFonts w:cs="Kalpurush" w:hint="cs"/>
          <w:color w:val="000000"/>
          <w:sz w:val="24"/>
          <w:szCs w:val="24"/>
          <w:cs/>
          <w:lang w:bidi="bn-BD"/>
        </w:rPr>
        <w:t xml:space="preserve">তাওহীদ </w:t>
      </w:r>
      <w:r w:rsidRPr="00E55795">
        <w:rPr>
          <w:rFonts w:cs="Kalpurush" w:hint="cs"/>
          <w:color w:val="000000"/>
          <w:sz w:val="24"/>
          <w:szCs w:val="24"/>
          <w:cs/>
          <w:lang w:bidi="bn-BD"/>
        </w:rPr>
        <w:t>শাস্ত্র (</w:t>
      </w:r>
      <w:r w:rsidRPr="00E55795">
        <w:rPr>
          <w:rFonts w:cs="KFGQPC Uthman Taha Naskh" w:hint="cs"/>
          <w:b/>
          <w:bCs/>
          <w:color w:val="000000"/>
          <w:sz w:val="24"/>
          <w:szCs w:val="24"/>
          <w:rtl/>
        </w:rPr>
        <w:t>علم التوحيد</w:t>
      </w:r>
      <w:r w:rsidRPr="00E55795">
        <w:rPr>
          <w:rFonts w:cs="Kalpurush" w:hint="cs"/>
          <w:color w:val="000000"/>
          <w:sz w:val="24"/>
          <w:szCs w:val="24"/>
          <w:cs/>
          <w:lang w:bidi="bn-BD"/>
        </w:rPr>
        <w:t>) হলো মূল এবং তা ব্যতীত অন্য</w:t>
      </w:r>
      <w:r w:rsidR="000E2E0F" w:rsidRPr="00E55795">
        <w:rPr>
          <w:rFonts w:cs="Kalpurush" w:hint="cs"/>
          <w:color w:val="000000"/>
          <w:sz w:val="24"/>
          <w:szCs w:val="24"/>
          <w:cs/>
          <w:lang w:bidi="bn-BD"/>
        </w:rPr>
        <w:t xml:space="preserve"> </w:t>
      </w:r>
      <w:r w:rsidRPr="00E55795">
        <w:rPr>
          <w:rFonts w:cs="Kalpurush" w:hint="cs"/>
          <w:color w:val="000000"/>
          <w:sz w:val="24"/>
          <w:szCs w:val="24"/>
          <w:cs/>
          <w:lang w:bidi="bn-BD"/>
        </w:rPr>
        <w:t xml:space="preserve">সব হলো শাখা-প্রশাখা, </w:t>
      </w:r>
      <w:r w:rsidR="00790585" w:rsidRPr="00E55795">
        <w:rPr>
          <w:rFonts w:cs="Kalpurush" w:hint="cs"/>
          <w:color w:val="000000"/>
          <w:sz w:val="24"/>
          <w:szCs w:val="24"/>
          <w:cs/>
          <w:lang w:bidi="bn-BD"/>
        </w:rPr>
        <w:t>এ বিদ্যা স্বয়ংসম্পূর্ণ এবং অন্যকিছুর মুখাপেক্ষী নয়।</w:t>
      </w:r>
    </w:p>
    <w:p w:rsidR="00E55795"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E55795">
        <w:rPr>
          <w:rFonts w:cs="Kalpurush" w:hint="cs"/>
          <w:b/>
          <w:bCs/>
          <w:color w:val="000000"/>
          <w:sz w:val="24"/>
          <w:szCs w:val="24"/>
          <w:cs/>
          <w:lang w:bidi="bn-BD"/>
        </w:rPr>
        <w:t>ঈমান শাস্ত্রের বিধান (</w:t>
      </w:r>
      <w:r w:rsidRPr="00E55795">
        <w:rPr>
          <w:rFonts w:cs="KFGQPC Uthman Taha Naskh" w:hint="cs"/>
          <w:b/>
          <w:bCs/>
          <w:color w:val="000000"/>
          <w:sz w:val="24"/>
          <w:szCs w:val="24"/>
          <w:rtl/>
        </w:rPr>
        <w:t>حكمُ علمِ الإيمانِ</w:t>
      </w:r>
      <w:r w:rsidRPr="00E55795">
        <w:rPr>
          <w:rFonts w:cs="Kalpurush" w:hint="cs"/>
          <w:b/>
          <w:bCs/>
          <w:color w:val="000000"/>
          <w:sz w:val="24"/>
          <w:szCs w:val="24"/>
          <w:cs/>
          <w:lang w:bidi="bn-BD"/>
        </w:rPr>
        <w:t>):</w:t>
      </w:r>
      <w:r w:rsidRPr="00E55795">
        <w:rPr>
          <w:rFonts w:cs="Kalpurush" w:hint="cs"/>
          <w:color w:val="000000"/>
          <w:sz w:val="24"/>
          <w:szCs w:val="24"/>
          <w:cs/>
          <w:lang w:bidi="bn-BD"/>
        </w:rPr>
        <w:t xml:space="preserve"> তার কিছু বিষয় ফরযে ‘আইন এবং তার কিছু ফরযে কিফায়া।</w:t>
      </w:r>
      <w:r w:rsidR="00E55795" w:rsidRPr="00E55795">
        <w:rPr>
          <w:rFonts w:cs="Kalpurush" w:hint="cs"/>
          <w:color w:val="000000"/>
          <w:sz w:val="24"/>
          <w:szCs w:val="24"/>
          <w:cs/>
          <w:lang w:bidi="bn-BD"/>
        </w:rPr>
        <w:t xml:space="preserve"> </w:t>
      </w:r>
    </w:p>
    <w:p w:rsidR="00E55795" w:rsidRDefault="00385FBD" w:rsidP="0045388E">
      <w:pPr>
        <w:pStyle w:val="ListParagraph"/>
        <w:keepNext/>
        <w:widowControl w:val="0"/>
        <w:numPr>
          <w:ilvl w:val="0"/>
          <w:numId w:val="4"/>
        </w:numPr>
        <w:spacing w:after="120" w:line="240" w:lineRule="auto"/>
        <w:ind w:left="142" w:hanging="142"/>
        <w:jc w:val="both"/>
        <w:rPr>
          <w:rFonts w:cs="Kalpurush"/>
          <w:color w:val="000000"/>
          <w:sz w:val="24"/>
          <w:szCs w:val="24"/>
          <w:lang w:bidi="bn-BD"/>
        </w:rPr>
      </w:pPr>
      <w:r w:rsidRPr="00E55795">
        <w:rPr>
          <w:rFonts w:cs="Kalpurush" w:hint="cs"/>
          <w:color w:val="000000"/>
          <w:sz w:val="24"/>
          <w:szCs w:val="24"/>
          <w:cs/>
          <w:lang w:bidi="bn-BD"/>
        </w:rPr>
        <w:t xml:space="preserve">ফরযে ‘আইন হলো: </w:t>
      </w:r>
      <w:r w:rsidR="00E55795" w:rsidRPr="00E55795">
        <w:rPr>
          <w:rFonts w:cs="Kalpurush" w:hint="cs"/>
          <w:color w:val="000000"/>
          <w:sz w:val="24"/>
          <w:szCs w:val="24"/>
          <w:cs/>
          <w:lang w:bidi="bn-BD"/>
        </w:rPr>
        <w:t xml:space="preserve">মোটামুটি দলীলসহ </w:t>
      </w:r>
      <w:r w:rsidRPr="00E55795">
        <w:rPr>
          <w:rFonts w:cs="Kalpurush" w:hint="cs"/>
          <w:color w:val="000000"/>
          <w:sz w:val="24"/>
          <w:szCs w:val="24"/>
          <w:cs/>
          <w:lang w:bidi="bn-BD"/>
        </w:rPr>
        <w:t xml:space="preserve">এমন কিছু বিষয় জানা, যার দ্বারা আকিদা-বিশ্বাস শুদ্ধ হয় এবং যার ব্যাপারে সকল মানুষকে জিজ্ঞাসা করা হবে। </w:t>
      </w:r>
    </w:p>
    <w:p w:rsidR="00E55795" w:rsidRDefault="00385FBD" w:rsidP="0045388E">
      <w:pPr>
        <w:pStyle w:val="ListParagraph"/>
        <w:keepNext/>
        <w:widowControl w:val="0"/>
        <w:numPr>
          <w:ilvl w:val="0"/>
          <w:numId w:val="4"/>
        </w:numPr>
        <w:spacing w:after="120" w:line="240" w:lineRule="auto"/>
        <w:ind w:left="142" w:hanging="142"/>
        <w:jc w:val="both"/>
        <w:rPr>
          <w:rFonts w:cs="Kalpurush"/>
          <w:color w:val="000000"/>
          <w:sz w:val="24"/>
          <w:szCs w:val="24"/>
          <w:lang w:bidi="bn-BD"/>
        </w:rPr>
      </w:pPr>
      <w:r w:rsidRPr="00E55795">
        <w:rPr>
          <w:rFonts w:cs="Kalpurush" w:hint="cs"/>
          <w:color w:val="000000"/>
          <w:sz w:val="24"/>
          <w:szCs w:val="24"/>
          <w:cs/>
          <w:lang w:bidi="bn-BD"/>
        </w:rPr>
        <w:t>আর ফরযে কিফায়া হলো</w:t>
      </w:r>
      <w:r w:rsidR="00E55795" w:rsidRPr="00E55795">
        <w:rPr>
          <w:rFonts w:cs="Kalpurush" w:hint="cs"/>
          <w:color w:val="000000"/>
          <w:sz w:val="24"/>
          <w:szCs w:val="24"/>
          <w:cs/>
          <w:lang w:bidi="bn-BD"/>
        </w:rPr>
        <w:t>:</w:t>
      </w:r>
      <w:r w:rsidRPr="00E55795">
        <w:rPr>
          <w:rFonts w:cs="Kalpurush" w:hint="cs"/>
          <w:color w:val="000000"/>
          <w:sz w:val="24"/>
          <w:szCs w:val="24"/>
          <w:cs/>
          <w:lang w:bidi="bn-BD"/>
        </w:rPr>
        <w:t xml:space="preserve"> এর চেয়ে আরও অধিক </w:t>
      </w:r>
      <w:r w:rsidR="00E55795" w:rsidRPr="00E55795">
        <w:rPr>
          <w:rFonts w:cs="Kalpurush" w:hint="cs"/>
          <w:color w:val="000000"/>
          <w:sz w:val="24"/>
          <w:szCs w:val="24"/>
          <w:cs/>
          <w:lang w:bidi="bn-BD"/>
        </w:rPr>
        <w:t>বিস্তারিত</w:t>
      </w:r>
      <w:r w:rsidRPr="00E55795">
        <w:rPr>
          <w:rFonts w:cs="Kalpurush" w:hint="cs"/>
          <w:color w:val="000000"/>
          <w:sz w:val="24"/>
          <w:szCs w:val="24"/>
          <w:cs/>
          <w:lang w:bidi="bn-BD"/>
        </w:rPr>
        <w:t xml:space="preserve"> জানা</w:t>
      </w:r>
      <w:r w:rsidR="000E2E0F" w:rsidRPr="0045388E">
        <w:rPr>
          <w:rFonts w:cs="SolaimanLipi" w:hint="cs"/>
          <w:color w:val="000000"/>
          <w:sz w:val="24"/>
          <w:szCs w:val="24"/>
          <w:cs/>
          <w:lang w:bidi="hi-IN"/>
        </w:rPr>
        <w:t>।</w:t>
      </w:r>
      <w:r w:rsidRPr="00E55795">
        <w:rPr>
          <w:rFonts w:cs="Kalpurush" w:hint="cs"/>
          <w:color w:val="000000"/>
          <w:sz w:val="24"/>
          <w:szCs w:val="24"/>
          <w:cs/>
          <w:lang w:bidi="bn-BD"/>
        </w:rPr>
        <w:t xml:space="preserve"> যেমন</w:t>
      </w:r>
      <w:r w:rsidR="000E2E0F" w:rsidRPr="00E55795">
        <w:rPr>
          <w:rFonts w:cs="Kalpurush" w:hint="cs"/>
          <w:color w:val="000000"/>
          <w:sz w:val="24"/>
          <w:szCs w:val="24"/>
          <w:cs/>
          <w:lang w:bidi="bn-BD"/>
        </w:rPr>
        <w:t>,</w:t>
      </w:r>
      <w:r w:rsidRPr="00E55795">
        <w:rPr>
          <w:rFonts w:cs="Kalpurush" w:hint="cs"/>
          <w:color w:val="000000"/>
          <w:sz w:val="24"/>
          <w:szCs w:val="24"/>
          <w:cs/>
          <w:lang w:bidi="bn-BD"/>
        </w:rPr>
        <w:t xml:space="preserve"> বিস্তারিত ব্যাখ্যা কর</w:t>
      </w:r>
      <w:r w:rsidR="00E55795" w:rsidRPr="00E55795">
        <w:rPr>
          <w:rFonts w:cs="Kalpurush" w:hint="cs"/>
          <w:color w:val="000000"/>
          <w:sz w:val="24"/>
          <w:szCs w:val="24"/>
          <w:cs/>
          <w:lang w:bidi="bn-BD"/>
        </w:rPr>
        <w:t>া</w:t>
      </w:r>
      <w:r w:rsidRPr="00E55795">
        <w:rPr>
          <w:rFonts w:cs="Kalpurush" w:hint="cs"/>
          <w:color w:val="000000"/>
          <w:sz w:val="24"/>
          <w:szCs w:val="24"/>
          <w:cs/>
          <w:lang w:bidi="bn-BD"/>
        </w:rPr>
        <w:t>, দলীল পেশ কর</w:t>
      </w:r>
      <w:r w:rsidR="00E55795" w:rsidRPr="00E55795">
        <w:rPr>
          <w:rFonts w:cs="Kalpurush" w:hint="cs"/>
          <w:color w:val="000000"/>
          <w:sz w:val="24"/>
          <w:szCs w:val="24"/>
          <w:cs/>
          <w:lang w:bidi="bn-BD"/>
        </w:rPr>
        <w:t>া</w:t>
      </w:r>
      <w:r w:rsidRPr="00E55795">
        <w:rPr>
          <w:rFonts w:cs="Kalpurush" w:hint="cs"/>
          <w:color w:val="000000"/>
          <w:sz w:val="24"/>
          <w:szCs w:val="24"/>
          <w:cs/>
          <w:lang w:bidi="bn-BD"/>
        </w:rPr>
        <w:t xml:space="preserve"> এবং কারণ ব্যাখ্যা করতে জানা, আর একগুঁয়ে অবাধ্য বিরোধীদেরকে </w:t>
      </w:r>
      <w:r w:rsidR="00E55795" w:rsidRPr="00E55795">
        <w:rPr>
          <w:rFonts w:cs="Kalpurush" w:hint="cs"/>
          <w:color w:val="000000"/>
          <w:sz w:val="24"/>
          <w:szCs w:val="24"/>
          <w:cs/>
          <w:lang w:bidi="bn-BD"/>
        </w:rPr>
        <w:t xml:space="preserve">মেনে নিতে </w:t>
      </w:r>
      <w:r w:rsidRPr="00E55795">
        <w:rPr>
          <w:rFonts w:cs="Kalpurush" w:hint="cs"/>
          <w:color w:val="000000"/>
          <w:sz w:val="24"/>
          <w:szCs w:val="24"/>
          <w:cs/>
          <w:lang w:bidi="bn-BD"/>
        </w:rPr>
        <w:t xml:space="preserve">বাধ্য করতে এবং ভিন্ন মত পোষণকারীদের কণ্ঠরোধ করতে সক্ষম হওয়া। </w:t>
      </w:r>
    </w:p>
    <w:p w:rsidR="001A27D3" w:rsidRDefault="00385FBD" w:rsidP="0045388E">
      <w:pPr>
        <w:pStyle w:val="ListParagraph"/>
        <w:keepNext/>
        <w:widowControl w:val="0"/>
        <w:numPr>
          <w:ilvl w:val="0"/>
          <w:numId w:val="3"/>
        </w:numPr>
        <w:spacing w:after="120" w:line="240" w:lineRule="auto"/>
        <w:ind w:left="142" w:hanging="142"/>
        <w:jc w:val="both"/>
        <w:rPr>
          <w:rFonts w:cs="Kalpurush"/>
          <w:color w:val="000000"/>
          <w:sz w:val="24"/>
          <w:szCs w:val="24"/>
          <w:lang w:bidi="bn-BD"/>
        </w:rPr>
      </w:pPr>
      <w:r w:rsidRPr="001A27D3">
        <w:rPr>
          <w:rFonts w:cs="Kalpurush" w:hint="cs"/>
          <w:b/>
          <w:bCs/>
          <w:color w:val="000000"/>
          <w:sz w:val="24"/>
          <w:szCs w:val="24"/>
          <w:cs/>
          <w:lang w:bidi="bn-BD"/>
        </w:rPr>
        <w:t>ঈমান শাস্ত্রের</w:t>
      </w:r>
      <w:r w:rsidR="00C747A9" w:rsidRPr="001A27D3">
        <w:rPr>
          <w:rFonts w:cs="Kalpurush" w:hint="cs"/>
          <w:b/>
          <w:bCs/>
          <w:color w:val="000000"/>
          <w:sz w:val="24"/>
          <w:szCs w:val="24"/>
          <w:cs/>
          <w:lang w:bidi="bn-BD"/>
        </w:rPr>
        <w:t xml:space="preserve"> ফযীলত </w:t>
      </w:r>
      <w:r w:rsidRPr="001A27D3">
        <w:rPr>
          <w:rFonts w:cs="Kalpurush" w:hint="cs"/>
          <w:b/>
          <w:bCs/>
          <w:color w:val="000000"/>
          <w:sz w:val="24"/>
          <w:szCs w:val="24"/>
          <w:cs/>
          <w:lang w:bidi="bn-BD"/>
        </w:rPr>
        <w:t>(</w:t>
      </w:r>
      <w:r w:rsidR="000E2E0F" w:rsidRPr="001A27D3">
        <w:rPr>
          <w:rFonts w:cs="KFGQPC Uthman Taha Naskh" w:hint="cs"/>
          <w:b/>
          <w:bCs/>
          <w:color w:val="000000"/>
          <w:sz w:val="24"/>
          <w:szCs w:val="24"/>
          <w:rtl/>
        </w:rPr>
        <w:t>فضلُ علمِ الإيمانِ</w:t>
      </w:r>
      <w:r w:rsidRPr="001A27D3">
        <w:rPr>
          <w:rFonts w:cs="Kalpurush" w:hint="cs"/>
          <w:b/>
          <w:bCs/>
          <w:color w:val="000000"/>
          <w:sz w:val="24"/>
          <w:szCs w:val="24"/>
          <w:cs/>
          <w:lang w:bidi="bn-BD"/>
        </w:rPr>
        <w:t>):</w:t>
      </w:r>
      <w:r w:rsidR="00E55795" w:rsidRPr="001A27D3">
        <w:rPr>
          <w:rFonts w:cs="Kalpurush" w:hint="cs"/>
          <w:b/>
          <w:bCs/>
          <w:color w:val="000000"/>
          <w:sz w:val="24"/>
          <w:szCs w:val="24"/>
          <w:cs/>
          <w:lang w:bidi="bn-BD"/>
        </w:rPr>
        <w:t xml:space="preserve"> </w:t>
      </w:r>
      <w:r w:rsidRPr="001A27D3">
        <w:rPr>
          <w:rFonts w:cs="Kalpurush" w:hint="cs"/>
          <w:color w:val="000000"/>
          <w:sz w:val="24"/>
          <w:szCs w:val="24"/>
          <w:cs/>
          <w:lang w:bidi="bn-BD"/>
        </w:rPr>
        <w:t>ঈমান আনয়ন করা</w:t>
      </w:r>
      <w:r w:rsidR="00E55795" w:rsidRPr="001A27D3">
        <w:rPr>
          <w:rFonts w:cs="Kalpurush" w:hint="cs"/>
          <w:color w:val="000000"/>
          <w:sz w:val="24"/>
          <w:szCs w:val="24"/>
          <w:cs/>
          <w:lang w:bidi="bn-BD"/>
        </w:rPr>
        <w:t xml:space="preserve"> </w:t>
      </w:r>
      <w:r w:rsidRPr="001A27D3">
        <w:rPr>
          <w:rFonts w:cs="Kalpurush" w:hint="cs"/>
          <w:color w:val="000000"/>
          <w:sz w:val="24"/>
          <w:szCs w:val="24"/>
          <w:cs/>
          <w:lang w:bidi="bn-BD"/>
        </w:rPr>
        <w:t>যেমনিভাবে সর্বশ্রেষ্ঠ আমল, তেমনিভাবে ঈমান</w:t>
      </w:r>
      <w:r w:rsidR="001A27D3" w:rsidRPr="001A27D3">
        <w:rPr>
          <w:rFonts w:cs="Kalpurush" w:hint="cs"/>
          <w:color w:val="000000"/>
          <w:sz w:val="24"/>
          <w:szCs w:val="24"/>
          <w:cs/>
          <w:lang w:bidi="bn-BD"/>
        </w:rPr>
        <w:t>ের ইলম</w:t>
      </w:r>
      <w:r w:rsidR="00E55795" w:rsidRPr="001A27D3">
        <w:rPr>
          <w:rFonts w:cs="Kalpurush" w:hint="cs"/>
          <w:color w:val="000000"/>
          <w:sz w:val="24"/>
          <w:szCs w:val="24"/>
          <w:cs/>
          <w:lang w:bidi="bn-BD"/>
        </w:rPr>
        <w:t xml:space="preserve">ও </w:t>
      </w:r>
      <w:r w:rsidR="000E2E0F" w:rsidRPr="001A27D3">
        <w:rPr>
          <w:rFonts w:cs="Kalpurush" w:hint="cs"/>
          <w:color w:val="000000"/>
          <w:sz w:val="24"/>
          <w:szCs w:val="24"/>
          <w:cs/>
          <w:lang w:bidi="bn-BD"/>
        </w:rPr>
        <w:t>সর্বশ্রেষ্ঠ ‘ইলম’ (জ্ঞান)</w:t>
      </w:r>
      <w:r w:rsidR="001A27D3" w:rsidRPr="001A27D3">
        <w:rPr>
          <w:rFonts w:cs="Kalpurush" w:hint="cs"/>
          <w:color w:val="000000"/>
          <w:sz w:val="24"/>
          <w:szCs w:val="24"/>
          <w:cs/>
          <w:lang w:bidi="bn-BD"/>
        </w:rPr>
        <w:t>;</w:t>
      </w:r>
      <w:r w:rsidRPr="001A27D3">
        <w:rPr>
          <w:rFonts w:cs="Kalpurush" w:hint="cs"/>
          <w:color w:val="000000"/>
          <w:sz w:val="24"/>
          <w:szCs w:val="24"/>
          <w:cs/>
          <w:lang w:bidi="bn-BD"/>
        </w:rPr>
        <w:t xml:space="preserve"> </w:t>
      </w:r>
      <w:r w:rsidRPr="001A27D3">
        <w:rPr>
          <w:rFonts w:cs="Kalpurush" w:hint="cs"/>
          <w:b/>
          <w:bCs/>
          <w:color w:val="000000"/>
          <w:sz w:val="24"/>
          <w:szCs w:val="24"/>
          <w:cs/>
          <w:lang w:bidi="bn-BD"/>
        </w:rPr>
        <w:t>সম্পর্ক</w:t>
      </w:r>
      <w:r w:rsidR="001A27D3" w:rsidRPr="001A27D3">
        <w:rPr>
          <w:rFonts w:cs="Kalpurush" w:hint="cs"/>
          <w:b/>
          <w:bCs/>
          <w:color w:val="000000"/>
          <w:sz w:val="24"/>
          <w:szCs w:val="24"/>
          <w:cs/>
          <w:lang w:bidi="bn-BD"/>
        </w:rPr>
        <w:t>,</w:t>
      </w:r>
      <w:r w:rsidRPr="001A27D3">
        <w:rPr>
          <w:rFonts w:cs="Kalpurush" w:hint="cs"/>
          <w:b/>
          <w:bCs/>
          <w:color w:val="000000"/>
          <w:sz w:val="24"/>
          <w:szCs w:val="24"/>
          <w:cs/>
          <w:lang w:bidi="bn-BD"/>
        </w:rPr>
        <w:t xml:space="preserve"> </w:t>
      </w:r>
      <w:r w:rsidR="001A27D3" w:rsidRPr="001A27D3">
        <w:rPr>
          <w:rFonts w:cs="Kalpurush" w:hint="cs"/>
          <w:b/>
          <w:bCs/>
          <w:color w:val="000000"/>
          <w:sz w:val="24"/>
          <w:szCs w:val="24"/>
          <w:cs/>
          <w:lang w:bidi="bn-BD"/>
        </w:rPr>
        <w:t>বিষয়বস্তু, জ্ঞাতবিষয় এবং</w:t>
      </w:r>
      <w:r w:rsidRPr="001A27D3">
        <w:rPr>
          <w:rFonts w:cs="Kalpurush" w:hint="cs"/>
          <w:b/>
          <w:bCs/>
          <w:color w:val="000000"/>
          <w:sz w:val="24"/>
          <w:szCs w:val="24"/>
          <w:cs/>
          <w:lang w:bidi="bn-BD"/>
        </w:rPr>
        <w:t xml:space="preserve"> </w:t>
      </w:r>
      <w:r w:rsidR="001A27D3" w:rsidRPr="001A27D3">
        <w:rPr>
          <w:rFonts w:cs="Kalpurush" w:hint="cs"/>
          <w:b/>
          <w:bCs/>
          <w:color w:val="000000"/>
          <w:sz w:val="24"/>
          <w:szCs w:val="24"/>
          <w:cs/>
          <w:lang w:bidi="bn-BD"/>
        </w:rPr>
        <w:t xml:space="preserve">উৎসের </w:t>
      </w:r>
      <w:r w:rsidRPr="001A27D3">
        <w:rPr>
          <w:rFonts w:cs="Kalpurush" w:hint="cs"/>
          <w:b/>
          <w:bCs/>
          <w:color w:val="000000"/>
          <w:sz w:val="24"/>
          <w:szCs w:val="24"/>
          <w:cs/>
          <w:lang w:bidi="bn-BD"/>
        </w:rPr>
        <w:t>দিক থেকে।</w:t>
      </w:r>
    </w:p>
    <w:p w:rsidR="001A27D3" w:rsidRDefault="00385FBD" w:rsidP="0045388E">
      <w:pPr>
        <w:pStyle w:val="ListParagraph"/>
        <w:keepNext/>
        <w:widowControl w:val="0"/>
        <w:numPr>
          <w:ilvl w:val="0"/>
          <w:numId w:val="4"/>
        </w:numPr>
        <w:spacing w:after="120" w:line="240" w:lineRule="auto"/>
        <w:ind w:left="142" w:hanging="142"/>
        <w:jc w:val="both"/>
        <w:rPr>
          <w:rFonts w:cs="Kalpurush"/>
          <w:color w:val="000000"/>
          <w:sz w:val="24"/>
          <w:szCs w:val="24"/>
          <w:lang w:bidi="bn-BD"/>
        </w:rPr>
      </w:pPr>
      <w:r w:rsidRPr="001A27D3">
        <w:rPr>
          <w:rFonts w:ascii="Vrinda" w:hAnsi="Vrinda" w:cs="Kalpurush" w:hint="cs"/>
          <w:b/>
          <w:bCs/>
          <w:color w:val="000000"/>
          <w:sz w:val="24"/>
          <w:szCs w:val="24"/>
          <w:cs/>
          <w:lang w:bidi="bn-BD"/>
        </w:rPr>
        <w:t>ঈমান</w:t>
      </w:r>
      <w:r w:rsidRPr="001A27D3">
        <w:rPr>
          <w:rFonts w:cs="Kalpurush" w:hint="cs"/>
          <w:b/>
          <w:bCs/>
          <w:color w:val="000000"/>
          <w:sz w:val="24"/>
          <w:szCs w:val="24"/>
          <w:cs/>
          <w:lang w:bidi="bn-BD"/>
        </w:rPr>
        <w:t xml:space="preserve"> </w:t>
      </w:r>
      <w:r w:rsidRPr="001A27D3">
        <w:rPr>
          <w:rFonts w:ascii="Vrinda" w:hAnsi="Vrinda" w:cs="Kalpurush" w:hint="cs"/>
          <w:b/>
          <w:bCs/>
          <w:color w:val="000000"/>
          <w:sz w:val="24"/>
          <w:szCs w:val="24"/>
          <w:cs/>
          <w:lang w:bidi="bn-BD"/>
        </w:rPr>
        <w:t>শাস্ত্রের</w:t>
      </w:r>
      <w:r w:rsidRPr="001A27D3">
        <w:rPr>
          <w:rFonts w:cs="Kalpurush" w:hint="cs"/>
          <w:b/>
          <w:bCs/>
          <w:color w:val="000000"/>
          <w:sz w:val="24"/>
          <w:szCs w:val="24"/>
          <w:cs/>
          <w:lang w:bidi="bn-BD"/>
        </w:rPr>
        <w:t xml:space="preserve"> </w:t>
      </w:r>
      <w:r w:rsidRPr="001A27D3">
        <w:rPr>
          <w:rFonts w:ascii="Vrinda" w:hAnsi="Vrinda" w:cs="Kalpurush" w:hint="cs"/>
          <w:b/>
          <w:bCs/>
          <w:color w:val="000000"/>
          <w:sz w:val="24"/>
          <w:szCs w:val="24"/>
          <w:cs/>
          <w:lang w:bidi="bn-BD"/>
        </w:rPr>
        <w:t>সম্পর্ক</w:t>
      </w:r>
      <w:r w:rsidRPr="001A27D3">
        <w:rPr>
          <w:rFonts w:cs="Kalpurush" w:hint="cs"/>
          <w:b/>
          <w:bCs/>
          <w:color w:val="000000"/>
          <w:sz w:val="24"/>
          <w:szCs w:val="24"/>
          <w:cs/>
          <w:lang w:bidi="bn-BD"/>
        </w:rPr>
        <w:t xml:space="preserve"> (</w:t>
      </w:r>
      <w:r w:rsidRPr="001A27D3">
        <w:rPr>
          <w:rFonts w:cs="KFGQPC Uthman Taha Naskh" w:hint="cs"/>
          <w:b/>
          <w:bCs/>
          <w:color w:val="000000"/>
          <w:sz w:val="24"/>
          <w:szCs w:val="24"/>
          <w:rtl/>
        </w:rPr>
        <w:t>متعلق علمِ الإيمانِ</w:t>
      </w:r>
      <w:r w:rsidRPr="001A27D3">
        <w:rPr>
          <w:rFonts w:cs="Kalpurush" w:hint="cs"/>
          <w:b/>
          <w:bCs/>
          <w:color w:val="000000"/>
          <w:sz w:val="24"/>
          <w:szCs w:val="24"/>
          <w:cs/>
          <w:lang w:bidi="bn-BD"/>
        </w:rPr>
        <w:t>):</w:t>
      </w:r>
      <w:r w:rsidR="001A27D3" w:rsidRPr="001A27D3">
        <w:rPr>
          <w:rFonts w:cs="Kalpurush" w:hint="cs"/>
          <w:b/>
          <w:bCs/>
          <w:color w:val="000000"/>
          <w:sz w:val="24"/>
          <w:szCs w:val="24"/>
          <w:cs/>
          <w:lang w:bidi="bn-BD"/>
        </w:rPr>
        <w:t xml:space="preserve"> </w:t>
      </w:r>
      <w:r w:rsidRPr="001A27D3">
        <w:rPr>
          <w:rFonts w:cs="Kalpurush" w:hint="cs"/>
          <w:color w:val="000000"/>
          <w:sz w:val="24"/>
          <w:szCs w:val="24"/>
          <w:cs/>
          <w:lang w:bidi="bn-BD"/>
        </w:rPr>
        <w:t>ঈমান শাস্ত্রের সম্পর্ক হলো</w:t>
      </w:r>
      <w:r w:rsidR="001A27D3">
        <w:rPr>
          <w:rFonts w:cs="Kalpurush" w:hint="cs"/>
          <w:color w:val="000000"/>
          <w:sz w:val="24"/>
          <w:szCs w:val="24"/>
          <w:cs/>
          <w:lang w:bidi="bn-BD"/>
        </w:rPr>
        <w:t>:</w:t>
      </w:r>
      <w:r w:rsidRPr="001A27D3">
        <w:rPr>
          <w:rFonts w:cs="Kalpurush" w:hint="cs"/>
          <w:color w:val="000000"/>
          <w:sz w:val="24"/>
          <w:szCs w:val="24"/>
          <w:cs/>
          <w:lang w:bidi="bn-BD"/>
        </w:rPr>
        <w:t xml:space="preserve"> আল্লাহর সাথে, যিনি চিরঞ্জীব, চিরন্তন, মহান, এককভাবে মহত্বপূর্ণ গুণাবলীর অধিকারী এবং সুন্দর ও পরিপূর্ণতার সকল গুণের একচেটিয়া মালিক।</w:t>
      </w:r>
      <w:r w:rsidR="001A27D3" w:rsidRPr="001A27D3">
        <w:rPr>
          <w:rFonts w:cs="Kalpurush" w:hint="cs"/>
          <w:color w:val="000000"/>
          <w:sz w:val="24"/>
          <w:szCs w:val="24"/>
          <w:cs/>
          <w:lang w:bidi="bn-BD"/>
        </w:rPr>
        <w:t xml:space="preserve"> </w:t>
      </w:r>
    </w:p>
    <w:p w:rsidR="001A27D3" w:rsidRDefault="00385FBD" w:rsidP="0045388E">
      <w:pPr>
        <w:pStyle w:val="ListParagraph"/>
        <w:keepNext/>
        <w:widowControl w:val="0"/>
        <w:numPr>
          <w:ilvl w:val="0"/>
          <w:numId w:val="4"/>
        </w:numPr>
        <w:spacing w:after="120" w:line="240" w:lineRule="auto"/>
        <w:ind w:left="142" w:hanging="142"/>
        <w:jc w:val="both"/>
        <w:rPr>
          <w:rFonts w:cs="Kalpurush"/>
          <w:color w:val="000000"/>
          <w:sz w:val="24"/>
          <w:szCs w:val="24"/>
          <w:lang w:bidi="bn-BD"/>
        </w:rPr>
      </w:pPr>
      <w:r w:rsidRPr="001A27D3">
        <w:rPr>
          <w:rFonts w:cs="Kalpurush" w:hint="cs"/>
          <w:b/>
          <w:bCs/>
          <w:color w:val="000000"/>
          <w:sz w:val="24"/>
          <w:szCs w:val="24"/>
          <w:cs/>
          <w:lang w:bidi="bn-BD"/>
        </w:rPr>
        <w:t>ঈমান শাস্ত্রের বিষয়বস্তু (</w:t>
      </w:r>
      <w:r w:rsidRPr="001A27D3">
        <w:rPr>
          <w:rFonts w:cs="KFGQPC Uthman Taha Naskh" w:hint="cs"/>
          <w:b/>
          <w:bCs/>
          <w:color w:val="000000"/>
          <w:sz w:val="24"/>
          <w:szCs w:val="24"/>
          <w:rtl/>
        </w:rPr>
        <w:t>موضوعُ علمِ الإيمانِ</w:t>
      </w:r>
      <w:r w:rsidRPr="001A27D3">
        <w:rPr>
          <w:rFonts w:cs="Kalpurush" w:hint="cs"/>
          <w:b/>
          <w:bCs/>
          <w:color w:val="000000"/>
          <w:sz w:val="24"/>
          <w:szCs w:val="24"/>
          <w:cs/>
          <w:lang w:bidi="bn-BD"/>
        </w:rPr>
        <w:t>):</w:t>
      </w:r>
      <w:r w:rsidRPr="001A27D3">
        <w:rPr>
          <w:rFonts w:cs="Kalpurush" w:hint="cs"/>
          <w:color w:val="000000"/>
          <w:sz w:val="24"/>
          <w:szCs w:val="24"/>
          <w:cs/>
          <w:lang w:bidi="bn-BD"/>
        </w:rPr>
        <w:t xml:space="preserve"> ঈমান শাস্ত্রের বিষয়বস্তু হলো সৃষ্টিজগতের প্রতিপালক আল্লাহ তা‘আলা এবং তাঁর স</w:t>
      </w:r>
      <w:r w:rsidR="004024AA" w:rsidRPr="001A27D3">
        <w:rPr>
          <w:rFonts w:cs="Kalpurush" w:hint="cs"/>
          <w:color w:val="000000"/>
          <w:sz w:val="24"/>
          <w:szCs w:val="24"/>
          <w:cs/>
          <w:lang w:bidi="bn-BD"/>
        </w:rPr>
        <w:t>ৃষ্টির শ্রেষ্ঠাংশ নবী ও রাসূলগণ।</w:t>
      </w:r>
      <w:r w:rsidR="00C747A9" w:rsidRPr="001A27D3">
        <w:rPr>
          <w:rFonts w:cs="Kalpurush" w:hint="cs"/>
          <w:color w:val="000000"/>
          <w:sz w:val="24"/>
          <w:szCs w:val="24"/>
          <w:cs/>
          <w:lang w:bidi="bn-BD"/>
        </w:rPr>
        <w:t xml:space="preserve"> তাদের</w:t>
      </w:r>
      <w:r w:rsidRPr="001A27D3">
        <w:rPr>
          <w:rFonts w:cs="Kalpurush" w:hint="cs"/>
          <w:color w:val="000000"/>
          <w:sz w:val="24"/>
          <w:szCs w:val="24"/>
          <w:cs/>
          <w:lang w:bidi="bn-BD"/>
        </w:rPr>
        <w:t xml:space="preserve"> </w:t>
      </w:r>
      <w:r w:rsidR="001A27D3" w:rsidRPr="001A27D3">
        <w:rPr>
          <w:rFonts w:cs="Kalpurush" w:hint="cs"/>
          <w:color w:val="000000"/>
          <w:sz w:val="24"/>
          <w:szCs w:val="24"/>
          <w:cs/>
          <w:lang w:bidi="bn-BD"/>
        </w:rPr>
        <w:t>জন্য</w:t>
      </w:r>
      <w:r w:rsidR="004024AA" w:rsidRPr="001A27D3">
        <w:rPr>
          <w:rFonts w:cs="Kalpurush" w:hint="cs"/>
          <w:color w:val="000000"/>
          <w:sz w:val="24"/>
          <w:szCs w:val="24"/>
          <w:cs/>
          <w:lang w:bidi="bn-BD"/>
        </w:rPr>
        <w:t xml:space="preserve"> যা </w:t>
      </w:r>
      <w:r w:rsidR="001A27D3" w:rsidRPr="001A27D3">
        <w:rPr>
          <w:rFonts w:cs="Kalpurush" w:hint="cs"/>
          <w:color w:val="000000"/>
          <w:sz w:val="24"/>
          <w:szCs w:val="24"/>
          <w:cs/>
          <w:lang w:bidi="bn-BD"/>
        </w:rPr>
        <w:t xml:space="preserve">সাব্যস্ত করা </w:t>
      </w:r>
      <w:r w:rsidR="004024AA" w:rsidRPr="001A27D3">
        <w:rPr>
          <w:rFonts w:cs="Kalpurush" w:hint="cs"/>
          <w:color w:val="000000"/>
          <w:sz w:val="24"/>
          <w:szCs w:val="24"/>
          <w:cs/>
          <w:lang w:bidi="bn-BD"/>
        </w:rPr>
        <w:t xml:space="preserve">বাধ্যতামূলক, </w:t>
      </w:r>
      <w:r w:rsidR="001A27D3" w:rsidRPr="001A27D3">
        <w:rPr>
          <w:rFonts w:cs="Kalpurush" w:hint="cs"/>
          <w:color w:val="000000"/>
          <w:sz w:val="24"/>
          <w:szCs w:val="24"/>
          <w:cs/>
          <w:lang w:bidi="bn-BD"/>
        </w:rPr>
        <w:lastRenderedPageBreak/>
        <w:t xml:space="preserve">যা </w:t>
      </w:r>
      <w:r w:rsidR="004024AA" w:rsidRPr="001A27D3">
        <w:rPr>
          <w:rFonts w:cs="Kalpurush" w:hint="cs"/>
          <w:color w:val="000000"/>
          <w:sz w:val="24"/>
          <w:szCs w:val="24"/>
          <w:cs/>
          <w:lang w:bidi="bn-BD"/>
        </w:rPr>
        <w:t xml:space="preserve">বৈধ ও </w:t>
      </w:r>
      <w:r w:rsidR="001A27D3" w:rsidRPr="001A27D3">
        <w:rPr>
          <w:rFonts w:cs="Kalpurush" w:hint="cs"/>
          <w:color w:val="000000"/>
          <w:sz w:val="24"/>
          <w:szCs w:val="24"/>
          <w:cs/>
          <w:lang w:bidi="bn-BD"/>
        </w:rPr>
        <w:t>যা নিষিদ্ধ।</w:t>
      </w:r>
      <w:r w:rsidRPr="001A27D3">
        <w:rPr>
          <w:rFonts w:cs="Kalpurush" w:hint="cs"/>
          <w:color w:val="000000"/>
          <w:sz w:val="24"/>
          <w:szCs w:val="24"/>
          <w:cs/>
          <w:lang w:bidi="bn-BD"/>
        </w:rPr>
        <w:t xml:space="preserve"> আর</w:t>
      </w:r>
      <w:r w:rsidR="00C747A9" w:rsidRPr="001A27D3">
        <w:rPr>
          <w:rFonts w:cs="Kalpurush" w:hint="cs"/>
          <w:color w:val="000000"/>
          <w:sz w:val="24"/>
          <w:szCs w:val="24"/>
          <w:cs/>
          <w:lang w:bidi="bn-BD"/>
        </w:rPr>
        <w:t xml:space="preserve"> </w:t>
      </w:r>
      <w:r w:rsidR="001A27D3" w:rsidRPr="001A27D3">
        <w:rPr>
          <w:rFonts w:cs="Kalpurush" w:hint="cs"/>
          <w:color w:val="000000"/>
          <w:sz w:val="24"/>
          <w:szCs w:val="24"/>
          <w:cs/>
          <w:lang w:bidi="bn-BD"/>
        </w:rPr>
        <w:t xml:space="preserve">তাদের রিসালতসমূহ; মুকাল্লাফ বা শরী‘আত পালনে আদিষ্টদের ওপর </w:t>
      </w:r>
      <w:r w:rsidRPr="001A27D3">
        <w:rPr>
          <w:rFonts w:cs="Kalpurush" w:hint="cs"/>
          <w:color w:val="000000"/>
          <w:sz w:val="24"/>
          <w:szCs w:val="24"/>
          <w:cs/>
          <w:lang w:bidi="bn-BD"/>
        </w:rPr>
        <w:t>যা বিশ্বাস করা ওয়াজিব।</w:t>
      </w:r>
      <w:r w:rsidR="001A27D3" w:rsidRPr="001A27D3">
        <w:rPr>
          <w:rFonts w:cs="Kalpurush" w:hint="cs"/>
          <w:color w:val="000000"/>
          <w:sz w:val="24"/>
          <w:szCs w:val="24"/>
          <w:cs/>
          <w:lang w:bidi="bn-BD"/>
        </w:rPr>
        <w:t xml:space="preserve"> </w:t>
      </w:r>
    </w:p>
    <w:p w:rsidR="001A27D3" w:rsidRDefault="00385FBD" w:rsidP="0045388E">
      <w:pPr>
        <w:pStyle w:val="ListParagraph"/>
        <w:keepNext/>
        <w:widowControl w:val="0"/>
        <w:numPr>
          <w:ilvl w:val="0"/>
          <w:numId w:val="4"/>
        </w:numPr>
        <w:spacing w:after="120" w:line="240" w:lineRule="auto"/>
        <w:ind w:left="142" w:hanging="142"/>
        <w:jc w:val="both"/>
        <w:rPr>
          <w:rFonts w:cs="Kalpurush"/>
          <w:color w:val="000000"/>
          <w:sz w:val="24"/>
          <w:szCs w:val="24"/>
          <w:lang w:bidi="bn-BD"/>
        </w:rPr>
      </w:pPr>
      <w:r w:rsidRPr="001A27D3">
        <w:rPr>
          <w:rFonts w:cs="Kalpurush" w:hint="cs"/>
          <w:b/>
          <w:bCs/>
          <w:color w:val="000000"/>
          <w:sz w:val="24"/>
          <w:szCs w:val="24"/>
          <w:cs/>
          <w:lang w:bidi="bn-BD"/>
        </w:rPr>
        <w:t>ঈমান শাস্ত্রের সুবিদিত বিষয় (</w:t>
      </w:r>
      <w:r w:rsidR="004024AA" w:rsidRPr="001A27D3">
        <w:rPr>
          <w:rFonts w:cs="KFGQPC Uthman Taha Naskh" w:hint="cs"/>
          <w:b/>
          <w:bCs/>
          <w:color w:val="000000"/>
          <w:sz w:val="24"/>
          <w:szCs w:val="24"/>
          <w:rtl/>
        </w:rPr>
        <w:t>معلوم علمِ الإيمانِ</w:t>
      </w:r>
      <w:r w:rsidRPr="001A27D3">
        <w:rPr>
          <w:rFonts w:cs="Kalpurush" w:hint="cs"/>
          <w:b/>
          <w:bCs/>
          <w:color w:val="000000"/>
          <w:sz w:val="24"/>
          <w:szCs w:val="24"/>
          <w:cs/>
          <w:lang w:bidi="bn-BD"/>
        </w:rPr>
        <w:t>):</w:t>
      </w:r>
      <w:r w:rsidR="001A27D3" w:rsidRPr="001A27D3">
        <w:rPr>
          <w:rFonts w:cs="Kalpurush" w:hint="cs"/>
          <w:b/>
          <w:bCs/>
          <w:color w:val="000000"/>
          <w:sz w:val="24"/>
          <w:szCs w:val="24"/>
          <w:cs/>
          <w:lang w:bidi="bn-BD"/>
        </w:rPr>
        <w:t xml:space="preserve"> </w:t>
      </w:r>
      <w:r w:rsidRPr="001A27D3">
        <w:rPr>
          <w:rFonts w:cs="Kalpurush" w:hint="cs"/>
          <w:color w:val="000000"/>
          <w:sz w:val="24"/>
          <w:szCs w:val="24"/>
          <w:cs/>
          <w:lang w:bidi="bn-BD"/>
        </w:rPr>
        <w:t>ঈমান শাস্ত্রের সুবিদিত ও সুনির্দিষ্ট বিষয় হলো আকিদা-বিশ্বাস বিষয়ক মাসআলাসমূহের সাথে সম্পর্কিত আহকাম ও বিধিবিধানসমূহ।</w:t>
      </w:r>
      <w:r w:rsidR="001A27D3" w:rsidRPr="001A27D3">
        <w:rPr>
          <w:rFonts w:cs="Kalpurush" w:hint="cs"/>
          <w:color w:val="000000"/>
          <w:sz w:val="24"/>
          <w:szCs w:val="24"/>
          <w:cs/>
          <w:lang w:bidi="bn-BD"/>
        </w:rPr>
        <w:t xml:space="preserve"> </w:t>
      </w:r>
    </w:p>
    <w:p w:rsidR="00385FBD" w:rsidRPr="001A27D3" w:rsidRDefault="001A27D3" w:rsidP="0045388E">
      <w:pPr>
        <w:pStyle w:val="ListParagraph"/>
        <w:keepNext/>
        <w:widowControl w:val="0"/>
        <w:numPr>
          <w:ilvl w:val="0"/>
          <w:numId w:val="4"/>
        </w:numPr>
        <w:spacing w:after="120" w:line="240" w:lineRule="auto"/>
        <w:ind w:left="142" w:hanging="142"/>
        <w:jc w:val="both"/>
        <w:rPr>
          <w:rFonts w:cs="Kalpurush"/>
          <w:color w:val="000000"/>
          <w:sz w:val="24"/>
          <w:szCs w:val="24"/>
          <w:rtl/>
          <w:cs/>
          <w:lang w:bidi="bn-BD"/>
        </w:rPr>
      </w:pPr>
      <w:r w:rsidRPr="001A27D3">
        <w:rPr>
          <w:rFonts w:cs="Kalpurush" w:hint="cs"/>
          <w:b/>
          <w:bCs/>
          <w:color w:val="000000"/>
          <w:sz w:val="24"/>
          <w:szCs w:val="24"/>
          <w:cs/>
          <w:lang w:bidi="bn-BD"/>
        </w:rPr>
        <w:t>ঈ</w:t>
      </w:r>
      <w:r w:rsidR="00385FBD" w:rsidRPr="001A27D3">
        <w:rPr>
          <w:rFonts w:cs="Kalpurush" w:hint="cs"/>
          <w:b/>
          <w:bCs/>
          <w:color w:val="000000"/>
          <w:sz w:val="24"/>
          <w:szCs w:val="24"/>
          <w:cs/>
          <w:lang w:bidi="bn-BD"/>
        </w:rPr>
        <w:t xml:space="preserve">মান শাস্ত্রের </w:t>
      </w:r>
      <w:r w:rsidRPr="001A27D3">
        <w:rPr>
          <w:rFonts w:cs="Kalpurush" w:hint="cs"/>
          <w:b/>
          <w:bCs/>
          <w:color w:val="000000"/>
          <w:sz w:val="24"/>
          <w:szCs w:val="24"/>
          <w:cs/>
          <w:lang w:bidi="bn-BD"/>
        </w:rPr>
        <w:t>উৎসমূল</w:t>
      </w:r>
      <w:r w:rsidR="00385FBD" w:rsidRPr="001A27D3">
        <w:rPr>
          <w:rFonts w:cs="Kalpurush" w:hint="cs"/>
          <w:b/>
          <w:bCs/>
          <w:color w:val="000000"/>
          <w:sz w:val="24"/>
          <w:szCs w:val="24"/>
          <w:cs/>
          <w:lang w:bidi="bn-BD"/>
        </w:rPr>
        <w:t xml:space="preserve"> (</w:t>
      </w:r>
      <w:r w:rsidR="00385FBD" w:rsidRPr="001A27D3">
        <w:rPr>
          <w:rFonts w:hint="cs"/>
          <w:b/>
          <w:bCs/>
          <w:color w:val="000000"/>
          <w:sz w:val="24"/>
          <w:szCs w:val="24"/>
          <w:rtl/>
        </w:rPr>
        <w:t xml:space="preserve"> </w:t>
      </w:r>
      <w:r w:rsidR="00385FBD" w:rsidRPr="001A27D3">
        <w:rPr>
          <w:rFonts w:cs="KFGQPC Uthman Taha Naskh" w:hint="cs"/>
          <w:b/>
          <w:bCs/>
          <w:color w:val="000000"/>
          <w:sz w:val="24"/>
          <w:szCs w:val="24"/>
          <w:rtl/>
        </w:rPr>
        <w:t xml:space="preserve">استمدادُ علمِ الإيمانِ </w:t>
      </w:r>
      <w:r w:rsidR="00385FBD" w:rsidRPr="001A27D3">
        <w:rPr>
          <w:rFonts w:cs="Kalpurush" w:hint="cs"/>
          <w:b/>
          <w:bCs/>
          <w:color w:val="000000"/>
          <w:sz w:val="24"/>
          <w:szCs w:val="24"/>
          <w:cs/>
          <w:lang w:bidi="bn-BD"/>
        </w:rPr>
        <w:t>):</w:t>
      </w:r>
      <w:r w:rsidR="00385FBD" w:rsidRPr="001A27D3">
        <w:rPr>
          <w:rFonts w:cs="Kalpurush" w:hint="cs"/>
          <w:color w:val="000000"/>
          <w:sz w:val="24"/>
          <w:szCs w:val="24"/>
          <w:cs/>
          <w:lang w:bidi="bn-BD"/>
        </w:rPr>
        <w:t xml:space="preserve"> ঈমান শাস্ত্রের </w:t>
      </w:r>
      <w:r>
        <w:rPr>
          <w:rFonts w:cs="Kalpurush" w:hint="cs"/>
          <w:color w:val="000000"/>
          <w:sz w:val="24"/>
          <w:szCs w:val="24"/>
          <w:cs/>
          <w:lang w:bidi="bn-BD"/>
        </w:rPr>
        <w:t>উৎস</w:t>
      </w:r>
      <w:r w:rsidR="00385FBD" w:rsidRPr="001A27D3">
        <w:rPr>
          <w:rFonts w:cs="Kalpurush" w:hint="cs"/>
          <w:color w:val="000000"/>
          <w:sz w:val="24"/>
          <w:szCs w:val="24"/>
          <w:cs/>
          <w:lang w:bidi="bn-BD"/>
        </w:rPr>
        <w:t xml:space="preserve"> হলো</w:t>
      </w:r>
      <w:r>
        <w:rPr>
          <w:rFonts w:cs="Kalpurush" w:hint="cs"/>
          <w:color w:val="000000"/>
          <w:sz w:val="24"/>
          <w:szCs w:val="24"/>
          <w:cs/>
          <w:lang w:bidi="bn-BD"/>
        </w:rPr>
        <w:t>;</w:t>
      </w:r>
      <w:r w:rsidR="00385FBD" w:rsidRPr="001A27D3">
        <w:rPr>
          <w:rFonts w:cs="Kalpurush" w:hint="cs"/>
          <w:color w:val="000000"/>
          <w:sz w:val="24"/>
          <w:szCs w:val="24"/>
          <w:cs/>
          <w:lang w:bidi="bn-BD"/>
        </w:rPr>
        <w:t xml:space="preserve"> সঠিক </w:t>
      </w:r>
      <w:r>
        <w:rPr>
          <w:rFonts w:cs="Kalpurush" w:hint="cs"/>
          <w:color w:val="000000"/>
          <w:sz w:val="24"/>
          <w:szCs w:val="24"/>
          <w:cs/>
          <w:lang w:bidi="bn-BD"/>
        </w:rPr>
        <w:t>প্রকৃতি বা স্বভাব</w:t>
      </w:r>
      <w:r w:rsidR="00385FBD" w:rsidRPr="001A27D3">
        <w:rPr>
          <w:rFonts w:cs="Kalpurush" w:hint="cs"/>
          <w:color w:val="000000"/>
          <w:sz w:val="24"/>
          <w:szCs w:val="24"/>
          <w:cs/>
          <w:lang w:bidi="bn-BD"/>
        </w:rPr>
        <w:t xml:space="preserve">, বিশুদ্ধ দলীল, </w:t>
      </w:r>
      <w:r>
        <w:rPr>
          <w:rFonts w:cs="Kalpurush" w:hint="cs"/>
          <w:color w:val="000000"/>
          <w:sz w:val="24"/>
          <w:szCs w:val="24"/>
          <w:cs/>
          <w:lang w:bidi="bn-BD"/>
        </w:rPr>
        <w:t xml:space="preserve">পূর্ববর্তীদের সাথে আসা </w:t>
      </w:r>
      <w:r w:rsidR="00385FBD" w:rsidRPr="001A27D3">
        <w:rPr>
          <w:rFonts w:cs="Kalpurush" w:hint="cs"/>
          <w:color w:val="000000"/>
          <w:sz w:val="24"/>
          <w:szCs w:val="24"/>
          <w:cs/>
          <w:lang w:bidi="bn-BD"/>
        </w:rPr>
        <w:t>গ্রহণযোগ্য ইজমা</w:t>
      </w:r>
      <w:r w:rsidR="004024AA" w:rsidRPr="001A27D3">
        <w:rPr>
          <w:rFonts w:cs="Kalpurush" w:hint="cs"/>
          <w:color w:val="000000"/>
          <w:sz w:val="24"/>
          <w:szCs w:val="24"/>
          <w:cs/>
          <w:lang w:bidi="bn-BD"/>
        </w:rPr>
        <w:t>‘</w:t>
      </w:r>
      <w:r w:rsidR="00385FBD" w:rsidRPr="001A27D3">
        <w:rPr>
          <w:rFonts w:cs="Kalpurush" w:hint="cs"/>
          <w:color w:val="000000"/>
          <w:sz w:val="24"/>
          <w:szCs w:val="24"/>
          <w:cs/>
          <w:lang w:bidi="bn-BD"/>
        </w:rPr>
        <w:t xml:space="preserve"> এবং সুস্পষ্ট যুক্তি।</w:t>
      </w:r>
    </w:p>
    <w:p w:rsidR="00E953E8" w:rsidRDefault="00385FBD" w:rsidP="0045388E">
      <w:pPr>
        <w:pStyle w:val="ListParagraph"/>
        <w:keepNext/>
        <w:widowControl w:val="0"/>
        <w:numPr>
          <w:ilvl w:val="0"/>
          <w:numId w:val="3"/>
        </w:numPr>
        <w:spacing w:after="120" w:line="240" w:lineRule="auto"/>
        <w:ind w:left="142" w:hanging="142"/>
        <w:jc w:val="both"/>
        <w:rPr>
          <w:rFonts w:cs="Kalpurush"/>
          <w:b/>
          <w:bCs/>
          <w:color w:val="000000"/>
          <w:sz w:val="24"/>
          <w:szCs w:val="24"/>
          <w:lang w:bidi="bn-BD"/>
        </w:rPr>
      </w:pPr>
      <w:r w:rsidRPr="00385FBD">
        <w:rPr>
          <w:rFonts w:cs="Kalpurush" w:hint="cs"/>
          <w:b/>
          <w:bCs/>
          <w:color w:val="000000"/>
          <w:sz w:val="24"/>
          <w:szCs w:val="24"/>
          <w:cs/>
          <w:lang w:bidi="bn-BD"/>
        </w:rPr>
        <w:t>ঈমান শাস্ত্রের উদ্দেশ্য ও লক্ষ্য (</w:t>
      </w:r>
      <w:r w:rsidRPr="00385FBD">
        <w:rPr>
          <w:rFonts w:cs="KFGQPC Uthman Taha Naskh" w:hint="cs"/>
          <w:b/>
          <w:bCs/>
          <w:color w:val="000000"/>
          <w:sz w:val="24"/>
          <w:szCs w:val="24"/>
          <w:rtl/>
        </w:rPr>
        <w:t>غاي</w:t>
      </w:r>
      <w:r w:rsidR="001A27D3">
        <w:rPr>
          <w:rFonts w:cs="KFGQPC Uthman Taha Naskh" w:hint="cs"/>
          <w:b/>
          <w:bCs/>
          <w:color w:val="000000"/>
          <w:sz w:val="24"/>
          <w:szCs w:val="24"/>
          <w:rtl/>
        </w:rPr>
        <w:t>ة</w:t>
      </w:r>
      <w:r w:rsidRPr="00385FBD">
        <w:rPr>
          <w:rFonts w:cs="KFGQPC Uthman Taha Naskh" w:hint="cs"/>
          <w:b/>
          <w:bCs/>
          <w:color w:val="000000"/>
          <w:sz w:val="24"/>
          <w:szCs w:val="24"/>
          <w:rtl/>
        </w:rPr>
        <w:t xml:space="preserve"> علمِ الإيمانِ </w:t>
      </w:r>
      <w:r w:rsidRPr="00385FBD">
        <w:rPr>
          <w:rFonts w:cs="Kalpurush" w:hint="cs"/>
          <w:b/>
          <w:bCs/>
          <w:color w:val="000000"/>
          <w:sz w:val="24"/>
          <w:szCs w:val="24"/>
          <w:cs/>
          <w:lang w:bidi="bn-BD"/>
        </w:rPr>
        <w:t xml:space="preserve">): </w:t>
      </w:r>
    </w:p>
    <w:p w:rsidR="00385FBD" w:rsidRPr="00385FBD" w:rsidRDefault="0048621D" w:rsidP="0045388E">
      <w:pPr>
        <w:pStyle w:val="ListParagraph"/>
        <w:keepNext/>
        <w:widowControl w:val="0"/>
        <w:numPr>
          <w:ilvl w:val="0"/>
          <w:numId w:val="4"/>
        </w:numPr>
        <w:spacing w:after="120" w:line="240" w:lineRule="auto"/>
        <w:ind w:left="142" w:hanging="142"/>
        <w:jc w:val="both"/>
        <w:rPr>
          <w:rFonts w:cs="Kalpurush"/>
          <w:b/>
          <w:bCs/>
          <w:color w:val="000000"/>
          <w:sz w:val="24"/>
          <w:szCs w:val="24"/>
          <w:lang w:bidi="bn-BD"/>
        </w:rPr>
      </w:pPr>
      <w:r>
        <w:rPr>
          <w:rFonts w:cs="Kalpurush" w:hint="cs"/>
          <w:b/>
          <w:bCs/>
          <w:color w:val="000000"/>
          <w:sz w:val="24"/>
          <w:szCs w:val="24"/>
          <w:cs/>
          <w:lang w:bidi="bn-BD"/>
        </w:rPr>
        <w:t xml:space="preserve">মুকাল্লাফ বা </w:t>
      </w:r>
      <w:r w:rsidR="004024AA">
        <w:rPr>
          <w:rFonts w:cs="Kalpurush" w:hint="cs"/>
          <w:b/>
          <w:bCs/>
          <w:color w:val="000000"/>
          <w:sz w:val="24"/>
          <w:szCs w:val="24"/>
          <w:cs/>
          <w:lang w:bidi="bn-BD"/>
        </w:rPr>
        <w:t>শরী‘আ</w:t>
      </w:r>
      <w:r w:rsidR="00385FBD" w:rsidRPr="00385FBD">
        <w:rPr>
          <w:rFonts w:cs="Kalpurush" w:hint="cs"/>
          <w:b/>
          <w:bCs/>
          <w:color w:val="000000"/>
          <w:sz w:val="24"/>
          <w:szCs w:val="24"/>
          <w:cs/>
          <w:lang w:bidi="bn-BD"/>
        </w:rPr>
        <w:t>ত পালন</w:t>
      </w:r>
      <w:r>
        <w:rPr>
          <w:rFonts w:cs="Kalpurush" w:hint="cs"/>
          <w:b/>
          <w:bCs/>
          <w:color w:val="000000"/>
          <w:sz w:val="24"/>
          <w:szCs w:val="24"/>
          <w:cs/>
          <w:lang w:bidi="bn-BD"/>
        </w:rPr>
        <w:t>ে আদিষ্ট</w:t>
      </w:r>
      <w:r w:rsidR="00385FBD" w:rsidRPr="00385FBD">
        <w:rPr>
          <w:rFonts w:cs="Kalpurush" w:hint="cs"/>
          <w:b/>
          <w:bCs/>
          <w:color w:val="000000"/>
          <w:sz w:val="24"/>
          <w:szCs w:val="24"/>
          <w:cs/>
          <w:lang w:bidi="bn-BD"/>
        </w:rPr>
        <w:t xml:space="preserve"> ব্যক্তিবর্গের </w:t>
      </w:r>
      <w:r>
        <w:rPr>
          <w:rFonts w:cs="Kalpurush" w:hint="cs"/>
          <w:b/>
          <w:bCs/>
          <w:color w:val="000000"/>
          <w:sz w:val="24"/>
          <w:szCs w:val="24"/>
          <w:cs/>
          <w:lang w:bidi="bn-BD"/>
        </w:rPr>
        <w:t>দিক</w:t>
      </w:r>
      <w:r w:rsidR="00385FBD" w:rsidRPr="00385FBD">
        <w:rPr>
          <w:rFonts w:cs="Kalpurush" w:hint="cs"/>
          <w:b/>
          <w:bCs/>
          <w:color w:val="000000"/>
          <w:sz w:val="24"/>
          <w:szCs w:val="24"/>
          <w:cs/>
          <w:lang w:bidi="bn-BD"/>
        </w:rPr>
        <w:t xml:space="preserve"> থেকে:</w:t>
      </w:r>
    </w:p>
    <w:p w:rsidR="00E953E8" w:rsidRPr="00E953E8" w:rsidRDefault="00385FBD" w:rsidP="0045388E">
      <w:pPr>
        <w:pStyle w:val="ListParagraph"/>
        <w:keepNext/>
        <w:widowControl w:val="0"/>
        <w:spacing w:after="120" w:line="240" w:lineRule="auto"/>
        <w:ind w:left="142"/>
        <w:jc w:val="both"/>
        <w:rPr>
          <w:rFonts w:cs="Kalpurush"/>
          <w:b/>
          <w:bCs/>
          <w:color w:val="000000"/>
          <w:sz w:val="24"/>
          <w:szCs w:val="24"/>
          <w:lang w:bidi="bn-BD"/>
        </w:rPr>
      </w:pPr>
      <w:r w:rsidRPr="00E953E8">
        <w:rPr>
          <w:rFonts w:ascii="Vrinda" w:hAnsi="Vrinda" w:cs="Kalpurush" w:hint="cs"/>
          <w:color w:val="000000"/>
          <w:sz w:val="24"/>
          <w:szCs w:val="24"/>
          <w:cs/>
          <w:lang w:bidi="bn-BD"/>
        </w:rPr>
        <w:t>আকীদা</w:t>
      </w:r>
      <w:r w:rsidRPr="00E953E8">
        <w:rPr>
          <w:rFonts w:cs="Kalpurush" w:hint="cs"/>
          <w:color w:val="000000"/>
          <w:sz w:val="24"/>
          <w:szCs w:val="24"/>
          <w:cs/>
          <w:lang w:bidi="bn-BD"/>
        </w:rPr>
        <w:t>-</w:t>
      </w:r>
      <w:r w:rsidRPr="00E953E8">
        <w:rPr>
          <w:rFonts w:ascii="Vrinda" w:hAnsi="Vrinda" w:cs="Kalpurush" w:hint="cs"/>
          <w:color w:val="000000"/>
          <w:sz w:val="24"/>
          <w:szCs w:val="24"/>
          <w:cs/>
          <w:lang w:bidi="bn-BD"/>
        </w:rPr>
        <w:t>বিশ্বাসকে</w:t>
      </w:r>
      <w:r w:rsidRPr="00E953E8">
        <w:rPr>
          <w:rFonts w:cs="Kalpurush" w:hint="cs"/>
          <w:color w:val="000000"/>
          <w:sz w:val="24"/>
          <w:szCs w:val="24"/>
          <w:cs/>
          <w:lang w:bidi="bn-BD"/>
        </w:rPr>
        <w:t xml:space="preserve"> </w:t>
      </w:r>
      <w:r w:rsidRPr="00E953E8">
        <w:rPr>
          <w:rFonts w:ascii="Vrinda" w:hAnsi="Vrinda" w:cs="Kalpurush" w:hint="cs"/>
          <w:color w:val="000000"/>
          <w:sz w:val="24"/>
          <w:szCs w:val="24"/>
          <w:cs/>
          <w:lang w:bidi="bn-BD"/>
        </w:rPr>
        <w:t>শুদ্ধ</w:t>
      </w:r>
      <w:r w:rsidRPr="00E953E8">
        <w:rPr>
          <w:rFonts w:cs="Kalpurush" w:hint="cs"/>
          <w:color w:val="000000"/>
          <w:sz w:val="24"/>
          <w:szCs w:val="24"/>
          <w:cs/>
          <w:lang w:bidi="bn-BD"/>
        </w:rPr>
        <w:t xml:space="preserve"> করা, ইবাদতকে এক আল্লাহর জন্য নির্দিষ্ট করা, ঈমানে মুজমালের (সংক্ষিপ্ত ঈমানের) স্তর থেকে ঈমানে মুফাস্সালের (বিস্তারিত ঈমানের) স্তরে এবং অন্ধ অনুকরণ করার অবস্থা থেকে দৃঢ় বিশ্বাস ও অনুগত্যের অবস্থায় উন্নতি লাভ করা, দলীল ও যুক্তি-প্রমাণকে বিশ্বাস ও সমর্থন করা, বক্ষ খুলে যাওয়া এবং চিন্তা</w:t>
      </w:r>
      <w:r w:rsidR="004024AA" w:rsidRPr="00E953E8">
        <w:rPr>
          <w:rFonts w:cs="Kalpurush" w:hint="cs"/>
          <w:color w:val="000000"/>
          <w:sz w:val="24"/>
          <w:szCs w:val="24"/>
          <w:cs/>
          <w:lang w:bidi="bn-BD"/>
        </w:rPr>
        <w:t>-</w:t>
      </w:r>
      <w:r w:rsidRPr="00E953E8">
        <w:rPr>
          <w:rFonts w:cs="Kalpurush" w:hint="cs"/>
          <w:color w:val="000000"/>
          <w:sz w:val="24"/>
          <w:szCs w:val="24"/>
          <w:cs/>
          <w:lang w:bidi="bn-BD"/>
        </w:rPr>
        <w:t>ভাবনা স্থিতিশীল হওয়া, অন্তরের</w:t>
      </w:r>
      <w:r w:rsidR="004024AA" w:rsidRPr="00E953E8">
        <w:rPr>
          <w:rFonts w:cs="Kalpurush" w:hint="cs"/>
          <w:color w:val="000000"/>
          <w:sz w:val="24"/>
          <w:szCs w:val="24"/>
          <w:cs/>
          <w:lang w:bidi="bn-BD"/>
        </w:rPr>
        <w:t xml:space="preserve"> কাজগুলো নিশ্চিত করা, রবে</w:t>
      </w:r>
      <w:r w:rsidRPr="00E953E8">
        <w:rPr>
          <w:rFonts w:cs="Kalpurush" w:hint="cs"/>
          <w:color w:val="000000"/>
          <w:sz w:val="24"/>
          <w:szCs w:val="24"/>
          <w:cs/>
          <w:lang w:bidi="bn-BD"/>
        </w:rPr>
        <w:t>র পছন্দ মতে অঙ্গ-প্রত্যঙ্গ</w:t>
      </w:r>
      <w:r w:rsidR="004024AA" w:rsidRPr="00E953E8">
        <w:rPr>
          <w:rFonts w:cs="Kalpurush" w:hint="cs"/>
          <w:color w:val="000000"/>
          <w:sz w:val="24"/>
          <w:szCs w:val="24"/>
          <w:cs/>
          <w:lang w:bidi="bn-BD"/>
        </w:rPr>
        <w:t>গুলো চালিত হওয়া, দুনিয়াতে বিদ‘আ</w:t>
      </w:r>
      <w:r w:rsidRPr="00E953E8">
        <w:rPr>
          <w:rFonts w:cs="Kalpurush" w:hint="cs"/>
          <w:color w:val="000000"/>
          <w:sz w:val="24"/>
          <w:szCs w:val="24"/>
          <w:cs/>
          <w:lang w:bidi="bn-BD"/>
        </w:rPr>
        <w:t xml:space="preserve">ত ও সন্দেহ-সংশয় থেকে মুক্তি লাভ করা, পরকালে জাহান্নামে স্থায়ীভাবে অবস্থান করা থেকে নাজাত পাওয়া এবং জান্নাতে প্রবেশ করা। </w:t>
      </w:r>
    </w:p>
    <w:p w:rsidR="00385FBD" w:rsidRPr="00E953E8" w:rsidRDefault="00385FBD" w:rsidP="0045388E">
      <w:pPr>
        <w:pStyle w:val="ListParagraph"/>
        <w:keepNext/>
        <w:widowControl w:val="0"/>
        <w:numPr>
          <w:ilvl w:val="0"/>
          <w:numId w:val="4"/>
        </w:numPr>
        <w:spacing w:after="120" w:line="240" w:lineRule="auto"/>
        <w:ind w:left="142" w:hanging="142"/>
        <w:jc w:val="both"/>
        <w:rPr>
          <w:rFonts w:cs="Kalpurush"/>
          <w:b/>
          <w:bCs/>
          <w:color w:val="000000"/>
          <w:sz w:val="24"/>
          <w:szCs w:val="24"/>
          <w:lang w:bidi="bn-BD"/>
        </w:rPr>
      </w:pPr>
      <w:r w:rsidRPr="00E953E8">
        <w:rPr>
          <w:rFonts w:cs="Kalpurush" w:hint="cs"/>
          <w:b/>
          <w:bCs/>
          <w:color w:val="000000"/>
          <w:sz w:val="24"/>
          <w:szCs w:val="24"/>
          <w:cs/>
          <w:lang w:bidi="bn-BD"/>
        </w:rPr>
        <w:t>আর মুসলিমগণের সমাজের দিক বিবেচনায়:</w:t>
      </w:r>
    </w:p>
    <w:p w:rsidR="00385FBD" w:rsidRPr="00385FBD" w:rsidRDefault="00385FBD" w:rsidP="0045388E">
      <w:pPr>
        <w:pStyle w:val="ListParagraph"/>
        <w:keepNext/>
        <w:widowControl w:val="0"/>
        <w:spacing w:after="120" w:line="240" w:lineRule="auto"/>
        <w:ind w:left="142"/>
        <w:jc w:val="both"/>
        <w:rPr>
          <w:rFonts w:cs="Kalpurush"/>
          <w:color w:val="000000"/>
          <w:sz w:val="24"/>
          <w:szCs w:val="24"/>
          <w:rtl/>
          <w:cs/>
          <w:lang w:bidi="bn-BD"/>
        </w:rPr>
      </w:pPr>
      <w:r w:rsidRPr="00385FBD">
        <w:rPr>
          <w:rFonts w:cs="Kalpurush" w:hint="cs"/>
          <w:color w:val="000000"/>
          <w:sz w:val="24"/>
          <w:szCs w:val="24"/>
          <w:cs/>
          <w:lang w:bidi="bn-BD"/>
        </w:rPr>
        <w:t xml:space="preserve">পবিত্র জীবন, বিরামহীন বরকত, সভ্যতা-সংস্কৃতির বিকাশ ও উন্নতি, সমাজের নিরাপত্তা, মুমিনগণের খিলাফত এবং এ দীনের ক্ষমতায়ন।  </w:t>
      </w:r>
    </w:p>
    <w:p w:rsidR="00385FBD" w:rsidRPr="00385FBD" w:rsidRDefault="00385FBD" w:rsidP="0045388E">
      <w:pPr>
        <w:pStyle w:val="ListParagraph"/>
        <w:keepNext/>
        <w:widowControl w:val="0"/>
        <w:numPr>
          <w:ilvl w:val="0"/>
          <w:numId w:val="4"/>
        </w:numPr>
        <w:spacing w:after="120" w:line="240" w:lineRule="auto"/>
        <w:ind w:left="142" w:hanging="142"/>
        <w:jc w:val="both"/>
        <w:rPr>
          <w:rFonts w:cs="Kalpurush"/>
          <w:b/>
          <w:bCs/>
          <w:color w:val="000000"/>
          <w:sz w:val="24"/>
          <w:szCs w:val="24"/>
          <w:lang w:bidi="bn-BD"/>
        </w:rPr>
      </w:pPr>
      <w:r w:rsidRPr="00385FBD">
        <w:rPr>
          <w:rFonts w:cs="Kalpurush" w:hint="cs"/>
          <w:b/>
          <w:bCs/>
          <w:color w:val="000000"/>
          <w:sz w:val="24"/>
          <w:szCs w:val="24"/>
          <w:cs/>
          <w:lang w:bidi="bn-BD"/>
        </w:rPr>
        <w:t xml:space="preserve">আর </w:t>
      </w:r>
      <w:r w:rsidR="00593991">
        <w:rPr>
          <w:rFonts w:cs="Kalpurush" w:hint="cs"/>
          <w:b/>
          <w:bCs/>
          <w:color w:val="000000"/>
          <w:sz w:val="24"/>
          <w:szCs w:val="24"/>
          <w:cs/>
          <w:lang w:bidi="bn-BD"/>
        </w:rPr>
        <w:t xml:space="preserve">ঈমান শাস্ত্র </w:t>
      </w:r>
      <w:r w:rsidRPr="00385FBD">
        <w:rPr>
          <w:rFonts w:cs="Kalpurush" w:hint="cs"/>
          <w:b/>
          <w:bCs/>
          <w:color w:val="000000"/>
          <w:sz w:val="24"/>
          <w:szCs w:val="24"/>
          <w:cs/>
          <w:lang w:bidi="bn-BD"/>
        </w:rPr>
        <w:t xml:space="preserve">ও ইসলামের </w:t>
      </w:r>
      <w:r w:rsidR="00593991">
        <w:rPr>
          <w:rFonts w:cs="Kalpurush" w:hint="cs"/>
          <w:b/>
          <w:bCs/>
          <w:color w:val="000000"/>
          <w:sz w:val="24"/>
          <w:szCs w:val="24"/>
          <w:cs/>
          <w:lang w:bidi="bn-BD"/>
        </w:rPr>
        <w:t xml:space="preserve">বিদ্যাসমূহের </w:t>
      </w:r>
      <w:r w:rsidRPr="00385FBD">
        <w:rPr>
          <w:rFonts w:cs="Kalpurush" w:hint="cs"/>
          <w:b/>
          <w:bCs/>
          <w:color w:val="000000"/>
          <w:sz w:val="24"/>
          <w:szCs w:val="24"/>
          <w:cs/>
          <w:lang w:bidi="bn-BD"/>
        </w:rPr>
        <w:t>বিবেচনায়:</w:t>
      </w:r>
    </w:p>
    <w:p w:rsidR="00FC1084" w:rsidRDefault="00593991" w:rsidP="0045388E">
      <w:pPr>
        <w:pStyle w:val="ListParagraph"/>
        <w:keepNext/>
        <w:widowControl w:val="0"/>
        <w:spacing w:after="120" w:line="240" w:lineRule="auto"/>
        <w:ind w:left="142"/>
        <w:jc w:val="both"/>
        <w:rPr>
          <w:rFonts w:cs="Kalpurush"/>
          <w:color w:val="000000"/>
          <w:sz w:val="24"/>
          <w:szCs w:val="24"/>
          <w:lang w:bidi="bn-BD"/>
        </w:rPr>
      </w:pPr>
      <w:r>
        <w:rPr>
          <w:rFonts w:cs="Kalpurush" w:hint="cs"/>
          <w:color w:val="000000"/>
          <w:sz w:val="24"/>
          <w:szCs w:val="24"/>
          <w:cs/>
          <w:lang w:bidi="bn-BD"/>
        </w:rPr>
        <w:lastRenderedPageBreak/>
        <w:t xml:space="preserve">সাধারণত কোনো বিদ্যা যথার্থভাবে সংরক্ষণ করতে হলে প্রয়োজন হয় সে বিদ্যার </w:t>
      </w:r>
      <w:r w:rsidR="00385FBD" w:rsidRPr="00385FBD">
        <w:rPr>
          <w:rFonts w:cs="Kalpurush" w:hint="cs"/>
          <w:color w:val="000000"/>
          <w:sz w:val="24"/>
          <w:szCs w:val="24"/>
          <w:cs/>
          <w:lang w:bidi="bn-BD"/>
        </w:rPr>
        <w:t>মূলনীতিগুলো</w:t>
      </w:r>
      <w:r w:rsidR="004024AA">
        <w:rPr>
          <w:rFonts w:cs="Kalpurush" w:hint="cs"/>
          <w:color w:val="000000"/>
          <w:sz w:val="24"/>
          <w:szCs w:val="24"/>
          <w:cs/>
          <w:lang w:bidi="bn-BD"/>
        </w:rPr>
        <w:t xml:space="preserve"> </w:t>
      </w:r>
      <w:r>
        <w:rPr>
          <w:rFonts w:cs="Kalpurush" w:hint="cs"/>
          <w:color w:val="000000"/>
          <w:sz w:val="24"/>
          <w:szCs w:val="24"/>
          <w:cs/>
          <w:lang w:bidi="bn-BD"/>
        </w:rPr>
        <w:t xml:space="preserve">সংরক্ষণ </w:t>
      </w:r>
      <w:r w:rsidR="00385FBD" w:rsidRPr="00385FBD">
        <w:rPr>
          <w:rFonts w:cs="Kalpurush" w:hint="cs"/>
          <w:color w:val="000000"/>
          <w:sz w:val="24"/>
          <w:szCs w:val="24"/>
          <w:cs/>
          <w:lang w:bidi="bn-BD"/>
        </w:rPr>
        <w:t>এবং তা</w:t>
      </w:r>
      <w:r>
        <w:rPr>
          <w:rFonts w:cs="Kalpurush" w:hint="cs"/>
          <w:color w:val="000000"/>
          <w:sz w:val="24"/>
          <w:szCs w:val="24"/>
          <w:cs/>
          <w:lang w:bidi="bn-BD"/>
        </w:rPr>
        <w:t>র মূলনীতি ও বিষয়গুলো অনুধাবন</w:t>
      </w:r>
      <w:r w:rsidR="00385FBD" w:rsidRPr="0045388E">
        <w:rPr>
          <w:rFonts w:cs="SolaimanLipi" w:hint="cs"/>
          <w:color w:val="000000"/>
          <w:sz w:val="24"/>
          <w:szCs w:val="24"/>
          <w:cs/>
          <w:lang w:bidi="hi-IN"/>
        </w:rPr>
        <w:t>।</w:t>
      </w:r>
      <w:r w:rsidR="00E953E8">
        <w:rPr>
          <w:rFonts w:cs="Kalpurush" w:hint="cs"/>
          <w:color w:val="000000"/>
          <w:sz w:val="24"/>
          <w:szCs w:val="24"/>
          <w:cs/>
          <w:lang w:bidi="bn-BD"/>
        </w:rPr>
        <w:t xml:space="preserve"> </w:t>
      </w:r>
    </w:p>
    <w:p w:rsidR="00385FBD" w:rsidRPr="00385FBD" w:rsidRDefault="00385FBD" w:rsidP="0045388E">
      <w:pPr>
        <w:pStyle w:val="ListParagraph"/>
        <w:keepNext/>
        <w:widowControl w:val="0"/>
        <w:spacing w:after="120" w:line="240" w:lineRule="auto"/>
        <w:ind w:left="142"/>
        <w:jc w:val="both"/>
        <w:rPr>
          <w:rFonts w:cs="Kalpurush"/>
          <w:color w:val="000000"/>
          <w:sz w:val="24"/>
          <w:szCs w:val="24"/>
          <w:lang w:bidi="bn-BD"/>
        </w:rPr>
      </w:pPr>
      <w:r w:rsidRPr="00385FBD">
        <w:rPr>
          <w:rFonts w:cs="Kalpurush" w:hint="cs"/>
          <w:color w:val="000000"/>
          <w:sz w:val="24"/>
          <w:szCs w:val="24"/>
          <w:cs/>
          <w:lang w:bidi="bn-BD"/>
        </w:rPr>
        <w:t>আর</w:t>
      </w:r>
      <w:r w:rsidR="00FC1084">
        <w:rPr>
          <w:rFonts w:cs="Kalpurush" w:hint="cs"/>
          <w:color w:val="000000"/>
          <w:sz w:val="24"/>
          <w:szCs w:val="24"/>
          <w:cs/>
          <w:lang w:bidi="bn-BD"/>
        </w:rPr>
        <w:t>ও উদ্দেশ্য হচ্ছে, পথনির্দেশ</w:t>
      </w:r>
      <w:r w:rsidRPr="00385FBD">
        <w:rPr>
          <w:rFonts w:cs="Kalpurush" w:hint="cs"/>
          <w:color w:val="000000"/>
          <w:sz w:val="24"/>
          <w:szCs w:val="24"/>
          <w:cs/>
          <w:lang w:bidi="bn-BD"/>
        </w:rPr>
        <w:t>প্রার্থীগণকে সুপথে পরিচালিত করার ব্যাপারে সক্ষমতা অর্জন করা</w:t>
      </w:r>
      <w:r w:rsidR="00FC1084">
        <w:rPr>
          <w:rFonts w:cs="Kalpurush" w:hint="cs"/>
          <w:color w:val="000000"/>
          <w:sz w:val="24"/>
          <w:szCs w:val="24"/>
          <w:cs/>
          <w:lang w:bidi="bn-BD"/>
        </w:rPr>
        <w:t>,</w:t>
      </w:r>
      <w:r w:rsidR="004024AA">
        <w:rPr>
          <w:rFonts w:cs="Kalpurush" w:hint="cs"/>
          <w:color w:val="000000"/>
          <w:sz w:val="24"/>
          <w:szCs w:val="24"/>
          <w:cs/>
          <w:lang w:bidi="bn-BD"/>
        </w:rPr>
        <w:t xml:space="preserve"> আগ্রহীজনদেরকে শিক্ষা দান করা,</w:t>
      </w:r>
      <w:r w:rsidR="00FC1084">
        <w:rPr>
          <w:rFonts w:cs="Kalpurush" w:hint="cs"/>
          <w:color w:val="000000"/>
          <w:sz w:val="24"/>
          <w:szCs w:val="24"/>
          <w:cs/>
          <w:lang w:bidi="bn-BD"/>
        </w:rPr>
        <w:t xml:space="preserve"> সীমালঙ্</w:t>
      </w:r>
      <w:r w:rsidRPr="00385FBD">
        <w:rPr>
          <w:rFonts w:cs="Kalpurush" w:hint="cs"/>
          <w:color w:val="000000"/>
          <w:sz w:val="24"/>
          <w:szCs w:val="24"/>
          <w:cs/>
          <w:lang w:bidi="bn-BD"/>
        </w:rPr>
        <w:t xml:space="preserve">ঘনকারীদের বিকৃতি ও অপব্যাখ্যাকে </w:t>
      </w:r>
      <w:r w:rsidR="00FC1084">
        <w:rPr>
          <w:rFonts w:cs="Kalpurush" w:hint="cs"/>
          <w:color w:val="000000"/>
          <w:sz w:val="24"/>
          <w:szCs w:val="24"/>
          <w:cs/>
          <w:lang w:bidi="bn-BD"/>
        </w:rPr>
        <w:t xml:space="preserve">নিষেধ করা, </w:t>
      </w:r>
      <w:r w:rsidRPr="00385FBD">
        <w:rPr>
          <w:rFonts w:cs="Kalpurush" w:hint="cs"/>
          <w:color w:val="000000"/>
          <w:sz w:val="24"/>
          <w:szCs w:val="24"/>
          <w:cs/>
          <w:lang w:bidi="bn-BD"/>
        </w:rPr>
        <w:t>বাতিলদের মতাদর্শ ও অজ্ঞদের ব্যাখ</w:t>
      </w:r>
      <w:r w:rsidR="00FC1084">
        <w:rPr>
          <w:rFonts w:cs="Kalpurush" w:hint="cs"/>
          <w:color w:val="000000"/>
          <w:sz w:val="24"/>
          <w:szCs w:val="24"/>
          <w:cs/>
          <w:lang w:bidi="bn-BD"/>
        </w:rPr>
        <w:t>্যা-বিশ্লেষণকে প্রত্যাখ্যান করা এবং</w:t>
      </w:r>
      <w:r w:rsidRPr="00385FBD">
        <w:rPr>
          <w:rFonts w:cs="Kalpurush" w:hint="cs"/>
          <w:color w:val="000000"/>
          <w:sz w:val="24"/>
          <w:szCs w:val="24"/>
          <w:cs/>
          <w:lang w:bidi="bn-BD"/>
        </w:rPr>
        <w:t xml:space="preserve"> বিরোধীগণের বিপক্ষে যুক্তি-প্রমাণ প্রতিষ্ঠিত করা</w:t>
      </w:r>
      <w:r w:rsidR="00FC1084" w:rsidRPr="0045388E">
        <w:rPr>
          <w:rFonts w:cs="SolaimanLipi" w:hint="cs"/>
          <w:color w:val="000000"/>
          <w:sz w:val="24"/>
          <w:szCs w:val="24"/>
          <w:cs/>
          <w:lang w:bidi="hi-IN"/>
        </w:rPr>
        <w:t>।</w:t>
      </w:r>
      <w:r w:rsidRPr="00385FBD">
        <w:rPr>
          <w:rFonts w:cs="Kalpurush" w:hint="cs"/>
          <w:color w:val="000000"/>
          <w:sz w:val="24"/>
          <w:szCs w:val="24"/>
          <w:cs/>
          <w:lang w:bidi="bn-BD"/>
        </w:rPr>
        <w:t xml:space="preserve"> আর এর মধ্যে</w:t>
      </w:r>
      <w:r w:rsidR="00FC1084">
        <w:rPr>
          <w:rFonts w:cs="Kalpurush" w:hint="cs"/>
          <w:color w:val="000000"/>
          <w:sz w:val="24"/>
          <w:szCs w:val="24"/>
          <w:cs/>
          <w:lang w:bidi="bn-BD"/>
        </w:rPr>
        <w:t>ই</w:t>
      </w:r>
      <w:r w:rsidRPr="00385FBD">
        <w:rPr>
          <w:rFonts w:cs="Kalpurush" w:hint="cs"/>
          <w:color w:val="000000"/>
          <w:sz w:val="24"/>
          <w:szCs w:val="24"/>
          <w:cs/>
          <w:lang w:bidi="bn-BD"/>
        </w:rPr>
        <w:t xml:space="preserve"> </w:t>
      </w:r>
      <w:r w:rsidR="00FC1084">
        <w:rPr>
          <w:rFonts w:cs="Kalpurush" w:hint="cs"/>
          <w:color w:val="000000"/>
          <w:sz w:val="24"/>
          <w:szCs w:val="24"/>
          <w:cs/>
          <w:lang w:bidi="bn-BD"/>
        </w:rPr>
        <w:t xml:space="preserve">রয়েছে </w:t>
      </w:r>
      <w:r w:rsidRPr="00385FBD">
        <w:rPr>
          <w:rFonts w:cs="Kalpurush" w:hint="cs"/>
          <w:color w:val="000000"/>
          <w:sz w:val="24"/>
          <w:szCs w:val="24"/>
          <w:cs/>
          <w:lang w:bidi="bn-BD"/>
        </w:rPr>
        <w:t xml:space="preserve">দীন প্রতিষ্ঠার </w:t>
      </w:r>
      <w:r w:rsidR="00FC1084">
        <w:rPr>
          <w:rFonts w:cs="Kalpurush" w:hint="cs"/>
          <w:color w:val="000000"/>
          <w:sz w:val="24"/>
          <w:szCs w:val="24"/>
          <w:cs/>
          <w:lang w:bidi="bn-BD"/>
        </w:rPr>
        <w:t>বিষয়টি</w:t>
      </w:r>
      <w:r w:rsidRPr="0045388E">
        <w:rPr>
          <w:rFonts w:cs="SolaimanLipi" w:hint="cs"/>
          <w:color w:val="000000"/>
          <w:sz w:val="24"/>
          <w:szCs w:val="24"/>
          <w:cs/>
          <w:lang w:bidi="hi-IN"/>
        </w:rPr>
        <w:t>।</w:t>
      </w:r>
    </w:p>
    <w:p w:rsidR="004024AA" w:rsidRPr="00FC1084" w:rsidRDefault="00385FBD" w:rsidP="0045388E">
      <w:pPr>
        <w:pStyle w:val="ListParagraph"/>
        <w:keepNext/>
        <w:widowControl w:val="0"/>
        <w:numPr>
          <w:ilvl w:val="0"/>
          <w:numId w:val="3"/>
        </w:numPr>
        <w:spacing w:after="120" w:line="240" w:lineRule="auto"/>
        <w:ind w:left="142" w:hanging="142"/>
        <w:jc w:val="both"/>
        <w:rPr>
          <w:rFonts w:cs="Kalpurush"/>
          <w:color w:val="000000"/>
          <w:sz w:val="24"/>
          <w:szCs w:val="24"/>
          <w:lang w:bidi="bn-BD"/>
        </w:rPr>
      </w:pPr>
      <w:r w:rsidRPr="00FC1084">
        <w:rPr>
          <w:rFonts w:ascii="Vrinda" w:hAnsi="Vrinda" w:cs="Kalpurush" w:hint="cs"/>
          <w:b/>
          <w:bCs/>
          <w:color w:val="000000"/>
          <w:sz w:val="24"/>
          <w:szCs w:val="24"/>
          <w:cs/>
          <w:lang w:bidi="bn-BD"/>
        </w:rPr>
        <w:t>ঈমান</w:t>
      </w:r>
      <w:r w:rsidRPr="00FC1084">
        <w:rPr>
          <w:rFonts w:cs="Kalpurush" w:hint="cs"/>
          <w:b/>
          <w:bCs/>
          <w:color w:val="000000"/>
          <w:sz w:val="24"/>
          <w:szCs w:val="24"/>
          <w:cs/>
          <w:lang w:bidi="bn-BD"/>
        </w:rPr>
        <w:t xml:space="preserve"> </w:t>
      </w:r>
      <w:r w:rsidRPr="00FC1084">
        <w:rPr>
          <w:rFonts w:ascii="Vrinda" w:hAnsi="Vrinda" w:cs="Kalpurush" w:hint="cs"/>
          <w:b/>
          <w:bCs/>
          <w:color w:val="000000"/>
          <w:sz w:val="24"/>
          <w:szCs w:val="24"/>
          <w:cs/>
          <w:lang w:bidi="bn-BD"/>
        </w:rPr>
        <w:t>শাস্ত্রের</w:t>
      </w:r>
      <w:r w:rsidRPr="00FC1084">
        <w:rPr>
          <w:rFonts w:cs="Kalpurush" w:hint="cs"/>
          <w:b/>
          <w:bCs/>
          <w:color w:val="000000"/>
          <w:sz w:val="24"/>
          <w:szCs w:val="24"/>
          <w:cs/>
          <w:lang w:bidi="bn-BD"/>
        </w:rPr>
        <w:t xml:space="preserve"> </w:t>
      </w:r>
      <w:r w:rsidRPr="00FC1084">
        <w:rPr>
          <w:rFonts w:ascii="Vrinda" w:hAnsi="Vrinda" w:cs="Kalpurush" w:hint="cs"/>
          <w:b/>
          <w:bCs/>
          <w:color w:val="000000"/>
          <w:sz w:val="24"/>
          <w:szCs w:val="24"/>
          <w:cs/>
          <w:lang w:bidi="bn-BD"/>
        </w:rPr>
        <w:t>প্রবর্তক</w:t>
      </w:r>
      <w:r w:rsidRPr="00FC1084">
        <w:rPr>
          <w:rFonts w:cs="Kalpurush" w:hint="cs"/>
          <w:b/>
          <w:bCs/>
          <w:color w:val="000000"/>
          <w:sz w:val="24"/>
          <w:szCs w:val="24"/>
          <w:cs/>
          <w:lang w:bidi="bn-BD"/>
        </w:rPr>
        <w:t xml:space="preserve"> (</w:t>
      </w:r>
      <w:r w:rsidRPr="00FC1084">
        <w:rPr>
          <w:rFonts w:hint="cs"/>
          <w:b/>
          <w:bCs/>
          <w:color w:val="000000"/>
          <w:sz w:val="24"/>
          <w:szCs w:val="24"/>
          <w:rtl/>
        </w:rPr>
        <w:t xml:space="preserve"> </w:t>
      </w:r>
      <w:r w:rsidRPr="00FC1084">
        <w:rPr>
          <w:rFonts w:cs="KFGQPC Uthman Taha Naskh" w:hint="cs"/>
          <w:b/>
          <w:bCs/>
          <w:color w:val="000000"/>
          <w:sz w:val="24"/>
          <w:szCs w:val="24"/>
          <w:rtl/>
        </w:rPr>
        <w:t xml:space="preserve">واضعُ علمِ الإيمانِ </w:t>
      </w:r>
      <w:r w:rsidRPr="00FC1084">
        <w:rPr>
          <w:rFonts w:cs="Kalpurush" w:hint="cs"/>
          <w:b/>
          <w:bCs/>
          <w:color w:val="000000"/>
          <w:sz w:val="24"/>
          <w:szCs w:val="24"/>
          <w:cs/>
          <w:lang w:bidi="bn-BD"/>
        </w:rPr>
        <w:t>):</w:t>
      </w:r>
      <w:r w:rsidRPr="00FC1084">
        <w:rPr>
          <w:rFonts w:cs="Kalpurush" w:hint="cs"/>
          <w:color w:val="000000"/>
          <w:sz w:val="24"/>
          <w:szCs w:val="24"/>
          <w:cs/>
          <w:lang w:bidi="bn-BD"/>
        </w:rPr>
        <w:t xml:space="preserve"> </w:t>
      </w:r>
    </w:p>
    <w:p w:rsidR="00385FBD" w:rsidRPr="0045388E" w:rsidRDefault="00385FBD" w:rsidP="0045388E">
      <w:pPr>
        <w:pStyle w:val="ListParagraph"/>
        <w:keepNext/>
        <w:widowControl w:val="0"/>
        <w:spacing w:after="120" w:line="240" w:lineRule="auto"/>
        <w:ind w:left="142"/>
        <w:jc w:val="both"/>
        <w:rPr>
          <w:rFonts w:cs="Kalpurush"/>
          <w:b/>
          <w:bCs/>
          <w:color w:val="000000"/>
          <w:spacing w:val="-12"/>
          <w:sz w:val="24"/>
          <w:szCs w:val="24"/>
          <w:lang w:bidi="bn-BD"/>
        </w:rPr>
      </w:pPr>
      <w:r w:rsidRPr="00385FBD">
        <w:rPr>
          <w:rFonts w:cs="Kalpurush" w:hint="cs"/>
          <w:color w:val="000000"/>
          <w:sz w:val="24"/>
          <w:szCs w:val="24"/>
          <w:cs/>
          <w:lang w:bidi="bn-BD"/>
        </w:rPr>
        <w:t>ঈমান শাস্ত্রের প্রবর্তক ও রূপকার হলেন ন্যায়পরায়ণ নির্</w:t>
      </w:r>
      <w:r w:rsidR="004024AA">
        <w:rPr>
          <w:rFonts w:cs="Kalpurush" w:hint="cs"/>
          <w:color w:val="000000"/>
          <w:sz w:val="24"/>
          <w:szCs w:val="24"/>
          <w:cs/>
          <w:lang w:bidi="bn-BD"/>
        </w:rPr>
        <w:t xml:space="preserve">ভরযোগ্য বিশ্বস্ত বিশিষ্ট </w:t>
      </w:r>
      <w:r w:rsidR="004024AA" w:rsidRPr="0045388E">
        <w:rPr>
          <w:rFonts w:cs="Kalpurush" w:hint="cs"/>
          <w:color w:val="000000"/>
          <w:spacing w:val="-12"/>
          <w:sz w:val="24"/>
          <w:szCs w:val="24"/>
          <w:cs/>
          <w:lang w:bidi="bn-BD"/>
        </w:rPr>
        <w:t>ইমামগণ।</w:t>
      </w:r>
      <w:r w:rsidRPr="0045388E">
        <w:rPr>
          <w:rFonts w:cs="Kalpurush" w:hint="cs"/>
          <w:color w:val="000000"/>
          <w:spacing w:val="-12"/>
          <w:sz w:val="24"/>
          <w:szCs w:val="24"/>
          <w:cs/>
          <w:lang w:bidi="bn-BD"/>
        </w:rPr>
        <w:t xml:space="preserve"> যেমন</w:t>
      </w:r>
      <w:r w:rsidR="004024AA" w:rsidRPr="0045388E">
        <w:rPr>
          <w:rFonts w:cs="Kalpurush" w:hint="cs"/>
          <w:color w:val="000000"/>
          <w:spacing w:val="-12"/>
          <w:sz w:val="24"/>
          <w:szCs w:val="24"/>
          <w:cs/>
          <w:lang w:bidi="bn-BD"/>
        </w:rPr>
        <w:t>,</w:t>
      </w:r>
      <w:r w:rsidRPr="0045388E">
        <w:rPr>
          <w:rFonts w:cs="Kalpurush" w:hint="cs"/>
          <w:color w:val="000000"/>
          <w:spacing w:val="-12"/>
          <w:sz w:val="24"/>
          <w:szCs w:val="24"/>
          <w:cs/>
          <w:lang w:bidi="bn-BD"/>
        </w:rPr>
        <w:t xml:space="preserve"> অনুসরণীয় বিশিষ্ট চার ইমাম এবং পূর্ববর্তী সৎব্যক্তিগণের মধ্য</w:t>
      </w:r>
      <w:r w:rsidR="004024AA" w:rsidRPr="0045388E">
        <w:rPr>
          <w:rFonts w:cs="Kalpurush" w:hint="cs"/>
          <w:color w:val="000000"/>
          <w:spacing w:val="-12"/>
          <w:sz w:val="24"/>
          <w:szCs w:val="24"/>
          <w:cs/>
          <w:lang w:bidi="bn-BD"/>
        </w:rPr>
        <w:t>ে</w:t>
      </w:r>
      <w:r w:rsidRPr="0045388E">
        <w:rPr>
          <w:rFonts w:cs="Kalpurush" w:hint="cs"/>
          <w:color w:val="000000"/>
          <w:spacing w:val="-12"/>
          <w:sz w:val="24"/>
          <w:szCs w:val="24"/>
          <w:cs/>
          <w:lang w:bidi="bn-BD"/>
        </w:rPr>
        <w:t xml:space="preserve"> যারা</w:t>
      </w:r>
      <w:r w:rsidR="00C747A9" w:rsidRPr="0045388E">
        <w:rPr>
          <w:rFonts w:cs="Kalpurush" w:hint="cs"/>
          <w:color w:val="000000"/>
          <w:spacing w:val="-12"/>
          <w:sz w:val="24"/>
          <w:szCs w:val="24"/>
          <w:cs/>
          <w:lang w:bidi="bn-BD"/>
        </w:rPr>
        <w:t xml:space="preserve"> তাদের</w:t>
      </w:r>
      <w:r w:rsidRPr="0045388E">
        <w:rPr>
          <w:rFonts w:cs="Kalpurush" w:hint="cs"/>
          <w:color w:val="000000"/>
          <w:spacing w:val="-12"/>
          <w:sz w:val="24"/>
          <w:szCs w:val="24"/>
          <w:cs/>
          <w:lang w:bidi="bn-BD"/>
        </w:rPr>
        <w:t xml:space="preserve"> </w:t>
      </w:r>
      <w:r w:rsidR="00FC1084" w:rsidRPr="0045388E">
        <w:rPr>
          <w:rFonts w:cs="Kalpurush" w:hint="cs"/>
          <w:color w:val="000000"/>
          <w:spacing w:val="-12"/>
          <w:sz w:val="24"/>
          <w:szCs w:val="24"/>
          <w:cs/>
          <w:lang w:bidi="bn-BD"/>
        </w:rPr>
        <w:t>অনুসরণ-</w:t>
      </w:r>
      <w:r w:rsidRPr="0045388E">
        <w:rPr>
          <w:rFonts w:cs="Kalpurush" w:hint="cs"/>
          <w:color w:val="000000"/>
          <w:spacing w:val="-12"/>
          <w:sz w:val="24"/>
          <w:szCs w:val="24"/>
          <w:cs/>
          <w:lang w:bidi="bn-BD"/>
        </w:rPr>
        <w:t>অনুকরণ করেছেন।</w:t>
      </w:r>
    </w:p>
    <w:p w:rsidR="00385FBD" w:rsidRPr="004024AA" w:rsidRDefault="00385FBD" w:rsidP="0045388E">
      <w:pPr>
        <w:spacing w:after="120" w:line="240" w:lineRule="auto"/>
        <w:jc w:val="center"/>
        <w:rPr>
          <w:b/>
          <w:bCs/>
          <w:color w:val="000066"/>
          <w:sz w:val="24"/>
          <w:szCs w:val="24"/>
          <w:rtl/>
        </w:rPr>
      </w:pPr>
      <w:r w:rsidRPr="004024AA">
        <w:rPr>
          <w:rFonts w:cs="Kalpurush" w:hint="cs"/>
          <w:b/>
          <w:bCs/>
          <w:color w:val="000066"/>
          <w:sz w:val="24"/>
          <w:szCs w:val="24"/>
          <w:cs/>
          <w:lang w:bidi="bn-BD"/>
        </w:rPr>
        <w:t>দ্বিতীয় পরিচ্ছেদ</w:t>
      </w:r>
    </w:p>
    <w:p w:rsidR="00385FBD" w:rsidRPr="004024AA" w:rsidRDefault="00385FBD" w:rsidP="0045388E">
      <w:pPr>
        <w:spacing w:after="120" w:line="240" w:lineRule="auto"/>
        <w:jc w:val="center"/>
        <w:rPr>
          <w:rFonts w:ascii="Abadi MT Condensed" w:hAnsi="Abadi MT Condensed" w:cs="KFGQPC Uthman Taha Naskh"/>
          <w:b/>
          <w:bCs/>
          <w:color w:val="000066"/>
          <w:sz w:val="24"/>
          <w:szCs w:val="24"/>
        </w:rPr>
      </w:pPr>
      <w:r w:rsidRPr="004024AA">
        <w:rPr>
          <w:rFonts w:ascii="Abadi MT Condensed" w:hAnsi="Abadi MT Condensed" w:cs="KFGQPC Uthman Taha Naskh"/>
          <w:b/>
          <w:bCs/>
          <w:color w:val="000066"/>
          <w:sz w:val="24"/>
          <w:szCs w:val="24"/>
          <w:rtl/>
        </w:rPr>
        <w:t>(</w:t>
      </w:r>
      <w:r w:rsidR="004024AA">
        <w:rPr>
          <w:rFonts w:ascii="Abadi MT Condensed" w:hAnsi="Abadi MT Condensed" w:cs="KFGQPC Uthman Taha Naskh" w:hint="cs"/>
          <w:b/>
          <w:bCs/>
          <w:color w:val="000066"/>
          <w:sz w:val="24"/>
          <w:szCs w:val="24"/>
          <w:rtl/>
        </w:rPr>
        <w:t>فضل الإسلام و أهله</w:t>
      </w:r>
      <w:r w:rsidRPr="004024AA">
        <w:rPr>
          <w:rFonts w:ascii="Abadi MT Condensed" w:hAnsi="Abadi MT Condensed" w:cs="KFGQPC Uthman Taha Naskh"/>
          <w:b/>
          <w:bCs/>
          <w:color w:val="000066"/>
          <w:sz w:val="24"/>
          <w:szCs w:val="24"/>
          <w:rtl/>
        </w:rPr>
        <w:t>)</w:t>
      </w:r>
    </w:p>
    <w:p w:rsidR="00385FBD" w:rsidRPr="004024AA" w:rsidRDefault="00385FBD" w:rsidP="0045388E">
      <w:pPr>
        <w:spacing w:after="120" w:line="240" w:lineRule="auto"/>
        <w:jc w:val="center"/>
        <w:rPr>
          <w:rFonts w:cs="Kalpurush"/>
          <w:b/>
          <w:bCs/>
          <w:color w:val="000066"/>
          <w:sz w:val="24"/>
          <w:szCs w:val="24"/>
          <w:lang w:bidi="bn-BD"/>
        </w:rPr>
      </w:pPr>
      <w:r w:rsidRPr="004024AA">
        <w:rPr>
          <w:rFonts w:cs="Kalpurush" w:hint="cs"/>
          <w:b/>
          <w:bCs/>
          <w:color w:val="000066"/>
          <w:sz w:val="24"/>
          <w:szCs w:val="24"/>
          <w:cs/>
          <w:lang w:bidi="bn-BD"/>
        </w:rPr>
        <w:t>ইসলাম ও মুসলিমগণের</w:t>
      </w:r>
      <w:r w:rsidR="00C747A9" w:rsidRPr="004024AA">
        <w:rPr>
          <w:rFonts w:cs="Kalpurush" w:hint="cs"/>
          <w:b/>
          <w:bCs/>
          <w:color w:val="000066"/>
          <w:sz w:val="24"/>
          <w:szCs w:val="24"/>
          <w:cs/>
          <w:lang w:bidi="bn-BD"/>
        </w:rPr>
        <w:t xml:space="preserve"> ফযীলত </w:t>
      </w:r>
      <w:r w:rsidRPr="004024AA">
        <w:rPr>
          <w:rFonts w:cs="Kalpurush" w:hint="cs"/>
          <w:b/>
          <w:bCs/>
          <w:color w:val="000066"/>
          <w:sz w:val="24"/>
          <w:szCs w:val="24"/>
          <w:cs/>
          <w:lang w:bidi="bn-BD"/>
        </w:rPr>
        <w:t>বা মর্যাদা</w:t>
      </w:r>
    </w:p>
    <w:p w:rsidR="00385FBD" w:rsidRPr="00385FBD" w:rsidRDefault="004024AA" w:rsidP="0045388E">
      <w:pPr>
        <w:pStyle w:val="ListParagraph"/>
        <w:keepNext/>
        <w:widowControl w:val="0"/>
        <w:numPr>
          <w:ilvl w:val="0"/>
          <w:numId w:val="3"/>
        </w:numPr>
        <w:spacing w:after="120" w:line="240" w:lineRule="auto"/>
        <w:ind w:left="142" w:hanging="142"/>
        <w:jc w:val="both"/>
        <w:rPr>
          <w:rFonts w:ascii="Kalpurush" w:hAnsi="Kalpurush" w:cs="Kalpurush"/>
          <w:sz w:val="24"/>
          <w:szCs w:val="24"/>
          <w:lang w:bidi="bn-BD"/>
        </w:rPr>
      </w:pPr>
      <w:r>
        <w:rPr>
          <w:rFonts w:cs="Kalpurush" w:hint="cs"/>
          <w:color w:val="000000"/>
          <w:sz w:val="24"/>
          <w:szCs w:val="24"/>
          <w:cs/>
          <w:lang w:bidi="bn-BD"/>
        </w:rPr>
        <w:t>সত্য দীন হলো ইসলাম।</w:t>
      </w:r>
      <w:r w:rsidR="00385FBD" w:rsidRPr="00385FBD">
        <w:rPr>
          <w:rFonts w:cs="Kalpurush" w:hint="cs"/>
          <w:color w:val="000000"/>
          <w:sz w:val="24"/>
          <w:szCs w:val="24"/>
          <w:cs/>
          <w:lang w:bidi="bn-BD"/>
        </w:rPr>
        <w:t xml:space="preserve"> </w:t>
      </w:r>
      <w:r w:rsidR="00385FBD" w:rsidRPr="00385FBD">
        <w:rPr>
          <w:rFonts w:ascii="Kalpurush" w:hAnsi="Kalpurush" w:cs="Kalpurush" w:hint="cs"/>
          <w:sz w:val="24"/>
          <w:szCs w:val="24"/>
          <w:cs/>
          <w:lang w:bidi="bn-BD"/>
        </w:rPr>
        <w:t>আল্লাহ তা‘আলা</w:t>
      </w:r>
      <w:r>
        <w:rPr>
          <w:rFonts w:ascii="Kalpurush" w:hAnsi="Kalpurush" w:cs="Kalpurush" w:hint="cs"/>
          <w:sz w:val="24"/>
          <w:szCs w:val="24"/>
          <w:cs/>
          <w:lang w:bidi="bn-BD"/>
        </w:rPr>
        <w:t xml:space="preserve"> বলেন</w:t>
      </w:r>
      <w:r>
        <w:rPr>
          <w:rFonts w:ascii="Kalpurush" w:hAnsi="Kalpurush" w:cs="Kalpurush" w:hint="cs"/>
          <w:sz w:val="24"/>
          <w:szCs w:val="24"/>
          <w:lang w:bidi="bn-BD"/>
        </w:rPr>
        <w:t>,</w:t>
      </w:r>
    </w:p>
    <w:p w:rsidR="00385FBD" w:rsidRPr="0045388E" w:rsidRDefault="00385FBD" w:rsidP="0045388E">
      <w:pPr>
        <w:spacing w:after="120" w:line="240" w:lineRule="auto"/>
        <w:jc w:val="both"/>
        <w:rPr>
          <w:rFonts w:ascii="Kalpurush" w:hAnsi="Kalpurush" w:cs="Kalpurush"/>
          <w:sz w:val="24"/>
          <w:szCs w:val="30"/>
          <w:cs/>
          <w:lang w:bidi="bn-BD"/>
        </w:rPr>
      </w:pPr>
      <w:r w:rsidRPr="00385FBD">
        <w:rPr>
          <w:rFonts w:ascii="KFGQPC Uthman Taha Naskh" w:eastAsia="SimSun" w:cs="KFGQPC Uthman Taha Naskh"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إِنَّ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 xml:space="preserve">لدِّينَ عِندَ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 xml:space="preserve">للَّهِ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إِس</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مُ</w:t>
      </w:r>
      <w:r w:rsidRPr="00385FBD">
        <w:rPr>
          <w:rFonts w:ascii="KFGQPC Uthmanic Script HAFS" w:eastAsia="SimSun" w:cs="KFGQPC Uthmanic Script HAFS" w:hint="cs"/>
          <w:color w:val="008000"/>
          <w:sz w:val="24"/>
          <w:szCs w:val="24"/>
          <w:rtl/>
          <w:lang w:eastAsia="zh-CN"/>
        </w:rPr>
        <w:t>ۗ</w:t>
      </w:r>
      <w:r w:rsidRPr="00385FBD">
        <w:rPr>
          <w:rFonts w:ascii="KFGQPC Uthman Taha Naskh" w:eastAsia="SimSun" w:cs="KFGQPC Uthman Taha Naskh" w:hint="cs"/>
          <w:color w:val="008000"/>
          <w:sz w:val="24"/>
          <w:szCs w:val="24"/>
          <w:rtl/>
          <w:lang w:eastAsia="zh-CN"/>
        </w:rPr>
        <w:t>﴾</w:t>
      </w:r>
      <w:r w:rsidRPr="00385FBD">
        <w:rPr>
          <w:rFonts w:ascii="KFGQPC Uthman Taha Naskh" w:eastAsia="SimSun" w:cs="KFGQPC Uthman Taha Naskh"/>
          <w:color w:val="008000"/>
          <w:sz w:val="24"/>
          <w:szCs w:val="24"/>
          <w:rtl/>
          <w:lang w:eastAsia="zh-CN"/>
        </w:rPr>
        <w:t xml:space="preserve"> [ال عمران: </w:t>
      </w:r>
      <w:r w:rsidRPr="00385FBD">
        <w:rPr>
          <w:rFonts w:ascii="KFGQPC Uthman Taha Naskh" w:eastAsia="SimSun" w:cs="KFGQPC Uthman Taha Naskh" w:hint="cs"/>
          <w:color w:val="008000"/>
          <w:sz w:val="24"/>
          <w:szCs w:val="24"/>
          <w:rtl/>
          <w:lang w:eastAsia="zh-CN"/>
        </w:rPr>
        <w:t>١٩</w:t>
      </w:r>
      <w:r w:rsidRPr="00385FBD">
        <w:rPr>
          <w:rFonts w:ascii="KFGQPC Uthman Taha Naskh" w:eastAsia="SimSun" w:cs="KFGQPC Uthman Taha Naskh"/>
          <w:color w:val="008000"/>
          <w:sz w:val="24"/>
          <w:szCs w:val="24"/>
          <w:rtl/>
          <w:lang w:eastAsia="zh-CN"/>
        </w:rPr>
        <w:t>]</w:t>
      </w:r>
    </w:p>
    <w:p w:rsidR="004024AA" w:rsidRDefault="00385FBD" w:rsidP="0045388E">
      <w:pPr>
        <w:spacing w:after="120" w:line="240" w:lineRule="auto"/>
        <w:jc w:val="both"/>
        <w:rPr>
          <w:rFonts w:ascii="Kalpurush" w:hAnsi="Kalpurush" w:cs="Kalpurush"/>
          <w:sz w:val="24"/>
          <w:szCs w:val="24"/>
          <w:lang w:bidi="bn-BD"/>
        </w:rPr>
      </w:pPr>
      <w:r w:rsidRPr="00385FBD">
        <w:rPr>
          <w:rFonts w:ascii="Kalpurush" w:hAnsi="Kalpurush" w:cs="Kalpurush" w:hint="cs"/>
          <w:sz w:val="24"/>
          <w:szCs w:val="24"/>
          <w:cs/>
          <w:lang w:bidi="bn-BD"/>
        </w:rPr>
        <w:t>“</w:t>
      </w:r>
      <w:r w:rsidRPr="00385FBD">
        <w:rPr>
          <w:rFonts w:ascii="Nikosh" w:eastAsia="Nikosh" w:hAnsi="Nikosh" w:cs="Kalpurush"/>
          <w:sz w:val="24"/>
          <w:szCs w:val="24"/>
          <w:cs/>
          <w:lang w:bidi="bn-BD"/>
        </w:rPr>
        <w:t>নিশ্চয় ইসলামই আল্লাহর নিকট একমাত্র</w:t>
      </w:r>
      <w:r w:rsidR="004024AA">
        <w:rPr>
          <w:rFonts w:ascii="Nikosh" w:eastAsia="Nikosh" w:hAnsi="Nikosh" w:cs="Kalpurush"/>
          <w:sz w:val="24"/>
          <w:szCs w:val="24"/>
          <w:cs/>
          <w:lang w:bidi="bn-BD"/>
        </w:rPr>
        <w:t xml:space="preserve"> দীন</w:t>
      </w:r>
      <w:r w:rsidRPr="0045388E">
        <w:rPr>
          <w:rFonts w:ascii="Kalpurush" w:eastAsia="Nikosh" w:hAnsi="Kalpurush" w:cs="SolaimanLipi"/>
          <w:sz w:val="24"/>
          <w:szCs w:val="24"/>
          <w:cs/>
          <w:lang w:bidi="hi-IN"/>
        </w:rPr>
        <w:t>।</w:t>
      </w:r>
      <w:r w:rsidRPr="00385FBD">
        <w:rPr>
          <w:rFonts w:ascii="Kalpurush" w:hAnsi="Kalpurush" w:cs="Kalpurush" w:hint="cs"/>
          <w:sz w:val="24"/>
          <w:szCs w:val="24"/>
          <w:cs/>
          <w:lang w:bidi="bn-BD"/>
        </w:rPr>
        <w:t>”</w:t>
      </w:r>
      <w:r w:rsidR="0054351C">
        <w:rPr>
          <w:rFonts w:ascii="Kalpurush" w:hAnsi="Kalpurush" w:cs="Kalpurush" w:hint="cs"/>
          <w:sz w:val="24"/>
          <w:szCs w:val="24"/>
          <w:cs/>
          <w:lang w:bidi="bn-BD"/>
        </w:rPr>
        <w:t xml:space="preserve"> [</w:t>
      </w:r>
      <w:r w:rsidR="0054351C" w:rsidRPr="004024AA">
        <w:rPr>
          <w:rFonts w:ascii="Kalpurush" w:hAnsi="Kalpurush" w:cs="Kalpurush"/>
          <w:sz w:val="24"/>
          <w:szCs w:val="24"/>
          <w:cs/>
          <w:lang w:bidi="bn-BD"/>
        </w:rPr>
        <w:t>সূরা আলে ইমরান, আয়াত: ১৯</w:t>
      </w:r>
      <w:r w:rsidR="0054351C">
        <w:rPr>
          <w:rFonts w:ascii="SutonnyMJ" w:hAnsi="SutonnyMJ" w:cs="Kalpurush" w:hint="cs"/>
          <w:sz w:val="24"/>
          <w:szCs w:val="24"/>
          <w:cs/>
          <w:lang w:bidi="bn-BD"/>
        </w:rPr>
        <w:t>]</w:t>
      </w:r>
      <w:r w:rsidRPr="00385FBD">
        <w:rPr>
          <w:rFonts w:ascii="Kalpurush" w:hAnsi="Kalpurush" w:cs="Kalpurush" w:hint="cs"/>
          <w:sz w:val="24"/>
          <w:szCs w:val="24"/>
          <w:cs/>
          <w:lang w:bidi="bn-BD"/>
        </w:rPr>
        <w:t xml:space="preserve"> </w:t>
      </w:r>
    </w:p>
    <w:p w:rsidR="00385FBD" w:rsidRPr="00FC1084" w:rsidRDefault="00385FBD" w:rsidP="0045388E">
      <w:pPr>
        <w:keepNext/>
        <w:widowControl w:val="0"/>
        <w:spacing w:after="120" w:line="240" w:lineRule="auto"/>
        <w:jc w:val="both"/>
        <w:rPr>
          <w:rFonts w:ascii="Kalpurush" w:hAnsi="Kalpurush" w:cs="Kalpurush"/>
          <w:sz w:val="24"/>
          <w:szCs w:val="24"/>
          <w:lang w:bidi="bn-BD"/>
        </w:rPr>
      </w:pPr>
      <w:r w:rsidRPr="00FC1084">
        <w:rPr>
          <w:rFonts w:ascii="Kalpurush" w:hAnsi="Kalpurush" w:cs="Kalpurush" w:hint="cs"/>
          <w:sz w:val="24"/>
          <w:szCs w:val="24"/>
          <w:cs/>
          <w:lang w:bidi="bn-BD"/>
        </w:rPr>
        <w:t xml:space="preserve">আর ইসলাম হলো আল্লাহ তা‘আলার নির্ভেজাল একত্ববাদের প্রতি </w:t>
      </w:r>
      <w:r w:rsidRPr="00FC1084">
        <w:rPr>
          <w:rFonts w:ascii="Kalpurush" w:hAnsi="Kalpurush" w:cs="Kalpurush" w:hint="cs"/>
          <w:sz w:val="24"/>
          <w:szCs w:val="24"/>
          <w:cs/>
          <w:lang w:bidi="bn-BD"/>
        </w:rPr>
        <w:lastRenderedPageBreak/>
        <w:t>আত্মসমর্পন করা, তাঁর রাসূল সাল্লাল্লাহু ‘আলাইহি ওয়াসাল্লামের পরিপূর্ণ অনুসরণ করা এবং</w:t>
      </w:r>
      <w:r w:rsidR="00DF6EB4" w:rsidRPr="00FC1084">
        <w:rPr>
          <w:rFonts w:ascii="Kalpurush" w:hAnsi="Kalpurush" w:cs="Kalpurush" w:hint="cs"/>
          <w:sz w:val="24"/>
          <w:szCs w:val="24"/>
          <w:cs/>
          <w:lang w:bidi="bn-BD"/>
        </w:rPr>
        <w:t xml:space="preserve"> শির্ক</w:t>
      </w:r>
      <w:r w:rsidRPr="00FC1084">
        <w:rPr>
          <w:rFonts w:ascii="Kalpurush" w:hAnsi="Kalpurush" w:cs="Kalpurush" w:hint="cs"/>
          <w:sz w:val="24"/>
          <w:szCs w:val="24"/>
          <w:cs/>
          <w:lang w:bidi="bn-BD"/>
        </w:rPr>
        <w:t xml:space="preserve"> ও মুশরিকদের থেকে মুক্ত থাকা</w:t>
      </w:r>
      <w:r w:rsidRPr="0045388E">
        <w:rPr>
          <w:rFonts w:ascii="Kalpurush" w:hAnsi="Kalpurush" w:cs="SolaimanLipi" w:hint="cs"/>
          <w:sz w:val="24"/>
          <w:szCs w:val="24"/>
          <w:cs/>
          <w:lang w:bidi="hi-IN"/>
        </w:rPr>
        <w:t xml:space="preserve">। </w:t>
      </w:r>
    </w:p>
    <w:p w:rsidR="00385FBD" w:rsidRPr="00385FBD" w:rsidRDefault="00385FBD" w:rsidP="0045388E">
      <w:pPr>
        <w:pStyle w:val="ListParagraph"/>
        <w:keepNext/>
        <w:widowControl w:val="0"/>
        <w:numPr>
          <w:ilvl w:val="0"/>
          <w:numId w:val="3"/>
        </w:numPr>
        <w:spacing w:after="120" w:line="240" w:lineRule="auto"/>
        <w:ind w:left="142" w:hanging="142"/>
        <w:jc w:val="both"/>
        <w:rPr>
          <w:rFonts w:ascii="Kalpurush" w:hAnsi="Kalpurush" w:cs="Kalpurush"/>
          <w:sz w:val="24"/>
          <w:szCs w:val="24"/>
          <w:lang w:bidi="bn-BD"/>
        </w:rPr>
      </w:pPr>
      <w:r w:rsidRPr="00385FBD">
        <w:rPr>
          <w:rFonts w:cs="Kalpurush" w:hint="cs"/>
          <w:color w:val="000000"/>
          <w:sz w:val="24"/>
          <w:szCs w:val="24"/>
          <w:cs/>
          <w:lang w:bidi="bn-BD"/>
        </w:rPr>
        <w:t>আর সার্বজনী</w:t>
      </w:r>
      <w:r w:rsidR="004024AA">
        <w:rPr>
          <w:rFonts w:cs="Kalpurush" w:hint="cs"/>
          <w:color w:val="000000"/>
          <w:sz w:val="24"/>
          <w:szCs w:val="24"/>
          <w:cs/>
          <w:lang w:bidi="bn-BD"/>
        </w:rPr>
        <w:t>ন ইসলাম হলো নবী ও রাসূলগণের দীন।</w:t>
      </w:r>
      <w:r w:rsidRPr="00385FBD">
        <w:rPr>
          <w:rFonts w:cs="Kalpurush" w:hint="cs"/>
          <w:color w:val="000000"/>
          <w:sz w:val="24"/>
          <w:szCs w:val="24"/>
          <w:cs/>
          <w:lang w:bidi="bn-BD"/>
        </w:rPr>
        <w:t xml:space="preserve"> </w:t>
      </w:r>
      <w:r w:rsidRPr="00385FBD">
        <w:rPr>
          <w:rFonts w:ascii="Kalpurush" w:hAnsi="Kalpurush" w:cs="Kalpurush" w:hint="cs"/>
          <w:sz w:val="24"/>
          <w:szCs w:val="24"/>
          <w:cs/>
          <w:lang w:bidi="bn-BD"/>
        </w:rPr>
        <w:t>আল্ল</w:t>
      </w:r>
      <w:r w:rsidR="004024AA">
        <w:rPr>
          <w:rFonts w:ascii="Kalpurush" w:hAnsi="Kalpurush" w:cs="Kalpurush" w:hint="cs"/>
          <w:sz w:val="24"/>
          <w:szCs w:val="24"/>
          <w:cs/>
          <w:lang w:bidi="bn-BD"/>
        </w:rPr>
        <w:t>াহ তা‘আলা নূহ ‘আলাইহিস</w:t>
      </w:r>
      <w:r w:rsidRPr="00385FBD">
        <w:rPr>
          <w:rFonts w:ascii="Kalpurush" w:hAnsi="Kalpurush" w:cs="Kalpurush" w:hint="cs"/>
          <w:sz w:val="24"/>
          <w:szCs w:val="24"/>
          <w:cs/>
          <w:lang w:bidi="bn-BD"/>
        </w:rPr>
        <w:t xml:space="preserve"> সালামের পক্ষ থেকে</w:t>
      </w:r>
      <w:r w:rsidR="004024AA">
        <w:rPr>
          <w:rFonts w:ascii="Kalpurush" w:hAnsi="Kalpurush" w:cs="Kalpurush" w:hint="cs"/>
          <w:sz w:val="24"/>
          <w:szCs w:val="24"/>
          <w:cs/>
          <w:lang w:bidi="bn-BD"/>
        </w:rPr>
        <w:t xml:space="preserve"> বলেন</w:t>
      </w:r>
      <w:r w:rsidR="004024AA">
        <w:rPr>
          <w:rFonts w:ascii="Kalpurush" w:hAnsi="Kalpurush" w:cs="Kalpurush" w:hint="cs"/>
          <w:sz w:val="24"/>
          <w:szCs w:val="24"/>
          <w:lang w:bidi="bn-BD"/>
        </w:rPr>
        <w:t>,</w:t>
      </w:r>
    </w:p>
    <w:p w:rsidR="00385FBD" w:rsidRPr="00385FBD" w:rsidRDefault="00385FBD" w:rsidP="0045388E">
      <w:pPr>
        <w:spacing w:after="120" w:line="240" w:lineRule="auto"/>
        <w:jc w:val="both"/>
        <w:rPr>
          <w:rFonts w:ascii="Kalpurush" w:hAnsi="Kalpurush" w:cs="Kalpurush"/>
          <w:sz w:val="24"/>
          <w:szCs w:val="24"/>
          <w:lang w:bidi="bn-BD"/>
        </w:rPr>
      </w:pPr>
      <w:r w:rsidRPr="00385FBD">
        <w:rPr>
          <w:rFonts w:ascii="KFGQPC Uthman Taha Naskh" w:eastAsia="SimSun" w:cs="KFGQPC Uthman Taha Naskh" w:hint="cs"/>
          <w:color w:val="008000"/>
          <w:sz w:val="24"/>
          <w:szCs w:val="24"/>
          <w:rtl/>
          <w:lang w:eastAsia="zh-CN"/>
        </w:rPr>
        <w:t>﴿</w:t>
      </w:r>
      <w:r w:rsidRPr="00385FBD">
        <w:rPr>
          <w:rFonts w:ascii="KFGQPC Uthmanic Script HAFS" w:eastAsia="SimSun" w:cs="KFGQPC Uthmanic Script HAFS"/>
          <w:color w:val="008000"/>
          <w:sz w:val="24"/>
          <w:szCs w:val="24"/>
          <w:rtl/>
          <w:lang w:eastAsia="zh-CN"/>
        </w:rPr>
        <w:t>وَأُمِر</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تُ أَن</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أَكُونَ مِنَ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مُس</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لِمِينَ </w:t>
      </w:r>
      <w:r w:rsidRPr="00385FBD">
        <w:rPr>
          <w:rFonts w:ascii="KFGQPC Uthmanic Script HAFS" w:eastAsia="SimSun" w:cs="KFGQPC Uthmanic Script HAFS" w:hint="cs"/>
          <w:color w:val="008000"/>
          <w:sz w:val="24"/>
          <w:szCs w:val="24"/>
          <w:rtl/>
          <w:lang w:eastAsia="zh-CN"/>
        </w:rPr>
        <w:t>٧٢</w:t>
      </w:r>
      <w:r w:rsidRPr="00385FBD">
        <w:rPr>
          <w:rFonts w:ascii="KFGQPC Uthman Taha Naskh" w:eastAsia="SimSun" w:cs="KFGQPC Uthman Taha Naskh" w:hint="cs"/>
          <w:color w:val="008000"/>
          <w:sz w:val="24"/>
          <w:szCs w:val="24"/>
          <w:rtl/>
          <w:lang w:eastAsia="zh-CN"/>
        </w:rPr>
        <w:t>﴾</w:t>
      </w:r>
      <w:r w:rsidRPr="00385FBD">
        <w:rPr>
          <w:rFonts w:ascii="KFGQPC Uthman Taha Naskh" w:eastAsia="SimSun" w:cs="KFGQPC Uthman Taha Naskh"/>
          <w:color w:val="008000"/>
          <w:sz w:val="24"/>
          <w:szCs w:val="24"/>
          <w:rtl/>
          <w:lang w:eastAsia="zh-CN"/>
        </w:rPr>
        <w:t xml:space="preserve"> [يونس: </w:t>
      </w:r>
      <w:r w:rsidRPr="00385FBD">
        <w:rPr>
          <w:rFonts w:ascii="KFGQPC Uthman Taha Naskh" w:eastAsia="SimSun" w:cs="KFGQPC Uthman Taha Naskh" w:hint="cs"/>
          <w:color w:val="008000"/>
          <w:sz w:val="24"/>
          <w:szCs w:val="24"/>
          <w:rtl/>
          <w:lang w:eastAsia="zh-CN"/>
        </w:rPr>
        <w:t>٧٢</w:t>
      </w:r>
      <w:r w:rsidRPr="00385FBD">
        <w:rPr>
          <w:rFonts w:ascii="KFGQPC Uthman Taha Naskh" w:eastAsia="SimSun" w:cs="KFGQPC Uthman Taha Naskh"/>
          <w:color w:val="008000"/>
          <w:sz w:val="24"/>
          <w:szCs w:val="24"/>
          <w:rtl/>
          <w:lang w:eastAsia="zh-CN"/>
        </w:rPr>
        <w:t>]</w:t>
      </w:r>
    </w:p>
    <w:p w:rsidR="004024AA" w:rsidRDefault="00385FBD" w:rsidP="0045388E">
      <w:pPr>
        <w:spacing w:after="120" w:line="240" w:lineRule="auto"/>
        <w:jc w:val="both"/>
        <w:rPr>
          <w:rFonts w:ascii="Kalpurush" w:hAnsi="Kalpurush" w:cs="Kalpurush"/>
          <w:sz w:val="24"/>
          <w:szCs w:val="24"/>
          <w:lang w:bidi="bn-BD"/>
        </w:rPr>
      </w:pPr>
      <w:r w:rsidRPr="00385FBD">
        <w:rPr>
          <w:rFonts w:ascii="Kalpurush" w:hAnsi="Kalpurush" w:cs="Kalpurush" w:hint="cs"/>
          <w:sz w:val="24"/>
          <w:szCs w:val="24"/>
          <w:cs/>
          <w:lang w:bidi="bn-BD"/>
        </w:rPr>
        <w:t>“</w:t>
      </w:r>
      <w:r w:rsidRPr="00385FBD">
        <w:rPr>
          <w:rFonts w:ascii="Nikosh" w:eastAsia="Nikosh" w:hAnsi="Nikosh" w:cs="Kalpurush"/>
          <w:sz w:val="24"/>
          <w:szCs w:val="24"/>
          <w:cs/>
          <w:lang w:bidi="bn-BD"/>
        </w:rPr>
        <w:t>আর আমি মুসলিমদের অন্তর্ভুক্ত হতে আদেশপ্রাপ্ত হয়েছি</w:t>
      </w:r>
      <w:r w:rsidRPr="0045388E">
        <w:rPr>
          <w:rFonts w:ascii="Kalpurush" w:eastAsia="Nikosh" w:hAnsi="Kalpurush" w:cs="SolaimanLipi"/>
          <w:sz w:val="24"/>
          <w:szCs w:val="24"/>
          <w:cs/>
          <w:lang w:bidi="hi-IN"/>
        </w:rPr>
        <w:t>।</w:t>
      </w:r>
      <w:r w:rsidRPr="00385FBD">
        <w:rPr>
          <w:rFonts w:ascii="Kalpurush" w:hAnsi="Kalpurush" w:cs="Kalpurush" w:hint="cs"/>
          <w:sz w:val="24"/>
          <w:szCs w:val="24"/>
          <w:cs/>
          <w:lang w:bidi="bn-BD"/>
        </w:rPr>
        <w:t>”</w:t>
      </w:r>
      <w:r w:rsidR="0054351C">
        <w:rPr>
          <w:rFonts w:ascii="Kalpurush" w:hAnsi="Kalpurush" w:cs="Kalpurush" w:hint="cs"/>
          <w:sz w:val="24"/>
          <w:szCs w:val="24"/>
          <w:cs/>
          <w:lang w:bidi="bn-BD"/>
        </w:rPr>
        <w:t xml:space="preserve"> [</w:t>
      </w:r>
      <w:r w:rsidR="0054351C" w:rsidRPr="004024AA">
        <w:rPr>
          <w:rFonts w:ascii="Kalpurush" w:hAnsi="Kalpurush" w:cs="Kalpurush"/>
          <w:sz w:val="24"/>
          <w:szCs w:val="24"/>
          <w:cs/>
          <w:lang w:bidi="bn-BD"/>
        </w:rPr>
        <w:t>সূরা ইউনূস, আয়াত: ৭২</w:t>
      </w:r>
      <w:r w:rsidR="0054351C">
        <w:rPr>
          <w:rFonts w:ascii="SutonnyMJ" w:hAnsi="SutonnyMJ" w:cs="Kalpurush" w:hint="cs"/>
          <w:sz w:val="24"/>
          <w:szCs w:val="24"/>
          <w:cs/>
          <w:lang w:bidi="bn-BD"/>
        </w:rPr>
        <w:t>]</w:t>
      </w:r>
      <w:r w:rsidRPr="00385FBD">
        <w:rPr>
          <w:rFonts w:ascii="Kalpurush" w:hAnsi="Kalpurush" w:cs="Kalpurush" w:hint="cs"/>
          <w:sz w:val="24"/>
          <w:szCs w:val="24"/>
          <w:cs/>
          <w:lang w:bidi="bn-BD"/>
        </w:rPr>
        <w:t xml:space="preserve"> </w:t>
      </w:r>
    </w:p>
    <w:p w:rsidR="00385FBD" w:rsidRPr="00385FBD" w:rsidRDefault="00385FBD" w:rsidP="0045388E">
      <w:pPr>
        <w:spacing w:after="120" w:line="240" w:lineRule="auto"/>
        <w:jc w:val="both"/>
        <w:rPr>
          <w:rFonts w:ascii="Kalpurush" w:hAnsi="Kalpurush" w:cs="Kalpurush"/>
          <w:sz w:val="24"/>
          <w:szCs w:val="24"/>
          <w:lang w:bidi="bn-BD"/>
        </w:rPr>
      </w:pPr>
      <w:r w:rsidRPr="00385FBD">
        <w:rPr>
          <w:rFonts w:ascii="Kalpurush" w:hAnsi="Kalpurush" w:cs="Kalpurush" w:hint="cs"/>
          <w:sz w:val="24"/>
          <w:szCs w:val="24"/>
          <w:cs/>
          <w:lang w:bidi="bn-BD"/>
        </w:rPr>
        <w:t xml:space="preserve">আর আল্লাহ তা‘আলা ইবরাহীম </w:t>
      </w:r>
      <w:r w:rsidR="004024AA">
        <w:rPr>
          <w:rFonts w:ascii="Kalpurush" w:hAnsi="Kalpurush" w:cs="Kalpurush" w:hint="cs"/>
          <w:sz w:val="24"/>
          <w:szCs w:val="24"/>
          <w:lang w:bidi="bn-BD"/>
        </w:rPr>
        <w:t>‘</w:t>
      </w:r>
      <w:r w:rsidR="004024AA">
        <w:rPr>
          <w:rFonts w:ascii="Kalpurush" w:hAnsi="Kalpurush" w:cs="Kalpurush" w:hint="cs"/>
          <w:sz w:val="24"/>
          <w:szCs w:val="24"/>
          <w:cs/>
          <w:lang w:bidi="bn-BD"/>
        </w:rPr>
        <w:t xml:space="preserve">আলাইহিস </w:t>
      </w:r>
      <w:r w:rsidRPr="00385FBD">
        <w:rPr>
          <w:rFonts w:ascii="Kalpurush" w:hAnsi="Kalpurush" w:cs="Kalpurush" w:hint="cs"/>
          <w:sz w:val="24"/>
          <w:szCs w:val="24"/>
          <w:cs/>
          <w:lang w:bidi="bn-BD"/>
        </w:rPr>
        <w:t>সালামকে উদ্দেশ্য করে</w:t>
      </w:r>
      <w:r w:rsidR="004024AA">
        <w:rPr>
          <w:rFonts w:ascii="Kalpurush" w:hAnsi="Kalpurush" w:cs="Kalpurush" w:hint="cs"/>
          <w:sz w:val="24"/>
          <w:szCs w:val="24"/>
          <w:cs/>
          <w:lang w:bidi="bn-BD"/>
        </w:rPr>
        <w:t xml:space="preserve"> বলেন</w:t>
      </w:r>
      <w:r w:rsidR="004024AA">
        <w:rPr>
          <w:rFonts w:ascii="Kalpurush" w:hAnsi="Kalpurush" w:cs="Kalpurush" w:hint="cs"/>
          <w:sz w:val="24"/>
          <w:szCs w:val="24"/>
          <w:lang w:bidi="bn-BD"/>
        </w:rPr>
        <w:t>,</w:t>
      </w:r>
    </w:p>
    <w:p w:rsidR="00385FBD" w:rsidRPr="00385FBD" w:rsidRDefault="00385FBD" w:rsidP="0045388E">
      <w:pPr>
        <w:spacing w:after="120" w:line="240" w:lineRule="auto"/>
        <w:jc w:val="both"/>
        <w:rPr>
          <w:rFonts w:ascii="Kalpurush" w:hAnsi="Kalpurush" w:cs="Kalpurush"/>
          <w:sz w:val="24"/>
          <w:szCs w:val="24"/>
          <w:lang w:bidi="bn-BD"/>
        </w:rPr>
      </w:pPr>
      <w:r w:rsidRPr="00385FBD">
        <w:rPr>
          <w:rFonts w:ascii="KFGQPC Uthman Taha Naskh" w:eastAsia="SimSun" w:cs="KFGQPC Uthman Taha Naskh" w:hint="cs"/>
          <w:color w:val="008000"/>
          <w:sz w:val="24"/>
          <w:szCs w:val="24"/>
          <w:rtl/>
          <w:lang w:eastAsia="zh-CN"/>
        </w:rPr>
        <w:t>﴿</w:t>
      </w:r>
      <w:r w:rsidRPr="00385FBD">
        <w:rPr>
          <w:rFonts w:ascii="KFGQPC Uthmanic Script HAFS" w:eastAsia="SimSun" w:cs="KFGQPC Uthmanic Script HAFS"/>
          <w:color w:val="008000"/>
          <w:sz w:val="24"/>
          <w:szCs w:val="24"/>
          <w:rtl/>
          <w:lang w:eastAsia="zh-CN"/>
        </w:rPr>
        <w:t>أَس</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لِم</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قَالَ أَس</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لَم</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تُ لِرَبِّ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عَ</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لَمِينَ </w:t>
      </w:r>
      <w:r w:rsidRPr="00385FBD">
        <w:rPr>
          <w:rFonts w:ascii="KFGQPC Uthmanic Script HAFS" w:eastAsia="SimSun" w:cs="KFGQPC Uthmanic Script HAFS" w:hint="cs"/>
          <w:color w:val="008000"/>
          <w:sz w:val="24"/>
          <w:szCs w:val="24"/>
          <w:rtl/>
          <w:lang w:eastAsia="zh-CN"/>
        </w:rPr>
        <w:t>١٣١</w:t>
      </w:r>
      <w:r w:rsidRPr="00385FBD">
        <w:rPr>
          <w:rFonts w:ascii="KFGQPC Uthman Taha Naskh" w:eastAsia="SimSun" w:cs="KFGQPC Uthman Taha Naskh" w:hint="cs"/>
          <w:color w:val="008000"/>
          <w:sz w:val="24"/>
          <w:szCs w:val="24"/>
          <w:rtl/>
          <w:lang w:eastAsia="zh-CN"/>
        </w:rPr>
        <w:t>﴾</w:t>
      </w:r>
      <w:r w:rsidRPr="00385FBD">
        <w:rPr>
          <w:rFonts w:ascii="KFGQPC Uthman Taha Naskh" w:eastAsia="SimSun" w:cs="KFGQPC Uthman Taha Naskh"/>
          <w:color w:val="008000"/>
          <w:sz w:val="24"/>
          <w:szCs w:val="24"/>
          <w:rtl/>
          <w:lang w:eastAsia="zh-CN"/>
        </w:rPr>
        <w:t xml:space="preserve"> [البقرة: </w:t>
      </w:r>
      <w:r w:rsidRPr="00385FBD">
        <w:rPr>
          <w:rFonts w:ascii="KFGQPC Uthman Taha Naskh" w:eastAsia="SimSun" w:cs="KFGQPC Uthman Taha Naskh" w:hint="cs"/>
          <w:color w:val="008000"/>
          <w:sz w:val="24"/>
          <w:szCs w:val="24"/>
          <w:rtl/>
          <w:lang w:eastAsia="zh-CN"/>
        </w:rPr>
        <w:t>١٣١</w:t>
      </w:r>
      <w:r w:rsidRPr="00385FBD">
        <w:rPr>
          <w:rFonts w:ascii="KFGQPC Uthman Taha Naskh" w:eastAsia="SimSun" w:cs="KFGQPC Uthman Taha Naskh"/>
          <w:color w:val="008000"/>
          <w:sz w:val="24"/>
          <w:szCs w:val="24"/>
          <w:rtl/>
          <w:lang w:eastAsia="zh-CN"/>
        </w:rPr>
        <w:t>]</w:t>
      </w:r>
    </w:p>
    <w:p w:rsidR="004024AA" w:rsidRDefault="00385FBD" w:rsidP="0045388E">
      <w:pPr>
        <w:spacing w:after="120" w:line="240" w:lineRule="auto"/>
        <w:jc w:val="both"/>
        <w:rPr>
          <w:rFonts w:ascii="Kalpurush" w:hAnsi="Kalpurush" w:cs="Kalpurush"/>
          <w:sz w:val="24"/>
          <w:szCs w:val="24"/>
          <w:lang w:bidi="bn-BD"/>
        </w:rPr>
      </w:pPr>
      <w:r w:rsidRPr="00385FBD">
        <w:rPr>
          <w:rFonts w:ascii="Kalpurush" w:hAnsi="Kalpurush" w:cs="Kalpurush" w:hint="cs"/>
          <w:sz w:val="24"/>
          <w:szCs w:val="24"/>
          <w:cs/>
          <w:lang w:bidi="bn-BD"/>
        </w:rPr>
        <w:t>“</w:t>
      </w:r>
      <w:r w:rsidRPr="00385FBD">
        <w:rPr>
          <w:rFonts w:ascii="Nikosh" w:eastAsia="Nikosh" w:hAnsi="Nikosh" w:cs="Kalpurush"/>
          <w:sz w:val="24"/>
          <w:szCs w:val="24"/>
          <w:cs/>
          <w:lang w:bidi="bn-BD"/>
        </w:rPr>
        <w:t>‘আত্মসমর্পণ করুন’, তিনি বলেছিলেন, ‘আমি সৃষ্টিকুলের রব</w:t>
      </w:r>
      <w:r w:rsidR="004024AA">
        <w:rPr>
          <w:rFonts w:ascii="Nikosh" w:eastAsia="Nikosh" w:hAnsi="Nikosh" w:cs="Kalpurush" w:hint="cs"/>
          <w:sz w:val="24"/>
          <w:szCs w:val="24"/>
          <w:cs/>
          <w:lang w:bidi="bn-BD"/>
        </w:rPr>
        <w:t>ে</w:t>
      </w:r>
      <w:r w:rsidRPr="00385FBD">
        <w:rPr>
          <w:rFonts w:ascii="Nikosh" w:eastAsia="Nikosh" w:hAnsi="Nikosh" w:cs="Kalpurush"/>
          <w:sz w:val="24"/>
          <w:szCs w:val="24"/>
          <w:cs/>
          <w:lang w:bidi="bn-BD"/>
        </w:rPr>
        <w:t>র কাছে আত্মসমর্পণ করলাম</w:t>
      </w:r>
      <w:r w:rsidRPr="0045388E">
        <w:rPr>
          <w:rFonts w:ascii="Kalpurush" w:eastAsia="Nikosh" w:hAnsi="Kalpurush" w:cs="SolaimanLipi"/>
          <w:sz w:val="24"/>
          <w:szCs w:val="24"/>
          <w:cs/>
          <w:lang w:bidi="hi-IN"/>
        </w:rPr>
        <w:t>।</w:t>
      </w:r>
      <w:r w:rsidRPr="00385FBD">
        <w:rPr>
          <w:rFonts w:ascii="Kalpurush" w:hAnsi="Kalpurush" w:cs="Kalpurush" w:hint="cs"/>
          <w:sz w:val="24"/>
          <w:szCs w:val="24"/>
          <w:cs/>
          <w:lang w:bidi="bn-BD"/>
        </w:rPr>
        <w:t>”</w:t>
      </w:r>
      <w:r w:rsidR="0054351C">
        <w:rPr>
          <w:rFonts w:ascii="Kalpurush" w:hAnsi="Kalpurush" w:cs="Kalpurush" w:hint="cs"/>
          <w:sz w:val="24"/>
          <w:szCs w:val="24"/>
          <w:cs/>
          <w:lang w:bidi="bn-BD"/>
        </w:rPr>
        <w:t xml:space="preserve"> [</w:t>
      </w:r>
      <w:r w:rsidR="0054351C" w:rsidRPr="004024AA">
        <w:rPr>
          <w:rFonts w:ascii="Kalpurush" w:hAnsi="Kalpurush" w:cs="Kalpurush"/>
          <w:sz w:val="24"/>
          <w:szCs w:val="24"/>
          <w:cs/>
          <w:lang w:bidi="bn-BD"/>
        </w:rPr>
        <w:t>সূরা আল-বাকারা, আয়াত: ১৩১</w:t>
      </w:r>
      <w:r w:rsidR="0054351C">
        <w:rPr>
          <w:rFonts w:ascii="SutonnyMJ" w:hAnsi="SutonnyMJ" w:cs="Kalpurush" w:hint="cs"/>
          <w:sz w:val="24"/>
          <w:szCs w:val="24"/>
          <w:cs/>
          <w:lang w:bidi="bn-BD"/>
        </w:rPr>
        <w:t>]</w:t>
      </w:r>
      <w:r w:rsidRPr="00385FBD">
        <w:rPr>
          <w:rFonts w:ascii="Kalpurush" w:hAnsi="Kalpurush" w:cs="Kalpurush" w:hint="cs"/>
          <w:sz w:val="24"/>
          <w:szCs w:val="24"/>
          <w:cs/>
          <w:lang w:bidi="bn-BD"/>
        </w:rPr>
        <w:t xml:space="preserve"> </w:t>
      </w:r>
    </w:p>
    <w:p w:rsidR="00385FBD" w:rsidRPr="00385FBD" w:rsidRDefault="004024AA" w:rsidP="0045388E">
      <w:pPr>
        <w:spacing w:after="120" w:line="240" w:lineRule="auto"/>
        <w:jc w:val="both"/>
        <w:rPr>
          <w:rFonts w:ascii="Kalpurush" w:hAnsi="Kalpurush" w:cs="Kalpurush"/>
          <w:sz w:val="24"/>
          <w:szCs w:val="24"/>
          <w:lang w:bidi="bn-BD"/>
        </w:rPr>
      </w:pPr>
      <w:r>
        <w:rPr>
          <w:rFonts w:ascii="Kalpurush" w:hAnsi="Kalpurush" w:cs="Kalpurush" w:hint="cs"/>
          <w:sz w:val="24"/>
          <w:szCs w:val="24"/>
          <w:cs/>
          <w:lang w:bidi="bn-BD"/>
        </w:rPr>
        <w:t>আর ইবরাহীম ও ইসমা‘ঈল ‘আলাইহিমাস</w:t>
      </w:r>
      <w:r w:rsidR="00385FBD" w:rsidRPr="00385FBD">
        <w:rPr>
          <w:rFonts w:ascii="Kalpurush" w:hAnsi="Kalpurush" w:cs="Kalpurush" w:hint="cs"/>
          <w:sz w:val="24"/>
          <w:szCs w:val="24"/>
          <w:cs/>
          <w:lang w:bidi="bn-BD"/>
        </w:rPr>
        <w:t xml:space="preserve"> সালাম</w:t>
      </w:r>
      <w:r>
        <w:rPr>
          <w:rFonts w:ascii="Kalpurush" w:hAnsi="Kalpurush" w:cs="Kalpurush" w:hint="cs"/>
          <w:sz w:val="24"/>
          <w:szCs w:val="24"/>
          <w:cs/>
          <w:lang w:bidi="bn-BD"/>
        </w:rPr>
        <w:t xml:space="preserve"> বলেন</w:t>
      </w:r>
      <w:r>
        <w:rPr>
          <w:rFonts w:ascii="Kalpurush" w:hAnsi="Kalpurush" w:cs="Kalpurush" w:hint="cs"/>
          <w:sz w:val="24"/>
          <w:szCs w:val="24"/>
          <w:lang w:bidi="bn-BD"/>
        </w:rPr>
        <w:t>,</w:t>
      </w:r>
    </w:p>
    <w:p w:rsidR="00385FBD" w:rsidRPr="0045388E" w:rsidRDefault="00385FBD" w:rsidP="0045388E">
      <w:pPr>
        <w:spacing w:after="120" w:line="240" w:lineRule="auto"/>
        <w:jc w:val="both"/>
        <w:rPr>
          <w:rFonts w:ascii="KFGQPC Uthman Taha Naskh" w:eastAsia="SimSun" w:cs="Kalpurush"/>
          <w:color w:val="008000"/>
          <w:sz w:val="24"/>
          <w:szCs w:val="24"/>
          <w:lang w:eastAsia="zh-CN" w:bidi="bn-BD"/>
        </w:rPr>
      </w:pPr>
      <w:r w:rsidRPr="00385FBD">
        <w:rPr>
          <w:rFonts w:ascii="KFGQPC Uthman Taha Naskh" w:eastAsia="SimSun" w:cs="KFGQPC Uthman Taha Naskh" w:hint="cs"/>
          <w:color w:val="008000"/>
          <w:sz w:val="24"/>
          <w:szCs w:val="24"/>
          <w:rtl/>
          <w:lang w:eastAsia="zh-CN"/>
        </w:rPr>
        <w:t>﴿</w:t>
      </w:r>
      <w:r w:rsidRPr="00385FBD">
        <w:rPr>
          <w:rFonts w:ascii="KFGQPC Uthmanic Script HAFS" w:eastAsia="SimSun" w:cs="KFGQPC Uthmanic Script HAFS"/>
          <w:color w:val="008000"/>
          <w:sz w:val="24"/>
          <w:szCs w:val="24"/>
          <w:rtl/>
          <w:lang w:eastAsia="zh-CN"/>
        </w:rPr>
        <w:t>رَبَّنَا وَ</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ج</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عَل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نَا مُس</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لِمَي</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نِ لَكَ وَمِن ذُرِّيَّتِنَا</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أُمَّة</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مُّس</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لِمَة</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لَّ</w:t>
      </w:r>
      <w:r w:rsidR="004024AA">
        <w:rPr>
          <w:rFonts w:ascii="KFGQPC Uthmanic Script HAFS" w:eastAsia="SimSun" w:cs="KFGQPC Uthmanic Script HAFS"/>
          <w:color w:val="008000"/>
          <w:sz w:val="24"/>
          <w:szCs w:val="24"/>
          <w:rtl/>
          <w:lang w:eastAsia="zh-CN"/>
        </w:rPr>
        <w:t>كَ</w:t>
      </w:r>
      <w:r w:rsidRPr="00385FBD">
        <w:rPr>
          <w:rFonts w:ascii="KFGQPC Uthman Taha Naskh" w:eastAsia="SimSun" w:cs="KFGQPC Uthman Taha Naskh" w:hint="cs"/>
          <w:color w:val="008000"/>
          <w:sz w:val="24"/>
          <w:szCs w:val="24"/>
          <w:rtl/>
          <w:lang w:eastAsia="zh-CN"/>
        </w:rPr>
        <w:t>﴾</w:t>
      </w:r>
      <w:r w:rsidRPr="00385FBD">
        <w:rPr>
          <w:rFonts w:ascii="KFGQPC Uthman Taha Naskh" w:eastAsia="SimSun" w:cs="KFGQPC Uthman Taha Naskh"/>
          <w:color w:val="008000"/>
          <w:sz w:val="24"/>
          <w:szCs w:val="24"/>
          <w:rtl/>
          <w:lang w:eastAsia="zh-CN"/>
        </w:rPr>
        <w:t xml:space="preserve"> [البقرة: </w:t>
      </w:r>
      <w:r w:rsidRPr="00385FBD">
        <w:rPr>
          <w:rFonts w:ascii="KFGQPC Uthman Taha Naskh" w:eastAsia="SimSun" w:cs="KFGQPC Uthman Taha Naskh" w:hint="cs"/>
          <w:color w:val="008000"/>
          <w:sz w:val="24"/>
          <w:szCs w:val="24"/>
          <w:rtl/>
          <w:lang w:eastAsia="zh-CN"/>
        </w:rPr>
        <w:t>١٢٨</w:t>
      </w:r>
      <w:r w:rsidRPr="00385FBD">
        <w:rPr>
          <w:rFonts w:ascii="KFGQPC Uthman Taha Naskh" w:eastAsia="SimSun" w:cs="KFGQPC Uthman Taha Naskh"/>
          <w:color w:val="008000"/>
          <w:sz w:val="24"/>
          <w:szCs w:val="24"/>
          <w:rtl/>
          <w:lang w:eastAsia="zh-CN"/>
        </w:rPr>
        <w:t>]</w:t>
      </w:r>
    </w:p>
    <w:p w:rsidR="004024AA" w:rsidRDefault="00385FBD" w:rsidP="0045388E">
      <w:pPr>
        <w:spacing w:after="120" w:line="240" w:lineRule="auto"/>
        <w:jc w:val="both"/>
        <w:rPr>
          <w:rFonts w:ascii="Kalpurush" w:hAnsi="Kalpurush" w:cs="Kalpurush"/>
          <w:sz w:val="24"/>
          <w:szCs w:val="24"/>
          <w:lang w:bidi="bn-BD"/>
        </w:rPr>
      </w:pPr>
      <w:r w:rsidRPr="00385FBD">
        <w:rPr>
          <w:rFonts w:ascii="Kalpurush" w:hAnsi="Kalpurush" w:cs="Kalpurush" w:hint="cs"/>
          <w:sz w:val="24"/>
          <w:szCs w:val="24"/>
          <w:cs/>
          <w:lang w:bidi="bn-BD"/>
        </w:rPr>
        <w:t>“</w:t>
      </w:r>
      <w:r w:rsidRPr="00385FBD">
        <w:rPr>
          <w:rFonts w:ascii="Nikosh" w:eastAsia="Nikosh" w:hAnsi="Nikosh" w:cs="Kalpurush"/>
          <w:spacing w:val="-2"/>
          <w:sz w:val="24"/>
          <w:szCs w:val="24"/>
          <w:cs/>
          <w:lang w:bidi="bn-BD"/>
        </w:rPr>
        <w:t>‘হে আমাদের রব! আর আমাদের উভয়কে আপনার একান্ত অনুগত করুন এবং আমাদের বংশধর হতে আপনার এক অনুগত জাতি উত্থিত করুন</w:t>
      </w:r>
      <w:r w:rsidRPr="0045388E">
        <w:rPr>
          <w:rFonts w:ascii="Kalpurush" w:eastAsia="Nikosh" w:hAnsi="Kalpurush" w:cs="SolaimanLipi"/>
          <w:sz w:val="24"/>
          <w:szCs w:val="24"/>
          <w:cs/>
          <w:lang w:bidi="hi-IN"/>
        </w:rPr>
        <w:t>।</w:t>
      </w:r>
      <w:r w:rsidRPr="00385FBD">
        <w:rPr>
          <w:rFonts w:ascii="Kalpurush" w:hAnsi="Kalpurush" w:cs="Kalpurush" w:hint="cs"/>
          <w:sz w:val="24"/>
          <w:szCs w:val="24"/>
          <w:cs/>
          <w:lang w:bidi="bn-BD"/>
        </w:rPr>
        <w:t>”</w:t>
      </w:r>
      <w:r w:rsidR="0054351C">
        <w:rPr>
          <w:rFonts w:ascii="Kalpurush" w:hAnsi="Kalpurush" w:cs="Kalpurush" w:hint="cs"/>
          <w:sz w:val="24"/>
          <w:szCs w:val="24"/>
          <w:cs/>
          <w:lang w:bidi="bn-BD"/>
        </w:rPr>
        <w:t xml:space="preserve"> [</w:t>
      </w:r>
      <w:r w:rsidR="0054351C" w:rsidRPr="004024AA">
        <w:rPr>
          <w:rFonts w:ascii="Kalpurush" w:hAnsi="Kalpurush" w:cs="Kalpurush"/>
          <w:sz w:val="24"/>
          <w:szCs w:val="24"/>
          <w:cs/>
          <w:lang w:bidi="bn-BD"/>
        </w:rPr>
        <w:t>সূরা আল-বাকারা, আয়াত: ১২৮</w:t>
      </w:r>
      <w:r w:rsidR="0054351C">
        <w:rPr>
          <w:rFonts w:ascii="SutonnyMJ" w:hAnsi="SutonnyMJ" w:cs="Kalpurush" w:hint="cs"/>
          <w:sz w:val="24"/>
          <w:szCs w:val="24"/>
          <w:cs/>
          <w:lang w:bidi="bn-BD"/>
        </w:rPr>
        <w:t>]</w:t>
      </w:r>
      <w:r w:rsidRPr="00385FBD">
        <w:rPr>
          <w:rFonts w:ascii="Kalpurush" w:hAnsi="Kalpurush" w:cs="Kalpurush" w:hint="cs"/>
          <w:sz w:val="24"/>
          <w:szCs w:val="24"/>
          <w:cs/>
          <w:lang w:bidi="bn-BD"/>
        </w:rPr>
        <w:t xml:space="preserve"> </w:t>
      </w:r>
    </w:p>
    <w:p w:rsidR="00385FBD" w:rsidRPr="00385FBD" w:rsidRDefault="004024AA" w:rsidP="0045388E">
      <w:pPr>
        <w:spacing w:after="120" w:line="240" w:lineRule="auto"/>
        <w:jc w:val="both"/>
        <w:rPr>
          <w:rFonts w:ascii="Kalpurush" w:hAnsi="Kalpurush" w:cs="Kalpurush"/>
          <w:sz w:val="24"/>
          <w:szCs w:val="24"/>
          <w:lang w:bidi="bn-BD"/>
        </w:rPr>
      </w:pPr>
      <w:r>
        <w:rPr>
          <w:rFonts w:ascii="Kalpurush" w:hAnsi="Kalpurush" w:cs="Kalpurush" w:hint="cs"/>
          <w:sz w:val="24"/>
          <w:szCs w:val="24"/>
          <w:cs/>
          <w:lang w:bidi="bn-BD"/>
        </w:rPr>
        <w:t>আর ইবরাহীম ও ইয়াকূব ‘আলাইহিমাস</w:t>
      </w:r>
      <w:r w:rsidR="00385FBD" w:rsidRPr="00385FBD">
        <w:rPr>
          <w:rFonts w:ascii="Kalpurush" w:hAnsi="Kalpurush" w:cs="Kalpurush" w:hint="cs"/>
          <w:sz w:val="24"/>
          <w:szCs w:val="24"/>
          <w:cs/>
          <w:lang w:bidi="bn-BD"/>
        </w:rPr>
        <w:t xml:space="preserve"> সালাম ইসলামের অনুসরণ করার জন্য নির্দেশ দিয়ে</w:t>
      </w:r>
      <w:r>
        <w:rPr>
          <w:rFonts w:ascii="Kalpurush" w:hAnsi="Kalpurush" w:cs="Kalpurush" w:hint="cs"/>
          <w:sz w:val="24"/>
          <w:szCs w:val="24"/>
          <w:cs/>
          <w:lang w:bidi="bn-BD"/>
        </w:rPr>
        <w:t xml:space="preserve"> বলেন</w:t>
      </w:r>
      <w:r>
        <w:rPr>
          <w:rFonts w:ascii="Kalpurush" w:hAnsi="Kalpurush" w:cs="Kalpurush" w:hint="cs"/>
          <w:sz w:val="24"/>
          <w:szCs w:val="24"/>
          <w:lang w:bidi="bn-BD"/>
        </w:rPr>
        <w:t>,</w:t>
      </w:r>
    </w:p>
    <w:p w:rsidR="00385FBD" w:rsidRPr="0045388E" w:rsidRDefault="00385FBD" w:rsidP="0045388E">
      <w:pPr>
        <w:spacing w:after="120" w:line="240" w:lineRule="auto"/>
        <w:jc w:val="both"/>
        <w:rPr>
          <w:rFonts w:ascii="KFGQPC Uthman Taha Naskh" w:eastAsia="SimSun" w:cs="Kalpurush"/>
          <w:color w:val="008000"/>
          <w:sz w:val="24"/>
          <w:szCs w:val="24"/>
          <w:lang w:eastAsia="zh-CN" w:bidi="bn-BD"/>
        </w:rPr>
      </w:pPr>
      <w:r w:rsidRPr="00385FBD">
        <w:rPr>
          <w:rFonts w:ascii="KFGQPC Uthman Taha Naskh" w:eastAsia="SimSun" w:cs="KFGQPC Uthman Taha Naskh" w:hint="cs"/>
          <w:color w:val="008000"/>
          <w:sz w:val="24"/>
          <w:szCs w:val="24"/>
          <w:rtl/>
          <w:lang w:eastAsia="zh-CN"/>
        </w:rPr>
        <w:t>﴿</w:t>
      </w:r>
      <w:r w:rsidRPr="00385FBD">
        <w:rPr>
          <w:rFonts w:ascii="KFGQPC Uthmanic Script HAFS" w:eastAsia="SimSun" w:cs="KFGQPC Uthmanic Script HAFS"/>
          <w:color w:val="008000"/>
          <w:sz w:val="24"/>
          <w:szCs w:val="24"/>
          <w:rtl/>
          <w:lang w:eastAsia="zh-CN"/>
        </w:rPr>
        <w:t>فَلَا تَمُوتُنَّ إِلَّا وَأَنتُم مُّس</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لِمُونَ </w:t>
      </w:r>
      <w:r w:rsidRPr="00385FBD">
        <w:rPr>
          <w:rFonts w:ascii="KFGQPC Uthmanic Script HAFS" w:eastAsia="SimSun" w:cs="KFGQPC Uthmanic Script HAFS" w:hint="cs"/>
          <w:color w:val="008000"/>
          <w:sz w:val="24"/>
          <w:szCs w:val="24"/>
          <w:rtl/>
          <w:lang w:eastAsia="zh-CN"/>
        </w:rPr>
        <w:t>١٣٢</w:t>
      </w:r>
      <w:r w:rsidRPr="00385FBD">
        <w:rPr>
          <w:rFonts w:ascii="KFGQPC Uthman Taha Naskh" w:eastAsia="SimSun" w:cs="KFGQPC Uthman Taha Naskh" w:hint="cs"/>
          <w:color w:val="008000"/>
          <w:sz w:val="24"/>
          <w:szCs w:val="24"/>
          <w:rtl/>
          <w:lang w:eastAsia="zh-CN"/>
        </w:rPr>
        <w:t>﴾</w:t>
      </w:r>
      <w:r w:rsidRPr="00385FBD">
        <w:rPr>
          <w:rFonts w:ascii="KFGQPC Uthman Taha Naskh" w:eastAsia="SimSun" w:cs="KFGQPC Uthman Taha Naskh"/>
          <w:color w:val="008000"/>
          <w:sz w:val="24"/>
          <w:szCs w:val="24"/>
          <w:rtl/>
          <w:lang w:eastAsia="zh-CN"/>
        </w:rPr>
        <w:t xml:space="preserve"> [البقرة: </w:t>
      </w:r>
      <w:r w:rsidRPr="00385FBD">
        <w:rPr>
          <w:rFonts w:ascii="KFGQPC Uthman Taha Naskh" w:eastAsia="SimSun" w:cs="KFGQPC Uthman Taha Naskh" w:hint="cs"/>
          <w:color w:val="008000"/>
          <w:sz w:val="24"/>
          <w:szCs w:val="24"/>
          <w:rtl/>
          <w:lang w:eastAsia="zh-CN"/>
        </w:rPr>
        <w:t>١٣٢</w:t>
      </w:r>
      <w:r w:rsidRPr="00385FBD">
        <w:rPr>
          <w:rFonts w:ascii="KFGQPC Uthman Taha Naskh" w:eastAsia="SimSun" w:cs="KFGQPC Uthman Taha Naskh"/>
          <w:color w:val="008000"/>
          <w:sz w:val="24"/>
          <w:szCs w:val="24"/>
          <w:rtl/>
          <w:lang w:eastAsia="zh-CN"/>
        </w:rPr>
        <w:t>]</w:t>
      </w:r>
    </w:p>
    <w:p w:rsidR="004024AA" w:rsidRDefault="00385FBD" w:rsidP="0045388E">
      <w:pPr>
        <w:spacing w:after="120" w:line="240" w:lineRule="auto"/>
        <w:jc w:val="both"/>
        <w:rPr>
          <w:rFonts w:ascii="Kalpurush" w:hAnsi="Kalpurush" w:cs="Kalpurush"/>
          <w:sz w:val="24"/>
          <w:szCs w:val="24"/>
          <w:lang w:bidi="bn-BD"/>
        </w:rPr>
      </w:pPr>
      <w:r w:rsidRPr="00385FBD">
        <w:rPr>
          <w:rFonts w:ascii="Kalpurush" w:hAnsi="Kalpurush" w:cs="Kalpurush" w:hint="cs"/>
          <w:sz w:val="24"/>
          <w:szCs w:val="24"/>
          <w:cs/>
          <w:lang w:bidi="bn-BD"/>
        </w:rPr>
        <w:lastRenderedPageBreak/>
        <w:t>“</w:t>
      </w:r>
      <w:r w:rsidRPr="00385FBD">
        <w:rPr>
          <w:rFonts w:ascii="Nikosh" w:eastAsia="Nikosh" w:hAnsi="Nikosh" w:cs="Kalpurush"/>
          <w:spacing w:val="-8"/>
          <w:sz w:val="24"/>
          <w:szCs w:val="24"/>
          <w:cs/>
          <w:lang w:bidi="bn-BD"/>
        </w:rPr>
        <w:t xml:space="preserve">কাজেই </w:t>
      </w:r>
      <w:r w:rsidRPr="00385FBD">
        <w:rPr>
          <w:rFonts w:ascii="Nikosh" w:eastAsia="Nikosh" w:hAnsi="Nikosh" w:cs="Kalpurush" w:hint="cs"/>
          <w:spacing w:val="-8"/>
          <w:sz w:val="24"/>
          <w:szCs w:val="24"/>
          <w:cs/>
          <w:lang w:bidi="bn-BD"/>
        </w:rPr>
        <w:t xml:space="preserve">তোমরা </w:t>
      </w:r>
      <w:r w:rsidRPr="00385FBD">
        <w:rPr>
          <w:rFonts w:ascii="Nikosh" w:eastAsia="Nikosh" w:hAnsi="Nikosh" w:cs="Kalpurush"/>
          <w:spacing w:val="-8"/>
          <w:sz w:val="24"/>
          <w:szCs w:val="24"/>
          <w:cs/>
          <w:lang w:bidi="bn-BD"/>
        </w:rPr>
        <w:t>আত্মসমর্পণকারী (মুসলিম) না হয়ে মারা যেও না</w:t>
      </w:r>
      <w:r w:rsidRPr="0045388E">
        <w:rPr>
          <w:rFonts w:ascii="Kalpurush" w:eastAsia="Nikosh" w:hAnsi="Kalpurush" w:cs="SolaimanLipi"/>
          <w:sz w:val="24"/>
          <w:szCs w:val="24"/>
          <w:cs/>
          <w:lang w:bidi="hi-IN"/>
        </w:rPr>
        <w:t>।</w:t>
      </w:r>
      <w:r w:rsidRPr="00385FBD">
        <w:rPr>
          <w:rFonts w:ascii="Kalpurush" w:hAnsi="Kalpurush" w:cs="Kalpurush" w:hint="cs"/>
          <w:sz w:val="24"/>
          <w:szCs w:val="24"/>
          <w:cs/>
          <w:lang w:bidi="bn-BD"/>
        </w:rPr>
        <w:t>”</w:t>
      </w:r>
      <w:r w:rsidR="0054351C">
        <w:rPr>
          <w:rFonts w:ascii="Kalpurush" w:hAnsi="Kalpurush" w:cs="Kalpurush" w:hint="cs"/>
          <w:sz w:val="24"/>
          <w:szCs w:val="24"/>
          <w:cs/>
          <w:lang w:bidi="bn-BD"/>
        </w:rPr>
        <w:t xml:space="preserve"> [</w:t>
      </w:r>
      <w:r w:rsidR="0054351C" w:rsidRPr="004024AA">
        <w:rPr>
          <w:rFonts w:ascii="Kalpurush" w:hAnsi="Kalpurush" w:cs="Kalpurush"/>
          <w:sz w:val="24"/>
          <w:szCs w:val="24"/>
          <w:cs/>
          <w:lang w:bidi="bn-BD"/>
        </w:rPr>
        <w:t>সূরা আল-বাকারা, আয়াত: ১৩২</w:t>
      </w:r>
      <w:r w:rsidR="0054351C">
        <w:rPr>
          <w:rFonts w:ascii="SutonnyMJ" w:hAnsi="SutonnyMJ" w:cs="Kalpurush" w:hint="cs"/>
          <w:sz w:val="24"/>
          <w:szCs w:val="24"/>
          <w:cs/>
          <w:lang w:bidi="bn-BD"/>
        </w:rPr>
        <w:t>]</w:t>
      </w:r>
      <w:r w:rsidRPr="00385FBD">
        <w:rPr>
          <w:rFonts w:ascii="Kalpurush" w:hAnsi="Kalpurush" w:cs="Kalpurush" w:hint="cs"/>
          <w:sz w:val="24"/>
          <w:szCs w:val="24"/>
          <w:cs/>
          <w:lang w:bidi="bn-BD"/>
        </w:rPr>
        <w:t xml:space="preserve"> </w:t>
      </w:r>
    </w:p>
    <w:p w:rsidR="00385FBD" w:rsidRPr="00385FBD" w:rsidRDefault="00385FBD" w:rsidP="0045388E">
      <w:pPr>
        <w:spacing w:after="120" w:line="240" w:lineRule="auto"/>
        <w:jc w:val="both"/>
        <w:rPr>
          <w:rFonts w:ascii="Kalpurush" w:hAnsi="Kalpurush" w:cs="Kalpurush"/>
          <w:sz w:val="24"/>
          <w:szCs w:val="24"/>
          <w:lang w:bidi="bn-BD"/>
        </w:rPr>
      </w:pPr>
      <w:r w:rsidRPr="00385FBD">
        <w:rPr>
          <w:rFonts w:ascii="Kalpurush" w:hAnsi="Kalpurush" w:cs="Kalpurush" w:hint="cs"/>
          <w:sz w:val="24"/>
          <w:szCs w:val="24"/>
          <w:cs/>
          <w:lang w:bidi="bn-BD"/>
        </w:rPr>
        <w:t xml:space="preserve">আর মূসা </w:t>
      </w:r>
      <w:r w:rsidR="004024AA">
        <w:rPr>
          <w:rFonts w:ascii="Kalpurush" w:hAnsi="Kalpurush" w:cs="Kalpurush" w:hint="cs"/>
          <w:sz w:val="24"/>
          <w:szCs w:val="24"/>
          <w:lang w:bidi="bn-BD"/>
        </w:rPr>
        <w:t>‘</w:t>
      </w:r>
      <w:r w:rsidR="004024AA">
        <w:rPr>
          <w:rFonts w:ascii="Kalpurush" w:hAnsi="Kalpurush" w:cs="Kalpurush" w:hint="cs"/>
          <w:sz w:val="24"/>
          <w:szCs w:val="24"/>
          <w:cs/>
          <w:lang w:bidi="bn-BD"/>
        </w:rPr>
        <w:t xml:space="preserve">আলাইহিস </w:t>
      </w:r>
      <w:r w:rsidRPr="00385FBD">
        <w:rPr>
          <w:rFonts w:ascii="Kalpurush" w:hAnsi="Kalpurush" w:cs="Kalpurush" w:hint="cs"/>
          <w:sz w:val="24"/>
          <w:szCs w:val="24"/>
          <w:cs/>
          <w:lang w:bidi="bn-BD"/>
        </w:rPr>
        <w:t>সালাম</w:t>
      </w:r>
      <w:r w:rsidR="004024AA">
        <w:rPr>
          <w:rFonts w:ascii="Kalpurush" w:hAnsi="Kalpurush" w:cs="Kalpurush" w:hint="cs"/>
          <w:sz w:val="24"/>
          <w:szCs w:val="24"/>
          <w:cs/>
          <w:lang w:bidi="bn-BD"/>
        </w:rPr>
        <w:t xml:space="preserve"> বলেন</w:t>
      </w:r>
      <w:r w:rsidR="004024AA">
        <w:rPr>
          <w:rFonts w:ascii="Kalpurush" w:hAnsi="Kalpurush" w:cs="Kalpurush" w:hint="cs"/>
          <w:sz w:val="24"/>
          <w:szCs w:val="24"/>
          <w:lang w:bidi="bn-BD"/>
        </w:rPr>
        <w:t>,</w:t>
      </w:r>
    </w:p>
    <w:p w:rsidR="00385FBD" w:rsidRPr="0045388E" w:rsidRDefault="00385FBD" w:rsidP="0045388E">
      <w:pPr>
        <w:spacing w:after="120" w:line="240" w:lineRule="auto"/>
        <w:jc w:val="both"/>
        <w:rPr>
          <w:rFonts w:ascii="KFGQPC Uthman Taha Naskh" w:eastAsia="SimSun" w:cs="Kalpurush"/>
          <w:color w:val="008000"/>
          <w:sz w:val="24"/>
          <w:szCs w:val="24"/>
          <w:lang w:eastAsia="zh-CN" w:bidi="bn-BD"/>
        </w:rPr>
      </w:pPr>
      <w:r w:rsidRPr="00385FBD">
        <w:rPr>
          <w:rFonts w:ascii="KFGQPC Uthman Taha Naskh" w:eastAsia="SimSun" w:cs="KFGQPC Uthman Taha Naskh" w:hint="cs"/>
          <w:color w:val="008000"/>
          <w:sz w:val="24"/>
          <w:szCs w:val="24"/>
          <w:rtl/>
          <w:lang w:eastAsia="zh-CN"/>
        </w:rPr>
        <w:t>﴿</w:t>
      </w:r>
      <w:r w:rsidRPr="00385FBD">
        <w:rPr>
          <w:rFonts w:ascii="KFGQPC Uthmanic Script HAFS" w:eastAsia="SimSun" w:cs="KFGQPC Uthmanic Script HAFS"/>
          <w:color w:val="008000"/>
          <w:sz w:val="24"/>
          <w:szCs w:val="24"/>
          <w:rtl/>
          <w:lang w:eastAsia="zh-CN"/>
        </w:rPr>
        <w:t>يَ</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قَو</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مِ إِن كُنتُم</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ءَامَنتُم بِ</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للَّهِ فَعَلَي</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هِ تَوَكَّلُو</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اْ إِن كُنتُم مُّس</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لِمِينَ </w:t>
      </w:r>
      <w:r w:rsidRPr="00385FBD">
        <w:rPr>
          <w:rFonts w:ascii="KFGQPC Uthmanic Script HAFS" w:eastAsia="SimSun" w:cs="KFGQPC Uthmanic Script HAFS" w:hint="cs"/>
          <w:color w:val="008000"/>
          <w:sz w:val="24"/>
          <w:szCs w:val="24"/>
          <w:rtl/>
          <w:lang w:eastAsia="zh-CN"/>
        </w:rPr>
        <w:t>٨٤</w:t>
      </w:r>
      <w:r w:rsidRPr="00385FBD">
        <w:rPr>
          <w:rFonts w:ascii="KFGQPC Uthman Taha Naskh" w:eastAsia="SimSun" w:cs="KFGQPC Uthman Taha Naskh" w:hint="cs"/>
          <w:color w:val="008000"/>
          <w:sz w:val="24"/>
          <w:szCs w:val="24"/>
          <w:rtl/>
          <w:lang w:eastAsia="zh-CN"/>
        </w:rPr>
        <w:t>﴾</w:t>
      </w:r>
      <w:r w:rsidRPr="00385FBD">
        <w:rPr>
          <w:rFonts w:ascii="KFGQPC Uthman Taha Naskh" w:eastAsia="SimSun" w:cs="KFGQPC Uthman Taha Naskh"/>
          <w:color w:val="008000"/>
          <w:sz w:val="24"/>
          <w:szCs w:val="24"/>
          <w:rtl/>
          <w:lang w:eastAsia="zh-CN"/>
        </w:rPr>
        <w:t xml:space="preserve"> [يونس: </w:t>
      </w:r>
      <w:r w:rsidRPr="00385FBD">
        <w:rPr>
          <w:rFonts w:ascii="KFGQPC Uthman Taha Naskh" w:eastAsia="SimSun" w:cs="KFGQPC Uthman Taha Naskh" w:hint="cs"/>
          <w:color w:val="008000"/>
          <w:sz w:val="24"/>
          <w:szCs w:val="24"/>
          <w:rtl/>
          <w:lang w:eastAsia="zh-CN"/>
        </w:rPr>
        <w:t>٨٤</w:t>
      </w:r>
      <w:r w:rsidRPr="00385FBD">
        <w:rPr>
          <w:rFonts w:ascii="KFGQPC Uthman Taha Naskh" w:eastAsia="SimSun" w:cs="KFGQPC Uthman Taha Naskh"/>
          <w:color w:val="008000"/>
          <w:sz w:val="24"/>
          <w:szCs w:val="24"/>
          <w:rtl/>
          <w:lang w:eastAsia="zh-CN"/>
        </w:rPr>
        <w:t>]</w:t>
      </w:r>
    </w:p>
    <w:p w:rsidR="00D87DB1" w:rsidRDefault="00385FBD" w:rsidP="0045388E">
      <w:pPr>
        <w:spacing w:after="120" w:line="240" w:lineRule="auto"/>
        <w:jc w:val="both"/>
        <w:rPr>
          <w:rFonts w:ascii="Kalpurush" w:hAnsi="Kalpurush" w:cs="Kalpurush"/>
          <w:sz w:val="24"/>
          <w:szCs w:val="24"/>
          <w:lang w:bidi="bn-BD"/>
        </w:rPr>
      </w:pPr>
      <w:r w:rsidRPr="00385FBD">
        <w:rPr>
          <w:rFonts w:ascii="Kalpurush" w:hAnsi="Kalpurush" w:cs="Kalpurush" w:hint="cs"/>
          <w:sz w:val="24"/>
          <w:szCs w:val="24"/>
          <w:cs/>
          <w:lang w:bidi="bn-BD"/>
        </w:rPr>
        <w:t>“</w:t>
      </w:r>
      <w:r w:rsidRPr="00385FBD">
        <w:rPr>
          <w:rFonts w:ascii="Nikosh" w:eastAsia="Nikosh" w:hAnsi="Nikosh" w:cs="Kalpurush"/>
          <w:sz w:val="24"/>
          <w:szCs w:val="24"/>
          <w:cs/>
          <w:lang w:bidi="bn-BD"/>
        </w:rPr>
        <w:t>হে আমার সম্প্রদায়! যদি তোমরা আল্লাহ</w:t>
      </w:r>
      <w:r w:rsidRPr="00385FBD">
        <w:rPr>
          <w:rFonts w:ascii="Nikosh" w:eastAsia="Nikosh" w:hAnsi="Nikosh" w:cs="Kalpurush" w:hint="cs"/>
          <w:sz w:val="24"/>
          <w:szCs w:val="24"/>
          <w:cs/>
          <w:lang w:bidi="bn-BD"/>
        </w:rPr>
        <w:t>র</w:t>
      </w:r>
      <w:r w:rsidR="00D87DB1">
        <w:rPr>
          <w:rFonts w:ascii="Nikosh" w:eastAsia="Nikosh" w:hAnsi="Nikosh" w:cs="Kalpurush"/>
          <w:sz w:val="24"/>
          <w:szCs w:val="24"/>
          <w:cs/>
          <w:lang w:bidi="bn-BD"/>
        </w:rPr>
        <w:t xml:space="preserve"> ওপর</w:t>
      </w:r>
      <w:r w:rsidRPr="00385FBD">
        <w:rPr>
          <w:rFonts w:ascii="Nikosh" w:eastAsia="Nikosh" w:hAnsi="Nikosh" w:cs="Kalpurush"/>
          <w:sz w:val="24"/>
          <w:szCs w:val="24"/>
          <w:cs/>
          <w:lang w:bidi="bn-BD"/>
        </w:rPr>
        <w:t xml:space="preserve"> ঈমান এনে থাক, তবে তোমরা তাঁরই</w:t>
      </w:r>
      <w:r w:rsidR="00D87DB1">
        <w:rPr>
          <w:rFonts w:ascii="Nikosh" w:eastAsia="Nikosh" w:hAnsi="Nikosh" w:cs="Kalpurush"/>
          <w:sz w:val="24"/>
          <w:szCs w:val="24"/>
          <w:cs/>
          <w:lang w:bidi="bn-BD"/>
        </w:rPr>
        <w:t xml:space="preserve"> ওপর</w:t>
      </w:r>
      <w:r w:rsidRPr="00385FBD">
        <w:rPr>
          <w:rFonts w:ascii="Nikosh" w:eastAsia="Nikosh" w:hAnsi="Nikosh" w:cs="Kalpurush"/>
          <w:sz w:val="24"/>
          <w:szCs w:val="24"/>
          <w:cs/>
          <w:lang w:bidi="bn-BD"/>
        </w:rPr>
        <w:t xml:space="preserve"> নির্ভর কর, যদি তোমরা মুসলিম হয়ে থাক</w:t>
      </w:r>
      <w:r w:rsidRPr="0045388E">
        <w:rPr>
          <w:rFonts w:ascii="Kalpurush" w:eastAsia="Nikosh" w:hAnsi="Kalpurush" w:cs="SolaimanLipi"/>
          <w:sz w:val="24"/>
          <w:szCs w:val="24"/>
          <w:cs/>
          <w:lang w:bidi="hi-IN"/>
        </w:rPr>
        <w:t>।</w:t>
      </w:r>
      <w:r w:rsidRPr="00385FBD">
        <w:rPr>
          <w:rFonts w:ascii="Kalpurush" w:hAnsi="Kalpurush" w:cs="Kalpurush" w:hint="cs"/>
          <w:sz w:val="24"/>
          <w:szCs w:val="24"/>
          <w:cs/>
          <w:lang w:bidi="bn-BD"/>
        </w:rPr>
        <w:t>”</w:t>
      </w:r>
      <w:r w:rsidR="0054351C">
        <w:rPr>
          <w:rFonts w:ascii="Kalpurush" w:hAnsi="Kalpurush" w:cs="Kalpurush" w:hint="cs"/>
          <w:sz w:val="24"/>
          <w:szCs w:val="24"/>
          <w:cs/>
          <w:lang w:bidi="bn-BD"/>
        </w:rPr>
        <w:t xml:space="preserve"> [</w:t>
      </w:r>
      <w:r w:rsidR="0054351C" w:rsidRPr="004024AA">
        <w:rPr>
          <w:rFonts w:ascii="Kalpurush" w:hAnsi="Kalpurush" w:cs="Kalpurush"/>
          <w:sz w:val="24"/>
          <w:szCs w:val="24"/>
          <w:cs/>
          <w:lang w:bidi="bn-BD"/>
        </w:rPr>
        <w:t>সূরা ইউনূস, আয়াত: ৮৪</w:t>
      </w:r>
      <w:r w:rsidR="0054351C">
        <w:rPr>
          <w:rFonts w:ascii="SutonnyMJ" w:hAnsi="SutonnyMJ" w:cs="Kalpurush" w:hint="cs"/>
          <w:sz w:val="24"/>
          <w:szCs w:val="24"/>
          <w:cs/>
          <w:lang w:bidi="bn-BD"/>
        </w:rPr>
        <w:t>]</w:t>
      </w:r>
      <w:r w:rsidRPr="00385FBD">
        <w:rPr>
          <w:rFonts w:ascii="Kalpurush" w:hAnsi="Kalpurush" w:cs="Kalpurush" w:hint="cs"/>
          <w:sz w:val="24"/>
          <w:szCs w:val="24"/>
          <w:cs/>
          <w:lang w:bidi="bn-BD"/>
        </w:rPr>
        <w:t xml:space="preserve"> </w:t>
      </w:r>
    </w:p>
    <w:p w:rsidR="00385FBD" w:rsidRPr="00385FBD" w:rsidRDefault="00385FBD" w:rsidP="0045388E">
      <w:pPr>
        <w:spacing w:after="120" w:line="240" w:lineRule="auto"/>
        <w:jc w:val="both"/>
        <w:rPr>
          <w:rFonts w:ascii="Kalpurush" w:hAnsi="Kalpurush" w:cs="Kalpurush"/>
          <w:sz w:val="24"/>
          <w:szCs w:val="24"/>
          <w:lang w:bidi="bn-BD"/>
        </w:rPr>
      </w:pPr>
      <w:r w:rsidRPr="00385FBD">
        <w:rPr>
          <w:rFonts w:ascii="Kalpurush" w:hAnsi="Kalpurush" w:cs="Kalpurush" w:hint="cs"/>
          <w:sz w:val="24"/>
          <w:szCs w:val="24"/>
          <w:cs/>
          <w:lang w:bidi="bn-BD"/>
        </w:rPr>
        <w:t xml:space="preserve">আর </w:t>
      </w:r>
      <w:r w:rsidRPr="00385FBD">
        <w:rPr>
          <w:rFonts w:ascii="Nikosh" w:eastAsia="Nikosh" w:hAnsi="Nikosh" w:cs="Kalpurush"/>
          <w:spacing w:val="-2"/>
          <w:sz w:val="24"/>
          <w:szCs w:val="24"/>
          <w:cs/>
          <w:lang w:bidi="bn-BD"/>
        </w:rPr>
        <w:t>হাওয়ারীগ</w:t>
      </w:r>
      <w:r w:rsidRPr="00385FBD">
        <w:rPr>
          <w:rFonts w:ascii="Nikosh" w:eastAsia="Nikosh" w:hAnsi="Nikosh" w:cs="Kalpurush" w:hint="cs"/>
          <w:spacing w:val="-2"/>
          <w:sz w:val="24"/>
          <w:szCs w:val="24"/>
          <w:cs/>
          <w:lang w:bidi="bn-BD"/>
        </w:rPr>
        <w:t xml:space="preserve">ণ ‘ঈসা </w:t>
      </w:r>
      <w:r w:rsidR="004024AA">
        <w:rPr>
          <w:rFonts w:ascii="Kalpurush" w:hAnsi="Kalpurush" w:cs="Kalpurush" w:hint="cs"/>
          <w:sz w:val="24"/>
          <w:szCs w:val="24"/>
          <w:lang w:bidi="bn-BD"/>
        </w:rPr>
        <w:t>‘</w:t>
      </w:r>
      <w:r w:rsidR="004024AA">
        <w:rPr>
          <w:rFonts w:ascii="Kalpurush" w:hAnsi="Kalpurush" w:cs="Kalpurush" w:hint="cs"/>
          <w:sz w:val="24"/>
          <w:szCs w:val="24"/>
          <w:cs/>
          <w:lang w:bidi="bn-BD"/>
        </w:rPr>
        <w:t xml:space="preserve">আলাইহিস </w:t>
      </w:r>
      <w:r w:rsidRPr="00385FBD">
        <w:rPr>
          <w:rFonts w:ascii="Kalpurush" w:hAnsi="Kalpurush" w:cs="Kalpurush" w:hint="cs"/>
          <w:sz w:val="24"/>
          <w:szCs w:val="24"/>
          <w:cs/>
          <w:lang w:bidi="bn-BD"/>
        </w:rPr>
        <w:t>সালামকে উদ্দেশ্য করে</w:t>
      </w:r>
      <w:r w:rsidR="004024AA">
        <w:rPr>
          <w:rFonts w:ascii="Kalpurush" w:hAnsi="Kalpurush" w:cs="Kalpurush" w:hint="cs"/>
          <w:sz w:val="24"/>
          <w:szCs w:val="24"/>
          <w:cs/>
          <w:lang w:bidi="bn-BD"/>
        </w:rPr>
        <w:t xml:space="preserve"> বলেন</w:t>
      </w:r>
      <w:r w:rsidR="004024AA">
        <w:rPr>
          <w:rFonts w:ascii="Kalpurush" w:hAnsi="Kalpurush" w:cs="Kalpurush" w:hint="cs"/>
          <w:sz w:val="24"/>
          <w:szCs w:val="24"/>
          <w:lang w:bidi="bn-BD"/>
        </w:rPr>
        <w:t>,</w:t>
      </w:r>
    </w:p>
    <w:p w:rsidR="00385FBD" w:rsidRPr="0045388E" w:rsidRDefault="00385FBD" w:rsidP="0045388E">
      <w:pPr>
        <w:spacing w:after="120" w:line="240" w:lineRule="auto"/>
        <w:jc w:val="both"/>
        <w:rPr>
          <w:rFonts w:ascii="KFGQPC Uthman Taha Naskh" w:eastAsia="SimSun" w:cs="Kalpurush"/>
          <w:color w:val="008000"/>
          <w:sz w:val="24"/>
          <w:szCs w:val="24"/>
          <w:lang w:eastAsia="zh-CN" w:bidi="bn-BD"/>
        </w:rPr>
      </w:pPr>
      <w:r w:rsidRPr="00385FBD">
        <w:rPr>
          <w:rFonts w:ascii="KFGQPC Uthman Taha Naskh" w:eastAsia="SimSun" w:cs="KFGQPC Uthman Taha Naskh" w:hint="cs"/>
          <w:color w:val="008000"/>
          <w:sz w:val="24"/>
          <w:szCs w:val="24"/>
          <w:rtl/>
          <w:lang w:eastAsia="zh-CN"/>
        </w:rPr>
        <w:t>﴿</w:t>
      </w:r>
      <w:r w:rsidRPr="00385FBD">
        <w:rPr>
          <w:rFonts w:ascii="KFGQPC Uthmanic Script HAFS" w:eastAsia="SimSun" w:cs="KFGQPC Uthmanic Script HAFS"/>
          <w:color w:val="008000"/>
          <w:sz w:val="24"/>
          <w:szCs w:val="24"/>
          <w:rtl/>
          <w:lang w:eastAsia="zh-CN"/>
        </w:rPr>
        <w:t>ءَامَنَّا بِ</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للَّهِ وَ</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ش</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هَد</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بِأَنَّا مُس</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لِمُونَ </w:t>
      </w:r>
      <w:r w:rsidRPr="00385FBD">
        <w:rPr>
          <w:rFonts w:ascii="KFGQPC Uthmanic Script HAFS" w:eastAsia="SimSun" w:cs="KFGQPC Uthmanic Script HAFS" w:hint="cs"/>
          <w:color w:val="008000"/>
          <w:sz w:val="24"/>
          <w:szCs w:val="24"/>
          <w:rtl/>
          <w:lang w:eastAsia="zh-CN"/>
        </w:rPr>
        <w:t>٥٢</w:t>
      </w:r>
      <w:r w:rsidRPr="00385FBD">
        <w:rPr>
          <w:rFonts w:ascii="KFGQPC Uthman Taha Naskh" w:eastAsia="SimSun" w:cs="KFGQPC Uthman Taha Naskh" w:hint="cs"/>
          <w:color w:val="008000"/>
          <w:sz w:val="24"/>
          <w:szCs w:val="24"/>
          <w:rtl/>
          <w:lang w:eastAsia="zh-CN"/>
        </w:rPr>
        <w:t>﴾</w:t>
      </w:r>
      <w:r w:rsidRPr="00385FBD">
        <w:rPr>
          <w:rFonts w:ascii="KFGQPC Uthman Taha Naskh" w:eastAsia="SimSun" w:cs="KFGQPC Uthman Taha Naskh"/>
          <w:color w:val="008000"/>
          <w:sz w:val="24"/>
          <w:szCs w:val="24"/>
          <w:rtl/>
          <w:lang w:eastAsia="zh-CN"/>
        </w:rPr>
        <w:t xml:space="preserve"> [ال عمران: </w:t>
      </w:r>
      <w:r w:rsidRPr="00385FBD">
        <w:rPr>
          <w:rFonts w:ascii="KFGQPC Uthman Taha Naskh" w:eastAsia="SimSun" w:cs="KFGQPC Uthman Taha Naskh" w:hint="cs"/>
          <w:color w:val="008000"/>
          <w:sz w:val="24"/>
          <w:szCs w:val="24"/>
          <w:rtl/>
          <w:lang w:eastAsia="zh-CN"/>
        </w:rPr>
        <w:t>٥٢</w:t>
      </w:r>
      <w:r w:rsidRPr="00385FBD">
        <w:rPr>
          <w:rFonts w:ascii="KFGQPC Uthman Taha Naskh" w:eastAsia="SimSun" w:cs="KFGQPC Uthman Taha Naskh"/>
          <w:color w:val="008000"/>
          <w:sz w:val="24"/>
          <w:szCs w:val="24"/>
          <w:rtl/>
          <w:lang w:eastAsia="zh-CN"/>
        </w:rPr>
        <w:t>]</w:t>
      </w:r>
    </w:p>
    <w:p w:rsidR="00385FBD" w:rsidRPr="00385FBD" w:rsidRDefault="00385FBD" w:rsidP="0045388E">
      <w:pPr>
        <w:spacing w:after="120" w:line="240" w:lineRule="auto"/>
        <w:jc w:val="both"/>
        <w:rPr>
          <w:rFonts w:ascii="Kalpurush" w:hAnsi="Kalpurush" w:cs="Kalpurush"/>
          <w:sz w:val="24"/>
          <w:szCs w:val="24"/>
          <w:cs/>
          <w:lang w:bidi="bn-BD"/>
        </w:rPr>
      </w:pPr>
      <w:r w:rsidRPr="00385FBD">
        <w:rPr>
          <w:rFonts w:ascii="Kalpurush" w:hAnsi="Kalpurush" w:cs="Kalpurush" w:hint="cs"/>
          <w:sz w:val="24"/>
          <w:szCs w:val="24"/>
          <w:cs/>
          <w:lang w:bidi="bn-BD"/>
        </w:rPr>
        <w:t>“</w:t>
      </w:r>
      <w:r w:rsidRPr="00385FBD">
        <w:rPr>
          <w:rFonts w:ascii="Nikosh" w:eastAsia="Nikosh" w:hAnsi="Nikosh" w:cs="Kalpurush"/>
          <w:spacing w:val="-2"/>
          <w:sz w:val="24"/>
          <w:szCs w:val="24"/>
          <w:cs/>
          <w:lang w:bidi="bn-BD"/>
        </w:rPr>
        <w:t>আমরা আল্লাহ</w:t>
      </w:r>
      <w:r w:rsidRPr="00385FBD">
        <w:rPr>
          <w:rFonts w:ascii="Nikosh" w:eastAsia="Nikosh" w:hAnsi="Nikosh" w:cs="Kalpurush" w:hint="cs"/>
          <w:spacing w:val="-2"/>
          <w:sz w:val="24"/>
          <w:szCs w:val="24"/>
          <w:cs/>
          <w:lang w:bidi="bn-BD"/>
        </w:rPr>
        <w:t>তে</w:t>
      </w:r>
      <w:r w:rsidRPr="00385FBD">
        <w:rPr>
          <w:rFonts w:ascii="Nikosh" w:eastAsia="Nikosh" w:hAnsi="Nikosh" w:cs="Kalpurush"/>
          <w:spacing w:val="-2"/>
          <w:sz w:val="24"/>
          <w:szCs w:val="24"/>
          <w:cs/>
          <w:lang w:bidi="bn-BD"/>
        </w:rPr>
        <w:t xml:space="preserve"> ঈমান এনেছি</w:t>
      </w:r>
      <w:r w:rsidR="009052C0">
        <w:rPr>
          <w:rFonts w:ascii="Nikosh" w:eastAsia="Nikosh" w:hAnsi="Nikosh" w:cs="Kalpurush" w:hint="cs"/>
          <w:spacing w:val="-2"/>
          <w:sz w:val="24"/>
          <w:szCs w:val="24"/>
          <w:lang w:bidi="bn-BD"/>
        </w:rPr>
        <w:t xml:space="preserve">, </w:t>
      </w:r>
      <w:r w:rsidR="009052C0">
        <w:rPr>
          <w:rFonts w:ascii="Nikosh" w:eastAsia="Nikosh" w:hAnsi="Nikosh" w:cs="Kalpurush" w:hint="cs"/>
          <w:spacing w:val="-2"/>
          <w:sz w:val="24"/>
          <w:szCs w:val="24"/>
          <w:cs/>
          <w:lang w:bidi="bn-BD"/>
        </w:rPr>
        <w:t>আর</w:t>
      </w:r>
      <w:r w:rsidRPr="00385FBD">
        <w:rPr>
          <w:rFonts w:ascii="Nikosh" w:eastAsia="Nikosh" w:hAnsi="Nikosh" w:cs="Kalpurush"/>
          <w:spacing w:val="-2"/>
          <w:sz w:val="24"/>
          <w:szCs w:val="24"/>
          <w:cs/>
          <w:lang w:bidi="bn-BD"/>
        </w:rPr>
        <w:t xml:space="preserve"> আপনি সাক্ষী থাকুন যে, নিশ্চয় আমরা মুসলিম</w:t>
      </w:r>
      <w:r w:rsidRPr="0045388E">
        <w:rPr>
          <w:rFonts w:ascii="Nikosh" w:eastAsia="Nikosh" w:hAnsi="Nikosh" w:cs="SolaimanLipi"/>
          <w:spacing w:val="-2"/>
          <w:sz w:val="24"/>
          <w:szCs w:val="24"/>
          <w:cs/>
          <w:lang w:bidi="hi-IN"/>
        </w:rPr>
        <w:t>।</w:t>
      </w:r>
      <w:r w:rsidRPr="00385FBD">
        <w:rPr>
          <w:rFonts w:ascii="Kalpurush" w:hAnsi="Kalpurush" w:cs="Kalpurush" w:hint="cs"/>
          <w:sz w:val="24"/>
          <w:szCs w:val="24"/>
          <w:cs/>
          <w:lang w:bidi="bn-BD"/>
        </w:rPr>
        <w:t>”</w:t>
      </w:r>
      <w:r w:rsidR="0054351C">
        <w:rPr>
          <w:rFonts w:ascii="Kalpurush" w:hAnsi="Kalpurush" w:cs="Kalpurush" w:hint="cs"/>
          <w:sz w:val="24"/>
          <w:szCs w:val="24"/>
          <w:cs/>
          <w:lang w:bidi="bn-BD"/>
        </w:rPr>
        <w:t xml:space="preserve"> [</w:t>
      </w:r>
      <w:r w:rsidR="0054351C" w:rsidRPr="004024AA">
        <w:rPr>
          <w:rFonts w:ascii="Kalpurush" w:hAnsi="Kalpurush" w:cs="Kalpurush"/>
          <w:sz w:val="24"/>
          <w:szCs w:val="24"/>
          <w:cs/>
          <w:lang w:bidi="bn-BD"/>
        </w:rPr>
        <w:t>সূরা আলে ইমরান, আয়াত: ৫২</w:t>
      </w:r>
      <w:r w:rsidR="0054351C">
        <w:rPr>
          <w:rFonts w:ascii="Kalpurush" w:hAnsi="Kalpurush" w:cs="Kalpurush" w:hint="cs"/>
          <w:sz w:val="24"/>
          <w:szCs w:val="24"/>
          <w:cs/>
          <w:lang w:bidi="bn-BD"/>
        </w:rPr>
        <w:t>]</w:t>
      </w:r>
    </w:p>
    <w:p w:rsidR="00385FBD" w:rsidRPr="00385FBD" w:rsidRDefault="00385FBD" w:rsidP="0045388E">
      <w:pPr>
        <w:pStyle w:val="ListParagraph"/>
        <w:keepNext/>
        <w:widowControl w:val="0"/>
        <w:numPr>
          <w:ilvl w:val="0"/>
          <w:numId w:val="3"/>
        </w:numPr>
        <w:spacing w:after="120" w:line="240" w:lineRule="auto"/>
        <w:ind w:left="142" w:hanging="142"/>
        <w:jc w:val="both"/>
        <w:rPr>
          <w:color w:val="000000"/>
          <w:sz w:val="24"/>
          <w:szCs w:val="24"/>
          <w:lang w:bidi="bn-BD"/>
        </w:rPr>
      </w:pPr>
      <w:r w:rsidRPr="00385FBD">
        <w:rPr>
          <w:rFonts w:cs="Kalpurush" w:hint="cs"/>
          <w:color w:val="000000"/>
          <w:sz w:val="24"/>
          <w:szCs w:val="24"/>
          <w:cs/>
          <w:lang w:bidi="bn-BD"/>
        </w:rPr>
        <w:t>আর সর্বশেষ মনো</w:t>
      </w:r>
      <w:r w:rsidR="00D87DB1">
        <w:rPr>
          <w:rFonts w:cs="Kalpurush" w:hint="cs"/>
          <w:color w:val="000000"/>
          <w:sz w:val="24"/>
          <w:szCs w:val="24"/>
          <w:cs/>
          <w:lang w:bidi="bn-BD"/>
        </w:rPr>
        <w:t>নীত ও পছন্দসই রিসালাত হলো ইসলাম।</w:t>
      </w:r>
      <w:r w:rsidRPr="0045388E">
        <w:rPr>
          <w:rFonts w:cs="Kalpurush" w:hint="cs"/>
          <w:color w:val="000000"/>
          <w:sz w:val="24"/>
          <w:szCs w:val="24"/>
          <w:cs/>
          <w:lang w:bidi="bn-BD"/>
        </w:rPr>
        <w:t xml:space="preserve"> </w:t>
      </w:r>
      <w:r w:rsidRPr="00385FBD">
        <w:rPr>
          <w:rFonts w:ascii="Kalpurush" w:hAnsi="Kalpurush" w:cs="Kalpurush" w:hint="cs"/>
          <w:sz w:val="24"/>
          <w:szCs w:val="24"/>
          <w:cs/>
          <w:lang w:bidi="bn-BD"/>
        </w:rPr>
        <w:t>আল্লাহ তা‘আলা</w:t>
      </w:r>
      <w:r w:rsidR="004024AA">
        <w:rPr>
          <w:rFonts w:ascii="Kalpurush" w:hAnsi="Kalpurush" w:cs="Kalpurush" w:hint="cs"/>
          <w:sz w:val="24"/>
          <w:szCs w:val="24"/>
          <w:cs/>
          <w:lang w:bidi="bn-BD"/>
        </w:rPr>
        <w:t xml:space="preserve"> বলেন</w:t>
      </w:r>
      <w:r w:rsidR="004024AA">
        <w:rPr>
          <w:rFonts w:ascii="Kalpurush" w:hAnsi="Kalpurush" w:cs="Kalpurush" w:hint="cs"/>
          <w:sz w:val="24"/>
          <w:szCs w:val="24"/>
          <w:lang w:bidi="bn-BD"/>
        </w:rPr>
        <w:t>,</w:t>
      </w:r>
    </w:p>
    <w:p w:rsidR="00385FBD" w:rsidRPr="0045388E" w:rsidRDefault="00385FBD" w:rsidP="0045388E">
      <w:pPr>
        <w:spacing w:after="120" w:line="240" w:lineRule="auto"/>
        <w:jc w:val="both"/>
        <w:rPr>
          <w:rFonts w:ascii="Kalpurush" w:hAnsi="Kalpurush" w:cs="Kalpurush"/>
          <w:sz w:val="24"/>
          <w:szCs w:val="30"/>
          <w:cs/>
          <w:lang w:bidi="bn-BD"/>
        </w:rPr>
      </w:pPr>
      <w:r w:rsidRPr="00385FBD">
        <w:rPr>
          <w:rFonts w:ascii="KFGQPC Uthman Taha Naskh" w:eastAsia="SimSun" w:cs="KFGQPC Uthman Taha Naskh" w:hint="cs"/>
          <w:color w:val="008000"/>
          <w:sz w:val="24"/>
          <w:szCs w:val="24"/>
          <w:rtl/>
          <w:lang w:eastAsia="zh-CN"/>
        </w:rPr>
        <w:t>﴿</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يَو</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مَ أَك</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مَل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تُ لَكُم</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دِينَكُم</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وَأَت</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مَم</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تُ عَلَي</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كُم</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نِع</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مَتِي وَرَضِيتُ لَكُمُ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إِس</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مَ دِين</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ا</w:t>
      </w:r>
      <w:r w:rsidRPr="00385FBD">
        <w:rPr>
          <w:rFonts w:ascii="KFGQPC Uthmanic Script HAFS" w:eastAsia="SimSun" w:cs="KFGQPC Uthmanic Script HAFS" w:hint="cs"/>
          <w:color w:val="008000"/>
          <w:sz w:val="24"/>
          <w:szCs w:val="24"/>
          <w:rtl/>
          <w:lang w:eastAsia="zh-CN"/>
        </w:rPr>
        <w:t>ۚ</w:t>
      </w:r>
      <w:r w:rsidRPr="00385FBD">
        <w:rPr>
          <w:rFonts w:ascii="KFGQPC Uthman Taha Naskh" w:eastAsia="SimSun" w:cs="KFGQPC Uthman Taha Naskh" w:hint="cs"/>
          <w:color w:val="008000"/>
          <w:sz w:val="24"/>
          <w:szCs w:val="24"/>
          <w:rtl/>
          <w:lang w:eastAsia="zh-CN"/>
        </w:rPr>
        <w:t>﴾</w:t>
      </w:r>
      <w:r w:rsidRPr="00385FBD">
        <w:rPr>
          <w:rFonts w:ascii="KFGQPC Uthman Taha Naskh" w:eastAsia="SimSun" w:cs="KFGQPC Uthman Taha Naskh"/>
          <w:color w:val="008000"/>
          <w:sz w:val="24"/>
          <w:szCs w:val="24"/>
          <w:rtl/>
          <w:lang w:eastAsia="zh-CN"/>
        </w:rPr>
        <w:t xml:space="preserve"> [المائ‍دة: </w:t>
      </w:r>
      <w:r w:rsidRPr="00385FBD">
        <w:rPr>
          <w:rFonts w:ascii="KFGQPC Uthman Taha Naskh" w:eastAsia="SimSun" w:cs="KFGQPC Uthman Taha Naskh" w:hint="cs"/>
          <w:color w:val="008000"/>
          <w:sz w:val="24"/>
          <w:szCs w:val="24"/>
          <w:rtl/>
          <w:lang w:eastAsia="zh-CN"/>
        </w:rPr>
        <w:t>٣</w:t>
      </w:r>
      <w:r w:rsidRPr="00385FBD">
        <w:rPr>
          <w:rFonts w:ascii="KFGQPC Uthman Taha Naskh" w:eastAsia="SimSun" w:cs="KFGQPC Uthman Taha Naskh"/>
          <w:color w:val="008000"/>
          <w:sz w:val="24"/>
          <w:szCs w:val="24"/>
          <w:rtl/>
          <w:lang w:eastAsia="zh-CN"/>
        </w:rPr>
        <w:t>]</w:t>
      </w:r>
    </w:p>
    <w:p w:rsidR="00385FBD" w:rsidRPr="00385FBD" w:rsidRDefault="00385FBD" w:rsidP="0045388E">
      <w:pPr>
        <w:spacing w:after="120" w:line="240" w:lineRule="auto"/>
        <w:jc w:val="both"/>
        <w:rPr>
          <w:color w:val="000000"/>
          <w:sz w:val="24"/>
          <w:szCs w:val="24"/>
          <w:cs/>
          <w:lang w:bidi="bn-BD"/>
        </w:rPr>
      </w:pPr>
      <w:r w:rsidRPr="00385FBD">
        <w:rPr>
          <w:rFonts w:ascii="Kalpurush" w:hAnsi="Kalpurush" w:cs="Kalpurush" w:hint="cs"/>
          <w:sz w:val="24"/>
          <w:szCs w:val="24"/>
          <w:cs/>
          <w:lang w:bidi="bn-BD"/>
        </w:rPr>
        <w:t>“</w:t>
      </w:r>
      <w:r w:rsidRPr="00385FBD">
        <w:rPr>
          <w:rFonts w:ascii="Nikosh" w:eastAsia="Nikosh" w:hAnsi="Nikosh" w:cs="Kalpurush"/>
          <w:spacing w:val="-8"/>
          <w:sz w:val="24"/>
          <w:szCs w:val="24"/>
          <w:cs/>
          <w:lang w:bidi="bn-BD"/>
        </w:rPr>
        <w:t>আজ আমি তোমাদের জন্য তোমাদের</w:t>
      </w:r>
      <w:r w:rsidR="004024AA">
        <w:rPr>
          <w:rFonts w:ascii="Nikosh" w:eastAsia="Nikosh" w:hAnsi="Nikosh" w:cs="Kalpurush"/>
          <w:spacing w:val="-8"/>
          <w:sz w:val="24"/>
          <w:szCs w:val="24"/>
          <w:cs/>
          <w:lang w:bidi="bn-BD"/>
        </w:rPr>
        <w:t xml:space="preserve"> দীন</w:t>
      </w:r>
      <w:r w:rsidRPr="00385FBD">
        <w:rPr>
          <w:rFonts w:ascii="Nikosh" w:eastAsia="Nikosh" w:hAnsi="Nikosh" w:cs="Kalpurush"/>
          <w:spacing w:val="-8"/>
          <w:sz w:val="24"/>
          <w:szCs w:val="24"/>
          <w:cs/>
          <w:lang w:bidi="bn-BD"/>
        </w:rPr>
        <w:t>কে পরিপূর্ণ করলাম এবং তোমাদের</w:t>
      </w:r>
      <w:r w:rsidR="00D87DB1">
        <w:rPr>
          <w:rFonts w:ascii="Nikosh" w:eastAsia="Nikosh" w:hAnsi="Nikosh" w:cs="Kalpurush"/>
          <w:spacing w:val="-8"/>
          <w:sz w:val="24"/>
          <w:szCs w:val="24"/>
          <w:cs/>
          <w:lang w:bidi="bn-BD"/>
        </w:rPr>
        <w:t xml:space="preserve"> ওপর</w:t>
      </w:r>
      <w:r w:rsidRPr="00385FBD">
        <w:rPr>
          <w:rFonts w:ascii="Nikosh" w:eastAsia="Nikosh" w:hAnsi="Nikosh" w:cs="Kalpurush"/>
          <w:spacing w:val="-8"/>
          <w:sz w:val="24"/>
          <w:szCs w:val="24"/>
          <w:cs/>
          <w:lang w:bidi="bn-BD"/>
        </w:rPr>
        <w:t xml:space="preserve"> আমার</w:t>
      </w:r>
      <w:r w:rsidR="00D87DB1">
        <w:rPr>
          <w:rFonts w:ascii="Nikosh" w:eastAsia="Nikosh" w:hAnsi="Nikosh" w:cs="Kalpurush"/>
          <w:spacing w:val="-8"/>
          <w:sz w:val="24"/>
          <w:szCs w:val="24"/>
          <w:cs/>
          <w:lang w:bidi="bn-BD"/>
        </w:rPr>
        <w:t xml:space="preserve"> নি</w:t>
      </w:r>
      <w:r w:rsidR="00D87DB1">
        <w:rPr>
          <w:rFonts w:ascii="Nikosh" w:eastAsia="Nikosh" w:hAnsi="Nikosh" w:cs="Kalpurush"/>
          <w:spacing w:val="-8"/>
          <w:sz w:val="24"/>
          <w:szCs w:val="24"/>
          <w:lang w:bidi="bn-BD"/>
        </w:rPr>
        <w:t>‘</w:t>
      </w:r>
      <w:r w:rsidR="00D87DB1">
        <w:rPr>
          <w:rFonts w:ascii="Nikosh" w:eastAsia="Nikosh" w:hAnsi="Nikosh" w:cs="Kalpurush"/>
          <w:spacing w:val="-8"/>
          <w:sz w:val="24"/>
          <w:szCs w:val="24"/>
          <w:cs/>
          <w:lang w:bidi="bn-BD"/>
        </w:rPr>
        <w:t>আমত</w:t>
      </w:r>
      <w:r w:rsidRPr="00385FBD">
        <w:rPr>
          <w:rFonts w:ascii="Nikosh" w:eastAsia="Nikosh" w:hAnsi="Nikosh" w:cs="Kalpurush"/>
          <w:spacing w:val="-8"/>
          <w:sz w:val="24"/>
          <w:szCs w:val="24"/>
          <w:cs/>
          <w:lang w:bidi="bn-BD"/>
        </w:rPr>
        <w:t xml:space="preserve"> সম্পূর্ণ করলাম, আর তোমাদের জন্য ইসলামকে</w:t>
      </w:r>
      <w:r w:rsidR="004024AA">
        <w:rPr>
          <w:rFonts w:ascii="Nikosh" w:eastAsia="Nikosh" w:hAnsi="Nikosh" w:cs="Kalpurush"/>
          <w:spacing w:val="-8"/>
          <w:sz w:val="24"/>
          <w:szCs w:val="24"/>
          <w:cs/>
          <w:lang w:bidi="bn-BD"/>
        </w:rPr>
        <w:t xml:space="preserve"> দীন</w:t>
      </w:r>
      <w:r w:rsidRPr="00385FBD">
        <w:rPr>
          <w:rFonts w:ascii="Nikosh" w:eastAsia="Nikosh" w:hAnsi="Nikosh" w:cs="Kalpurush"/>
          <w:spacing w:val="-8"/>
          <w:sz w:val="24"/>
          <w:szCs w:val="24"/>
          <w:cs/>
          <w:lang w:bidi="bn-BD"/>
        </w:rPr>
        <w:t xml:space="preserve"> হিসেবে পছন্দ করলাম</w:t>
      </w:r>
      <w:r w:rsidRPr="0045388E">
        <w:rPr>
          <w:rFonts w:ascii="Kalpurush" w:eastAsia="Nikosh" w:hAnsi="Kalpurush" w:cs="SolaimanLipi"/>
          <w:sz w:val="24"/>
          <w:szCs w:val="24"/>
          <w:cs/>
          <w:lang w:bidi="hi-IN"/>
        </w:rPr>
        <w:t>।</w:t>
      </w:r>
      <w:r w:rsidRPr="00385FBD">
        <w:rPr>
          <w:rFonts w:ascii="Kalpurush" w:hAnsi="Kalpurush" w:cs="Kalpurush" w:hint="cs"/>
          <w:sz w:val="24"/>
          <w:szCs w:val="24"/>
          <w:cs/>
          <w:lang w:bidi="bn-BD"/>
        </w:rPr>
        <w:t>”</w:t>
      </w:r>
      <w:r w:rsidR="0054351C">
        <w:rPr>
          <w:rFonts w:ascii="Kalpurush" w:hAnsi="Kalpurush" w:cs="Kalpurush" w:hint="cs"/>
          <w:sz w:val="24"/>
          <w:szCs w:val="24"/>
          <w:cs/>
          <w:lang w:bidi="bn-BD"/>
        </w:rPr>
        <w:t xml:space="preserve"> [</w:t>
      </w:r>
      <w:r w:rsidR="00FC1084">
        <w:rPr>
          <w:rFonts w:ascii="Kalpurush" w:hAnsi="Kalpurush" w:cs="Kalpurush"/>
          <w:sz w:val="24"/>
          <w:szCs w:val="24"/>
          <w:cs/>
          <w:lang w:bidi="bn-BD"/>
        </w:rPr>
        <w:t>সূরা আল-মায়িদা, আয়াত:</w:t>
      </w:r>
      <w:r w:rsidR="0054351C" w:rsidRPr="004024AA">
        <w:rPr>
          <w:rFonts w:ascii="Kalpurush" w:hAnsi="Kalpurush" w:cs="Kalpurush"/>
          <w:sz w:val="24"/>
          <w:szCs w:val="24"/>
          <w:cs/>
          <w:lang w:bidi="bn-BD"/>
        </w:rPr>
        <w:t>৩</w:t>
      </w:r>
      <w:r w:rsidR="0054351C">
        <w:rPr>
          <w:rFonts w:ascii="SutonnyMJ" w:hAnsi="SutonnyMJ" w:cs="Kalpurush" w:hint="cs"/>
          <w:sz w:val="24"/>
          <w:szCs w:val="24"/>
          <w:cs/>
          <w:lang w:bidi="bn-BD"/>
        </w:rPr>
        <w:t>]</w:t>
      </w:r>
    </w:p>
    <w:p w:rsidR="00385FBD" w:rsidRPr="00385FBD" w:rsidRDefault="00385FBD" w:rsidP="0045388E">
      <w:pPr>
        <w:pStyle w:val="ListParagraph"/>
        <w:keepNext/>
        <w:widowControl w:val="0"/>
        <w:numPr>
          <w:ilvl w:val="0"/>
          <w:numId w:val="3"/>
        </w:numPr>
        <w:spacing w:after="120" w:line="240" w:lineRule="auto"/>
        <w:ind w:left="142" w:hanging="142"/>
        <w:jc w:val="both"/>
        <w:rPr>
          <w:rFonts w:ascii="Kalpurush" w:hAnsi="Kalpurush" w:cs="Kalpurush"/>
          <w:sz w:val="24"/>
          <w:szCs w:val="24"/>
          <w:lang w:bidi="bn-BD"/>
        </w:rPr>
      </w:pPr>
      <w:r w:rsidRPr="00385FBD">
        <w:rPr>
          <w:rFonts w:cs="Kalpurush" w:hint="cs"/>
          <w:color w:val="000000"/>
          <w:sz w:val="24"/>
          <w:szCs w:val="24"/>
          <w:cs/>
          <w:lang w:bidi="bn-BD"/>
        </w:rPr>
        <w:t>আর সর্বশেষ নবী মুহাম্মাদ সাল্লাল্লাহু ‘আলাইহি ওয়াস</w:t>
      </w:r>
      <w:r w:rsidR="00FC1084">
        <w:rPr>
          <w:rFonts w:cs="Kalpurush" w:hint="cs"/>
          <w:color w:val="000000"/>
          <w:sz w:val="24"/>
          <w:szCs w:val="24"/>
          <w:cs/>
          <w:lang w:bidi="bn-BD"/>
        </w:rPr>
        <w:t>া</w:t>
      </w:r>
      <w:r w:rsidRPr="00385FBD">
        <w:rPr>
          <w:rFonts w:cs="Kalpurush" w:hint="cs"/>
          <w:color w:val="000000"/>
          <w:sz w:val="24"/>
          <w:szCs w:val="24"/>
          <w:cs/>
          <w:lang w:bidi="bn-BD"/>
        </w:rPr>
        <w:t>ল্লামের</w:t>
      </w:r>
      <w:r w:rsidR="00D87DB1">
        <w:rPr>
          <w:rFonts w:cs="Kalpurush" w:hint="cs"/>
          <w:color w:val="000000"/>
          <w:sz w:val="24"/>
          <w:szCs w:val="24"/>
          <w:cs/>
          <w:lang w:bidi="bn-BD"/>
        </w:rPr>
        <w:t xml:space="preserve"> ওপর</w:t>
      </w:r>
      <w:r w:rsidRPr="00385FBD">
        <w:rPr>
          <w:rFonts w:cs="Kalpurush" w:hint="cs"/>
          <w:color w:val="000000"/>
          <w:sz w:val="24"/>
          <w:szCs w:val="24"/>
          <w:cs/>
          <w:lang w:bidi="bn-BD"/>
        </w:rPr>
        <w:t xml:space="preserve"> আল্লাহ তা‘আলা যে ইসলাম নাযিল করেছেন, তা ব্যতীত অন্য </w:t>
      </w:r>
      <w:r w:rsidRPr="00385FBD">
        <w:rPr>
          <w:rFonts w:cs="Kalpurush" w:hint="cs"/>
          <w:color w:val="000000"/>
          <w:sz w:val="24"/>
          <w:szCs w:val="24"/>
          <w:cs/>
          <w:lang w:bidi="bn-BD"/>
        </w:rPr>
        <w:lastRenderedPageBreak/>
        <w:t>কেনো ধর্মকে দীন হি</w:t>
      </w:r>
      <w:r w:rsidR="00D87DB1">
        <w:rPr>
          <w:rFonts w:cs="Kalpurush" w:hint="cs"/>
          <w:color w:val="000000"/>
          <w:sz w:val="24"/>
          <w:szCs w:val="24"/>
          <w:cs/>
          <w:lang w:bidi="bn-BD"/>
        </w:rPr>
        <w:t>সেবে গ্রহণ করা কারো জন্য বৈধ নয়।</w:t>
      </w:r>
      <w:r w:rsidRPr="00385FBD">
        <w:rPr>
          <w:rFonts w:cs="Kalpurush" w:hint="cs"/>
          <w:color w:val="000000"/>
          <w:sz w:val="24"/>
          <w:szCs w:val="24"/>
          <w:cs/>
          <w:lang w:bidi="bn-BD"/>
        </w:rPr>
        <w:t xml:space="preserve"> </w:t>
      </w:r>
      <w:r w:rsidRPr="00385FBD">
        <w:rPr>
          <w:rFonts w:ascii="Kalpurush" w:hAnsi="Kalpurush" w:cs="Kalpurush" w:hint="cs"/>
          <w:sz w:val="24"/>
          <w:szCs w:val="24"/>
          <w:cs/>
          <w:lang w:bidi="bn-BD"/>
        </w:rPr>
        <w:t>আল্লাহ তা‘আলা</w:t>
      </w:r>
      <w:r w:rsidR="004024AA">
        <w:rPr>
          <w:rFonts w:ascii="Kalpurush" w:hAnsi="Kalpurush" w:cs="Kalpurush" w:hint="cs"/>
          <w:sz w:val="24"/>
          <w:szCs w:val="24"/>
          <w:cs/>
          <w:lang w:bidi="bn-BD"/>
        </w:rPr>
        <w:t xml:space="preserve"> বলেন</w:t>
      </w:r>
      <w:r w:rsidR="004024AA">
        <w:rPr>
          <w:rFonts w:ascii="Kalpurush" w:hAnsi="Kalpurush" w:cs="Kalpurush" w:hint="cs"/>
          <w:sz w:val="24"/>
          <w:szCs w:val="24"/>
          <w:lang w:bidi="bn-BD"/>
        </w:rPr>
        <w:t>,</w:t>
      </w:r>
    </w:p>
    <w:p w:rsidR="00385FBD" w:rsidRPr="0045388E" w:rsidRDefault="00385FBD" w:rsidP="0045388E">
      <w:pPr>
        <w:spacing w:after="120" w:line="240" w:lineRule="auto"/>
        <w:jc w:val="both"/>
        <w:rPr>
          <w:rFonts w:ascii="KFGQPC Uthman Taha Naskh" w:eastAsia="SimSun" w:cs="Kalpurush"/>
          <w:color w:val="008000"/>
          <w:sz w:val="24"/>
          <w:szCs w:val="24"/>
          <w:lang w:eastAsia="zh-CN" w:bidi="bn-BD"/>
        </w:rPr>
      </w:pPr>
      <w:r w:rsidRPr="00385FBD">
        <w:rPr>
          <w:rFonts w:ascii="KFGQPC Uthman Taha Naskh" w:eastAsia="SimSun" w:cs="KFGQPC Uthman Taha Naskh" w:hint="cs"/>
          <w:color w:val="008000"/>
          <w:sz w:val="24"/>
          <w:szCs w:val="24"/>
          <w:rtl/>
          <w:lang w:eastAsia="zh-CN"/>
        </w:rPr>
        <w:t>﴿</w:t>
      </w:r>
      <w:r w:rsidRPr="00385FBD">
        <w:rPr>
          <w:rFonts w:ascii="KFGQPC Uthmanic Script HAFS" w:eastAsia="SimSun" w:cs="KFGQPC Uthmanic Script HAFS"/>
          <w:color w:val="008000"/>
          <w:sz w:val="24"/>
          <w:szCs w:val="24"/>
          <w:rtl/>
          <w:lang w:eastAsia="zh-CN"/>
        </w:rPr>
        <w:t>وَمَن يَب</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تَغِ غَي</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رَ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إِس</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مِ دِين</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ا فَلَن يُق</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بَلَ مِن</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هُ وَهُوَ فِي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أ</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خِرَةِ مِنَ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خَ</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سِرِينَ </w:t>
      </w:r>
      <w:r w:rsidRPr="00385FBD">
        <w:rPr>
          <w:rFonts w:ascii="KFGQPC Uthmanic Script HAFS" w:eastAsia="SimSun" w:cs="KFGQPC Uthmanic Script HAFS" w:hint="cs"/>
          <w:color w:val="008000"/>
          <w:sz w:val="24"/>
          <w:szCs w:val="24"/>
          <w:rtl/>
          <w:lang w:eastAsia="zh-CN"/>
        </w:rPr>
        <w:t>٨٥</w:t>
      </w:r>
      <w:r w:rsidRPr="00385FBD">
        <w:rPr>
          <w:rFonts w:ascii="KFGQPC Uthman Taha Naskh" w:eastAsia="SimSun" w:cs="KFGQPC Uthman Taha Naskh" w:hint="cs"/>
          <w:color w:val="008000"/>
          <w:sz w:val="24"/>
          <w:szCs w:val="24"/>
          <w:rtl/>
          <w:lang w:eastAsia="zh-CN"/>
        </w:rPr>
        <w:t>﴾</w:t>
      </w:r>
      <w:r w:rsidRPr="00385FBD">
        <w:rPr>
          <w:rFonts w:ascii="KFGQPC Uthman Taha Naskh" w:eastAsia="SimSun" w:cs="KFGQPC Uthman Taha Naskh"/>
          <w:color w:val="008000"/>
          <w:sz w:val="24"/>
          <w:szCs w:val="24"/>
          <w:rtl/>
          <w:lang w:eastAsia="zh-CN"/>
        </w:rPr>
        <w:t xml:space="preserve"> [ال عمران: </w:t>
      </w:r>
      <w:r w:rsidRPr="00385FBD">
        <w:rPr>
          <w:rFonts w:ascii="KFGQPC Uthman Taha Naskh" w:eastAsia="SimSun" w:cs="KFGQPC Uthman Taha Naskh" w:hint="cs"/>
          <w:color w:val="008000"/>
          <w:sz w:val="24"/>
          <w:szCs w:val="24"/>
          <w:rtl/>
          <w:lang w:eastAsia="zh-CN"/>
        </w:rPr>
        <w:t>٨٥</w:t>
      </w:r>
      <w:r w:rsidRPr="00385FBD">
        <w:rPr>
          <w:rFonts w:ascii="KFGQPC Uthman Taha Naskh" w:eastAsia="SimSun" w:cs="KFGQPC Uthman Taha Naskh"/>
          <w:color w:val="008000"/>
          <w:sz w:val="24"/>
          <w:szCs w:val="24"/>
          <w:rtl/>
          <w:lang w:eastAsia="zh-CN"/>
        </w:rPr>
        <w:t>]</w:t>
      </w:r>
    </w:p>
    <w:p w:rsidR="00385FBD" w:rsidRPr="00385FBD" w:rsidRDefault="00385FBD" w:rsidP="0045388E">
      <w:pPr>
        <w:spacing w:after="120" w:line="240" w:lineRule="auto"/>
        <w:jc w:val="both"/>
        <w:rPr>
          <w:rFonts w:ascii="Kalpurush" w:hAnsi="Kalpurush" w:cs="Kalpurush"/>
          <w:sz w:val="24"/>
          <w:szCs w:val="24"/>
          <w:lang w:bidi="bn-BD"/>
        </w:rPr>
      </w:pPr>
      <w:r w:rsidRPr="00385FBD">
        <w:rPr>
          <w:rFonts w:ascii="Kalpurush" w:hAnsi="Kalpurush" w:cs="Kalpurush" w:hint="cs"/>
          <w:sz w:val="24"/>
          <w:szCs w:val="24"/>
          <w:cs/>
          <w:lang w:bidi="bn-BD"/>
        </w:rPr>
        <w:t>“</w:t>
      </w:r>
      <w:r w:rsidRPr="00385FBD">
        <w:rPr>
          <w:rFonts w:ascii="Nikosh" w:eastAsia="Nikosh" w:hAnsi="Nikosh" w:cs="Kalpurush"/>
          <w:sz w:val="24"/>
          <w:szCs w:val="24"/>
          <w:cs/>
          <w:lang w:bidi="bn-BD"/>
        </w:rPr>
        <w:t>আর কেউ ইসলাম ব্যতীত অন্য</w:t>
      </w:r>
      <w:r w:rsidR="00D87DB1">
        <w:rPr>
          <w:rFonts w:ascii="Nikosh" w:eastAsia="Nikosh" w:hAnsi="Nikosh" w:cs="Kalpurush"/>
          <w:sz w:val="24"/>
          <w:szCs w:val="24"/>
          <w:cs/>
          <w:lang w:bidi="bn-BD"/>
        </w:rPr>
        <w:t xml:space="preserve"> কোনো </w:t>
      </w:r>
      <w:r w:rsidR="004024AA">
        <w:rPr>
          <w:rFonts w:ascii="Nikosh" w:eastAsia="Nikosh" w:hAnsi="Nikosh" w:cs="Kalpurush"/>
          <w:sz w:val="24"/>
          <w:szCs w:val="24"/>
          <w:cs/>
          <w:lang w:bidi="bn-BD"/>
        </w:rPr>
        <w:t>দীন</w:t>
      </w:r>
      <w:r w:rsidRPr="00385FBD">
        <w:rPr>
          <w:rFonts w:ascii="Nikosh" w:eastAsia="Nikosh" w:hAnsi="Nikosh" w:cs="Kalpurush"/>
          <w:sz w:val="24"/>
          <w:szCs w:val="24"/>
          <w:cs/>
          <w:lang w:bidi="bn-BD"/>
        </w:rPr>
        <w:t xml:space="preserve"> গ্রহণ করতে চাইলে তা কখনো তার পক্ষ থেকে কবুল করা হবে না এবং সে হবে আখিরাতে ক্ষতিগ্রস্তদের অন্তর্ভুক্ত</w:t>
      </w:r>
      <w:r w:rsidRPr="0045388E">
        <w:rPr>
          <w:rFonts w:ascii="Nikosh" w:eastAsia="Nikosh" w:hAnsi="Nikosh" w:cs="SolaimanLipi"/>
          <w:spacing w:val="-2"/>
          <w:sz w:val="24"/>
          <w:szCs w:val="24"/>
          <w:cs/>
          <w:lang w:bidi="hi-IN"/>
        </w:rPr>
        <w:t>।</w:t>
      </w:r>
      <w:r w:rsidRPr="00385FBD">
        <w:rPr>
          <w:rFonts w:ascii="Kalpurush" w:hAnsi="Kalpurush" w:cs="Kalpurush" w:hint="cs"/>
          <w:sz w:val="24"/>
          <w:szCs w:val="24"/>
          <w:cs/>
          <w:lang w:bidi="bn-BD"/>
        </w:rPr>
        <w:t>”</w:t>
      </w:r>
      <w:r w:rsidR="0054351C">
        <w:rPr>
          <w:rFonts w:ascii="Kalpurush" w:hAnsi="Kalpurush" w:cs="Kalpurush" w:hint="cs"/>
          <w:sz w:val="24"/>
          <w:szCs w:val="24"/>
          <w:cs/>
          <w:lang w:bidi="bn-BD"/>
        </w:rPr>
        <w:t xml:space="preserve"> [</w:t>
      </w:r>
      <w:r w:rsidR="0054351C" w:rsidRPr="004024AA">
        <w:rPr>
          <w:rFonts w:ascii="Kalpurush" w:hAnsi="Kalpurush" w:cs="Kalpurush"/>
          <w:sz w:val="24"/>
          <w:szCs w:val="24"/>
          <w:cs/>
          <w:lang w:bidi="bn-BD"/>
        </w:rPr>
        <w:t>সূরা আলে ইমরান, আয়াত: ৮৫</w:t>
      </w:r>
      <w:r w:rsidR="0054351C">
        <w:rPr>
          <w:rFonts w:ascii="SutonnyMJ" w:hAnsi="SutonnyMJ" w:cs="Kalpurush" w:hint="cs"/>
          <w:sz w:val="24"/>
          <w:szCs w:val="24"/>
          <w:cs/>
          <w:lang w:bidi="bn-BD"/>
        </w:rPr>
        <w:t>]</w:t>
      </w:r>
    </w:p>
    <w:p w:rsidR="00385FBD" w:rsidRPr="00385FBD" w:rsidRDefault="00385FBD" w:rsidP="0045388E">
      <w:pPr>
        <w:pStyle w:val="ListParagraph"/>
        <w:keepNext/>
        <w:widowControl w:val="0"/>
        <w:numPr>
          <w:ilvl w:val="0"/>
          <w:numId w:val="3"/>
        </w:numPr>
        <w:spacing w:after="120" w:line="240" w:lineRule="auto"/>
        <w:ind w:left="142" w:hanging="142"/>
        <w:jc w:val="both"/>
        <w:rPr>
          <w:rFonts w:cs="Kalpurush"/>
          <w:color w:val="000000"/>
          <w:sz w:val="24"/>
          <w:szCs w:val="24"/>
          <w:cs/>
          <w:lang w:bidi="bn-BD"/>
        </w:rPr>
      </w:pPr>
      <w:r w:rsidRPr="00385FBD">
        <w:rPr>
          <w:rFonts w:cs="Kalpurush" w:hint="cs"/>
          <w:color w:val="000000"/>
          <w:sz w:val="24"/>
          <w:szCs w:val="24"/>
          <w:cs/>
          <w:lang w:bidi="bn-BD"/>
        </w:rPr>
        <w:t>আর সহীহ</w:t>
      </w:r>
      <w:r w:rsidR="00D03F11">
        <w:rPr>
          <w:rFonts w:cs="Kalpurush" w:hint="cs"/>
          <w:color w:val="000000"/>
          <w:sz w:val="24"/>
          <w:szCs w:val="24"/>
          <w:cs/>
          <w:lang w:bidi="bn-BD"/>
        </w:rPr>
        <w:t xml:space="preserve"> হাদীসে</w:t>
      </w:r>
      <w:r w:rsidRPr="00385FBD">
        <w:rPr>
          <w:rFonts w:ascii="Kalpurush" w:hAnsi="Kalpurush" w:cs="Kalpurush" w:hint="cs"/>
          <w:sz w:val="24"/>
          <w:szCs w:val="24"/>
          <w:cs/>
          <w:lang w:bidi="bn-BD"/>
        </w:rPr>
        <w:t>র মধ্যে এসেছে, রাসূলুল্লাহ সাল্লাল্লাহু ‘আলাইহি ওয়াসাল্লাম</w:t>
      </w:r>
      <w:r w:rsidR="00D87DB1">
        <w:rPr>
          <w:rFonts w:ascii="Kalpurush" w:hAnsi="Kalpurush" w:cs="Kalpurush" w:hint="cs"/>
          <w:sz w:val="24"/>
          <w:szCs w:val="24"/>
          <w:cs/>
          <w:lang w:bidi="bn-BD"/>
        </w:rPr>
        <w:t xml:space="preserve"> বলেছেন</w:t>
      </w:r>
      <w:r w:rsidR="00D87DB1">
        <w:rPr>
          <w:rFonts w:ascii="Kalpurush" w:hAnsi="Kalpurush" w:cs="Kalpurush" w:hint="cs"/>
          <w:sz w:val="24"/>
          <w:szCs w:val="24"/>
          <w:lang w:bidi="bn-BD"/>
        </w:rPr>
        <w:t>,</w:t>
      </w:r>
      <w:r w:rsidRPr="00385FBD">
        <w:rPr>
          <w:rFonts w:ascii="Kalpurush" w:hAnsi="Kalpurush" w:cs="Kalpurush" w:hint="cs"/>
          <w:sz w:val="24"/>
          <w:szCs w:val="24"/>
          <w:cs/>
          <w:lang w:bidi="bn-BD"/>
        </w:rPr>
        <w:t xml:space="preserve"> </w:t>
      </w:r>
    </w:p>
    <w:p w:rsidR="00385FBD" w:rsidRPr="00D87DB1" w:rsidRDefault="00385FBD" w:rsidP="0045388E">
      <w:pPr>
        <w:autoSpaceDE w:val="0"/>
        <w:autoSpaceDN w:val="0"/>
        <w:spacing w:after="120" w:line="240" w:lineRule="auto"/>
        <w:jc w:val="both"/>
        <w:rPr>
          <w:rFonts w:ascii="Traditional Arabic" w:eastAsia="SimSun" w:cs="KFGQPC Uthman Taha Naskh"/>
          <w:color w:val="0000FF"/>
          <w:sz w:val="24"/>
          <w:szCs w:val="24"/>
          <w:rtl/>
          <w:cs/>
          <w:lang w:eastAsia="zh-CN"/>
        </w:rPr>
      </w:pPr>
      <w:r w:rsidRPr="00D87DB1">
        <w:rPr>
          <w:rFonts w:ascii="Traditional Arabic" w:cs="KFGQPC Uthman Taha Naskh" w:hint="eastAsia"/>
          <w:color w:val="0000FF"/>
          <w:sz w:val="24"/>
          <w:szCs w:val="24"/>
          <w:rtl/>
        </w:rPr>
        <w:t>«</w:t>
      </w:r>
      <w:r w:rsidRPr="00D87DB1">
        <w:rPr>
          <w:rFonts w:ascii="Traditional Arabic" w:eastAsia="SimSun" w:cs="KFGQPC Uthman Taha Naskh"/>
          <w:color w:val="0000FF"/>
          <w:sz w:val="24"/>
          <w:szCs w:val="24"/>
          <w:rtl/>
          <w:lang w:eastAsia="zh-CN"/>
        </w:rPr>
        <w:t>وَاَلَّذِي نَفْسُ مُحَمَّدٍ بِيَدِهِ لاَ يَسْمَعُ بِي أَحَدٌ مِنْ هَذِهِ الْأُمَّةِ</w:t>
      </w:r>
      <w:r w:rsidRPr="00D87DB1">
        <w:rPr>
          <w:rFonts w:ascii="Traditional Arabic" w:eastAsia="SimSun" w:cs="KFGQPC Uthman Taha Naskh" w:hint="cs"/>
          <w:color w:val="0000FF"/>
          <w:sz w:val="24"/>
          <w:szCs w:val="24"/>
          <w:rtl/>
          <w:lang w:eastAsia="zh-CN"/>
        </w:rPr>
        <w:t xml:space="preserve"> </w:t>
      </w:r>
      <w:r w:rsidRPr="00D87DB1">
        <w:rPr>
          <w:rFonts w:ascii="Traditional Arabic" w:eastAsia="SimSun" w:cs="KFGQPC Uthman Taha Naskh"/>
          <w:color w:val="0000FF"/>
          <w:sz w:val="24"/>
          <w:szCs w:val="24"/>
          <w:rtl/>
          <w:lang w:eastAsia="zh-CN"/>
        </w:rPr>
        <w:t>، وَلاَ يَهُودِيٌّ وَلاَ نَصْرَانِيٌّ</w:t>
      </w:r>
      <w:r w:rsidRPr="00D87DB1">
        <w:rPr>
          <w:rFonts w:ascii="Traditional Arabic" w:eastAsia="SimSun" w:cs="KFGQPC Uthman Taha Naskh" w:hint="cs"/>
          <w:color w:val="0000FF"/>
          <w:sz w:val="24"/>
          <w:szCs w:val="24"/>
          <w:rtl/>
          <w:lang w:eastAsia="zh-CN"/>
        </w:rPr>
        <w:t xml:space="preserve"> </w:t>
      </w:r>
      <w:r w:rsidRPr="00D87DB1">
        <w:rPr>
          <w:rFonts w:ascii="Traditional Arabic" w:eastAsia="SimSun" w:cs="KFGQPC Uthman Taha Naskh"/>
          <w:color w:val="0000FF"/>
          <w:sz w:val="24"/>
          <w:szCs w:val="24"/>
          <w:rtl/>
          <w:lang w:eastAsia="zh-CN"/>
        </w:rPr>
        <w:t>، وَمَاتَ وَلَمْ يُؤْمِنْ بِاَلَّذِي أُرْسِلْت بِهِ إلاَ كَانَ مِنْ أَصْحَابِ النَّارِ</w:t>
      </w:r>
      <w:r w:rsidRPr="00D87DB1">
        <w:rPr>
          <w:rFonts w:ascii="Traditional Arabic" w:cs="KFGQPC Uthman Taha Naskh" w:hint="eastAsia"/>
          <w:color w:val="0000FF"/>
          <w:sz w:val="24"/>
          <w:szCs w:val="24"/>
          <w:rtl/>
        </w:rPr>
        <w:t>»</w:t>
      </w:r>
      <w:r w:rsidRPr="00D87DB1">
        <w:rPr>
          <w:rFonts w:ascii="Traditional Arabic" w:cs="KFGQPC Uthman Taha Naskh"/>
          <w:color w:val="0000FF"/>
          <w:sz w:val="24"/>
          <w:szCs w:val="24"/>
          <w:rtl/>
        </w:rPr>
        <w:t>.</w:t>
      </w:r>
    </w:p>
    <w:p w:rsidR="00FC1084" w:rsidRDefault="00D87DB1" w:rsidP="0045388E">
      <w:pPr>
        <w:spacing w:after="120" w:line="240" w:lineRule="auto"/>
        <w:jc w:val="both"/>
        <w:rPr>
          <w:rFonts w:cs="Kalpurush"/>
          <w:color w:val="000000"/>
          <w:sz w:val="24"/>
          <w:szCs w:val="24"/>
          <w:lang w:bidi="bn-BD"/>
        </w:rPr>
      </w:pPr>
      <w:r>
        <w:rPr>
          <w:rFonts w:ascii="SutonnyMJ" w:hAnsi="SutonnyMJ" w:cs="Kalpurush" w:hint="cs"/>
          <w:color w:val="000000"/>
          <w:sz w:val="24"/>
          <w:szCs w:val="24"/>
          <w:cs/>
          <w:lang w:bidi="bn-BD"/>
        </w:rPr>
        <w:t>“যা</w:t>
      </w:r>
      <w:r w:rsidR="00385FBD" w:rsidRPr="00385FBD">
        <w:rPr>
          <w:rFonts w:ascii="SutonnyMJ" w:hAnsi="SutonnyMJ" w:cs="Kalpurush" w:hint="cs"/>
          <w:color w:val="000000"/>
          <w:sz w:val="24"/>
          <w:szCs w:val="24"/>
          <w:cs/>
          <w:lang w:bidi="bn-BD"/>
        </w:rPr>
        <w:t xml:space="preserve">র হাতে মুহাম্মাদের জীবন তাঁর শপথ! এ উম্মতের যে কেউ আমার সম্পর্কে শুনল জানল </w:t>
      </w:r>
      <w:r>
        <w:rPr>
          <w:rFonts w:ascii="SutonnyMJ" w:hAnsi="SutonnyMJ" w:cs="Kalpurush" w:hint="cs"/>
          <w:color w:val="000000"/>
          <w:sz w:val="24"/>
          <w:szCs w:val="24"/>
          <w:cs/>
          <w:lang w:bidi="bn-BD"/>
        </w:rPr>
        <w:t>-</w:t>
      </w:r>
      <w:r w:rsidR="00385FBD" w:rsidRPr="00385FBD">
        <w:rPr>
          <w:rFonts w:ascii="SutonnyMJ" w:hAnsi="SutonnyMJ" w:cs="Kalpurush" w:hint="cs"/>
          <w:color w:val="000000"/>
          <w:sz w:val="24"/>
          <w:szCs w:val="24"/>
          <w:cs/>
          <w:lang w:bidi="bn-BD"/>
        </w:rPr>
        <w:t xml:space="preserve">ইহুদী হউক, আর খ্রিষ্টানই হউক এবং আমি যে রিসালাত নিয়ে এসেছি তার প্রতি ঈমান না এনেই </w:t>
      </w:r>
      <w:r>
        <w:rPr>
          <w:rFonts w:ascii="SutonnyMJ" w:hAnsi="SutonnyMJ" w:cs="Kalpurush" w:hint="cs"/>
          <w:color w:val="000000"/>
          <w:sz w:val="24"/>
          <w:szCs w:val="24"/>
          <w:cs/>
          <w:lang w:bidi="bn-BD"/>
        </w:rPr>
        <w:t>মারা গে</w:t>
      </w:r>
      <w:r w:rsidR="00385FBD" w:rsidRPr="00385FBD">
        <w:rPr>
          <w:rFonts w:ascii="SutonnyMJ" w:hAnsi="SutonnyMJ" w:cs="Kalpurush" w:hint="cs"/>
          <w:color w:val="000000"/>
          <w:sz w:val="24"/>
          <w:szCs w:val="24"/>
          <w:cs/>
          <w:lang w:bidi="bn-BD"/>
        </w:rPr>
        <w:t>ল, সে জাহান্নামীদের অন্তর্ভুক্ত</w:t>
      </w:r>
      <w:r w:rsidR="00385FBD" w:rsidRPr="0045388E">
        <w:rPr>
          <w:rFonts w:ascii="SutonnyMJ" w:hAnsi="SutonnyMJ" w:cs="SolaimanLipi" w:hint="cs"/>
          <w:color w:val="000000"/>
          <w:sz w:val="24"/>
          <w:szCs w:val="24"/>
          <w:cs/>
          <w:lang w:bidi="hi-IN"/>
        </w:rPr>
        <w:t>।</w:t>
      </w:r>
      <w:r w:rsidR="00385FBD" w:rsidRPr="00385FBD">
        <w:rPr>
          <w:rFonts w:cs="Kalpurush" w:hint="cs"/>
          <w:color w:val="000000"/>
          <w:sz w:val="24"/>
          <w:szCs w:val="24"/>
          <w:cs/>
          <w:lang w:bidi="bn-BD"/>
        </w:rPr>
        <w:t>”</w:t>
      </w:r>
      <w:r w:rsidR="00385FBD" w:rsidRPr="00385FBD">
        <w:rPr>
          <w:rStyle w:val="FootnoteReference"/>
          <w:rFonts w:cs="Kalpurush"/>
          <w:color w:val="000000"/>
          <w:sz w:val="24"/>
          <w:szCs w:val="24"/>
          <w:cs/>
          <w:lang w:bidi="bn-BD"/>
        </w:rPr>
        <w:footnoteReference w:id="2"/>
      </w:r>
      <w:r>
        <w:rPr>
          <w:rFonts w:cs="Kalpurush" w:hint="cs"/>
          <w:color w:val="000000"/>
          <w:sz w:val="24"/>
          <w:szCs w:val="24"/>
          <w:cs/>
          <w:lang w:bidi="bn-BD"/>
        </w:rPr>
        <w:t xml:space="preserve"> </w:t>
      </w:r>
    </w:p>
    <w:p w:rsidR="00385FBD" w:rsidRPr="00FC1084" w:rsidRDefault="00D87DB1" w:rsidP="0045388E">
      <w:pPr>
        <w:pStyle w:val="ListParagraph"/>
        <w:numPr>
          <w:ilvl w:val="0"/>
          <w:numId w:val="3"/>
        </w:numPr>
        <w:spacing w:after="120" w:line="240" w:lineRule="auto"/>
        <w:ind w:left="113" w:hanging="113"/>
        <w:jc w:val="both"/>
        <w:rPr>
          <w:rFonts w:cs="Kalpurush"/>
          <w:color w:val="000000"/>
          <w:sz w:val="24"/>
          <w:szCs w:val="24"/>
          <w:lang w:bidi="bn-BD"/>
        </w:rPr>
      </w:pPr>
      <w:r w:rsidRPr="00FC1084">
        <w:rPr>
          <w:rFonts w:ascii="Vrinda" w:hAnsi="Vrinda" w:cs="Kalpurush" w:hint="cs"/>
          <w:color w:val="000000"/>
          <w:sz w:val="24"/>
          <w:szCs w:val="24"/>
          <w:cs/>
          <w:lang w:bidi="bn-BD"/>
        </w:rPr>
        <w:t>কারণ</w:t>
      </w:r>
      <w:r w:rsidRPr="00FC1084">
        <w:rPr>
          <w:rFonts w:cs="Kalpurush" w:hint="cs"/>
          <w:color w:val="000000"/>
          <w:sz w:val="24"/>
          <w:szCs w:val="24"/>
          <w:cs/>
          <w:lang w:bidi="bn-BD"/>
        </w:rPr>
        <w:t xml:space="preserve">, </w:t>
      </w:r>
      <w:r w:rsidRPr="00FC1084">
        <w:rPr>
          <w:rFonts w:ascii="Vrinda" w:hAnsi="Vrinda" w:cs="Kalpurush" w:hint="cs"/>
          <w:color w:val="000000"/>
          <w:sz w:val="24"/>
          <w:szCs w:val="24"/>
          <w:cs/>
          <w:lang w:bidi="bn-BD"/>
        </w:rPr>
        <w:t>ইসলাম</w:t>
      </w:r>
      <w:r w:rsidRPr="00FC1084">
        <w:rPr>
          <w:rFonts w:cs="Kalpurush" w:hint="cs"/>
          <w:color w:val="000000"/>
          <w:sz w:val="24"/>
          <w:szCs w:val="24"/>
          <w:cs/>
          <w:lang w:bidi="bn-BD"/>
        </w:rPr>
        <w:t xml:space="preserve"> </w:t>
      </w:r>
      <w:r w:rsidRPr="00FC1084">
        <w:rPr>
          <w:rFonts w:ascii="Vrinda" w:hAnsi="Vrinda" w:cs="Kalpurush" w:hint="cs"/>
          <w:color w:val="000000"/>
          <w:sz w:val="24"/>
          <w:szCs w:val="24"/>
          <w:cs/>
          <w:lang w:bidi="bn-BD"/>
        </w:rPr>
        <w:t>হলো</w:t>
      </w:r>
      <w:r w:rsidRPr="00FC1084">
        <w:rPr>
          <w:rFonts w:cs="Kalpurush" w:hint="cs"/>
          <w:color w:val="000000"/>
          <w:sz w:val="24"/>
          <w:szCs w:val="24"/>
          <w:cs/>
          <w:lang w:bidi="bn-BD"/>
        </w:rPr>
        <w:t xml:space="preserve"> </w:t>
      </w:r>
      <w:r w:rsidRPr="00FC1084">
        <w:rPr>
          <w:rFonts w:ascii="Vrinda" w:hAnsi="Vrinda" w:cs="Kalpurush" w:hint="cs"/>
          <w:color w:val="000000"/>
          <w:sz w:val="24"/>
          <w:szCs w:val="24"/>
          <w:cs/>
          <w:lang w:bidi="bn-BD"/>
        </w:rPr>
        <w:t>স্বভাবধর্ম।</w:t>
      </w:r>
      <w:r w:rsidR="00385FBD" w:rsidRPr="00FC1084">
        <w:rPr>
          <w:rFonts w:ascii="Kalpurush" w:hAnsi="Kalpurush" w:cs="Kalpurush" w:hint="cs"/>
          <w:sz w:val="24"/>
          <w:szCs w:val="24"/>
          <w:cs/>
          <w:lang w:bidi="bn-BD"/>
        </w:rPr>
        <w:t xml:space="preserve"> আল্লাহ তা‘আলা</w:t>
      </w:r>
      <w:r w:rsidR="004024AA" w:rsidRPr="00FC1084">
        <w:rPr>
          <w:rFonts w:ascii="Kalpurush" w:hAnsi="Kalpurush" w:cs="Kalpurush" w:hint="cs"/>
          <w:sz w:val="24"/>
          <w:szCs w:val="24"/>
          <w:cs/>
          <w:lang w:bidi="bn-BD"/>
        </w:rPr>
        <w:t xml:space="preserve"> বলেন</w:t>
      </w:r>
      <w:r w:rsidR="004024AA" w:rsidRPr="00FC1084">
        <w:rPr>
          <w:rFonts w:ascii="Kalpurush" w:hAnsi="Kalpurush" w:cs="Kalpurush" w:hint="cs"/>
          <w:sz w:val="24"/>
          <w:szCs w:val="24"/>
          <w:lang w:bidi="bn-BD"/>
        </w:rPr>
        <w:t>,</w:t>
      </w:r>
    </w:p>
    <w:p w:rsidR="00385FBD" w:rsidRPr="00385FBD" w:rsidRDefault="00385FBD" w:rsidP="0045388E">
      <w:pPr>
        <w:spacing w:after="120" w:line="240" w:lineRule="auto"/>
        <w:jc w:val="both"/>
        <w:rPr>
          <w:rFonts w:ascii="Kalpurush" w:hAnsi="Kalpurush" w:cs="Kalpurush"/>
          <w:sz w:val="24"/>
          <w:szCs w:val="24"/>
          <w:lang w:bidi="bn-BD"/>
        </w:rPr>
      </w:pPr>
      <w:r w:rsidRPr="00385FBD">
        <w:rPr>
          <w:rFonts w:ascii="KFGQPC Uthman Taha Naskh" w:eastAsia="SimSun" w:cs="KFGQPC Uthman Taha Naskh" w:hint="cs"/>
          <w:color w:val="008000"/>
          <w:sz w:val="24"/>
          <w:szCs w:val="24"/>
          <w:rtl/>
          <w:lang w:eastAsia="zh-CN"/>
        </w:rPr>
        <w:t>﴿</w:t>
      </w:r>
      <w:r w:rsidRPr="00385FBD">
        <w:rPr>
          <w:rFonts w:ascii="KFGQPC Uthmanic Script HAFS" w:eastAsia="SimSun" w:cs="KFGQPC Uthmanic Script HAFS"/>
          <w:color w:val="008000"/>
          <w:sz w:val="24"/>
          <w:szCs w:val="24"/>
          <w:rtl/>
          <w:lang w:eastAsia="zh-CN"/>
        </w:rPr>
        <w:t>فَأَقِم</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وَج</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هَكَ لِلدِّينِ حَنِيف</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ا</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فِط</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رَتَ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 xml:space="preserve">للَّهِ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 xml:space="preserve">لَّتِي فَطَرَ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لنَّاسَ عَلَي</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هَا</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لَا تَب</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دِيلَ لِخَل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قِ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للَّهِ</w:t>
      </w:r>
      <w:r w:rsidRPr="00385FBD">
        <w:rPr>
          <w:rFonts w:ascii="KFGQPC Uthmanic Script HAFS" w:eastAsia="SimSun" w:cs="KFGQPC Uthmanic Script HAFS" w:hint="cs"/>
          <w:color w:val="008000"/>
          <w:sz w:val="24"/>
          <w:szCs w:val="24"/>
          <w:rtl/>
          <w:lang w:eastAsia="zh-CN"/>
        </w:rPr>
        <w:t>ۚ</w:t>
      </w:r>
      <w:r w:rsidRPr="00385FBD">
        <w:rPr>
          <w:rFonts w:ascii="KFGQPC Uthman Taha Naskh" w:eastAsia="SimSun" w:cs="KFGQPC Uthman Taha Naskh" w:hint="cs"/>
          <w:color w:val="008000"/>
          <w:sz w:val="24"/>
          <w:szCs w:val="24"/>
          <w:rtl/>
          <w:lang w:eastAsia="zh-CN"/>
        </w:rPr>
        <w:t>﴾</w:t>
      </w:r>
      <w:r w:rsidRPr="00385FBD">
        <w:rPr>
          <w:rFonts w:ascii="KFGQPC Uthman Taha Naskh" w:eastAsia="SimSun" w:cs="KFGQPC Uthman Taha Naskh"/>
          <w:color w:val="008000"/>
          <w:sz w:val="24"/>
          <w:szCs w:val="24"/>
          <w:rtl/>
          <w:lang w:eastAsia="zh-CN"/>
        </w:rPr>
        <w:t xml:space="preserve"> [الروم: </w:t>
      </w:r>
      <w:r w:rsidRPr="00385FBD">
        <w:rPr>
          <w:rFonts w:ascii="KFGQPC Uthman Taha Naskh" w:eastAsia="SimSun" w:cs="KFGQPC Uthman Taha Naskh" w:hint="cs"/>
          <w:color w:val="008000"/>
          <w:sz w:val="24"/>
          <w:szCs w:val="24"/>
          <w:rtl/>
          <w:lang w:eastAsia="zh-CN"/>
        </w:rPr>
        <w:t>٣٠</w:t>
      </w:r>
      <w:r w:rsidRPr="00385FBD">
        <w:rPr>
          <w:rFonts w:ascii="KFGQPC Uthman Taha Naskh" w:eastAsia="SimSun" w:cs="KFGQPC Uthman Taha Naskh"/>
          <w:color w:val="008000"/>
          <w:sz w:val="24"/>
          <w:szCs w:val="24"/>
          <w:rtl/>
          <w:lang w:eastAsia="zh-CN"/>
        </w:rPr>
        <w:t>]</w:t>
      </w:r>
    </w:p>
    <w:p w:rsidR="00385FBD" w:rsidRPr="00385FBD" w:rsidRDefault="00385FBD" w:rsidP="0045388E">
      <w:pPr>
        <w:spacing w:after="120" w:line="240" w:lineRule="auto"/>
        <w:jc w:val="both"/>
        <w:rPr>
          <w:rFonts w:ascii="Kalpurush" w:hAnsi="Kalpurush" w:cs="Kalpurush"/>
          <w:sz w:val="24"/>
          <w:szCs w:val="24"/>
          <w:lang w:bidi="bn-BD"/>
        </w:rPr>
      </w:pPr>
      <w:r w:rsidRPr="00385FBD">
        <w:rPr>
          <w:rFonts w:ascii="Kalpurush" w:hAnsi="Kalpurush" w:cs="Kalpurush" w:hint="cs"/>
          <w:sz w:val="24"/>
          <w:szCs w:val="24"/>
          <w:cs/>
          <w:lang w:bidi="bn-BD"/>
        </w:rPr>
        <w:lastRenderedPageBreak/>
        <w:t>“</w:t>
      </w:r>
      <w:r w:rsidRPr="00385FBD">
        <w:rPr>
          <w:rFonts w:ascii="Nikosh" w:eastAsia="Nikosh" w:hAnsi="Nikosh" w:cs="Kalpurush"/>
          <w:sz w:val="24"/>
          <w:szCs w:val="24"/>
          <w:cs/>
          <w:lang w:bidi="bn-BD"/>
        </w:rPr>
        <w:t xml:space="preserve">কাজেই আপনি একনিষ্ঠ হয়ে নিজ চেহারাকে </w:t>
      </w:r>
      <w:r w:rsidR="00D87DB1">
        <w:rPr>
          <w:rFonts w:ascii="Nikosh" w:eastAsia="Nikosh" w:hAnsi="Nikosh" w:cs="Kalpurush" w:hint="cs"/>
          <w:sz w:val="24"/>
          <w:szCs w:val="24"/>
          <w:cs/>
          <w:lang w:bidi="bn-BD"/>
        </w:rPr>
        <w:t>দী</w:t>
      </w:r>
      <w:r w:rsidRPr="00385FBD">
        <w:rPr>
          <w:rFonts w:ascii="Nikosh" w:eastAsia="Nikosh" w:hAnsi="Nikosh" w:cs="Kalpurush"/>
          <w:sz w:val="24"/>
          <w:szCs w:val="24"/>
          <w:cs/>
          <w:lang w:bidi="bn-BD"/>
        </w:rPr>
        <w:t>নে প্রতিষ্ঠিত রাখুন</w:t>
      </w:r>
      <w:r w:rsidRPr="0045388E">
        <w:rPr>
          <w:rFonts w:ascii="Nikosh" w:eastAsia="Nikosh" w:hAnsi="Nikosh" w:cs="SolaimanLipi"/>
          <w:sz w:val="24"/>
          <w:szCs w:val="24"/>
          <w:cs/>
          <w:lang w:bidi="hi-IN"/>
        </w:rPr>
        <w:t xml:space="preserve">। </w:t>
      </w:r>
      <w:r w:rsidRPr="00385FBD">
        <w:rPr>
          <w:rFonts w:ascii="Nikosh" w:eastAsia="Nikosh" w:hAnsi="Nikosh" w:cs="Kalpurush"/>
          <w:sz w:val="24"/>
          <w:szCs w:val="24"/>
          <w:cs/>
          <w:lang w:bidi="bn-BD"/>
        </w:rPr>
        <w:t>আল্লাহ</w:t>
      </w:r>
      <w:r w:rsidRPr="00385FBD">
        <w:rPr>
          <w:rFonts w:ascii="Nikosh" w:eastAsia="Nikosh" w:hAnsi="Nikosh" w:cs="Kalpurush" w:hint="cs"/>
          <w:sz w:val="24"/>
          <w:szCs w:val="24"/>
          <w:cs/>
          <w:lang w:bidi="bn-BD"/>
        </w:rPr>
        <w:t>র</w:t>
      </w:r>
      <w:r w:rsidRPr="00385FBD">
        <w:rPr>
          <w:rFonts w:ascii="Nikosh" w:eastAsia="Nikosh" w:hAnsi="Nikosh" w:cs="Kalpurush"/>
          <w:sz w:val="24"/>
          <w:szCs w:val="24"/>
          <w:cs/>
          <w:lang w:bidi="bn-BD"/>
        </w:rPr>
        <w:t xml:space="preserve"> ফিতরাত (স্বাভাবিক রীতি বা</w:t>
      </w:r>
      <w:r w:rsidR="004024AA">
        <w:rPr>
          <w:rFonts w:ascii="Nikosh" w:eastAsia="Nikosh" w:hAnsi="Nikosh" w:cs="Kalpurush"/>
          <w:sz w:val="24"/>
          <w:szCs w:val="24"/>
          <w:cs/>
          <w:lang w:bidi="bn-BD"/>
        </w:rPr>
        <w:t xml:space="preserve"> দীন</w:t>
      </w:r>
      <w:r w:rsidRPr="00385FBD">
        <w:rPr>
          <w:rFonts w:ascii="Nikosh" w:eastAsia="Nikosh" w:hAnsi="Nikosh" w:cs="Kalpurush"/>
          <w:sz w:val="24"/>
          <w:szCs w:val="24"/>
          <w:cs/>
          <w:lang w:bidi="bn-BD"/>
        </w:rPr>
        <w:t xml:space="preserve"> ইসলাম), যার</w:t>
      </w:r>
      <w:r w:rsidR="00D87DB1">
        <w:rPr>
          <w:rFonts w:ascii="Nikosh" w:eastAsia="Nikosh" w:hAnsi="Nikosh" w:cs="Kalpurush"/>
          <w:sz w:val="24"/>
          <w:szCs w:val="24"/>
          <w:cs/>
          <w:lang w:bidi="bn-BD"/>
        </w:rPr>
        <w:t xml:space="preserve"> ওপর</w:t>
      </w:r>
      <w:r w:rsidRPr="00385FBD">
        <w:rPr>
          <w:rFonts w:ascii="Nikosh" w:eastAsia="Nikosh" w:hAnsi="Nikosh" w:cs="Kalpurush"/>
          <w:sz w:val="24"/>
          <w:szCs w:val="24"/>
          <w:cs/>
          <w:lang w:bidi="bn-BD"/>
        </w:rPr>
        <w:t xml:space="preserve"> (চলার যোগ্</w:t>
      </w:r>
      <w:r w:rsidR="00D87DB1">
        <w:rPr>
          <w:rFonts w:ascii="Nikosh" w:eastAsia="Nikosh" w:hAnsi="Nikosh" w:cs="Kalpurush"/>
          <w:sz w:val="24"/>
          <w:szCs w:val="24"/>
          <w:cs/>
          <w:lang w:bidi="bn-BD"/>
        </w:rPr>
        <w:t>য করে) তিনি মানুষ সৃষ্টি করেছেন</w:t>
      </w:r>
      <w:r w:rsidR="00D87DB1" w:rsidRPr="0045388E">
        <w:rPr>
          <w:rFonts w:ascii="Nikosh" w:eastAsia="Nikosh" w:hAnsi="Nikosh" w:cs="SolaimanLipi" w:hint="cs"/>
          <w:sz w:val="24"/>
          <w:szCs w:val="24"/>
          <w:cs/>
          <w:lang w:bidi="hi-IN"/>
        </w:rPr>
        <w:t>।</w:t>
      </w:r>
      <w:r w:rsidRPr="00385FBD">
        <w:rPr>
          <w:rFonts w:ascii="Nikosh" w:eastAsia="Nikosh" w:hAnsi="Nikosh" w:cs="Kalpurush"/>
          <w:sz w:val="24"/>
          <w:szCs w:val="24"/>
          <w:cs/>
          <w:lang w:bidi="bn-BD"/>
        </w:rPr>
        <w:t xml:space="preserve"> আল্লাহ</w:t>
      </w:r>
      <w:r w:rsidRPr="00385FBD">
        <w:rPr>
          <w:rFonts w:ascii="Nikosh" w:eastAsia="Nikosh" w:hAnsi="Nikosh" w:cs="Kalpurush" w:hint="cs"/>
          <w:sz w:val="24"/>
          <w:szCs w:val="24"/>
          <w:cs/>
          <w:lang w:bidi="bn-BD"/>
        </w:rPr>
        <w:t>র</w:t>
      </w:r>
      <w:r w:rsidRPr="00385FBD">
        <w:rPr>
          <w:rFonts w:ascii="Nikosh" w:eastAsia="Nikosh" w:hAnsi="Nikosh" w:cs="Kalpurush"/>
          <w:sz w:val="24"/>
          <w:szCs w:val="24"/>
          <w:cs/>
          <w:lang w:bidi="bn-BD"/>
        </w:rPr>
        <w:t xml:space="preserve"> সৃষ্টির</w:t>
      </w:r>
      <w:r w:rsidR="00D87DB1">
        <w:rPr>
          <w:rFonts w:ascii="Nikosh" w:eastAsia="Nikosh" w:hAnsi="Nikosh" w:cs="Kalpurush"/>
          <w:sz w:val="24"/>
          <w:szCs w:val="24"/>
          <w:cs/>
          <w:lang w:bidi="bn-BD"/>
        </w:rPr>
        <w:t xml:space="preserve"> কোনো </w:t>
      </w:r>
      <w:r w:rsidRPr="00385FBD">
        <w:rPr>
          <w:rFonts w:ascii="Nikosh" w:eastAsia="Nikosh" w:hAnsi="Nikosh" w:cs="Kalpurush"/>
          <w:sz w:val="24"/>
          <w:szCs w:val="24"/>
          <w:cs/>
          <w:lang w:bidi="bn-BD"/>
        </w:rPr>
        <w:t>পরিবর্তন নেই</w:t>
      </w:r>
      <w:r w:rsidRPr="0045388E">
        <w:rPr>
          <w:rFonts w:ascii="SutonnyMJ" w:hAnsi="SutonnyMJ" w:cs="SolaimanLipi" w:hint="cs"/>
          <w:sz w:val="24"/>
          <w:szCs w:val="24"/>
          <w:cs/>
          <w:lang w:bidi="hi-IN"/>
        </w:rPr>
        <w:t>।</w:t>
      </w:r>
      <w:r w:rsidRPr="00385FBD">
        <w:rPr>
          <w:rFonts w:ascii="Kalpurush" w:hAnsi="Kalpurush" w:cs="Kalpurush" w:hint="cs"/>
          <w:sz w:val="24"/>
          <w:szCs w:val="24"/>
          <w:cs/>
          <w:lang w:bidi="bn-BD"/>
        </w:rPr>
        <w:t>”</w:t>
      </w:r>
      <w:r w:rsidR="0054351C">
        <w:rPr>
          <w:rFonts w:ascii="Kalpurush" w:hAnsi="Kalpurush" w:cs="Kalpurush" w:hint="cs"/>
          <w:sz w:val="24"/>
          <w:szCs w:val="24"/>
          <w:cs/>
          <w:lang w:bidi="bn-BD"/>
        </w:rPr>
        <w:t xml:space="preserve"> [</w:t>
      </w:r>
      <w:r w:rsidR="0054351C" w:rsidRPr="004024AA">
        <w:rPr>
          <w:rFonts w:ascii="Kalpurush" w:hAnsi="Kalpurush" w:cs="Kalpurush"/>
          <w:sz w:val="24"/>
          <w:szCs w:val="24"/>
          <w:cs/>
          <w:lang w:bidi="bn-BD"/>
        </w:rPr>
        <w:t>সূরা আর-রূম, আয়াত: ৩০</w:t>
      </w:r>
      <w:r w:rsidR="0054351C">
        <w:rPr>
          <w:rFonts w:ascii="SutonnyMJ" w:hAnsi="SutonnyMJ" w:cs="Kalpurush" w:hint="cs"/>
          <w:sz w:val="24"/>
          <w:szCs w:val="24"/>
          <w:cs/>
          <w:lang w:bidi="bn-BD"/>
        </w:rPr>
        <w:t>]</w:t>
      </w:r>
    </w:p>
    <w:p w:rsidR="00385FBD" w:rsidRPr="00FC1084" w:rsidRDefault="00385FBD" w:rsidP="0045388E">
      <w:pPr>
        <w:pStyle w:val="ListParagraph"/>
        <w:numPr>
          <w:ilvl w:val="0"/>
          <w:numId w:val="3"/>
        </w:numPr>
        <w:spacing w:after="120" w:line="240" w:lineRule="auto"/>
        <w:ind w:left="113" w:hanging="113"/>
        <w:jc w:val="both"/>
        <w:rPr>
          <w:rFonts w:cs="Kalpurush"/>
          <w:color w:val="000000"/>
          <w:sz w:val="24"/>
          <w:szCs w:val="24"/>
          <w:lang w:bidi="bn-BD"/>
        </w:rPr>
      </w:pPr>
      <w:r w:rsidRPr="00FC1084">
        <w:rPr>
          <w:rFonts w:ascii="Vrinda" w:hAnsi="Vrinda" w:cs="Kalpurush" w:hint="cs"/>
          <w:color w:val="000000"/>
          <w:sz w:val="24"/>
          <w:szCs w:val="24"/>
          <w:cs/>
          <w:lang w:bidi="bn-BD"/>
        </w:rPr>
        <w:t>আর</w:t>
      </w:r>
      <w:r w:rsidRPr="00FC1084">
        <w:rPr>
          <w:rFonts w:cs="Kalpurush" w:hint="cs"/>
          <w:color w:val="000000"/>
          <w:sz w:val="24"/>
          <w:szCs w:val="24"/>
          <w:cs/>
          <w:lang w:bidi="bn-BD"/>
        </w:rPr>
        <w:t xml:space="preserve"> </w:t>
      </w:r>
      <w:r w:rsidRPr="00FC1084">
        <w:rPr>
          <w:rFonts w:ascii="Vrinda" w:hAnsi="Vrinda" w:cs="Kalpurush" w:hint="cs"/>
          <w:color w:val="000000"/>
          <w:sz w:val="24"/>
          <w:szCs w:val="24"/>
          <w:cs/>
          <w:lang w:bidi="bn-BD"/>
        </w:rPr>
        <w:t>ইসলাম</w:t>
      </w:r>
      <w:r w:rsidRPr="00FC1084">
        <w:rPr>
          <w:rFonts w:cs="Kalpurush" w:hint="cs"/>
          <w:color w:val="000000"/>
          <w:sz w:val="24"/>
          <w:szCs w:val="24"/>
          <w:cs/>
          <w:lang w:bidi="bn-BD"/>
        </w:rPr>
        <w:t xml:space="preserve"> </w:t>
      </w:r>
      <w:r w:rsidRPr="00FC1084">
        <w:rPr>
          <w:rFonts w:ascii="Vrinda" w:hAnsi="Vrinda" w:cs="Kalpurush" w:hint="cs"/>
          <w:color w:val="000000"/>
          <w:sz w:val="24"/>
          <w:szCs w:val="24"/>
          <w:cs/>
          <w:lang w:bidi="bn-BD"/>
        </w:rPr>
        <w:t>হলো</w:t>
      </w:r>
      <w:r w:rsidR="00D87DB1" w:rsidRPr="00FC1084">
        <w:rPr>
          <w:rFonts w:cs="Kalpurush" w:hint="cs"/>
          <w:color w:val="000000"/>
          <w:sz w:val="24"/>
          <w:szCs w:val="24"/>
          <w:cs/>
          <w:lang w:bidi="bn-BD"/>
        </w:rPr>
        <w:t xml:space="preserve"> হিদায়াত</w:t>
      </w:r>
      <w:r w:rsidRPr="00FC1084">
        <w:rPr>
          <w:rFonts w:cs="Kalpurush" w:hint="cs"/>
          <w:color w:val="000000"/>
          <w:sz w:val="24"/>
          <w:szCs w:val="24"/>
          <w:cs/>
          <w:lang w:bidi="bn-BD"/>
        </w:rPr>
        <w:t xml:space="preserve"> ও রহমতে</w:t>
      </w:r>
      <w:r w:rsidR="00D87DB1" w:rsidRPr="00FC1084">
        <w:rPr>
          <w:rFonts w:cs="Kalpurush" w:hint="cs"/>
          <w:color w:val="000000"/>
          <w:sz w:val="24"/>
          <w:szCs w:val="24"/>
          <w:cs/>
          <w:lang w:bidi="bn-BD"/>
        </w:rPr>
        <w:t>র দীন।</w:t>
      </w:r>
      <w:r w:rsidRPr="00FC1084">
        <w:rPr>
          <w:rFonts w:cs="Kalpurush" w:hint="cs"/>
          <w:color w:val="000000"/>
          <w:sz w:val="24"/>
          <w:szCs w:val="24"/>
          <w:cs/>
          <w:lang w:bidi="bn-BD"/>
        </w:rPr>
        <w:t xml:space="preserve"> </w:t>
      </w:r>
      <w:r w:rsidRPr="00FC1084">
        <w:rPr>
          <w:rFonts w:ascii="Kalpurush" w:hAnsi="Kalpurush" w:cs="Kalpurush" w:hint="cs"/>
          <w:sz w:val="24"/>
          <w:szCs w:val="24"/>
          <w:cs/>
          <w:lang w:bidi="bn-BD"/>
        </w:rPr>
        <w:t>আল্লাহ তা‘আলা</w:t>
      </w:r>
      <w:r w:rsidR="004024AA" w:rsidRPr="00FC1084">
        <w:rPr>
          <w:rFonts w:ascii="Kalpurush" w:hAnsi="Kalpurush" w:cs="Kalpurush" w:hint="cs"/>
          <w:sz w:val="24"/>
          <w:szCs w:val="24"/>
          <w:cs/>
          <w:lang w:bidi="bn-BD"/>
        </w:rPr>
        <w:t xml:space="preserve"> বলেন</w:t>
      </w:r>
      <w:r w:rsidR="004024AA" w:rsidRPr="00FC1084">
        <w:rPr>
          <w:rFonts w:ascii="Kalpurush" w:hAnsi="Kalpurush" w:cs="Kalpurush" w:hint="cs"/>
          <w:sz w:val="24"/>
          <w:szCs w:val="24"/>
          <w:lang w:bidi="bn-BD"/>
        </w:rPr>
        <w:t>,</w:t>
      </w:r>
    </w:p>
    <w:p w:rsidR="00385FBD" w:rsidRPr="00385FBD" w:rsidRDefault="00385FBD" w:rsidP="0045388E">
      <w:pPr>
        <w:spacing w:after="120" w:line="240" w:lineRule="auto"/>
        <w:jc w:val="both"/>
        <w:rPr>
          <w:rFonts w:ascii="Kalpurush" w:hAnsi="Kalpurush" w:cs="Kalpurush"/>
          <w:sz w:val="24"/>
          <w:szCs w:val="24"/>
          <w:lang w:bidi="bn-BD"/>
        </w:rPr>
      </w:pPr>
      <w:r w:rsidRPr="00385FBD">
        <w:rPr>
          <w:rFonts w:ascii="KFGQPC Uthman Taha Naskh" w:eastAsia="SimSun" w:cs="KFGQPC Uthman Taha Naskh" w:hint="cs"/>
          <w:color w:val="008000"/>
          <w:sz w:val="24"/>
          <w:szCs w:val="24"/>
          <w:rtl/>
          <w:lang w:eastAsia="zh-CN"/>
        </w:rPr>
        <w:t>﴿</w:t>
      </w:r>
      <w:r w:rsidRPr="00385FBD">
        <w:rPr>
          <w:rFonts w:ascii="KFGQPC Uthmanic Script HAFS" w:eastAsia="SimSun" w:cs="KFGQPC Uthmanic Script HAFS"/>
          <w:color w:val="008000"/>
          <w:sz w:val="24"/>
          <w:szCs w:val="24"/>
          <w:rtl/>
          <w:lang w:eastAsia="zh-CN"/>
        </w:rPr>
        <w:t>وَنَزَّل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نَا عَلَي</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كَ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كِتَ</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بَ تِب</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يَ</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ن</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ا لِّكُلِّ شَي</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ء</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وَهُد</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ى وَرَح</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مَة</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وَبُش</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رَى</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لِل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مُس</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لِمِينَ </w:t>
      </w:r>
      <w:r w:rsidRPr="00385FBD">
        <w:rPr>
          <w:rFonts w:ascii="KFGQPC Uthmanic Script HAFS" w:eastAsia="SimSun" w:cs="KFGQPC Uthmanic Script HAFS" w:hint="cs"/>
          <w:color w:val="008000"/>
          <w:sz w:val="24"/>
          <w:szCs w:val="24"/>
          <w:rtl/>
          <w:lang w:eastAsia="zh-CN"/>
        </w:rPr>
        <w:t>٨٩</w:t>
      </w:r>
      <w:r w:rsidRPr="00385FBD">
        <w:rPr>
          <w:rFonts w:ascii="KFGQPC Uthman Taha Naskh" w:eastAsia="SimSun" w:cs="KFGQPC Uthman Taha Naskh" w:hint="cs"/>
          <w:color w:val="008000"/>
          <w:sz w:val="24"/>
          <w:szCs w:val="24"/>
          <w:rtl/>
          <w:lang w:eastAsia="zh-CN"/>
        </w:rPr>
        <w:t>﴾</w:t>
      </w:r>
      <w:r w:rsidRPr="00385FBD">
        <w:rPr>
          <w:rFonts w:ascii="KFGQPC Uthman Taha Naskh" w:eastAsia="SimSun" w:cs="KFGQPC Uthman Taha Naskh"/>
          <w:color w:val="008000"/>
          <w:sz w:val="24"/>
          <w:szCs w:val="24"/>
          <w:rtl/>
          <w:lang w:eastAsia="zh-CN"/>
        </w:rPr>
        <w:t xml:space="preserve"> [النحل: </w:t>
      </w:r>
      <w:r w:rsidRPr="00385FBD">
        <w:rPr>
          <w:rFonts w:ascii="KFGQPC Uthman Taha Naskh" w:eastAsia="SimSun" w:cs="KFGQPC Uthman Taha Naskh" w:hint="cs"/>
          <w:color w:val="008000"/>
          <w:sz w:val="24"/>
          <w:szCs w:val="24"/>
          <w:rtl/>
          <w:lang w:eastAsia="zh-CN"/>
        </w:rPr>
        <w:t>٨٩</w:t>
      </w:r>
      <w:r w:rsidRPr="00385FBD">
        <w:rPr>
          <w:rFonts w:ascii="KFGQPC Uthman Taha Naskh" w:eastAsia="SimSun" w:cs="KFGQPC Uthman Taha Naskh"/>
          <w:color w:val="008000"/>
          <w:sz w:val="24"/>
          <w:szCs w:val="24"/>
          <w:rtl/>
          <w:lang w:eastAsia="zh-CN"/>
        </w:rPr>
        <w:t>]</w:t>
      </w:r>
    </w:p>
    <w:p w:rsidR="00385FBD" w:rsidRPr="00385FBD" w:rsidRDefault="00D87DB1" w:rsidP="0045388E">
      <w:pPr>
        <w:spacing w:after="120" w:line="240" w:lineRule="auto"/>
        <w:jc w:val="both"/>
        <w:rPr>
          <w:rFonts w:ascii="Kalpurush" w:hAnsi="Kalpurush" w:cs="Kalpurush"/>
          <w:sz w:val="24"/>
          <w:szCs w:val="24"/>
          <w:lang w:bidi="bn-BD"/>
        </w:rPr>
      </w:pPr>
      <w:r>
        <w:rPr>
          <w:rFonts w:ascii="Kalpurush" w:hAnsi="Kalpurush" w:cs="Kalpurush" w:hint="cs"/>
          <w:sz w:val="24"/>
          <w:szCs w:val="24"/>
          <w:cs/>
          <w:lang w:bidi="bn-BD"/>
        </w:rPr>
        <w:t>“আর আমরা</w:t>
      </w:r>
      <w:r w:rsidR="00385FBD" w:rsidRPr="00385FBD">
        <w:rPr>
          <w:rFonts w:ascii="Kalpurush" w:hAnsi="Kalpurush" w:cs="Kalpurush" w:hint="cs"/>
          <w:sz w:val="24"/>
          <w:szCs w:val="24"/>
          <w:cs/>
          <w:lang w:bidi="bn-BD"/>
        </w:rPr>
        <w:t xml:space="preserve"> আত্মসমর্পণকারীদের জন্য প্রত্যেক বিষয়ে স্পষ্ট ব্যাখ্যাস্বরূপ, পথনির্দেশ, দয়া ও সুসংবাদস্বরূপ তোমার প্রতি কিতাব অবতীর্ণ করেছি</w:t>
      </w:r>
      <w:r w:rsidR="00385FBD" w:rsidRPr="0045388E">
        <w:rPr>
          <w:rFonts w:ascii="Kalpurush" w:eastAsia="Nikosh" w:hAnsi="Kalpurush" w:cs="SolaimanLipi"/>
          <w:sz w:val="24"/>
          <w:szCs w:val="24"/>
          <w:cs/>
          <w:lang w:bidi="hi-IN"/>
        </w:rPr>
        <w:t>।</w:t>
      </w:r>
      <w:r w:rsidR="00385FBD" w:rsidRPr="00385FBD">
        <w:rPr>
          <w:rFonts w:ascii="Kalpurush" w:hAnsi="Kalpurush" w:cs="Kalpurush" w:hint="cs"/>
          <w:sz w:val="24"/>
          <w:szCs w:val="24"/>
          <w:cs/>
          <w:lang w:bidi="bn-BD"/>
        </w:rPr>
        <w:t>”</w:t>
      </w:r>
      <w:r w:rsidR="0054351C">
        <w:rPr>
          <w:rFonts w:ascii="Kalpurush" w:hAnsi="Kalpurush" w:cs="Kalpurush" w:hint="cs"/>
          <w:sz w:val="24"/>
          <w:szCs w:val="24"/>
          <w:cs/>
          <w:lang w:bidi="bn-BD"/>
        </w:rPr>
        <w:t xml:space="preserve"> [</w:t>
      </w:r>
      <w:r w:rsidR="0054351C" w:rsidRPr="004024AA">
        <w:rPr>
          <w:rFonts w:ascii="Kalpurush" w:hAnsi="Kalpurush" w:cs="Kalpurush"/>
          <w:sz w:val="24"/>
          <w:szCs w:val="24"/>
          <w:cs/>
          <w:lang w:bidi="bn-BD"/>
        </w:rPr>
        <w:t>সূরা আন-নাহল, আয়াত: ৮৯</w:t>
      </w:r>
      <w:r w:rsidR="0054351C">
        <w:rPr>
          <w:rFonts w:ascii="SutonnyMJ" w:hAnsi="SutonnyMJ" w:cs="Kalpurush" w:hint="cs"/>
          <w:sz w:val="24"/>
          <w:szCs w:val="24"/>
          <w:cs/>
          <w:lang w:bidi="bn-BD"/>
        </w:rPr>
        <w:t>]</w:t>
      </w:r>
    </w:p>
    <w:p w:rsidR="00385FBD" w:rsidRPr="00FC1084" w:rsidRDefault="00D87DB1" w:rsidP="0045388E">
      <w:pPr>
        <w:pStyle w:val="ListParagraph"/>
        <w:numPr>
          <w:ilvl w:val="0"/>
          <w:numId w:val="3"/>
        </w:numPr>
        <w:spacing w:after="120" w:line="240" w:lineRule="auto"/>
        <w:ind w:left="142" w:hanging="142"/>
        <w:jc w:val="both"/>
        <w:rPr>
          <w:color w:val="000000"/>
          <w:sz w:val="24"/>
          <w:szCs w:val="24"/>
          <w:lang w:bidi="bn-BD"/>
        </w:rPr>
      </w:pPr>
      <w:r w:rsidRPr="00FC1084">
        <w:rPr>
          <w:rFonts w:ascii="Vrinda" w:hAnsi="Vrinda" w:cs="Kalpurush" w:hint="cs"/>
          <w:color w:val="000000"/>
          <w:sz w:val="24"/>
          <w:szCs w:val="24"/>
          <w:cs/>
          <w:lang w:bidi="bn-BD"/>
        </w:rPr>
        <w:t>আর</w:t>
      </w:r>
      <w:r w:rsidRPr="00FC1084">
        <w:rPr>
          <w:rFonts w:cs="Kalpurush" w:hint="cs"/>
          <w:color w:val="000000"/>
          <w:sz w:val="24"/>
          <w:szCs w:val="24"/>
          <w:cs/>
          <w:lang w:bidi="bn-BD"/>
        </w:rPr>
        <w:t xml:space="preserve"> </w:t>
      </w:r>
      <w:r w:rsidRPr="00FC1084">
        <w:rPr>
          <w:rFonts w:ascii="Vrinda" w:hAnsi="Vrinda" w:cs="Kalpurush" w:hint="cs"/>
          <w:color w:val="000000"/>
          <w:sz w:val="24"/>
          <w:szCs w:val="24"/>
          <w:cs/>
          <w:lang w:bidi="bn-BD"/>
        </w:rPr>
        <w:t>তা</w:t>
      </w:r>
      <w:r w:rsidRPr="00FC1084">
        <w:rPr>
          <w:rFonts w:cs="Kalpurush" w:hint="cs"/>
          <w:color w:val="000000"/>
          <w:sz w:val="24"/>
          <w:szCs w:val="24"/>
          <w:cs/>
          <w:lang w:bidi="bn-BD"/>
        </w:rPr>
        <w:t xml:space="preserve"> </w:t>
      </w:r>
      <w:r w:rsidRPr="00FC1084">
        <w:rPr>
          <w:rFonts w:ascii="Vrinda" w:hAnsi="Vrinda" w:cs="Kalpurush" w:hint="cs"/>
          <w:color w:val="000000"/>
          <w:sz w:val="24"/>
          <w:szCs w:val="24"/>
          <w:cs/>
          <w:lang w:bidi="bn-BD"/>
        </w:rPr>
        <w:t>সহজ</w:t>
      </w:r>
      <w:r w:rsidRPr="00FC1084">
        <w:rPr>
          <w:rFonts w:cs="Kalpurush" w:hint="cs"/>
          <w:color w:val="000000"/>
          <w:sz w:val="24"/>
          <w:szCs w:val="24"/>
          <w:cs/>
          <w:lang w:bidi="bn-BD"/>
        </w:rPr>
        <w:t xml:space="preserve"> </w:t>
      </w:r>
      <w:r w:rsidRPr="00FC1084">
        <w:rPr>
          <w:rFonts w:ascii="Vrinda" w:hAnsi="Vrinda" w:cs="Kalpurush" w:hint="cs"/>
          <w:color w:val="000000"/>
          <w:sz w:val="24"/>
          <w:szCs w:val="24"/>
          <w:cs/>
          <w:lang w:bidi="bn-BD"/>
        </w:rPr>
        <w:t>দীন</w:t>
      </w:r>
      <w:r w:rsidRPr="00FC1084">
        <w:rPr>
          <w:rFonts w:cs="Kalpurush" w:hint="cs"/>
          <w:color w:val="000000"/>
          <w:sz w:val="24"/>
          <w:szCs w:val="24"/>
          <w:cs/>
          <w:lang w:bidi="bn-BD"/>
        </w:rPr>
        <w:t xml:space="preserve">, </w:t>
      </w:r>
      <w:r w:rsidRPr="00FC1084">
        <w:rPr>
          <w:rFonts w:ascii="Vrinda" w:hAnsi="Vrinda" w:cs="Kalpurush" w:hint="cs"/>
          <w:color w:val="000000"/>
          <w:sz w:val="24"/>
          <w:szCs w:val="24"/>
          <w:cs/>
          <w:lang w:bidi="bn-BD"/>
        </w:rPr>
        <w:t>জটিল</w:t>
      </w:r>
      <w:r w:rsidRPr="00FC1084">
        <w:rPr>
          <w:rFonts w:cs="Kalpurush" w:hint="cs"/>
          <w:color w:val="000000"/>
          <w:sz w:val="24"/>
          <w:szCs w:val="24"/>
          <w:cs/>
          <w:lang w:bidi="bn-BD"/>
        </w:rPr>
        <w:t xml:space="preserve"> </w:t>
      </w:r>
      <w:r w:rsidRPr="00FC1084">
        <w:rPr>
          <w:rFonts w:ascii="Vrinda" w:hAnsi="Vrinda" w:cs="Kalpurush" w:hint="cs"/>
          <w:color w:val="000000"/>
          <w:sz w:val="24"/>
          <w:szCs w:val="24"/>
          <w:cs/>
          <w:lang w:bidi="bn-BD"/>
        </w:rPr>
        <w:t>নয়</w:t>
      </w:r>
      <w:r w:rsidR="00FC1084" w:rsidRPr="00FC1084">
        <w:rPr>
          <w:rFonts w:cs="Kalpurush" w:hint="cs"/>
          <w:color w:val="000000"/>
          <w:sz w:val="24"/>
          <w:szCs w:val="24"/>
          <w:cs/>
          <w:lang w:bidi="bn-BD"/>
        </w:rPr>
        <w:t>, সমস্যামুক্ত</w:t>
      </w:r>
      <w:r w:rsidRPr="0045388E">
        <w:rPr>
          <w:rFonts w:cs="SolaimanLipi" w:hint="cs"/>
          <w:color w:val="000000"/>
          <w:sz w:val="24"/>
          <w:szCs w:val="24"/>
          <w:cs/>
          <w:lang w:bidi="hi-IN"/>
        </w:rPr>
        <w:t>।</w:t>
      </w:r>
      <w:r w:rsidR="00385FBD" w:rsidRPr="00FC1084">
        <w:rPr>
          <w:rFonts w:cs="Kalpurush" w:hint="cs"/>
          <w:color w:val="000000"/>
          <w:sz w:val="24"/>
          <w:szCs w:val="24"/>
          <w:cs/>
          <w:lang w:bidi="bn-BD"/>
        </w:rPr>
        <w:t xml:space="preserve"> </w:t>
      </w:r>
      <w:r w:rsidR="00385FBD" w:rsidRPr="00FC1084">
        <w:rPr>
          <w:rFonts w:ascii="Kalpurush" w:hAnsi="Kalpurush" w:cs="Kalpurush" w:hint="cs"/>
          <w:sz w:val="24"/>
          <w:szCs w:val="24"/>
          <w:cs/>
          <w:lang w:bidi="bn-BD"/>
        </w:rPr>
        <w:t>আল্লাহ তা‘আলা</w:t>
      </w:r>
      <w:r w:rsidR="004024AA" w:rsidRPr="00FC1084">
        <w:rPr>
          <w:rFonts w:ascii="Kalpurush" w:hAnsi="Kalpurush" w:cs="Kalpurush" w:hint="cs"/>
          <w:sz w:val="24"/>
          <w:szCs w:val="24"/>
          <w:cs/>
          <w:lang w:bidi="bn-BD"/>
        </w:rPr>
        <w:t xml:space="preserve"> বলেন</w:t>
      </w:r>
      <w:r w:rsidR="004024AA" w:rsidRPr="00FC1084">
        <w:rPr>
          <w:rFonts w:ascii="Kalpurush" w:hAnsi="Kalpurush" w:cs="Kalpurush" w:hint="cs"/>
          <w:sz w:val="24"/>
          <w:szCs w:val="24"/>
          <w:lang w:bidi="bn-BD"/>
        </w:rPr>
        <w:t>,</w:t>
      </w:r>
    </w:p>
    <w:p w:rsidR="00385FBD" w:rsidRPr="00385FBD" w:rsidRDefault="00385FBD" w:rsidP="0045388E">
      <w:pPr>
        <w:bidi/>
        <w:spacing w:after="120" w:line="240" w:lineRule="auto"/>
        <w:jc w:val="both"/>
        <w:rPr>
          <w:rFonts w:ascii="Kalpurush" w:hAnsi="Kalpurush" w:cs="Kalpurush"/>
          <w:sz w:val="24"/>
          <w:szCs w:val="24"/>
          <w:lang w:bidi="bn-BD"/>
        </w:rPr>
      </w:pPr>
      <w:r w:rsidRPr="00385FBD">
        <w:rPr>
          <w:rFonts w:ascii="KFGQPC Uthman Taha Naskh" w:eastAsia="SimSun" w:cs="KFGQPC Uthman Taha Naskh" w:hint="cs"/>
          <w:color w:val="008000"/>
          <w:sz w:val="24"/>
          <w:szCs w:val="24"/>
          <w:rtl/>
          <w:lang w:eastAsia="zh-CN"/>
        </w:rPr>
        <w:t>﴿</w:t>
      </w:r>
      <w:r w:rsidRPr="00385FBD">
        <w:rPr>
          <w:rFonts w:ascii="KFGQPC Uthmanic Script HAFS" w:eastAsia="SimSun" w:cs="KFGQPC Uthmanic Script HAFS"/>
          <w:color w:val="008000"/>
          <w:sz w:val="24"/>
          <w:szCs w:val="24"/>
          <w:rtl/>
          <w:lang w:eastAsia="zh-CN"/>
        </w:rPr>
        <w:t>وَمَا جَعَلَ عَلَي</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كُم</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فِي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لدِّينِ مِن</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حَرَج</w:t>
      </w:r>
      <w:r w:rsidR="00D87DB1">
        <w:rPr>
          <w:rFonts w:ascii="KFGQPC Uthmanic Script HAFS" w:eastAsia="SimSun" w:cs="KFGQPC Uthmanic Script HAFS" w:hint="cs"/>
          <w:color w:val="008000"/>
          <w:sz w:val="24"/>
          <w:szCs w:val="24"/>
          <w:rtl/>
          <w:lang w:eastAsia="zh-CN"/>
        </w:rPr>
        <w:t>ٖ</w:t>
      </w:r>
      <w:r w:rsidRPr="00385FBD">
        <w:rPr>
          <w:rFonts w:ascii="KFGQPC Uthman Taha Naskh" w:eastAsia="SimSun" w:cs="KFGQPC Uthman Taha Naskh" w:hint="cs"/>
          <w:color w:val="008000"/>
          <w:sz w:val="24"/>
          <w:szCs w:val="24"/>
          <w:rtl/>
          <w:lang w:eastAsia="zh-CN"/>
        </w:rPr>
        <w:t>﴾</w:t>
      </w:r>
      <w:r w:rsidRPr="00385FBD">
        <w:rPr>
          <w:rFonts w:ascii="KFGQPC Uthman Taha Naskh" w:eastAsia="SimSun" w:cs="KFGQPC Uthman Taha Naskh"/>
          <w:color w:val="008000"/>
          <w:sz w:val="24"/>
          <w:szCs w:val="24"/>
          <w:rtl/>
          <w:lang w:eastAsia="zh-CN"/>
        </w:rPr>
        <w:t xml:space="preserve"> [الحج: </w:t>
      </w:r>
      <w:r w:rsidRPr="00385FBD">
        <w:rPr>
          <w:rFonts w:ascii="KFGQPC Uthman Taha Naskh" w:eastAsia="SimSun" w:cs="KFGQPC Uthman Taha Naskh" w:hint="cs"/>
          <w:color w:val="008000"/>
          <w:sz w:val="24"/>
          <w:szCs w:val="24"/>
          <w:rtl/>
          <w:lang w:eastAsia="zh-CN"/>
        </w:rPr>
        <w:t>٧٨</w:t>
      </w:r>
      <w:r w:rsidRPr="00385FBD">
        <w:rPr>
          <w:rFonts w:ascii="KFGQPC Uthman Taha Naskh" w:eastAsia="SimSun" w:cs="KFGQPC Uthman Taha Naskh"/>
          <w:color w:val="008000"/>
          <w:sz w:val="24"/>
          <w:szCs w:val="24"/>
          <w:rtl/>
          <w:lang w:eastAsia="zh-CN"/>
        </w:rPr>
        <w:t>]</w:t>
      </w:r>
    </w:p>
    <w:p w:rsidR="00385FBD" w:rsidRPr="00385FBD" w:rsidRDefault="00385FBD" w:rsidP="0045388E">
      <w:pPr>
        <w:spacing w:after="120" w:line="240" w:lineRule="auto"/>
        <w:jc w:val="both"/>
        <w:rPr>
          <w:rFonts w:ascii="Kalpurush" w:hAnsi="Kalpurush" w:cs="Kalpurush"/>
          <w:sz w:val="24"/>
          <w:szCs w:val="24"/>
          <w:lang w:bidi="bn-BD"/>
        </w:rPr>
      </w:pPr>
      <w:r w:rsidRPr="00385FBD">
        <w:rPr>
          <w:rFonts w:ascii="Kalpurush" w:hAnsi="Kalpurush" w:cs="Kalpurush" w:hint="cs"/>
          <w:sz w:val="24"/>
          <w:szCs w:val="24"/>
          <w:cs/>
          <w:lang w:bidi="bn-BD"/>
        </w:rPr>
        <w:t>“</w:t>
      </w:r>
      <w:r w:rsidRPr="00385FBD">
        <w:rPr>
          <w:rFonts w:ascii="Nikosh" w:eastAsia="Nikosh" w:hAnsi="Nikosh" w:cs="Kalpurush"/>
          <w:sz w:val="24"/>
          <w:szCs w:val="24"/>
          <w:cs/>
          <w:lang w:bidi="bn-BD"/>
        </w:rPr>
        <w:t xml:space="preserve">তিনি </w:t>
      </w:r>
      <w:r w:rsidR="00D87DB1">
        <w:rPr>
          <w:rFonts w:ascii="Nikosh" w:eastAsia="Nikosh" w:hAnsi="Nikosh" w:cs="Kalpurush" w:hint="cs"/>
          <w:sz w:val="24"/>
          <w:szCs w:val="24"/>
          <w:cs/>
          <w:lang w:bidi="bn-BD"/>
        </w:rPr>
        <w:t>দী</w:t>
      </w:r>
      <w:r w:rsidRPr="00385FBD">
        <w:rPr>
          <w:rFonts w:ascii="Nikosh" w:eastAsia="Nikosh" w:hAnsi="Nikosh" w:cs="Kalpurush"/>
          <w:sz w:val="24"/>
          <w:szCs w:val="24"/>
          <w:cs/>
          <w:lang w:bidi="bn-BD"/>
        </w:rPr>
        <w:t>নের ব্যাপারে তোমাদের</w:t>
      </w:r>
      <w:r w:rsidR="00D87DB1">
        <w:rPr>
          <w:rFonts w:ascii="Nikosh" w:eastAsia="Nikosh" w:hAnsi="Nikosh" w:cs="Kalpurush"/>
          <w:sz w:val="24"/>
          <w:szCs w:val="24"/>
          <w:cs/>
          <w:lang w:bidi="bn-BD"/>
        </w:rPr>
        <w:t xml:space="preserve"> ওপর কোনো </w:t>
      </w:r>
      <w:r w:rsidRPr="00385FBD">
        <w:rPr>
          <w:rFonts w:ascii="Nikosh" w:eastAsia="Nikosh" w:hAnsi="Nikosh" w:cs="Kalpurush"/>
          <w:sz w:val="24"/>
          <w:szCs w:val="24"/>
          <w:cs/>
          <w:lang w:bidi="bn-BD"/>
        </w:rPr>
        <w:t>সংকীর্ণতা রাখেন</w:t>
      </w:r>
      <w:r w:rsidR="00D87DB1">
        <w:rPr>
          <w:rFonts w:ascii="Nikosh" w:eastAsia="Nikosh" w:hAnsi="Nikosh" w:cs="Kalpurush" w:hint="cs"/>
          <w:sz w:val="24"/>
          <w:szCs w:val="24"/>
          <w:cs/>
          <w:lang w:bidi="bn-BD"/>
        </w:rPr>
        <w:t xml:space="preserve"> </w:t>
      </w:r>
      <w:r w:rsidRPr="00385FBD">
        <w:rPr>
          <w:rFonts w:ascii="Nikosh" w:eastAsia="Nikosh" w:hAnsi="Nikosh" w:cs="Kalpurush"/>
          <w:sz w:val="24"/>
          <w:szCs w:val="24"/>
          <w:cs/>
          <w:lang w:bidi="bn-BD"/>
        </w:rPr>
        <w:t>নি</w:t>
      </w:r>
      <w:r w:rsidRPr="0045388E">
        <w:rPr>
          <w:rFonts w:ascii="Kalpurush" w:eastAsia="Nikosh" w:hAnsi="Kalpurush" w:cs="SolaimanLipi"/>
          <w:sz w:val="24"/>
          <w:szCs w:val="24"/>
          <w:cs/>
          <w:lang w:bidi="hi-IN"/>
        </w:rPr>
        <w:t>।</w:t>
      </w:r>
      <w:r w:rsidRPr="00385FBD">
        <w:rPr>
          <w:rFonts w:ascii="Kalpurush" w:hAnsi="Kalpurush" w:cs="Kalpurush" w:hint="cs"/>
          <w:sz w:val="24"/>
          <w:szCs w:val="24"/>
          <w:cs/>
          <w:lang w:bidi="bn-BD"/>
        </w:rPr>
        <w:t>”</w:t>
      </w:r>
      <w:r w:rsidR="0054351C">
        <w:rPr>
          <w:rFonts w:ascii="Kalpurush" w:hAnsi="Kalpurush" w:cs="Kalpurush" w:hint="cs"/>
          <w:sz w:val="24"/>
          <w:szCs w:val="24"/>
          <w:cs/>
          <w:lang w:bidi="bn-BD"/>
        </w:rPr>
        <w:t xml:space="preserve"> [</w:t>
      </w:r>
      <w:r w:rsidR="0054351C" w:rsidRPr="004024AA">
        <w:rPr>
          <w:rFonts w:ascii="Kalpurush" w:hAnsi="Kalpurush" w:cs="Kalpurush"/>
          <w:sz w:val="24"/>
          <w:szCs w:val="24"/>
          <w:cs/>
          <w:lang w:bidi="bn-BD"/>
        </w:rPr>
        <w:t>সূরা আল-</w:t>
      </w:r>
      <w:r w:rsidR="0054351C">
        <w:rPr>
          <w:rFonts w:ascii="Kalpurush" w:hAnsi="Kalpurush" w:cs="Kalpurush"/>
          <w:sz w:val="24"/>
          <w:szCs w:val="24"/>
          <w:cs/>
          <w:lang w:bidi="bn-BD"/>
        </w:rPr>
        <w:t>হাজ</w:t>
      </w:r>
      <w:r w:rsidR="0054351C">
        <w:rPr>
          <w:rFonts w:ascii="Kalpurush" w:hAnsi="Kalpurush" w:cs="Kalpurush"/>
          <w:sz w:val="24"/>
          <w:szCs w:val="24"/>
          <w:lang w:bidi="bn-BD"/>
        </w:rPr>
        <w:t>,</w:t>
      </w:r>
      <w:r w:rsidR="0054351C" w:rsidRPr="004024AA">
        <w:rPr>
          <w:rFonts w:ascii="Kalpurush" w:hAnsi="Kalpurush" w:cs="Kalpurush"/>
          <w:sz w:val="24"/>
          <w:szCs w:val="24"/>
          <w:cs/>
          <w:lang w:bidi="bn-BD"/>
        </w:rPr>
        <w:t xml:space="preserve"> আয়াত: ৭৮</w:t>
      </w:r>
      <w:r w:rsidR="0054351C">
        <w:rPr>
          <w:rFonts w:ascii="SutonnyMJ" w:hAnsi="SutonnyMJ" w:cs="Kalpurush" w:hint="cs"/>
          <w:sz w:val="24"/>
          <w:szCs w:val="24"/>
          <w:cs/>
          <w:lang w:bidi="bn-BD"/>
        </w:rPr>
        <w:t>]</w:t>
      </w:r>
    </w:p>
    <w:p w:rsidR="00385FBD" w:rsidRPr="00FC1084"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FC1084">
        <w:rPr>
          <w:rFonts w:ascii="Vrinda" w:hAnsi="Vrinda" w:cs="Kalpurush" w:hint="cs"/>
          <w:color w:val="000000"/>
          <w:sz w:val="24"/>
          <w:szCs w:val="24"/>
          <w:cs/>
          <w:lang w:bidi="bn-BD"/>
        </w:rPr>
        <w:t>আর</w:t>
      </w:r>
      <w:r w:rsidRPr="00FC1084">
        <w:rPr>
          <w:rFonts w:cs="Kalpurush" w:hint="cs"/>
          <w:color w:val="000000"/>
          <w:sz w:val="24"/>
          <w:szCs w:val="24"/>
          <w:cs/>
          <w:lang w:bidi="bn-BD"/>
        </w:rPr>
        <w:t xml:space="preserve"> </w:t>
      </w:r>
      <w:r w:rsidRPr="00FC1084">
        <w:rPr>
          <w:rFonts w:ascii="Vrinda" w:hAnsi="Vrinda" w:cs="Kalpurush" w:hint="cs"/>
          <w:color w:val="000000"/>
          <w:sz w:val="24"/>
          <w:szCs w:val="24"/>
          <w:cs/>
          <w:lang w:bidi="bn-BD"/>
        </w:rPr>
        <w:t>ইসলাম</w:t>
      </w:r>
      <w:r w:rsidRPr="00FC1084">
        <w:rPr>
          <w:rFonts w:cs="Kalpurush" w:hint="cs"/>
          <w:color w:val="000000"/>
          <w:sz w:val="24"/>
          <w:szCs w:val="24"/>
          <w:cs/>
          <w:lang w:bidi="bn-BD"/>
        </w:rPr>
        <w:t xml:space="preserve"> </w:t>
      </w:r>
      <w:r w:rsidRPr="00FC1084">
        <w:rPr>
          <w:rFonts w:ascii="Vrinda" w:hAnsi="Vrinda" w:cs="Kalpurush" w:hint="cs"/>
          <w:color w:val="000000"/>
          <w:sz w:val="24"/>
          <w:szCs w:val="24"/>
          <w:cs/>
          <w:lang w:bidi="bn-BD"/>
        </w:rPr>
        <w:t>হলে</w:t>
      </w:r>
      <w:r w:rsidRPr="00FC1084">
        <w:rPr>
          <w:rFonts w:cs="Kalpurush" w:hint="cs"/>
          <w:color w:val="000000"/>
          <w:sz w:val="24"/>
          <w:szCs w:val="24"/>
          <w:cs/>
          <w:lang w:bidi="bn-BD"/>
        </w:rPr>
        <w:t>া আল্লাহ ব্যতীত অন্য সকল কিছুর দাসত্ব করা থেকে মুক্ত থাকার দীন</w:t>
      </w:r>
      <w:r w:rsidR="00D87DB1" w:rsidRPr="0045388E">
        <w:rPr>
          <w:rFonts w:cs="SolaimanLipi" w:hint="cs"/>
          <w:color w:val="000000"/>
          <w:sz w:val="24"/>
          <w:szCs w:val="24"/>
          <w:cs/>
          <w:lang w:bidi="hi-IN"/>
        </w:rPr>
        <w:t>।</w:t>
      </w:r>
      <w:r w:rsidRPr="00FC1084">
        <w:rPr>
          <w:rFonts w:ascii="Kalpurush" w:hAnsi="Kalpurush" w:cs="Kalpurush" w:hint="cs"/>
          <w:sz w:val="24"/>
          <w:szCs w:val="24"/>
          <w:cs/>
          <w:lang w:bidi="bn-BD"/>
        </w:rPr>
        <w:t xml:space="preserve"> আল্লাহ তা‘আলা</w:t>
      </w:r>
      <w:r w:rsidR="004024AA" w:rsidRPr="00FC1084">
        <w:rPr>
          <w:rFonts w:ascii="Kalpurush" w:hAnsi="Kalpurush" w:cs="Kalpurush" w:hint="cs"/>
          <w:sz w:val="24"/>
          <w:szCs w:val="24"/>
          <w:cs/>
          <w:lang w:bidi="bn-BD"/>
        </w:rPr>
        <w:t xml:space="preserve"> বলেন</w:t>
      </w:r>
      <w:r w:rsidR="004024AA" w:rsidRPr="00FC1084">
        <w:rPr>
          <w:rFonts w:ascii="Kalpurush" w:hAnsi="Kalpurush" w:cs="Kalpurush" w:hint="cs"/>
          <w:sz w:val="24"/>
          <w:szCs w:val="24"/>
          <w:lang w:bidi="bn-BD"/>
        </w:rPr>
        <w:t>,</w:t>
      </w:r>
    </w:p>
    <w:p w:rsidR="00385FBD" w:rsidRPr="0045388E" w:rsidRDefault="00385FBD" w:rsidP="0045388E">
      <w:pPr>
        <w:bidi/>
        <w:spacing w:after="120" w:line="240" w:lineRule="auto"/>
        <w:jc w:val="both"/>
        <w:rPr>
          <w:rFonts w:ascii="KFGQPC Uthman Taha Naskh" w:eastAsia="SimSun" w:cs="Kalpurush"/>
          <w:color w:val="008000"/>
          <w:sz w:val="24"/>
          <w:szCs w:val="24"/>
          <w:lang w:eastAsia="zh-CN" w:bidi="bn-BD"/>
        </w:rPr>
      </w:pPr>
      <w:r w:rsidRPr="00385FBD">
        <w:rPr>
          <w:rFonts w:ascii="KFGQPC Uthman Taha Naskh" w:eastAsia="SimSun" w:cs="KFGQPC Uthman Taha Naskh" w:hint="cs"/>
          <w:color w:val="008000"/>
          <w:sz w:val="24"/>
          <w:szCs w:val="24"/>
          <w:rtl/>
          <w:lang w:eastAsia="zh-CN"/>
        </w:rPr>
        <w:t>﴿</w:t>
      </w:r>
      <w:r w:rsidRPr="00385FBD">
        <w:rPr>
          <w:rFonts w:ascii="KFGQPC Uthmanic Script HAFS" w:eastAsia="SimSun" w:cs="KFGQPC Uthmanic Script HAFS"/>
          <w:color w:val="008000"/>
          <w:sz w:val="24"/>
          <w:szCs w:val="24"/>
          <w:rtl/>
          <w:lang w:eastAsia="zh-CN"/>
        </w:rPr>
        <w:t>قُل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يَ</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أَه</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لَ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كِتَ</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بِ تَعَالَو</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اْ إِلَى</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كَلِمَة</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سَوَا</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ءِ</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بَي</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نَنَا وَبَي</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نَكُم</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أَلَّا نَع</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بُدَ إِلَّا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للَّهَ وَلَا نُش</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رِكَ بِهِ</w:t>
      </w:r>
      <w:r w:rsidRPr="00385FBD">
        <w:rPr>
          <w:rFonts w:ascii="KFGQPC Uthmanic Script HAFS" w:eastAsia="SimSun" w:cs="KFGQPC Uthmanic Script HAFS" w:hint="cs"/>
          <w:color w:val="008000"/>
          <w:sz w:val="24"/>
          <w:szCs w:val="24"/>
          <w:rtl/>
          <w:lang w:eastAsia="zh-CN"/>
        </w:rPr>
        <w:t>ۦ</w:t>
      </w:r>
      <w:r w:rsidRPr="00385FBD">
        <w:rPr>
          <w:rFonts w:ascii="KFGQPC Uthmanic Script HAFS" w:eastAsia="SimSun" w:cs="KFGQPC Uthmanic Script HAFS"/>
          <w:color w:val="008000"/>
          <w:sz w:val="24"/>
          <w:szCs w:val="24"/>
          <w:rtl/>
          <w:lang w:eastAsia="zh-CN"/>
        </w:rPr>
        <w:t xml:space="preserve"> شَي</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ا وَلَا يَتَّخِذَ بَع</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ضُنَا بَع</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ضًا أَر</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بَاب</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ا مِّن دُونِ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للَّهِ</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فَإِن تَوَلَّو</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اْ فَقُولُواْ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ش</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هَدُواْ بِأَنَّا مُس</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لِمُونَ </w:t>
      </w:r>
      <w:r w:rsidRPr="00385FBD">
        <w:rPr>
          <w:rFonts w:ascii="KFGQPC Uthmanic Script HAFS" w:eastAsia="SimSun" w:cs="KFGQPC Uthmanic Script HAFS" w:hint="cs"/>
          <w:color w:val="008000"/>
          <w:sz w:val="24"/>
          <w:szCs w:val="24"/>
          <w:rtl/>
          <w:lang w:eastAsia="zh-CN"/>
        </w:rPr>
        <w:t>٦٤</w:t>
      </w:r>
      <w:r w:rsidRPr="00385FBD">
        <w:rPr>
          <w:rFonts w:ascii="KFGQPC Uthman Taha Naskh" w:eastAsia="SimSun" w:cs="KFGQPC Uthman Taha Naskh" w:hint="cs"/>
          <w:color w:val="008000"/>
          <w:sz w:val="24"/>
          <w:szCs w:val="24"/>
          <w:rtl/>
          <w:lang w:eastAsia="zh-CN"/>
        </w:rPr>
        <w:t>﴾</w:t>
      </w:r>
      <w:r w:rsidRPr="00385FBD">
        <w:rPr>
          <w:rFonts w:ascii="KFGQPC Uthman Taha Naskh" w:eastAsia="SimSun" w:cs="KFGQPC Uthman Taha Naskh"/>
          <w:color w:val="008000"/>
          <w:sz w:val="24"/>
          <w:szCs w:val="24"/>
          <w:rtl/>
          <w:lang w:eastAsia="zh-CN"/>
        </w:rPr>
        <w:t xml:space="preserve"> [ال عمران: </w:t>
      </w:r>
      <w:r w:rsidRPr="00385FBD">
        <w:rPr>
          <w:rFonts w:ascii="KFGQPC Uthman Taha Naskh" w:eastAsia="SimSun" w:cs="KFGQPC Uthman Taha Naskh" w:hint="cs"/>
          <w:color w:val="008000"/>
          <w:sz w:val="24"/>
          <w:szCs w:val="24"/>
          <w:rtl/>
          <w:lang w:eastAsia="zh-CN"/>
        </w:rPr>
        <w:t>٦٤</w:t>
      </w:r>
      <w:r w:rsidRPr="00385FBD">
        <w:rPr>
          <w:rFonts w:ascii="KFGQPC Uthman Taha Naskh" w:eastAsia="SimSun" w:cs="KFGQPC Uthman Taha Naskh"/>
          <w:color w:val="008000"/>
          <w:sz w:val="24"/>
          <w:szCs w:val="24"/>
          <w:rtl/>
          <w:lang w:eastAsia="zh-CN"/>
        </w:rPr>
        <w:t xml:space="preserve">]  </w:t>
      </w:r>
    </w:p>
    <w:p w:rsidR="00385FBD" w:rsidRPr="00385FBD" w:rsidRDefault="00385FBD" w:rsidP="0045388E">
      <w:pPr>
        <w:spacing w:after="120" w:line="240" w:lineRule="auto"/>
        <w:jc w:val="both"/>
        <w:rPr>
          <w:rFonts w:ascii="Kalpurush" w:hAnsi="Kalpurush" w:cs="Kalpurush"/>
          <w:sz w:val="24"/>
          <w:szCs w:val="24"/>
          <w:lang w:bidi="bn-BD"/>
        </w:rPr>
      </w:pPr>
      <w:r w:rsidRPr="00385FBD">
        <w:rPr>
          <w:rFonts w:ascii="Kalpurush" w:hAnsi="Kalpurush" w:cs="Kalpurush" w:hint="cs"/>
          <w:sz w:val="24"/>
          <w:szCs w:val="24"/>
          <w:cs/>
          <w:lang w:bidi="bn-BD"/>
        </w:rPr>
        <w:lastRenderedPageBreak/>
        <w:t>“</w:t>
      </w:r>
      <w:r w:rsidRPr="00385FBD">
        <w:rPr>
          <w:rFonts w:ascii="Nikosh" w:eastAsia="Nikosh" w:hAnsi="Nikosh" w:cs="Kalpurush"/>
          <w:sz w:val="24"/>
          <w:szCs w:val="24"/>
          <w:cs/>
          <w:lang w:bidi="bn-BD"/>
        </w:rPr>
        <w:t>আপনি বলুন, হে আহ</w:t>
      </w:r>
      <w:r w:rsidRPr="00385FBD">
        <w:rPr>
          <w:rFonts w:ascii="Nikosh" w:eastAsia="Nikosh" w:hAnsi="Nikosh" w:cs="Kalpurush" w:hint="cs"/>
          <w:sz w:val="24"/>
          <w:szCs w:val="24"/>
          <w:cs/>
          <w:lang w:bidi="bn-BD"/>
        </w:rPr>
        <w:t>লে</w:t>
      </w:r>
      <w:r w:rsidRPr="00385FBD">
        <w:rPr>
          <w:rFonts w:ascii="Nikosh" w:eastAsia="Nikosh" w:hAnsi="Nikosh" w:cs="Kalpurush"/>
          <w:sz w:val="24"/>
          <w:szCs w:val="24"/>
          <w:cs/>
          <w:lang w:bidi="bn-BD"/>
        </w:rPr>
        <w:t xml:space="preserve"> কিতাবগণ! এস</w:t>
      </w:r>
      <w:r w:rsidR="00D87DB1">
        <w:rPr>
          <w:rFonts w:ascii="Nikosh" w:eastAsia="Nikosh" w:hAnsi="Nikosh" w:cs="Kalpurush" w:hint="cs"/>
          <w:sz w:val="24"/>
          <w:szCs w:val="24"/>
          <w:cs/>
          <w:lang w:bidi="bn-BD"/>
        </w:rPr>
        <w:t>ো</w:t>
      </w:r>
      <w:r w:rsidRPr="00385FBD">
        <w:rPr>
          <w:rFonts w:ascii="Nikosh" w:eastAsia="Nikosh" w:hAnsi="Nikosh" w:cs="Kalpurush"/>
          <w:sz w:val="24"/>
          <w:szCs w:val="24"/>
          <w:cs/>
          <w:lang w:bidi="bn-BD"/>
        </w:rPr>
        <w:t xml:space="preserve"> সে কথায়, যা আমাদের ও তোমাদের মধ্যে একই; যেন আমরা একমাত্র আল্লাহ ছাড়া কারো ইবাদাত না করি, তাঁর সাথে</w:t>
      </w:r>
      <w:r w:rsidR="00D87DB1">
        <w:rPr>
          <w:rFonts w:ascii="Nikosh" w:eastAsia="Nikosh" w:hAnsi="Nikosh" w:cs="Kalpurush"/>
          <w:sz w:val="24"/>
          <w:szCs w:val="24"/>
          <w:cs/>
          <w:lang w:bidi="bn-BD"/>
        </w:rPr>
        <w:t xml:space="preserve"> কোনো </w:t>
      </w:r>
      <w:r w:rsidRPr="00385FBD">
        <w:rPr>
          <w:rFonts w:ascii="Nikosh" w:eastAsia="Nikosh" w:hAnsi="Nikosh" w:cs="Kalpurush"/>
          <w:sz w:val="24"/>
          <w:szCs w:val="24"/>
          <w:cs/>
          <w:lang w:bidi="bn-BD"/>
        </w:rPr>
        <w:t>কিছুকে শরীক না করি এবং আমাদের কেউ আল্লাহ ছাড়া একে অন্যকে রব হিসেবে গ্রহণ না করি</w:t>
      </w:r>
      <w:r w:rsidRPr="0045388E">
        <w:rPr>
          <w:rFonts w:ascii="Nikosh" w:eastAsia="Nikosh" w:hAnsi="Nikosh" w:cs="SolaimanLipi"/>
          <w:sz w:val="24"/>
          <w:szCs w:val="24"/>
          <w:cs/>
          <w:lang w:bidi="hi-IN"/>
        </w:rPr>
        <w:t>।</w:t>
      </w:r>
      <w:r w:rsidRPr="00385FBD">
        <w:rPr>
          <w:rFonts w:ascii="Nikosh" w:eastAsia="Nikosh" w:hAnsi="Nikosh" w:cs="Kalpurush"/>
          <w:sz w:val="24"/>
          <w:szCs w:val="24"/>
          <w:cs/>
          <w:lang w:bidi="bn-BD"/>
        </w:rPr>
        <w:t>’ তারপর যদি তারা মুখ ফিরিয়ে নেয়</w:t>
      </w:r>
      <w:r w:rsidRPr="00385FBD">
        <w:rPr>
          <w:rFonts w:ascii="Nikosh" w:eastAsia="Nikosh" w:hAnsi="Nikosh" w:cs="Kalpurush" w:hint="cs"/>
          <w:sz w:val="24"/>
          <w:szCs w:val="24"/>
          <w:cs/>
          <w:lang w:bidi="bn-BD"/>
        </w:rPr>
        <w:t>,</w:t>
      </w:r>
      <w:r w:rsidRPr="00385FBD">
        <w:rPr>
          <w:rFonts w:ascii="Nikosh" w:eastAsia="Nikosh" w:hAnsi="Nikosh" w:cs="Kalpurush"/>
          <w:sz w:val="24"/>
          <w:szCs w:val="24"/>
          <w:cs/>
          <w:lang w:bidi="bn-BD"/>
        </w:rPr>
        <w:t xml:space="preserve"> তাহলে তোমরা বল</w:t>
      </w:r>
      <w:r w:rsidRPr="00385FBD">
        <w:rPr>
          <w:rFonts w:ascii="Nikosh" w:eastAsia="Nikosh" w:hAnsi="Nikosh" w:cs="Kalpurush" w:hint="cs"/>
          <w:sz w:val="24"/>
          <w:szCs w:val="24"/>
          <w:cs/>
          <w:lang w:bidi="bn-BD"/>
        </w:rPr>
        <w:t>:</w:t>
      </w:r>
      <w:r w:rsidRPr="00385FBD">
        <w:rPr>
          <w:rFonts w:ascii="Nikosh" w:eastAsia="Nikosh" w:hAnsi="Nikosh" w:cs="Kalpurush"/>
          <w:sz w:val="24"/>
          <w:szCs w:val="24"/>
          <w:cs/>
          <w:lang w:bidi="bn-BD"/>
        </w:rPr>
        <w:t xml:space="preserve"> তোমরা সাক্ষী থাক যে, নিশ্চয় আমরা মুসলিম</w:t>
      </w:r>
      <w:r w:rsidRPr="0045388E">
        <w:rPr>
          <w:rFonts w:ascii="Nikosh" w:eastAsia="Nikosh" w:hAnsi="Nikosh" w:cs="SolaimanLipi"/>
          <w:spacing w:val="-2"/>
          <w:sz w:val="24"/>
          <w:szCs w:val="24"/>
          <w:cs/>
          <w:lang w:bidi="hi-IN"/>
        </w:rPr>
        <w:t>।</w:t>
      </w:r>
      <w:r w:rsidRPr="00385FBD">
        <w:rPr>
          <w:rFonts w:ascii="Kalpurush" w:hAnsi="Kalpurush" w:cs="Kalpurush" w:hint="cs"/>
          <w:sz w:val="24"/>
          <w:szCs w:val="24"/>
          <w:cs/>
          <w:lang w:bidi="bn-BD"/>
        </w:rPr>
        <w:t>”</w:t>
      </w:r>
      <w:r w:rsidR="0054351C">
        <w:rPr>
          <w:rFonts w:ascii="Kalpurush" w:hAnsi="Kalpurush" w:cs="Kalpurush" w:hint="cs"/>
          <w:sz w:val="24"/>
          <w:szCs w:val="24"/>
          <w:cs/>
          <w:lang w:bidi="bn-BD"/>
        </w:rPr>
        <w:t xml:space="preserve"> [</w:t>
      </w:r>
      <w:r w:rsidR="0054351C" w:rsidRPr="004024AA">
        <w:rPr>
          <w:rFonts w:ascii="Kalpurush" w:hAnsi="Kalpurush" w:cs="Kalpurush"/>
          <w:sz w:val="24"/>
          <w:szCs w:val="24"/>
          <w:cs/>
          <w:lang w:bidi="bn-BD"/>
        </w:rPr>
        <w:t>সূরা আলে ইমরান, আয়াত: ৬৪</w:t>
      </w:r>
      <w:r w:rsidR="0054351C">
        <w:rPr>
          <w:rFonts w:ascii="SutonnyMJ" w:hAnsi="SutonnyMJ" w:cs="Kalpurush" w:hint="cs"/>
          <w:sz w:val="24"/>
          <w:szCs w:val="24"/>
          <w:cs/>
          <w:lang w:bidi="bn-BD"/>
        </w:rPr>
        <w:t>]</w:t>
      </w:r>
    </w:p>
    <w:p w:rsidR="00385FBD" w:rsidRPr="00FC1084"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FC1084">
        <w:rPr>
          <w:rFonts w:ascii="Vrinda" w:hAnsi="Vrinda" w:cs="Kalpurush" w:hint="cs"/>
          <w:color w:val="000000"/>
          <w:sz w:val="24"/>
          <w:szCs w:val="24"/>
          <w:cs/>
          <w:lang w:bidi="bn-BD"/>
        </w:rPr>
        <w:t>আর</w:t>
      </w:r>
      <w:r w:rsidRPr="00FC1084">
        <w:rPr>
          <w:rFonts w:cs="Kalpurush" w:hint="cs"/>
          <w:color w:val="000000"/>
          <w:sz w:val="24"/>
          <w:szCs w:val="24"/>
          <w:cs/>
          <w:lang w:bidi="bn-BD"/>
        </w:rPr>
        <w:t xml:space="preserve"> তা হলো ‘ইলম ও ‘আকলের</w:t>
      </w:r>
      <w:r w:rsidR="00D87DB1" w:rsidRPr="00FC1084">
        <w:rPr>
          <w:rFonts w:cs="Kalpurush" w:hint="cs"/>
          <w:color w:val="000000"/>
          <w:sz w:val="24"/>
          <w:szCs w:val="24"/>
          <w:cs/>
          <w:lang w:bidi="bn-BD"/>
        </w:rPr>
        <w:t xml:space="preserve"> (জ্ঞান, বুদ্ধি ও প্রজ্ঞার) দীন।</w:t>
      </w:r>
      <w:r w:rsidRPr="00FC1084">
        <w:rPr>
          <w:rFonts w:ascii="Kalpurush" w:hAnsi="Kalpurush" w:cs="Kalpurush" w:hint="cs"/>
          <w:sz w:val="24"/>
          <w:szCs w:val="24"/>
          <w:cs/>
          <w:lang w:bidi="bn-BD"/>
        </w:rPr>
        <w:t xml:space="preserve"> আল্লাহ তা‘আলা</w:t>
      </w:r>
      <w:r w:rsidR="004024AA" w:rsidRPr="00FC1084">
        <w:rPr>
          <w:rFonts w:ascii="Kalpurush" w:hAnsi="Kalpurush" w:cs="Kalpurush" w:hint="cs"/>
          <w:sz w:val="24"/>
          <w:szCs w:val="24"/>
          <w:cs/>
          <w:lang w:bidi="bn-BD"/>
        </w:rPr>
        <w:t xml:space="preserve"> বলেন</w:t>
      </w:r>
      <w:r w:rsidR="004024AA" w:rsidRPr="00FC1084">
        <w:rPr>
          <w:rFonts w:ascii="Kalpurush" w:hAnsi="Kalpurush" w:cs="Kalpurush" w:hint="cs"/>
          <w:sz w:val="24"/>
          <w:szCs w:val="24"/>
          <w:lang w:bidi="bn-BD"/>
        </w:rPr>
        <w:t>,</w:t>
      </w:r>
    </w:p>
    <w:p w:rsidR="00385FBD" w:rsidRPr="0045388E" w:rsidRDefault="00385FBD" w:rsidP="0045388E">
      <w:pPr>
        <w:bidi/>
        <w:spacing w:after="120" w:line="240" w:lineRule="auto"/>
        <w:jc w:val="both"/>
        <w:rPr>
          <w:rFonts w:ascii="Kalpurush" w:hAnsi="Kalpurush" w:cs="Kalpurush"/>
          <w:sz w:val="24"/>
          <w:szCs w:val="30"/>
          <w:cs/>
          <w:lang w:bidi="bn-BD"/>
        </w:rPr>
      </w:pPr>
      <w:r w:rsidRPr="00385FBD">
        <w:rPr>
          <w:rFonts w:ascii="KFGQPC Uthman Taha Naskh" w:eastAsia="SimSun" w:cs="KFGQPC Uthman Taha Naskh" w:hint="cs"/>
          <w:color w:val="008000"/>
          <w:sz w:val="24"/>
          <w:szCs w:val="24"/>
          <w:rtl/>
          <w:lang w:eastAsia="zh-CN"/>
        </w:rPr>
        <w:t>﴿</w:t>
      </w:r>
      <w:r w:rsidRPr="00385FBD">
        <w:rPr>
          <w:rFonts w:ascii="KFGQPC Uthmanic Script HAFS" w:eastAsia="SimSun" w:cs="KFGQPC Uthmanic Script HAFS"/>
          <w:color w:val="008000"/>
          <w:sz w:val="24"/>
          <w:szCs w:val="24"/>
          <w:rtl/>
          <w:lang w:eastAsia="zh-CN"/>
        </w:rPr>
        <w:t>يَر</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فَعِ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 xml:space="preserve">للَّهُ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لَّذِينَ ءَامَنُواْ مِنكُم</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وَ</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 xml:space="preserve">لَّذِينَ أُوتُواْ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عِل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مَ دَرَجَ</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ت</w:t>
      </w:r>
      <w:r w:rsidRPr="00385FBD">
        <w:rPr>
          <w:rFonts w:ascii="KFGQPC Uthmanic Script HAFS" w:eastAsia="SimSun" w:cs="KFGQPC Uthmanic Script HAFS" w:hint="cs"/>
          <w:color w:val="008000"/>
          <w:sz w:val="24"/>
          <w:szCs w:val="24"/>
          <w:rtl/>
          <w:lang w:eastAsia="zh-CN"/>
        </w:rPr>
        <w:t>ٖۚ</w:t>
      </w:r>
      <w:r w:rsidRPr="00385FBD">
        <w:rPr>
          <w:rFonts w:ascii="KFGQPC Uthman Taha Naskh" w:eastAsia="SimSun" w:cs="KFGQPC Uthman Taha Naskh" w:hint="cs"/>
          <w:color w:val="008000"/>
          <w:sz w:val="24"/>
          <w:szCs w:val="24"/>
          <w:rtl/>
          <w:lang w:eastAsia="zh-CN"/>
        </w:rPr>
        <w:t>﴾</w:t>
      </w:r>
      <w:r w:rsidRPr="00385FBD">
        <w:rPr>
          <w:rFonts w:ascii="KFGQPC Uthman Taha Naskh" w:eastAsia="SimSun" w:cs="KFGQPC Uthman Taha Naskh"/>
          <w:color w:val="008000"/>
          <w:sz w:val="24"/>
          <w:szCs w:val="24"/>
          <w:rtl/>
          <w:lang w:eastAsia="zh-CN"/>
        </w:rPr>
        <w:t xml:space="preserve"> [المجادلة: </w:t>
      </w:r>
      <w:r w:rsidRPr="00385FBD">
        <w:rPr>
          <w:rFonts w:ascii="KFGQPC Uthman Taha Naskh" w:eastAsia="SimSun" w:cs="KFGQPC Uthman Taha Naskh" w:hint="cs"/>
          <w:color w:val="008000"/>
          <w:sz w:val="24"/>
          <w:szCs w:val="24"/>
          <w:rtl/>
          <w:lang w:eastAsia="zh-CN"/>
        </w:rPr>
        <w:t>١١</w:t>
      </w:r>
      <w:r w:rsidRPr="00385FBD">
        <w:rPr>
          <w:rFonts w:ascii="KFGQPC Uthman Taha Naskh" w:eastAsia="SimSun" w:cs="KFGQPC Uthman Taha Naskh"/>
          <w:color w:val="008000"/>
          <w:sz w:val="24"/>
          <w:szCs w:val="24"/>
          <w:rtl/>
          <w:lang w:eastAsia="zh-CN"/>
        </w:rPr>
        <w:t>]</w:t>
      </w:r>
    </w:p>
    <w:p w:rsidR="00D87DB1" w:rsidRPr="0045388E" w:rsidRDefault="00385FBD" w:rsidP="0045388E">
      <w:pPr>
        <w:spacing w:after="120" w:line="240" w:lineRule="auto"/>
        <w:jc w:val="both"/>
        <w:rPr>
          <w:rFonts w:cs="Kalpurush"/>
          <w:color w:val="000000"/>
          <w:sz w:val="24"/>
          <w:szCs w:val="24"/>
          <w:lang w:bidi="bn-BD"/>
        </w:rPr>
      </w:pPr>
      <w:r w:rsidRPr="00385FBD">
        <w:rPr>
          <w:rFonts w:ascii="Kalpurush" w:hAnsi="Kalpurush" w:cs="Kalpurush" w:hint="cs"/>
          <w:sz w:val="24"/>
          <w:szCs w:val="24"/>
          <w:cs/>
          <w:lang w:bidi="bn-BD"/>
        </w:rPr>
        <w:t>“</w:t>
      </w:r>
      <w:r w:rsidRPr="00385FBD">
        <w:rPr>
          <w:rFonts w:ascii="Nikosh" w:eastAsia="Nikosh" w:hAnsi="Nikosh" w:cs="Kalpurush"/>
          <w:sz w:val="24"/>
          <w:szCs w:val="24"/>
          <w:cs/>
          <w:lang w:bidi="bn-BD"/>
        </w:rPr>
        <w:t>তোমাদের মধ্যে যারা ঈমান এনেছে এবং যাদ</w:t>
      </w:r>
      <w:r w:rsidR="00D27B58">
        <w:rPr>
          <w:rFonts w:ascii="Nikosh" w:eastAsia="Nikosh" w:hAnsi="Nikosh" w:cs="Kalpurush"/>
          <w:sz w:val="24"/>
          <w:szCs w:val="24"/>
          <w:cs/>
          <w:lang w:bidi="bn-BD"/>
        </w:rPr>
        <w:t>েরকে জ্ঞান দান করা হয়েছে আল্লাহ</w:t>
      </w:r>
      <w:r w:rsidRPr="00385FBD">
        <w:rPr>
          <w:rFonts w:ascii="Nikosh" w:eastAsia="Nikosh" w:hAnsi="Nikosh" w:cs="Kalpurush"/>
          <w:sz w:val="24"/>
          <w:szCs w:val="24"/>
          <w:cs/>
          <w:lang w:bidi="bn-BD"/>
        </w:rPr>
        <w:t xml:space="preserve"> তাদেরকে মর্যাদায় উন্নত করবেন</w:t>
      </w:r>
      <w:r w:rsidRPr="0045388E">
        <w:rPr>
          <w:rFonts w:ascii="Kalpurush" w:eastAsia="Nikosh" w:hAnsi="Kalpurush" w:cs="SolaimanLipi"/>
          <w:sz w:val="24"/>
          <w:szCs w:val="24"/>
          <w:cs/>
          <w:lang w:bidi="hi-IN"/>
        </w:rPr>
        <w:t>।</w:t>
      </w:r>
      <w:r w:rsidRPr="00385FBD">
        <w:rPr>
          <w:rFonts w:ascii="Kalpurush" w:hAnsi="Kalpurush" w:cs="Kalpurush" w:hint="cs"/>
          <w:sz w:val="24"/>
          <w:szCs w:val="24"/>
          <w:cs/>
          <w:lang w:bidi="bn-BD"/>
        </w:rPr>
        <w:t>”</w:t>
      </w:r>
      <w:r w:rsidR="0054351C">
        <w:rPr>
          <w:rFonts w:ascii="Kalpurush" w:hAnsi="Kalpurush" w:cs="Kalpurush" w:hint="cs"/>
          <w:sz w:val="24"/>
          <w:szCs w:val="24"/>
          <w:cs/>
          <w:lang w:bidi="bn-BD"/>
        </w:rPr>
        <w:t xml:space="preserve"> [</w:t>
      </w:r>
      <w:r w:rsidR="0054351C" w:rsidRPr="004024AA">
        <w:rPr>
          <w:rFonts w:ascii="Kalpurush" w:hAnsi="Kalpurush" w:cs="Kalpurush"/>
          <w:sz w:val="24"/>
          <w:szCs w:val="24"/>
          <w:cs/>
          <w:lang w:bidi="bn-BD"/>
        </w:rPr>
        <w:t>সূরা আল-মুজাদালা, আয়াত: ১১</w:t>
      </w:r>
      <w:r w:rsidR="0054351C">
        <w:rPr>
          <w:rFonts w:ascii="SutonnyMJ" w:hAnsi="SutonnyMJ" w:cs="Kalpurush" w:hint="cs"/>
          <w:sz w:val="24"/>
          <w:szCs w:val="24"/>
          <w:cs/>
          <w:lang w:bidi="bn-BD"/>
        </w:rPr>
        <w:t>]</w:t>
      </w:r>
      <w:r w:rsidRPr="0045388E">
        <w:rPr>
          <w:rFonts w:cs="Kalpurush" w:hint="cs"/>
          <w:color w:val="000000"/>
          <w:sz w:val="24"/>
          <w:szCs w:val="24"/>
          <w:cs/>
          <w:lang w:bidi="bn-BD"/>
        </w:rPr>
        <w:t xml:space="preserve"> </w:t>
      </w:r>
    </w:p>
    <w:p w:rsidR="00385FBD" w:rsidRPr="00385FBD" w:rsidRDefault="00385FBD" w:rsidP="0045388E">
      <w:pPr>
        <w:spacing w:after="120" w:line="240" w:lineRule="auto"/>
        <w:jc w:val="both"/>
        <w:rPr>
          <w:color w:val="000000"/>
          <w:sz w:val="24"/>
          <w:szCs w:val="24"/>
          <w:lang w:bidi="bn-BD"/>
        </w:rPr>
      </w:pPr>
      <w:r w:rsidRPr="00385FBD">
        <w:rPr>
          <w:rFonts w:ascii="Kalpurush" w:hAnsi="Kalpurush" w:cs="Kalpurush" w:hint="cs"/>
          <w:sz w:val="24"/>
          <w:szCs w:val="24"/>
          <w:cs/>
          <w:lang w:bidi="bn-BD"/>
        </w:rPr>
        <w:t>আল্লাহ তা‘আলা আরও</w:t>
      </w:r>
      <w:r w:rsidR="004024AA">
        <w:rPr>
          <w:rFonts w:ascii="Kalpurush" w:hAnsi="Kalpurush" w:cs="Kalpurush" w:hint="cs"/>
          <w:sz w:val="24"/>
          <w:szCs w:val="24"/>
          <w:cs/>
          <w:lang w:bidi="bn-BD"/>
        </w:rPr>
        <w:t xml:space="preserve"> বলেন</w:t>
      </w:r>
      <w:r w:rsidR="004024AA">
        <w:rPr>
          <w:rFonts w:ascii="Kalpurush" w:hAnsi="Kalpurush" w:cs="Kalpurush" w:hint="cs"/>
          <w:sz w:val="24"/>
          <w:szCs w:val="24"/>
          <w:lang w:bidi="bn-BD"/>
        </w:rPr>
        <w:t>,</w:t>
      </w:r>
    </w:p>
    <w:p w:rsidR="00385FBD" w:rsidRPr="00385FBD" w:rsidRDefault="00385FBD" w:rsidP="0045388E">
      <w:pPr>
        <w:bidi/>
        <w:spacing w:after="120" w:line="240" w:lineRule="auto"/>
        <w:jc w:val="both"/>
        <w:rPr>
          <w:rFonts w:ascii="Kalpurush" w:hAnsi="Kalpurush" w:cs="Kalpurush"/>
          <w:sz w:val="24"/>
          <w:szCs w:val="24"/>
          <w:lang w:bidi="bn-BD"/>
        </w:rPr>
      </w:pPr>
      <w:r w:rsidRPr="00385FBD">
        <w:rPr>
          <w:rFonts w:ascii="KFGQPC Uthman Taha Naskh" w:eastAsia="SimSun" w:cs="KFGQPC Uthman Taha Naskh" w:hint="cs"/>
          <w:color w:val="008000"/>
          <w:sz w:val="24"/>
          <w:szCs w:val="24"/>
          <w:rtl/>
          <w:lang w:eastAsia="zh-CN"/>
        </w:rPr>
        <w:t>﴿</w:t>
      </w:r>
      <w:r w:rsidRPr="00385FBD">
        <w:rPr>
          <w:rFonts w:ascii="KFGQPC Uthmanic Script HAFS" w:eastAsia="SimSun" w:cs="KFGQPC Uthmanic Script HAFS"/>
          <w:color w:val="008000"/>
          <w:sz w:val="24"/>
          <w:szCs w:val="24"/>
          <w:rtl/>
          <w:lang w:eastAsia="zh-CN"/>
        </w:rPr>
        <w:t>كِتَ</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بٌ أَنزَل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نَ</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هُ إِلَي</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كَ مُبَ</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رَك</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لِّيَدَّبَّرُو</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اْ ءَايَ</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تِهِ</w:t>
      </w:r>
      <w:r w:rsidRPr="00385FBD">
        <w:rPr>
          <w:rFonts w:ascii="KFGQPC Uthmanic Script HAFS" w:eastAsia="SimSun" w:cs="KFGQPC Uthmanic Script HAFS" w:hint="cs"/>
          <w:color w:val="008000"/>
          <w:sz w:val="24"/>
          <w:szCs w:val="24"/>
          <w:rtl/>
          <w:lang w:eastAsia="zh-CN"/>
        </w:rPr>
        <w:t>ۦ</w:t>
      </w:r>
      <w:r w:rsidRPr="00385FBD">
        <w:rPr>
          <w:rFonts w:ascii="KFGQPC Uthmanic Script HAFS" w:eastAsia="SimSun" w:cs="KFGQPC Uthmanic Script HAFS"/>
          <w:color w:val="008000"/>
          <w:sz w:val="24"/>
          <w:szCs w:val="24"/>
          <w:rtl/>
          <w:lang w:eastAsia="zh-CN"/>
        </w:rPr>
        <w:t xml:space="preserve"> وَلِيَتَذَكَّرَ أُوْلُواْ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أَل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بَ</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بِ </w:t>
      </w:r>
      <w:r w:rsidRPr="00385FBD">
        <w:rPr>
          <w:rFonts w:ascii="KFGQPC Uthmanic Script HAFS" w:eastAsia="SimSun" w:cs="KFGQPC Uthmanic Script HAFS" w:hint="cs"/>
          <w:color w:val="008000"/>
          <w:sz w:val="24"/>
          <w:szCs w:val="24"/>
          <w:rtl/>
          <w:lang w:eastAsia="zh-CN"/>
        </w:rPr>
        <w:t>٢٩</w:t>
      </w:r>
      <w:r w:rsidRPr="00385FBD">
        <w:rPr>
          <w:rFonts w:ascii="KFGQPC Uthman Taha Naskh" w:eastAsia="SimSun" w:cs="KFGQPC Uthman Taha Naskh" w:hint="cs"/>
          <w:color w:val="008000"/>
          <w:sz w:val="24"/>
          <w:szCs w:val="24"/>
          <w:rtl/>
          <w:lang w:eastAsia="zh-CN"/>
        </w:rPr>
        <w:t>﴾</w:t>
      </w:r>
      <w:r w:rsidRPr="00385FBD">
        <w:rPr>
          <w:rFonts w:ascii="KFGQPC Uthman Taha Naskh" w:eastAsia="SimSun" w:cs="KFGQPC Uthman Taha Naskh"/>
          <w:color w:val="008000"/>
          <w:sz w:val="24"/>
          <w:szCs w:val="24"/>
          <w:rtl/>
          <w:lang w:eastAsia="zh-CN"/>
        </w:rPr>
        <w:t xml:space="preserve"> [ص: </w:t>
      </w:r>
      <w:r w:rsidRPr="00385FBD">
        <w:rPr>
          <w:rFonts w:ascii="KFGQPC Uthman Taha Naskh" w:eastAsia="SimSun" w:cs="KFGQPC Uthman Taha Naskh" w:hint="cs"/>
          <w:color w:val="008000"/>
          <w:sz w:val="24"/>
          <w:szCs w:val="24"/>
          <w:rtl/>
          <w:lang w:eastAsia="zh-CN"/>
        </w:rPr>
        <w:t>٢٩</w:t>
      </w:r>
      <w:r w:rsidRPr="00385FBD">
        <w:rPr>
          <w:rFonts w:ascii="KFGQPC Uthman Taha Naskh" w:eastAsia="SimSun" w:cs="KFGQPC Uthman Taha Naskh"/>
          <w:color w:val="008000"/>
          <w:sz w:val="24"/>
          <w:szCs w:val="24"/>
          <w:rtl/>
          <w:lang w:eastAsia="zh-CN"/>
        </w:rPr>
        <w:t>]</w:t>
      </w:r>
    </w:p>
    <w:p w:rsidR="00385FBD" w:rsidRPr="00385FBD" w:rsidRDefault="00385FBD" w:rsidP="0045388E">
      <w:pPr>
        <w:spacing w:after="120" w:line="240" w:lineRule="auto"/>
        <w:jc w:val="both"/>
        <w:rPr>
          <w:rFonts w:ascii="Kalpurush" w:hAnsi="Kalpurush" w:cs="Kalpurush"/>
          <w:sz w:val="24"/>
          <w:szCs w:val="24"/>
          <w:lang w:bidi="bn-BD"/>
        </w:rPr>
      </w:pPr>
      <w:r w:rsidRPr="00385FBD">
        <w:rPr>
          <w:rFonts w:ascii="Kalpurush" w:hAnsi="Kalpurush" w:cs="Kalpurush" w:hint="cs"/>
          <w:sz w:val="24"/>
          <w:szCs w:val="24"/>
          <w:cs/>
          <w:lang w:bidi="bn-BD"/>
        </w:rPr>
        <w:t>“</w:t>
      </w:r>
      <w:r w:rsidRPr="00385FBD">
        <w:rPr>
          <w:rFonts w:ascii="Nikosh" w:eastAsia="Nikosh" w:hAnsi="Nikosh" w:cs="Kalpurush"/>
          <w:sz w:val="24"/>
          <w:szCs w:val="24"/>
          <w:cs/>
          <w:lang w:bidi="bn-BD"/>
        </w:rPr>
        <w:t>এক মুবারক কিতাব</w:t>
      </w:r>
      <w:r w:rsidRPr="00385FBD">
        <w:rPr>
          <w:rFonts w:ascii="Nikosh" w:eastAsia="Nikosh" w:hAnsi="Nikosh" w:cs="Kalpurush"/>
          <w:sz w:val="24"/>
          <w:szCs w:val="24"/>
          <w:lang w:bidi="bn-BD"/>
        </w:rPr>
        <w:t xml:space="preserve">, </w:t>
      </w:r>
      <w:r w:rsidRPr="00385FBD">
        <w:rPr>
          <w:rFonts w:ascii="Nikosh" w:eastAsia="Nikosh" w:hAnsi="Nikosh" w:cs="Kalpurush"/>
          <w:sz w:val="24"/>
          <w:szCs w:val="24"/>
          <w:cs/>
          <w:lang w:bidi="bn-BD"/>
        </w:rPr>
        <w:t>এটা আমরা আপনার প্রতি নাযিল করেছি</w:t>
      </w:r>
      <w:r w:rsidRPr="00385FBD">
        <w:rPr>
          <w:rFonts w:ascii="Nikosh" w:eastAsia="Nikosh" w:hAnsi="Nikosh" w:cs="Kalpurush"/>
          <w:sz w:val="24"/>
          <w:szCs w:val="24"/>
          <w:lang w:bidi="bn-BD"/>
        </w:rPr>
        <w:t xml:space="preserve">, </w:t>
      </w:r>
      <w:r w:rsidRPr="00385FBD">
        <w:rPr>
          <w:rFonts w:ascii="Nikosh" w:eastAsia="Nikosh" w:hAnsi="Nikosh" w:cs="Kalpurush"/>
          <w:sz w:val="24"/>
          <w:szCs w:val="24"/>
          <w:cs/>
          <w:lang w:bidi="bn-BD"/>
        </w:rPr>
        <w:t>যাতে মানুষ এর আয়াতসমূহে গভীরভাবে চিন্তা করে এবং যাতে বোধশক্তিসম্পন্ন ব্যক্তিরা</w:t>
      </w:r>
      <w:r w:rsidR="00FC1084">
        <w:rPr>
          <w:rFonts w:ascii="Nikosh" w:eastAsia="Nikosh" w:hAnsi="Nikosh" w:cs="Kalpurush" w:hint="cs"/>
          <w:sz w:val="24"/>
          <w:szCs w:val="24"/>
          <w:cs/>
          <w:lang w:bidi="bn-BD"/>
        </w:rPr>
        <w:t xml:space="preserve"> </w:t>
      </w:r>
      <w:r w:rsidRPr="00385FBD">
        <w:rPr>
          <w:rFonts w:ascii="Nikosh" w:eastAsia="Nikosh" w:hAnsi="Nikosh" w:cs="Kalpurush"/>
          <w:sz w:val="24"/>
          <w:szCs w:val="24"/>
          <w:cs/>
          <w:lang w:bidi="bn-BD"/>
        </w:rPr>
        <w:t>উপদেশ গ্রহণ করে</w:t>
      </w:r>
      <w:r w:rsidRPr="0045388E">
        <w:rPr>
          <w:rFonts w:ascii="Kalpurush" w:eastAsia="Nikosh" w:hAnsi="Kalpurush" w:cs="SolaimanLipi"/>
          <w:sz w:val="24"/>
          <w:szCs w:val="24"/>
          <w:cs/>
          <w:lang w:bidi="hi-IN"/>
        </w:rPr>
        <w:t>।</w:t>
      </w:r>
      <w:r w:rsidRPr="00385FBD">
        <w:rPr>
          <w:rFonts w:ascii="Kalpurush" w:hAnsi="Kalpurush" w:cs="Kalpurush" w:hint="cs"/>
          <w:sz w:val="24"/>
          <w:szCs w:val="24"/>
          <w:cs/>
          <w:lang w:bidi="bn-BD"/>
        </w:rPr>
        <w:t>”</w:t>
      </w:r>
      <w:r w:rsidR="0054351C">
        <w:rPr>
          <w:rFonts w:ascii="Kalpurush" w:hAnsi="Kalpurush" w:cs="Kalpurush" w:hint="cs"/>
          <w:sz w:val="24"/>
          <w:szCs w:val="24"/>
          <w:cs/>
          <w:lang w:bidi="bn-BD"/>
        </w:rPr>
        <w:t xml:space="preserve"> [</w:t>
      </w:r>
      <w:r w:rsidR="0054351C" w:rsidRPr="004024AA">
        <w:rPr>
          <w:rFonts w:ascii="Kalpurush" w:hAnsi="Kalpurush" w:cs="Kalpurush"/>
          <w:sz w:val="24"/>
          <w:szCs w:val="24"/>
          <w:cs/>
          <w:lang w:bidi="bn-BD"/>
        </w:rPr>
        <w:t>সূরা সোয়াদ, আয়াত:২৯</w:t>
      </w:r>
      <w:r w:rsidR="0054351C">
        <w:rPr>
          <w:rFonts w:ascii="SutonnyMJ" w:hAnsi="SutonnyMJ" w:cs="Kalpurush" w:hint="cs"/>
          <w:sz w:val="24"/>
          <w:szCs w:val="24"/>
          <w:cs/>
          <w:lang w:bidi="bn-BD"/>
        </w:rPr>
        <w:t>]</w:t>
      </w:r>
    </w:p>
    <w:p w:rsidR="00385FBD" w:rsidRPr="00FC1084"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FC1084">
        <w:rPr>
          <w:rFonts w:ascii="Vrinda" w:hAnsi="Vrinda" w:cs="Kalpurush" w:hint="cs"/>
          <w:color w:val="000000"/>
          <w:sz w:val="24"/>
          <w:szCs w:val="24"/>
          <w:cs/>
          <w:lang w:bidi="bn-BD"/>
        </w:rPr>
        <w:t>আর</w:t>
      </w:r>
      <w:r w:rsidRPr="00FC1084">
        <w:rPr>
          <w:rFonts w:cs="Kalpurush" w:hint="cs"/>
          <w:color w:val="000000"/>
          <w:sz w:val="24"/>
          <w:szCs w:val="24"/>
          <w:cs/>
          <w:lang w:bidi="bn-BD"/>
        </w:rPr>
        <w:t xml:space="preserve"> </w:t>
      </w:r>
      <w:r w:rsidRPr="00FC1084">
        <w:rPr>
          <w:rFonts w:ascii="Vrinda" w:hAnsi="Vrinda" w:cs="Kalpurush" w:hint="cs"/>
          <w:color w:val="000000"/>
          <w:sz w:val="24"/>
          <w:szCs w:val="24"/>
          <w:cs/>
          <w:lang w:bidi="bn-BD"/>
        </w:rPr>
        <w:t>মুসলিমগণ</w:t>
      </w:r>
      <w:r w:rsidRPr="00FC1084">
        <w:rPr>
          <w:rFonts w:cs="Kalpurush" w:hint="cs"/>
          <w:color w:val="000000"/>
          <w:sz w:val="24"/>
          <w:szCs w:val="24"/>
          <w:cs/>
          <w:lang w:bidi="bn-BD"/>
        </w:rPr>
        <w:t xml:space="preserve"> </w:t>
      </w:r>
      <w:r w:rsidRPr="00FC1084">
        <w:rPr>
          <w:rFonts w:ascii="Vrinda" w:hAnsi="Vrinda" w:cs="Kalpurush" w:hint="cs"/>
          <w:color w:val="000000"/>
          <w:sz w:val="24"/>
          <w:szCs w:val="24"/>
          <w:cs/>
          <w:lang w:bidi="bn-BD"/>
        </w:rPr>
        <w:t>হলেন</w:t>
      </w:r>
      <w:r w:rsidRPr="00FC1084">
        <w:rPr>
          <w:rFonts w:cs="Kalpurush" w:hint="cs"/>
          <w:color w:val="000000"/>
          <w:sz w:val="24"/>
          <w:szCs w:val="24"/>
          <w:cs/>
          <w:lang w:bidi="bn-BD"/>
        </w:rPr>
        <w:t xml:space="preserve"> </w:t>
      </w:r>
      <w:r w:rsidRPr="00FC1084">
        <w:rPr>
          <w:rFonts w:ascii="Vrinda" w:hAnsi="Vrinda" w:cs="Kalpurush" w:hint="cs"/>
          <w:color w:val="000000"/>
          <w:sz w:val="24"/>
          <w:szCs w:val="24"/>
          <w:cs/>
          <w:lang w:bidi="bn-BD"/>
        </w:rPr>
        <w:t>সর্বশ্রেষ্ঠ</w:t>
      </w:r>
      <w:r w:rsidRPr="00FC1084">
        <w:rPr>
          <w:rFonts w:cs="Kalpurush" w:hint="cs"/>
          <w:color w:val="000000"/>
          <w:sz w:val="24"/>
          <w:szCs w:val="24"/>
          <w:cs/>
          <w:lang w:bidi="bn-BD"/>
        </w:rPr>
        <w:t xml:space="preserve"> </w:t>
      </w:r>
      <w:r w:rsidRPr="00FC1084">
        <w:rPr>
          <w:rFonts w:ascii="Vrinda" w:hAnsi="Vrinda" w:cs="Kalpurush" w:hint="cs"/>
          <w:color w:val="000000"/>
          <w:sz w:val="24"/>
          <w:szCs w:val="24"/>
          <w:cs/>
          <w:lang w:bidi="bn-BD"/>
        </w:rPr>
        <w:t>উম্মাত</w:t>
      </w:r>
      <w:r w:rsidRPr="00FC1084">
        <w:rPr>
          <w:rFonts w:cs="Kalpurush" w:hint="cs"/>
          <w:color w:val="000000"/>
          <w:sz w:val="24"/>
          <w:szCs w:val="24"/>
          <w:cs/>
          <w:lang w:bidi="bn-BD"/>
        </w:rPr>
        <w:t xml:space="preserve"> </w:t>
      </w:r>
      <w:r w:rsidRPr="00FC1084">
        <w:rPr>
          <w:rFonts w:ascii="Vrinda" w:hAnsi="Vrinda" w:cs="Kalpurush" w:hint="cs"/>
          <w:color w:val="000000"/>
          <w:sz w:val="24"/>
          <w:szCs w:val="24"/>
          <w:cs/>
          <w:lang w:bidi="bn-BD"/>
        </w:rPr>
        <w:t>বা</w:t>
      </w:r>
      <w:r w:rsidRPr="00FC1084">
        <w:rPr>
          <w:rFonts w:cs="Kalpurush" w:hint="cs"/>
          <w:color w:val="000000"/>
          <w:sz w:val="24"/>
          <w:szCs w:val="24"/>
          <w:cs/>
          <w:lang w:bidi="bn-BD"/>
        </w:rPr>
        <w:t xml:space="preserve"> </w:t>
      </w:r>
      <w:r w:rsidRPr="00FC1084">
        <w:rPr>
          <w:rFonts w:ascii="Vrinda" w:hAnsi="Vrinda" w:cs="Kalpurush" w:hint="cs"/>
          <w:color w:val="000000"/>
          <w:sz w:val="24"/>
          <w:szCs w:val="24"/>
          <w:cs/>
          <w:lang w:bidi="bn-BD"/>
        </w:rPr>
        <w:t>জাতি</w:t>
      </w:r>
      <w:r w:rsidRPr="00FC1084">
        <w:rPr>
          <w:rFonts w:cs="Kalpurush" w:hint="cs"/>
          <w:color w:val="000000"/>
          <w:sz w:val="24"/>
          <w:szCs w:val="24"/>
          <w:cs/>
          <w:lang w:bidi="bn-BD"/>
        </w:rPr>
        <w:t xml:space="preserve">, </w:t>
      </w:r>
      <w:r w:rsidRPr="00FC1084">
        <w:rPr>
          <w:rFonts w:ascii="Vrinda" w:hAnsi="Vrinda" w:cs="Kalpurush" w:hint="cs"/>
          <w:color w:val="000000"/>
          <w:sz w:val="24"/>
          <w:szCs w:val="24"/>
          <w:cs/>
          <w:lang w:bidi="bn-BD"/>
        </w:rPr>
        <w:t>মান</w:t>
      </w:r>
      <w:r w:rsidR="00D87DB1" w:rsidRPr="00FC1084">
        <w:rPr>
          <w:rFonts w:cs="Kalpurush" w:hint="cs"/>
          <w:color w:val="000000"/>
          <w:sz w:val="24"/>
          <w:szCs w:val="24"/>
          <w:cs/>
          <w:lang w:bidi="bn-BD"/>
        </w:rPr>
        <w:t>বজাতির কল্যাণে যাদের আত্মপ্রকাশ।</w:t>
      </w:r>
      <w:r w:rsidRPr="00FC1084">
        <w:rPr>
          <w:rFonts w:cs="Kalpurush" w:hint="cs"/>
          <w:color w:val="000000"/>
          <w:sz w:val="24"/>
          <w:szCs w:val="24"/>
          <w:cs/>
          <w:lang w:bidi="bn-BD"/>
        </w:rPr>
        <w:t xml:space="preserve"> </w:t>
      </w:r>
      <w:r w:rsidRPr="00FC1084">
        <w:rPr>
          <w:rFonts w:ascii="Kalpurush" w:hAnsi="Kalpurush" w:cs="Kalpurush" w:hint="cs"/>
          <w:sz w:val="24"/>
          <w:szCs w:val="24"/>
          <w:cs/>
          <w:lang w:bidi="bn-BD"/>
        </w:rPr>
        <w:t>আল্লাহ তা‘আলা</w:t>
      </w:r>
      <w:r w:rsidR="004024AA" w:rsidRPr="00FC1084">
        <w:rPr>
          <w:rFonts w:ascii="Kalpurush" w:hAnsi="Kalpurush" w:cs="Kalpurush" w:hint="cs"/>
          <w:sz w:val="24"/>
          <w:szCs w:val="24"/>
          <w:cs/>
          <w:lang w:bidi="bn-BD"/>
        </w:rPr>
        <w:t xml:space="preserve"> বলেন</w:t>
      </w:r>
      <w:r w:rsidR="004024AA" w:rsidRPr="00FC1084">
        <w:rPr>
          <w:rFonts w:ascii="Kalpurush" w:hAnsi="Kalpurush" w:cs="Kalpurush" w:hint="cs"/>
          <w:sz w:val="24"/>
          <w:szCs w:val="24"/>
          <w:lang w:bidi="bn-BD"/>
        </w:rPr>
        <w:t>,</w:t>
      </w:r>
    </w:p>
    <w:p w:rsidR="00385FBD" w:rsidRPr="0045388E" w:rsidRDefault="00385FBD" w:rsidP="0045388E">
      <w:pPr>
        <w:bidi/>
        <w:spacing w:after="120" w:line="240" w:lineRule="auto"/>
        <w:jc w:val="both"/>
        <w:rPr>
          <w:rFonts w:ascii="KFGQPC Uthman Taha Naskh" w:eastAsia="SimSun" w:cs="Kalpurush"/>
          <w:color w:val="008000"/>
          <w:sz w:val="24"/>
          <w:szCs w:val="24"/>
          <w:lang w:eastAsia="zh-CN" w:bidi="bn-BD"/>
        </w:rPr>
      </w:pPr>
      <w:r w:rsidRPr="00385FBD">
        <w:rPr>
          <w:rFonts w:ascii="KFGQPC Uthman Taha Naskh" w:eastAsia="SimSun" w:cs="KFGQPC Uthman Taha Naskh" w:hint="cs"/>
          <w:color w:val="008000"/>
          <w:sz w:val="24"/>
          <w:szCs w:val="24"/>
          <w:rtl/>
          <w:lang w:eastAsia="zh-CN"/>
        </w:rPr>
        <w:lastRenderedPageBreak/>
        <w:t>﴿</w:t>
      </w:r>
      <w:r w:rsidRPr="00385FBD">
        <w:rPr>
          <w:rFonts w:ascii="KFGQPC Uthmanic Script HAFS" w:eastAsia="SimSun" w:cs="KFGQPC Uthmanic Script HAFS"/>
          <w:color w:val="008000"/>
          <w:sz w:val="24"/>
          <w:szCs w:val="24"/>
          <w:rtl/>
          <w:lang w:eastAsia="zh-CN"/>
        </w:rPr>
        <w:t>كُنتُم</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خَي</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رَ أُمَّةٍ أُخ</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رِجَت</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لِلنَّاسِ تَأ</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مُرُونَ بِ</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مَع</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رُوفِ وَتَن</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هَو</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نَ عَنِ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مُنكَرِ وَتُؤ</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مِنُونَ بِ</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للَّهِ</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وَلَو</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ءَامَنَ أَه</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لُ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كِتَ</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بِ لَكَانَ خَي</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ر</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ا لَّهُم</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مِّن</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هُمُ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مُؤ</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مِنُونَ وَأَك</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ثَرُهُمُ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فَ</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سِقُونَ </w:t>
      </w:r>
      <w:r w:rsidRPr="00385FBD">
        <w:rPr>
          <w:rFonts w:ascii="KFGQPC Uthmanic Script HAFS" w:eastAsia="SimSun" w:cs="KFGQPC Uthmanic Script HAFS" w:hint="cs"/>
          <w:color w:val="008000"/>
          <w:sz w:val="24"/>
          <w:szCs w:val="24"/>
          <w:rtl/>
          <w:lang w:eastAsia="zh-CN"/>
        </w:rPr>
        <w:t>١١٠</w:t>
      </w:r>
      <w:r w:rsidRPr="00385FBD">
        <w:rPr>
          <w:rFonts w:ascii="KFGQPC Uthman Taha Naskh" w:eastAsia="SimSun" w:cs="KFGQPC Uthman Taha Naskh" w:hint="cs"/>
          <w:color w:val="008000"/>
          <w:sz w:val="24"/>
          <w:szCs w:val="24"/>
          <w:rtl/>
          <w:lang w:eastAsia="zh-CN"/>
        </w:rPr>
        <w:t>﴾</w:t>
      </w:r>
      <w:r w:rsidRPr="00385FBD">
        <w:rPr>
          <w:rFonts w:ascii="KFGQPC Uthman Taha Naskh" w:eastAsia="SimSun" w:cs="KFGQPC Uthman Taha Naskh"/>
          <w:color w:val="008000"/>
          <w:sz w:val="24"/>
          <w:szCs w:val="24"/>
          <w:rtl/>
          <w:lang w:eastAsia="zh-CN"/>
        </w:rPr>
        <w:t xml:space="preserve"> [ال عمران: </w:t>
      </w:r>
      <w:r w:rsidRPr="00385FBD">
        <w:rPr>
          <w:rFonts w:ascii="KFGQPC Uthman Taha Naskh" w:eastAsia="SimSun" w:cs="KFGQPC Uthman Taha Naskh" w:hint="cs"/>
          <w:color w:val="008000"/>
          <w:sz w:val="24"/>
          <w:szCs w:val="24"/>
          <w:rtl/>
          <w:lang w:eastAsia="zh-CN"/>
        </w:rPr>
        <w:t>١١٠</w:t>
      </w:r>
      <w:r w:rsidRPr="00385FBD">
        <w:rPr>
          <w:rFonts w:ascii="KFGQPC Uthman Taha Naskh" w:eastAsia="SimSun" w:cs="KFGQPC Uthman Taha Naskh"/>
          <w:color w:val="008000"/>
          <w:sz w:val="24"/>
          <w:szCs w:val="24"/>
          <w:rtl/>
          <w:lang w:eastAsia="zh-CN"/>
        </w:rPr>
        <w:t xml:space="preserve">]  </w:t>
      </w:r>
    </w:p>
    <w:p w:rsidR="00385FBD" w:rsidRPr="00385FBD" w:rsidRDefault="00385FBD" w:rsidP="0045388E">
      <w:pPr>
        <w:spacing w:after="120" w:line="240" w:lineRule="auto"/>
        <w:jc w:val="both"/>
        <w:rPr>
          <w:rFonts w:ascii="Kalpurush" w:hAnsi="Kalpurush" w:cs="Kalpurush"/>
          <w:sz w:val="24"/>
          <w:szCs w:val="24"/>
          <w:lang w:bidi="bn-BD"/>
        </w:rPr>
      </w:pPr>
      <w:r w:rsidRPr="00385FBD">
        <w:rPr>
          <w:rFonts w:ascii="Kalpurush" w:hAnsi="Kalpurush" w:cs="Kalpurush" w:hint="cs"/>
          <w:sz w:val="24"/>
          <w:szCs w:val="24"/>
          <w:cs/>
          <w:lang w:bidi="bn-BD"/>
        </w:rPr>
        <w:t>“</w:t>
      </w:r>
      <w:r w:rsidRPr="00385FBD">
        <w:rPr>
          <w:rFonts w:ascii="Nikosh" w:eastAsia="Nikosh" w:hAnsi="Nikosh" w:cs="Kalpurush"/>
          <w:sz w:val="24"/>
          <w:szCs w:val="24"/>
          <w:cs/>
          <w:lang w:bidi="bn-BD"/>
        </w:rPr>
        <w:t xml:space="preserve">তোমরাই শ্রেষ্ঠ উম্মত, মানব জাতির </w:t>
      </w:r>
      <w:r w:rsidRPr="00385FBD">
        <w:rPr>
          <w:rFonts w:ascii="Nikosh" w:eastAsia="Nikosh" w:hAnsi="Nikosh" w:cs="Kalpurush" w:hint="cs"/>
          <w:sz w:val="24"/>
          <w:szCs w:val="24"/>
          <w:cs/>
          <w:lang w:bidi="bn-BD"/>
        </w:rPr>
        <w:t xml:space="preserve">কল্যাণের </w:t>
      </w:r>
      <w:r w:rsidRPr="00385FBD">
        <w:rPr>
          <w:rFonts w:ascii="Nikosh" w:eastAsia="Nikosh" w:hAnsi="Nikosh" w:cs="Kalpurush"/>
          <w:sz w:val="24"/>
          <w:szCs w:val="24"/>
          <w:cs/>
          <w:lang w:bidi="bn-BD"/>
        </w:rPr>
        <w:t>জন্য যাদের</w:t>
      </w:r>
      <w:r w:rsidRPr="00385FBD">
        <w:rPr>
          <w:rFonts w:ascii="Nikosh" w:eastAsia="Nikosh" w:hAnsi="Nikosh" w:cs="Kalpurush" w:hint="cs"/>
          <w:sz w:val="24"/>
          <w:szCs w:val="24"/>
          <w:cs/>
          <w:lang w:bidi="bn-BD"/>
        </w:rPr>
        <w:t>কে</w:t>
      </w:r>
      <w:r w:rsidRPr="00385FBD">
        <w:rPr>
          <w:rFonts w:ascii="Nikosh" w:eastAsia="Nikosh" w:hAnsi="Nikosh" w:cs="Kalpurush"/>
          <w:sz w:val="24"/>
          <w:szCs w:val="24"/>
          <w:cs/>
          <w:lang w:bidi="bn-BD"/>
        </w:rPr>
        <w:t xml:space="preserve"> </w:t>
      </w:r>
      <w:r w:rsidRPr="00385FBD">
        <w:rPr>
          <w:rFonts w:ascii="Nikosh" w:eastAsia="Nikosh" w:hAnsi="Nikosh" w:cs="Kalpurush" w:hint="cs"/>
          <w:sz w:val="24"/>
          <w:szCs w:val="24"/>
          <w:cs/>
          <w:lang w:bidi="bn-BD"/>
        </w:rPr>
        <w:t>সৃষ্টি</w:t>
      </w:r>
      <w:r w:rsidRPr="00385FBD">
        <w:rPr>
          <w:rFonts w:ascii="Nikosh" w:eastAsia="Nikosh" w:hAnsi="Nikosh" w:cs="Kalpurush"/>
          <w:sz w:val="24"/>
          <w:szCs w:val="24"/>
          <w:cs/>
          <w:lang w:bidi="bn-BD"/>
        </w:rPr>
        <w:t xml:space="preserve"> করা হয়েছে; তোমরা সৎকাজের নির্দেশ দিবে, অসৎকাজে নিষেধ করবে এবং আল্লাহর</w:t>
      </w:r>
      <w:r w:rsidR="00D87DB1">
        <w:rPr>
          <w:rFonts w:ascii="Nikosh" w:eastAsia="Nikosh" w:hAnsi="Nikosh" w:cs="Kalpurush"/>
          <w:sz w:val="24"/>
          <w:szCs w:val="24"/>
          <w:cs/>
          <w:lang w:bidi="bn-BD"/>
        </w:rPr>
        <w:t xml:space="preserve"> ওপর</w:t>
      </w:r>
      <w:r w:rsidRPr="00385FBD">
        <w:rPr>
          <w:rFonts w:ascii="Nikosh" w:eastAsia="Nikosh" w:hAnsi="Nikosh" w:cs="Kalpurush"/>
          <w:sz w:val="24"/>
          <w:szCs w:val="24"/>
          <w:cs/>
          <w:lang w:bidi="bn-BD"/>
        </w:rPr>
        <w:t xml:space="preserve"> ঈমান আনবে</w:t>
      </w:r>
      <w:r w:rsidRPr="0045388E">
        <w:rPr>
          <w:rFonts w:ascii="Nikosh" w:eastAsia="Nikosh" w:hAnsi="Nikosh" w:cs="SolaimanLipi"/>
          <w:sz w:val="24"/>
          <w:szCs w:val="24"/>
          <w:cs/>
          <w:lang w:bidi="hi-IN"/>
        </w:rPr>
        <w:t xml:space="preserve">। </w:t>
      </w:r>
      <w:r w:rsidRPr="00385FBD">
        <w:rPr>
          <w:rFonts w:ascii="Nikosh" w:eastAsia="Nikosh" w:hAnsi="Nikosh" w:cs="Kalpurush"/>
          <w:sz w:val="24"/>
          <w:szCs w:val="24"/>
          <w:cs/>
          <w:lang w:bidi="bn-BD"/>
        </w:rPr>
        <w:t>আর আহ</w:t>
      </w:r>
      <w:r w:rsidRPr="00385FBD">
        <w:rPr>
          <w:rFonts w:ascii="Nikosh" w:eastAsia="Nikosh" w:hAnsi="Nikosh" w:cs="Kalpurush" w:hint="cs"/>
          <w:sz w:val="24"/>
          <w:szCs w:val="24"/>
          <w:cs/>
          <w:lang w:bidi="bn-BD"/>
        </w:rPr>
        <w:t>লে</w:t>
      </w:r>
      <w:r w:rsidRPr="00385FBD">
        <w:rPr>
          <w:rFonts w:ascii="Nikosh" w:eastAsia="Nikosh" w:hAnsi="Nikosh" w:cs="Kalpurush"/>
          <w:sz w:val="24"/>
          <w:szCs w:val="24"/>
          <w:cs/>
          <w:lang w:bidi="bn-BD"/>
        </w:rPr>
        <w:t xml:space="preserve"> কিতাবগণ যদি ঈমান আনতো</w:t>
      </w:r>
      <w:r w:rsidRPr="00385FBD">
        <w:rPr>
          <w:rFonts w:ascii="Nikosh" w:eastAsia="Nikosh" w:hAnsi="Nikosh" w:cs="Kalpurush" w:hint="cs"/>
          <w:sz w:val="24"/>
          <w:szCs w:val="24"/>
          <w:cs/>
          <w:lang w:bidi="bn-BD"/>
        </w:rPr>
        <w:t>,</w:t>
      </w:r>
      <w:r w:rsidRPr="00385FBD">
        <w:rPr>
          <w:rFonts w:ascii="Nikosh" w:eastAsia="Nikosh" w:hAnsi="Nikosh" w:cs="Kalpurush"/>
          <w:sz w:val="24"/>
          <w:szCs w:val="24"/>
          <w:cs/>
          <w:lang w:bidi="bn-BD"/>
        </w:rPr>
        <w:t xml:space="preserve"> তবে তা ছিল তাদের জন্য ভাল</w:t>
      </w:r>
      <w:r w:rsidRPr="00385FBD">
        <w:rPr>
          <w:rFonts w:ascii="Nikosh" w:eastAsia="Nikosh" w:hAnsi="Nikosh" w:cs="Kalpurush" w:hint="cs"/>
          <w:sz w:val="24"/>
          <w:szCs w:val="24"/>
          <w:cs/>
          <w:lang w:bidi="bn-BD"/>
        </w:rPr>
        <w:t xml:space="preserve"> হতো</w:t>
      </w:r>
      <w:r w:rsidRPr="0045388E">
        <w:rPr>
          <w:rFonts w:ascii="Nikosh" w:eastAsia="Nikosh" w:hAnsi="Nikosh" w:cs="SolaimanLipi"/>
          <w:sz w:val="24"/>
          <w:szCs w:val="24"/>
          <w:cs/>
          <w:lang w:bidi="hi-IN"/>
        </w:rPr>
        <w:t xml:space="preserve">। </w:t>
      </w:r>
      <w:r w:rsidRPr="00385FBD">
        <w:rPr>
          <w:rFonts w:ascii="Nikosh" w:eastAsia="Nikosh" w:hAnsi="Nikosh" w:cs="Kalpurush"/>
          <w:sz w:val="24"/>
          <w:szCs w:val="24"/>
          <w:cs/>
          <w:lang w:bidi="bn-BD"/>
        </w:rPr>
        <w:t>তাদের মধ্যে কিছু সংখ্যক মুমিন আছে; কিন্তু তাদের অধিকাংশই ফাসেক</w:t>
      </w:r>
      <w:r w:rsidRPr="0045388E">
        <w:rPr>
          <w:rFonts w:ascii="Nikosh" w:eastAsia="Nikosh" w:hAnsi="Nikosh" w:cs="SolaimanLipi"/>
          <w:spacing w:val="-2"/>
          <w:sz w:val="24"/>
          <w:szCs w:val="24"/>
          <w:cs/>
          <w:lang w:bidi="hi-IN"/>
        </w:rPr>
        <w:t>।</w:t>
      </w:r>
      <w:r w:rsidRPr="00385FBD">
        <w:rPr>
          <w:rFonts w:ascii="Kalpurush" w:hAnsi="Kalpurush" w:cs="Kalpurush" w:hint="cs"/>
          <w:sz w:val="24"/>
          <w:szCs w:val="24"/>
          <w:cs/>
          <w:lang w:bidi="bn-BD"/>
        </w:rPr>
        <w:t>”</w:t>
      </w:r>
      <w:r w:rsidR="0054351C">
        <w:rPr>
          <w:rFonts w:ascii="Kalpurush" w:hAnsi="Kalpurush" w:cs="Kalpurush" w:hint="cs"/>
          <w:sz w:val="24"/>
          <w:szCs w:val="24"/>
          <w:cs/>
          <w:lang w:bidi="bn-BD"/>
        </w:rPr>
        <w:t xml:space="preserve"> [</w:t>
      </w:r>
      <w:r w:rsidR="0054351C" w:rsidRPr="004024AA">
        <w:rPr>
          <w:rFonts w:ascii="Kalpurush" w:hAnsi="Kalpurush" w:cs="Kalpurush"/>
          <w:sz w:val="24"/>
          <w:szCs w:val="24"/>
          <w:cs/>
          <w:lang w:bidi="bn-BD"/>
        </w:rPr>
        <w:t>সূরা আলে ইমরান, আয়াত: ১১০</w:t>
      </w:r>
      <w:r w:rsidR="0054351C">
        <w:rPr>
          <w:rFonts w:ascii="SutonnyMJ" w:hAnsi="SutonnyMJ" w:cs="Kalpurush" w:hint="cs"/>
          <w:sz w:val="24"/>
          <w:szCs w:val="24"/>
          <w:cs/>
          <w:lang w:bidi="bn-BD"/>
        </w:rPr>
        <w:t>]</w:t>
      </w:r>
    </w:p>
    <w:p w:rsidR="00385FBD" w:rsidRPr="00385FBD"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385FBD">
        <w:rPr>
          <w:rFonts w:cs="Kalpurush" w:hint="cs"/>
          <w:color w:val="000000"/>
          <w:sz w:val="24"/>
          <w:szCs w:val="24"/>
          <w:cs/>
          <w:lang w:bidi="bn-BD"/>
        </w:rPr>
        <w:t xml:space="preserve">আর </w:t>
      </w:r>
      <w:r w:rsidR="00FC1084">
        <w:rPr>
          <w:rFonts w:cs="Kalpurush" w:hint="cs"/>
          <w:color w:val="000000"/>
          <w:sz w:val="24"/>
          <w:szCs w:val="24"/>
          <w:cs/>
          <w:lang w:bidi="bn-BD"/>
        </w:rPr>
        <w:t>মুসলিমগণ</w:t>
      </w:r>
      <w:r w:rsidRPr="00385FBD">
        <w:rPr>
          <w:rFonts w:cs="Kalpurush" w:hint="cs"/>
          <w:color w:val="000000"/>
          <w:sz w:val="24"/>
          <w:szCs w:val="24"/>
          <w:cs/>
          <w:lang w:bidi="bn-BD"/>
        </w:rPr>
        <w:t xml:space="preserve"> হলেন মধ্যপন্থি জাতি এবং সকল জাতির</w:t>
      </w:r>
      <w:r w:rsidR="00D87DB1">
        <w:rPr>
          <w:rFonts w:cs="Kalpurush" w:hint="cs"/>
          <w:color w:val="000000"/>
          <w:sz w:val="24"/>
          <w:szCs w:val="24"/>
          <w:cs/>
          <w:lang w:bidi="bn-BD"/>
        </w:rPr>
        <w:t xml:space="preserve"> ওপর</w:t>
      </w:r>
      <w:r w:rsidRPr="00385FBD">
        <w:rPr>
          <w:rFonts w:cs="Kalpurush" w:hint="cs"/>
          <w:color w:val="000000"/>
          <w:sz w:val="24"/>
          <w:szCs w:val="24"/>
          <w:cs/>
          <w:lang w:bidi="bn-BD"/>
        </w:rPr>
        <w:t xml:space="preserve"> ন্যায়পরায়ণ সাক্ষী</w:t>
      </w:r>
      <w:r w:rsidR="00D87DB1" w:rsidRPr="0045388E">
        <w:rPr>
          <w:rFonts w:cs="SolaimanLipi" w:hint="cs"/>
          <w:color w:val="000000"/>
          <w:sz w:val="24"/>
          <w:szCs w:val="24"/>
          <w:cs/>
          <w:lang w:bidi="hi-IN"/>
        </w:rPr>
        <w:t>।</w:t>
      </w:r>
      <w:r w:rsidRPr="00385FBD">
        <w:rPr>
          <w:rFonts w:cs="Kalpurush" w:hint="cs"/>
          <w:color w:val="000000"/>
          <w:sz w:val="24"/>
          <w:szCs w:val="24"/>
          <w:cs/>
          <w:lang w:bidi="bn-BD"/>
        </w:rPr>
        <w:t xml:space="preserve"> </w:t>
      </w:r>
      <w:r w:rsidRPr="00385FBD">
        <w:rPr>
          <w:rFonts w:ascii="Kalpurush" w:hAnsi="Kalpurush" w:cs="Kalpurush" w:hint="cs"/>
          <w:sz w:val="24"/>
          <w:szCs w:val="24"/>
          <w:cs/>
          <w:lang w:bidi="bn-BD"/>
        </w:rPr>
        <w:t>আল্লাহ তা‘আলা</w:t>
      </w:r>
      <w:r w:rsidR="004024AA">
        <w:rPr>
          <w:rFonts w:ascii="Kalpurush" w:hAnsi="Kalpurush" w:cs="Kalpurush" w:hint="cs"/>
          <w:sz w:val="24"/>
          <w:szCs w:val="24"/>
          <w:cs/>
          <w:lang w:bidi="bn-BD"/>
        </w:rPr>
        <w:t xml:space="preserve"> বলেন</w:t>
      </w:r>
      <w:r w:rsidR="004024AA">
        <w:rPr>
          <w:rFonts w:ascii="Kalpurush" w:hAnsi="Kalpurush" w:cs="Kalpurush" w:hint="cs"/>
          <w:sz w:val="24"/>
          <w:szCs w:val="24"/>
          <w:lang w:bidi="bn-BD"/>
        </w:rPr>
        <w:t>,</w:t>
      </w:r>
    </w:p>
    <w:p w:rsidR="00385FBD" w:rsidRPr="0045388E" w:rsidRDefault="00385FBD" w:rsidP="0045388E">
      <w:pPr>
        <w:bidi/>
        <w:spacing w:after="120" w:line="240" w:lineRule="auto"/>
        <w:jc w:val="both"/>
        <w:rPr>
          <w:rFonts w:ascii="KFGQPC Uthman Taha Naskh" w:eastAsia="SimSun" w:cs="Kalpurush"/>
          <w:color w:val="008000"/>
          <w:sz w:val="24"/>
          <w:szCs w:val="24"/>
          <w:lang w:eastAsia="zh-CN" w:bidi="bn-BD"/>
        </w:rPr>
      </w:pPr>
      <w:r w:rsidRPr="00385FBD">
        <w:rPr>
          <w:rFonts w:ascii="KFGQPC Uthman Taha Naskh" w:eastAsia="SimSun" w:cs="KFGQPC Uthman Taha Naskh" w:hint="cs"/>
          <w:color w:val="008000"/>
          <w:sz w:val="24"/>
          <w:szCs w:val="24"/>
          <w:rtl/>
          <w:lang w:eastAsia="zh-CN"/>
        </w:rPr>
        <w:t>﴿</w:t>
      </w:r>
      <w:r w:rsidRPr="00385FBD">
        <w:rPr>
          <w:rFonts w:ascii="KFGQPC Uthmanic Script HAFS" w:eastAsia="SimSun" w:cs="KFGQPC Uthmanic Script HAFS"/>
          <w:color w:val="008000"/>
          <w:sz w:val="24"/>
          <w:szCs w:val="24"/>
          <w:rtl/>
          <w:lang w:eastAsia="zh-CN"/>
        </w:rPr>
        <w:t>وَكَذَ</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لِكَ جَعَل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نَ</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كُم</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أُمَّة</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وَسَط</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ا لِّتَكُونُواْ شُهَدَا</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ءَ عَلَى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 xml:space="preserve">لنَّاسِ وَيَكُونَ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لرَّسُولُ عَلَي</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كُم</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شَهِيد</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ا</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w:t>
      </w:r>
      <w:r w:rsidRPr="00385FBD">
        <w:rPr>
          <w:rFonts w:ascii="KFGQPC Uthman Taha Naskh" w:eastAsia="SimSun" w:cs="KFGQPC Uthman Taha Naskh" w:hint="cs"/>
          <w:color w:val="008000"/>
          <w:sz w:val="24"/>
          <w:szCs w:val="24"/>
          <w:rtl/>
          <w:lang w:eastAsia="zh-CN"/>
        </w:rPr>
        <w:t>﴾</w:t>
      </w:r>
      <w:r w:rsidRPr="00385FBD">
        <w:rPr>
          <w:rFonts w:ascii="KFGQPC Uthman Taha Naskh" w:eastAsia="SimSun" w:cs="KFGQPC Uthman Taha Naskh"/>
          <w:color w:val="008000"/>
          <w:sz w:val="24"/>
          <w:szCs w:val="24"/>
          <w:rtl/>
          <w:lang w:eastAsia="zh-CN"/>
        </w:rPr>
        <w:t xml:space="preserve"> [البقرة: </w:t>
      </w:r>
      <w:r w:rsidRPr="00385FBD">
        <w:rPr>
          <w:rFonts w:ascii="KFGQPC Uthman Taha Naskh" w:eastAsia="SimSun" w:cs="KFGQPC Uthman Taha Naskh" w:hint="cs"/>
          <w:color w:val="008000"/>
          <w:sz w:val="24"/>
          <w:szCs w:val="24"/>
          <w:rtl/>
          <w:lang w:eastAsia="zh-CN"/>
        </w:rPr>
        <w:t>١٤٣</w:t>
      </w:r>
      <w:r w:rsidRPr="00385FBD">
        <w:rPr>
          <w:rFonts w:ascii="KFGQPC Uthman Taha Naskh" w:eastAsia="SimSun" w:cs="KFGQPC Uthman Taha Naskh"/>
          <w:color w:val="008000"/>
          <w:sz w:val="24"/>
          <w:szCs w:val="24"/>
          <w:rtl/>
          <w:lang w:eastAsia="zh-CN"/>
        </w:rPr>
        <w:t>]</w:t>
      </w:r>
    </w:p>
    <w:p w:rsidR="00385FBD" w:rsidRPr="00385FBD" w:rsidRDefault="00385FBD" w:rsidP="0045388E">
      <w:pPr>
        <w:spacing w:after="120" w:line="240" w:lineRule="auto"/>
        <w:jc w:val="both"/>
        <w:rPr>
          <w:rFonts w:cs="Kalpurush"/>
          <w:color w:val="000000"/>
          <w:sz w:val="24"/>
          <w:szCs w:val="24"/>
          <w:lang w:bidi="bn-BD"/>
        </w:rPr>
      </w:pPr>
      <w:r w:rsidRPr="00385FBD">
        <w:rPr>
          <w:rFonts w:ascii="Kalpurush" w:hAnsi="Kalpurush" w:cs="Kalpurush" w:hint="cs"/>
          <w:sz w:val="24"/>
          <w:szCs w:val="24"/>
          <w:cs/>
          <w:lang w:bidi="bn-BD"/>
        </w:rPr>
        <w:t>“</w:t>
      </w:r>
      <w:r w:rsidRPr="00385FBD">
        <w:rPr>
          <w:rFonts w:ascii="Nikosh" w:eastAsia="Nikosh" w:hAnsi="Nikosh" w:cs="Kalpurush"/>
          <w:spacing w:val="-10"/>
          <w:sz w:val="24"/>
          <w:szCs w:val="24"/>
          <w:cs/>
          <w:lang w:bidi="bn-BD"/>
        </w:rPr>
        <w:t>আর এভাবে আমরা তোমাদেরকে এক মধ্যপন্থী জাতিতে পরিণত করেছি, যাতে তোমরা মানবজাতির</w:t>
      </w:r>
      <w:r w:rsidR="00D87DB1">
        <w:rPr>
          <w:rFonts w:ascii="Nikosh" w:eastAsia="Nikosh" w:hAnsi="Nikosh" w:cs="Kalpurush"/>
          <w:spacing w:val="-10"/>
          <w:sz w:val="24"/>
          <w:szCs w:val="24"/>
          <w:cs/>
          <w:lang w:bidi="bn-BD"/>
        </w:rPr>
        <w:t xml:space="preserve"> ওপর</w:t>
      </w:r>
      <w:r w:rsidRPr="00385FBD">
        <w:rPr>
          <w:rFonts w:ascii="Nikosh" w:eastAsia="Nikosh" w:hAnsi="Nikosh" w:cs="Kalpurush"/>
          <w:spacing w:val="-10"/>
          <w:sz w:val="24"/>
          <w:szCs w:val="24"/>
          <w:cs/>
          <w:lang w:bidi="bn-BD"/>
        </w:rPr>
        <w:t xml:space="preserve"> স্বাক্ষী হও এবং রাসূল তোমাদের</w:t>
      </w:r>
      <w:r w:rsidR="00D87DB1">
        <w:rPr>
          <w:rFonts w:ascii="Nikosh" w:eastAsia="Nikosh" w:hAnsi="Nikosh" w:cs="Kalpurush"/>
          <w:spacing w:val="-10"/>
          <w:sz w:val="24"/>
          <w:szCs w:val="24"/>
          <w:cs/>
          <w:lang w:bidi="bn-BD"/>
        </w:rPr>
        <w:t xml:space="preserve"> ওপর</w:t>
      </w:r>
      <w:r w:rsidRPr="00385FBD">
        <w:rPr>
          <w:rFonts w:ascii="Nikosh" w:eastAsia="Nikosh" w:hAnsi="Nikosh" w:cs="Kalpurush"/>
          <w:spacing w:val="-10"/>
          <w:sz w:val="24"/>
          <w:szCs w:val="24"/>
          <w:cs/>
          <w:lang w:bidi="bn-BD"/>
        </w:rPr>
        <w:t xml:space="preserve"> সাক্ষী হতে পারেন</w:t>
      </w:r>
      <w:r w:rsidRPr="0045388E">
        <w:rPr>
          <w:rFonts w:ascii="Kalpurush" w:eastAsia="Nikosh" w:hAnsi="Kalpurush" w:cs="SolaimanLipi"/>
          <w:sz w:val="24"/>
          <w:szCs w:val="24"/>
          <w:cs/>
          <w:lang w:bidi="hi-IN"/>
        </w:rPr>
        <w:t>।</w:t>
      </w:r>
      <w:r w:rsidRPr="00385FBD">
        <w:rPr>
          <w:rFonts w:ascii="Kalpurush" w:hAnsi="Kalpurush" w:cs="Kalpurush" w:hint="cs"/>
          <w:sz w:val="24"/>
          <w:szCs w:val="24"/>
          <w:cs/>
          <w:lang w:bidi="bn-BD"/>
        </w:rPr>
        <w:t>”</w:t>
      </w:r>
      <w:r w:rsidRPr="00385FBD">
        <w:rPr>
          <w:rStyle w:val="FootnoteReference"/>
          <w:rFonts w:ascii="SutonnyMJ" w:hAnsi="SutonnyMJ" w:cs="Kalpurush"/>
          <w:sz w:val="24"/>
          <w:szCs w:val="24"/>
          <w:cs/>
          <w:lang w:bidi="bn-BD"/>
        </w:rPr>
        <w:footnoteReference w:id="3"/>
      </w:r>
    </w:p>
    <w:p w:rsidR="00D87DB1" w:rsidRDefault="00D87DB1" w:rsidP="0045388E">
      <w:pPr>
        <w:spacing w:after="120"/>
        <w:rPr>
          <w:rFonts w:cs="Kalpurush"/>
          <w:b/>
          <w:bCs/>
          <w:color w:val="000000"/>
          <w:sz w:val="24"/>
          <w:szCs w:val="24"/>
          <w:cs/>
          <w:lang w:bidi="bn-BD"/>
        </w:rPr>
      </w:pPr>
      <w:r>
        <w:rPr>
          <w:rFonts w:cs="Kalpurush"/>
          <w:b/>
          <w:bCs/>
          <w:color w:val="000000"/>
          <w:sz w:val="24"/>
          <w:szCs w:val="24"/>
          <w:cs/>
          <w:lang w:bidi="bn-BD"/>
        </w:rPr>
        <w:br w:type="page"/>
      </w:r>
    </w:p>
    <w:p w:rsidR="00385FBD" w:rsidRPr="00D87DB1" w:rsidRDefault="00385FBD" w:rsidP="0045388E">
      <w:pPr>
        <w:spacing w:after="120" w:line="240" w:lineRule="auto"/>
        <w:jc w:val="center"/>
        <w:rPr>
          <w:rFonts w:cs="Kalpurush"/>
          <w:b/>
          <w:bCs/>
          <w:color w:val="000066"/>
          <w:sz w:val="24"/>
          <w:szCs w:val="24"/>
          <w:lang w:bidi="bn-BD"/>
        </w:rPr>
      </w:pPr>
      <w:r w:rsidRPr="00D87DB1">
        <w:rPr>
          <w:rFonts w:cs="Kalpurush" w:hint="cs"/>
          <w:b/>
          <w:bCs/>
          <w:color w:val="000066"/>
          <w:sz w:val="24"/>
          <w:szCs w:val="24"/>
          <w:cs/>
          <w:lang w:bidi="bn-BD"/>
        </w:rPr>
        <w:lastRenderedPageBreak/>
        <w:t>তৃতীয় পরিচ্ছেদ</w:t>
      </w:r>
    </w:p>
    <w:p w:rsidR="00385FBD" w:rsidRPr="0045388E" w:rsidRDefault="00385FBD" w:rsidP="0045388E">
      <w:pPr>
        <w:spacing w:after="120" w:line="240" w:lineRule="auto"/>
        <w:jc w:val="center"/>
        <w:rPr>
          <w:rFonts w:ascii="Abadi MT Condensed" w:hAnsi="Abadi MT Condensed" w:cs="Kalpurush"/>
          <w:b/>
          <w:bCs/>
          <w:color w:val="000066"/>
          <w:sz w:val="24"/>
          <w:szCs w:val="24"/>
          <w:cs/>
          <w:lang w:bidi="bn-BD"/>
        </w:rPr>
      </w:pPr>
      <w:r w:rsidRPr="00D87DB1">
        <w:rPr>
          <w:rFonts w:ascii="Abadi MT Condensed" w:hAnsi="Abadi MT Condensed" w:cs="KFGQPC Uthman Taha Naskh"/>
          <w:b/>
          <w:bCs/>
          <w:color w:val="000066"/>
          <w:sz w:val="24"/>
          <w:szCs w:val="24"/>
          <w:rtl/>
        </w:rPr>
        <w:t>(</w:t>
      </w:r>
      <w:r w:rsidRPr="00D87DB1">
        <w:rPr>
          <w:rFonts w:ascii="Abadi MT Condensed" w:hAnsi="Abadi MT Condensed" w:cs="KFGQPC Uthman Taha Naskh" w:hint="cs"/>
          <w:b/>
          <w:bCs/>
          <w:color w:val="000066"/>
          <w:sz w:val="24"/>
          <w:szCs w:val="24"/>
          <w:rtl/>
        </w:rPr>
        <w:t>أهل السنة والجماعة وخ</w:t>
      </w:r>
      <w:r w:rsidR="00D87DB1">
        <w:rPr>
          <w:rFonts w:ascii="Abadi MT Condensed" w:hAnsi="Abadi MT Condensed" w:cs="KFGQPC Uthman Taha Naskh" w:hint="cs"/>
          <w:b/>
          <w:bCs/>
          <w:color w:val="000066"/>
          <w:sz w:val="24"/>
          <w:szCs w:val="24"/>
          <w:rtl/>
        </w:rPr>
        <w:t>صائصهم</w:t>
      </w:r>
      <w:r w:rsidRPr="00D87DB1">
        <w:rPr>
          <w:rFonts w:ascii="Abadi MT Condensed" w:hAnsi="Abadi MT Condensed" w:cs="KFGQPC Uthman Taha Naskh"/>
          <w:b/>
          <w:bCs/>
          <w:color w:val="000066"/>
          <w:sz w:val="24"/>
          <w:szCs w:val="24"/>
          <w:rtl/>
        </w:rPr>
        <w:t>)</w:t>
      </w:r>
    </w:p>
    <w:p w:rsidR="00385FBD" w:rsidRPr="00D87DB1" w:rsidRDefault="00385FBD" w:rsidP="0045388E">
      <w:pPr>
        <w:spacing w:after="120" w:line="240" w:lineRule="auto"/>
        <w:jc w:val="center"/>
        <w:rPr>
          <w:b/>
          <w:bCs/>
          <w:color w:val="000066"/>
          <w:sz w:val="24"/>
          <w:szCs w:val="24"/>
        </w:rPr>
      </w:pPr>
      <w:r w:rsidRPr="00D87DB1">
        <w:rPr>
          <w:rFonts w:cs="Kalpurush" w:hint="cs"/>
          <w:b/>
          <w:bCs/>
          <w:color w:val="000066"/>
          <w:sz w:val="24"/>
          <w:szCs w:val="24"/>
          <w:cs/>
          <w:lang w:bidi="bn-BD"/>
        </w:rPr>
        <w:t>আহলে সুন্নাত ওয়াল</w:t>
      </w:r>
      <w:r w:rsidR="00C747A9" w:rsidRPr="00D87DB1">
        <w:rPr>
          <w:rFonts w:cs="Kalpurush" w:hint="cs"/>
          <w:b/>
          <w:bCs/>
          <w:color w:val="000066"/>
          <w:sz w:val="24"/>
          <w:szCs w:val="24"/>
          <w:cs/>
          <w:lang w:bidi="bn-BD"/>
        </w:rPr>
        <w:t xml:space="preserve"> জামা</w:t>
      </w:r>
      <w:r w:rsidR="00D03F11">
        <w:rPr>
          <w:rFonts w:cs="Kalpurush" w:hint="cs"/>
          <w:b/>
          <w:bCs/>
          <w:color w:val="000066"/>
          <w:sz w:val="24"/>
          <w:szCs w:val="24"/>
          <w:cs/>
          <w:lang w:bidi="bn-BD"/>
        </w:rPr>
        <w:t>‘</w:t>
      </w:r>
      <w:r w:rsidR="00C747A9" w:rsidRPr="00D87DB1">
        <w:rPr>
          <w:rFonts w:cs="Kalpurush" w:hint="cs"/>
          <w:b/>
          <w:bCs/>
          <w:color w:val="000066"/>
          <w:sz w:val="24"/>
          <w:szCs w:val="24"/>
          <w:cs/>
          <w:lang w:bidi="bn-BD"/>
        </w:rPr>
        <w:t>আত</w:t>
      </w:r>
      <w:r w:rsidRPr="00D87DB1">
        <w:rPr>
          <w:rFonts w:cs="Kalpurush" w:hint="cs"/>
          <w:b/>
          <w:bCs/>
          <w:color w:val="000066"/>
          <w:sz w:val="24"/>
          <w:szCs w:val="24"/>
          <w:cs/>
          <w:lang w:bidi="bn-BD"/>
        </w:rPr>
        <w:t xml:space="preserve"> ও</w:t>
      </w:r>
      <w:r w:rsidR="00C747A9" w:rsidRPr="00D87DB1">
        <w:rPr>
          <w:rFonts w:cs="Kalpurush" w:hint="cs"/>
          <w:b/>
          <w:bCs/>
          <w:color w:val="000066"/>
          <w:sz w:val="24"/>
          <w:szCs w:val="24"/>
          <w:cs/>
          <w:lang w:bidi="bn-BD"/>
        </w:rPr>
        <w:t xml:space="preserve"> তাদের</w:t>
      </w:r>
      <w:r w:rsidRPr="00D87DB1">
        <w:rPr>
          <w:rFonts w:cs="Kalpurush" w:hint="cs"/>
          <w:b/>
          <w:bCs/>
          <w:color w:val="000066"/>
          <w:sz w:val="24"/>
          <w:szCs w:val="24"/>
          <w:cs/>
          <w:lang w:bidi="bn-BD"/>
        </w:rPr>
        <w:t xml:space="preserve"> বৈশিষ্ট্য</w:t>
      </w:r>
    </w:p>
    <w:p w:rsidR="00FC1084" w:rsidRPr="00FC1084" w:rsidRDefault="00D03F11" w:rsidP="0045388E">
      <w:pPr>
        <w:pStyle w:val="ListParagraph"/>
        <w:numPr>
          <w:ilvl w:val="0"/>
          <w:numId w:val="3"/>
        </w:numPr>
        <w:spacing w:after="120" w:line="240" w:lineRule="auto"/>
        <w:ind w:left="142" w:hanging="142"/>
        <w:jc w:val="both"/>
        <w:rPr>
          <w:rFonts w:cs="Kalpurush"/>
          <w:color w:val="000000"/>
          <w:sz w:val="24"/>
          <w:szCs w:val="24"/>
          <w:lang w:bidi="bn-BD"/>
        </w:rPr>
      </w:pPr>
      <w:r w:rsidRPr="00FC1084">
        <w:rPr>
          <w:rFonts w:cs="Kalpurush" w:hint="cs"/>
          <w:color w:val="000000"/>
          <w:sz w:val="24"/>
          <w:szCs w:val="24"/>
          <w:cs/>
          <w:lang w:bidi="bn-BD"/>
        </w:rPr>
        <w:t>আর শ্রেষ্ঠ মুসলিম হলেন</w:t>
      </w:r>
      <w:r w:rsidR="00385FBD" w:rsidRPr="00FC1084">
        <w:rPr>
          <w:rFonts w:cs="Kalpurush" w:hint="cs"/>
          <w:color w:val="000000"/>
          <w:sz w:val="24"/>
          <w:szCs w:val="24"/>
          <w:cs/>
          <w:lang w:bidi="bn-BD"/>
        </w:rPr>
        <w:t xml:space="preserve"> </w:t>
      </w:r>
      <w:r w:rsidRPr="00FC1084">
        <w:rPr>
          <w:rFonts w:cs="Kalpurush" w:hint="cs"/>
          <w:color w:val="000000"/>
          <w:sz w:val="24"/>
          <w:szCs w:val="24"/>
          <w:cs/>
          <w:lang w:bidi="bn-BD"/>
        </w:rPr>
        <w:t>‘</w:t>
      </w:r>
      <w:r w:rsidR="00385FBD" w:rsidRPr="00FC1084">
        <w:rPr>
          <w:rFonts w:cs="Kalpurush" w:hint="cs"/>
          <w:color w:val="000000"/>
          <w:sz w:val="24"/>
          <w:szCs w:val="24"/>
          <w:cs/>
          <w:lang w:bidi="bn-BD"/>
        </w:rPr>
        <w:t>আহলে সুন্নাত ওয়াল</w:t>
      </w:r>
      <w:r w:rsidR="00C747A9" w:rsidRPr="00FC1084">
        <w:rPr>
          <w:rFonts w:cs="Kalpurush" w:hint="cs"/>
          <w:color w:val="000000"/>
          <w:sz w:val="24"/>
          <w:szCs w:val="24"/>
          <w:cs/>
          <w:lang w:bidi="bn-BD"/>
        </w:rPr>
        <w:t xml:space="preserve"> জামা</w:t>
      </w:r>
      <w:r w:rsidR="00D87DB1" w:rsidRPr="00FC1084">
        <w:rPr>
          <w:rFonts w:cs="Kalpurush" w:hint="cs"/>
          <w:color w:val="000000"/>
          <w:sz w:val="24"/>
          <w:szCs w:val="24"/>
          <w:cs/>
          <w:lang w:bidi="bn-BD"/>
        </w:rPr>
        <w:t>‘</w:t>
      </w:r>
      <w:r w:rsidR="00C747A9" w:rsidRPr="00FC1084">
        <w:rPr>
          <w:rFonts w:cs="Kalpurush" w:hint="cs"/>
          <w:color w:val="000000"/>
          <w:sz w:val="24"/>
          <w:szCs w:val="24"/>
          <w:cs/>
          <w:lang w:bidi="bn-BD"/>
        </w:rPr>
        <w:t>আত</w:t>
      </w:r>
      <w:r w:rsidRPr="00FC1084">
        <w:rPr>
          <w:rFonts w:cs="Kalpurush" w:hint="cs"/>
          <w:color w:val="000000"/>
          <w:sz w:val="24"/>
          <w:szCs w:val="24"/>
          <w:cs/>
          <w:lang w:bidi="bn-BD"/>
        </w:rPr>
        <w:t>’, আর তা</w:t>
      </w:r>
      <w:r w:rsidR="00385FBD" w:rsidRPr="00FC1084">
        <w:rPr>
          <w:rFonts w:cs="Kalpurush" w:hint="cs"/>
          <w:color w:val="000000"/>
          <w:sz w:val="24"/>
          <w:szCs w:val="24"/>
          <w:cs/>
          <w:lang w:bidi="bn-BD"/>
        </w:rPr>
        <w:t>রা হলেন সাহাবা</w:t>
      </w:r>
      <w:r w:rsidRPr="00FC1084">
        <w:rPr>
          <w:rFonts w:cs="Kalpurush" w:hint="cs"/>
          <w:color w:val="000000"/>
          <w:sz w:val="24"/>
          <w:szCs w:val="24"/>
          <w:cs/>
          <w:lang w:bidi="bn-BD"/>
        </w:rPr>
        <w:t>য়ে</w:t>
      </w:r>
      <w:r w:rsidR="00385FBD" w:rsidRPr="00FC1084">
        <w:rPr>
          <w:rFonts w:cs="Kalpurush" w:hint="cs"/>
          <w:color w:val="000000"/>
          <w:sz w:val="24"/>
          <w:szCs w:val="24"/>
          <w:cs/>
          <w:lang w:bidi="bn-BD"/>
        </w:rPr>
        <w:t xml:space="preserve"> </w:t>
      </w:r>
      <w:r w:rsidRPr="00FC1084">
        <w:rPr>
          <w:rFonts w:cs="Kalpurush" w:hint="cs"/>
          <w:color w:val="000000"/>
          <w:sz w:val="24"/>
          <w:szCs w:val="24"/>
          <w:cs/>
          <w:lang w:bidi="bn-BD"/>
        </w:rPr>
        <w:t xml:space="preserve">কেরাম </w:t>
      </w:r>
      <w:r w:rsidR="00385FBD" w:rsidRPr="00FC1084">
        <w:rPr>
          <w:rFonts w:cs="Kalpurush" w:hint="cs"/>
          <w:color w:val="000000"/>
          <w:sz w:val="24"/>
          <w:szCs w:val="24"/>
          <w:cs/>
          <w:lang w:bidi="bn-BD"/>
        </w:rPr>
        <w:t>রাদিয়াল্লাহু ‘আনহুম এবং সকল যুগে ও স্থানে যে বা যারা</w:t>
      </w:r>
      <w:r w:rsidR="00C747A9" w:rsidRPr="00FC1084">
        <w:rPr>
          <w:rFonts w:cs="Kalpurush" w:hint="cs"/>
          <w:color w:val="000000"/>
          <w:sz w:val="24"/>
          <w:szCs w:val="24"/>
          <w:cs/>
          <w:lang w:bidi="bn-BD"/>
        </w:rPr>
        <w:t xml:space="preserve"> তাদের</w:t>
      </w:r>
      <w:r w:rsidR="00385FBD" w:rsidRPr="00FC1084">
        <w:rPr>
          <w:rFonts w:cs="Kalpurush" w:hint="cs"/>
          <w:color w:val="000000"/>
          <w:sz w:val="24"/>
          <w:szCs w:val="24"/>
          <w:cs/>
          <w:lang w:bidi="bn-BD"/>
        </w:rPr>
        <w:t>কে যথাযথভাবে অনুসরণ করে</w:t>
      </w:r>
      <w:r w:rsidR="00385FBD" w:rsidRPr="0045388E">
        <w:rPr>
          <w:rFonts w:cs="SolaimanLipi" w:hint="cs"/>
          <w:color w:val="000000"/>
          <w:sz w:val="24"/>
          <w:szCs w:val="24"/>
          <w:cs/>
          <w:lang w:bidi="hi-IN"/>
        </w:rPr>
        <w:t>।</w:t>
      </w:r>
    </w:p>
    <w:p w:rsidR="00FC1084" w:rsidRPr="00FC1084"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FC1084">
        <w:rPr>
          <w:rFonts w:cs="Kalpurush" w:hint="cs"/>
          <w:color w:val="000000"/>
          <w:sz w:val="24"/>
          <w:szCs w:val="24"/>
          <w:cs/>
          <w:lang w:bidi="bn-BD"/>
        </w:rPr>
        <w:t>আর</w:t>
      </w:r>
      <w:r w:rsidR="00D03F11" w:rsidRPr="00FC1084">
        <w:rPr>
          <w:rFonts w:cs="Kalpurush" w:hint="cs"/>
          <w:color w:val="000000"/>
          <w:sz w:val="24"/>
          <w:szCs w:val="24"/>
          <w:cs/>
          <w:lang w:bidi="bn-BD"/>
        </w:rPr>
        <w:t xml:space="preserve"> তারা</w:t>
      </w:r>
      <w:r w:rsidRPr="00FC1084">
        <w:rPr>
          <w:rFonts w:cs="Kalpurush" w:hint="cs"/>
          <w:color w:val="000000"/>
          <w:sz w:val="24"/>
          <w:szCs w:val="24"/>
          <w:cs/>
          <w:lang w:bidi="bn-BD"/>
        </w:rPr>
        <w:t xml:space="preserve"> হলেন সৎকর্মশীল পূর্বপুরুষ, </w:t>
      </w:r>
      <w:r w:rsidR="00FC1084" w:rsidRPr="00FC1084">
        <w:rPr>
          <w:rFonts w:cs="Kalpurush" w:hint="cs"/>
          <w:color w:val="000000"/>
          <w:sz w:val="24"/>
          <w:szCs w:val="24"/>
          <w:cs/>
          <w:lang w:bidi="bn-BD"/>
        </w:rPr>
        <w:t>অনুসরণকারী ও পদাঙ্ক মান্যকারী</w:t>
      </w:r>
      <w:r w:rsidRPr="00FC1084">
        <w:rPr>
          <w:rFonts w:cs="Kalpurush" w:hint="cs"/>
          <w:color w:val="000000"/>
          <w:sz w:val="24"/>
          <w:szCs w:val="24"/>
          <w:cs/>
          <w:lang w:bidi="bn-BD"/>
        </w:rPr>
        <w:t xml:space="preserve"> এবং </w:t>
      </w:r>
      <w:r w:rsidR="00D03F11" w:rsidRPr="00FC1084">
        <w:rPr>
          <w:rFonts w:cs="Kalpurush" w:hint="cs"/>
          <w:color w:val="000000"/>
          <w:sz w:val="24"/>
          <w:szCs w:val="24"/>
          <w:cs/>
          <w:lang w:bidi="bn-BD"/>
        </w:rPr>
        <w:t>হাদীস ও সুন্নাহ’র অনুসারী,</w:t>
      </w:r>
      <w:r w:rsidRPr="00FC1084">
        <w:rPr>
          <w:rFonts w:cs="Kalpurush" w:hint="cs"/>
          <w:color w:val="000000"/>
          <w:sz w:val="24"/>
          <w:szCs w:val="24"/>
          <w:cs/>
          <w:lang w:bidi="bn-BD"/>
        </w:rPr>
        <w:t xml:space="preserve"> আর (জাহান্নাম থেকে) মুক্তিপ্রাপ্ত সম্প্রদায় এবং (আল্লাহর পক্ষ থেকে) সাহায্যপ্রাপ্ত গোষ্ঠী;</w:t>
      </w:r>
      <w:r w:rsidR="00C747A9" w:rsidRPr="00FC1084">
        <w:rPr>
          <w:rFonts w:cs="Kalpurush" w:hint="cs"/>
          <w:color w:val="000000"/>
          <w:sz w:val="24"/>
          <w:szCs w:val="24"/>
          <w:cs/>
          <w:lang w:bidi="bn-BD"/>
        </w:rPr>
        <w:t xml:space="preserve"> তাদের</w:t>
      </w:r>
      <w:r w:rsidRPr="00FC1084">
        <w:rPr>
          <w:rFonts w:cs="Kalpurush" w:hint="cs"/>
          <w:color w:val="000000"/>
          <w:sz w:val="24"/>
          <w:szCs w:val="24"/>
          <w:cs/>
          <w:lang w:bidi="bn-BD"/>
        </w:rPr>
        <w:t xml:space="preserve"> নামসমূহ সম্মানজনক এবং</w:t>
      </w:r>
      <w:r w:rsidR="00C747A9" w:rsidRPr="00FC1084">
        <w:rPr>
          <w:rFonts w:cs="Kalpurush" w:hint="cs"/>
          <w:color w:val="000000"/>
          <w:sz w:val="24"/>
          <w:szCs w:val="24"/>
          <w:cs/>
          <w:lang w:bidi="bn-BD"/>
        </w:rPr>
        <w:t xml:space="preserve"> তাদের</w:t>
      </w:r>
      <w:r w:rsidRPr="00FC1084">
        <w:rPr>
          <w:rFonts w:cs="Kalpurush" w:hint="cs"/>
          <w:color w:val="000000"/>
          <w:sz w:val="24"/>
          <w:szCs w:val="24"/>
          <w:cs/>
          <w:lang w:bidi="bn-BD"/>
        </w:rPr>
        <w:t xml:space="preserve"> </w:t>
      </w:r>
      <w:r w:rsidR="00FC1084" w:rsidRPr="00FC1084">
        <w:rPr>
          <w:rFonts w:cs="Kalpurush" w:hint="cs"/>
          <w:color w:val="000000"/>
          <w:sz w:val="24"/>
          <w:szCs w:val="24"/>
          <w:cs/>
          <w:lang w:bidi="bn-BD"/>
        </w:rPr>
        <w:t xml:space="preserve">সম্পর্কও </w:t>
      </w:r>
      <w:r w:rsidRPr="00FC1084">
        <w:rPr>
          <w:rFonts w:cs="Kalpurush" w:hint="cs"/>
          <w:color w:val="000000"/>
          <w:sz w:val="24"/>
          <w:szCs w:val="24"/>
          <w:cs/>
          <w:lang w:bidi="bn-BD"/>
        </w:rPr>
        <w:t>অভিজাত</w:t>
      </w:r>
      <w:r w:rsidRPr="0045388E">
        <w:rPr>
          <w:rFonts w:cs="SolaimanLipi" w:hint="cs"/>
          <w:color w:val="000000"/>
          <w:sz w:val="24"/>
          <w:szCs w:val="24"/>
          <w:cs/>
          <w:lang w:bidi="hi-IN"/>
        </w:rPr>
        <w:t>।</w:t>
      </w:r>
      <w:r w:rsidR="00FC1084" w:rsidRPr="0045388E">
        <w:rPr>
          <w:rFonts w:cs="Kalpurush" w:hint="cs"/>
          <w:color w:val="000000"/>
          <w:sz w:val="24"/>
          <w:szCs w:val="24"/>
          <w:cs/>
          <w:lang w:bidi="bn-BD"/>
        </w:rPr>
        <w:t xml:space="preserve"> </w:t>
      </w:r>
    </w:p>
    <w:p w:rsidR="00FC1084" w:rsidRPr="00FC1084"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FC1084">
        <w:rPr>
          <w:rFonts w:cs="Kalpurush" w:hint="cs"/>
          <w:color w:val="000000"/>
          <w:sz w:val="24"/>
          <w:szCs w:val="24"/>
          <w:cs/>
          <w:lang w:bidi="bn-BD"/>
        </w:rPr>
        <w:t>আর এমন প্রত্যেক ব্যক্তিই আহলে সুন্নাত ওয়াল</w:t>
      </w:r>
      <w:r w:rsidR="00C747A9" w:rsidRPr="00FC1084">
        <w:rPr>
          <w:rFonts w:cs="Kalpurush" w:hint="cs"/>
          <w:color w:val="000000"/>
          <w:sz w:val="24"/>
          <w:szCs w:val="24"/>
          <w:cs/>
          <w:lang w:bidi="bn-BD"/>
        </w:rPr>
        <w:t xml:space="preserve"> জামা</w:t>
      </w:r>
      <w:r w:rsidR="00D03F11" w:rsidRPr="00FC1084">
        <w:rPr>
          <w:rFonts w:cs="Kalpurush" w:hint="cs"/>
          <w:color w:val="000000"/>
          <w:sz w:val="24"/>
          <w:szCs w:val="24"/>
          <w:cs/>
          <w:lang w:bidi="bn-BD"/>
        </w:rPr>
        <w:t>‘</w:t>
      </w:r>
      <w:r w:rsidR="00C747A9" w:rsidRPr="00FC1084">
        <w:rPr>
          <w:rFonts w:cs="Kalpurush" w:hint="cs"/>
          <w:color w:val="000000"/>
          <w:sz w:val="24"/>
          <w:szCs w:val="24"/>
          <w:cs/>
          <w:lang w:bidi="bn-BD"/>
        </w:rPr>
        <w:t>আতে</w:t>
      </w:r>
      <w:r w:rsidRPr="00FC1084">
        <w:rPr>
          <w:rFonts w:cs="Kalpurush" w:hint="cs"/>
          <w:color w:val="000000"/>
          <w:sz w:val="24"/>
          <w:szCs w:val="24"/>
          <w:cs/>
          <w:lang w:bidi="bn-BD"/>
        </w:rPr>
        <w:t>র অন্তর্ভু</w:t>
      </w:r>
      <w:r w:rsidR="00D03F11" w:rsidRPr="00FC1084">
        <w:rPr>
          <w:rFonts w:cs="Kalpurush" w:hint="cs"/>
          <w:color w:val="000000"/>
          <w:sz w:val="24"/>
          <w:szCs w:val="24"/>
          <w:cs/>
          <w:lang w:bidi="bn-BD"/>
        </w:rPr>
        <w:t>ক্ত, যিনি আল্লাহকে ‘রব’ বলে মেনে নিয়েছেন, ইসলামকে</w:t>
      </w:r>
      <w:r w:rsidRPr="00FC1084">
        <w:rPr>
          <w:rFonts w:cs="Kalpurush" w:hint="cs"/>
          <w:color w:val="000000"/>
          <w:sz w:val="24"/>
          <w:szCs w:val="24"/>
          <w:cs/>
          <w:lang w:bidi="bn-BD"/>
        </w:rPr>
        <w:t xml:space="preserve"> দীন (জীবনবিধান) হিসেবে গ্রহণ করেছেন এবং মুহাম্মাদ সাল্লাল্লাহু ‘আলাইহি ওয়াসাল্লামকে </w:t>
      </w:r>
      <w:r w:rsidR="00D03F11" w:rsidRPr="00FC1084">
        <w:rPr>
          <w:rFonts w:cs="Kalpurush" w:hint="cs"/>
          <w:color w:val="000000"/>
          <w:sz w:val="24"/>
          <w:szCs w:val="24"/>
          <w:cs/>
          <w:lang w:bidi="bn-BD"/>
        </w:rPr>
        <w:t>নবী ও রাসূল হিসেবে মেনে নিয়েছেন,</w:t>
      </w:r>
      <w:r w:rsidRPr="00FC1084">
        <w:rPr>
          <w:rFonts w:cs="Kalpurush" w:hint="cs"/>
          <w:color w:val="000000"/>
          <w:sz w:val="24"/>
          <w:szCs w:val="24"/>
          <w:cs/>
          <w:lang w:bidi="bn-BD"/>
        </w:rPr>
        <w:t xml:space="preserve"> আর সাথে সাথে তিনি সামগ্রিকভাবে ইসলাম পালন করেন, তার বিধিবিধানকে অনুগত হয়ে ও বিনিতভাবে মেনে চলেন এবং তিনি সকল বিদ‘আতপন্থী মাযহাব ও দল থেকে মুক্ত থাকেন</w:t>
      </w:r>
      <w:r w:rsidR="00D03F11" w:rsidRPr="0045388E">
        <w:rPr>
          <w:rFonts w:cs="SolaimanLipi" w:hint="cs"/>
          <w:color w:val="000000"/>
          <w:sz w:val="24"/>
          <w:szCs w:val="24"/>
          <w:cs/>
          <w:lang w:bidi="hi-IN"/>
        </w:rPr>
        <w:t>।</w:t>
      </w:r>
      <w:r w:rsidR="00FC1084" w:rsidRPr="0045388E">
        <w:rPr>
          <w:rFonts w:cs="Kalpurush" w:hint="cs"/>
          <w:color w:val="000000"/>
          <w:sz w:val="24"/>
          <w:szCs w:val="24"/>
          <w:cs/>
          <w:lang w:bidi="bn-BD"/>
        </w:rPr>
        <w:t xml:space="preserve"> </w:t>
      </w:r>
    </w:p>
    <w:p w:rsidR="00FC1084" w:rsidRPr="00FC1084" w:rsidRDefault="00385FBD" w:rsidP="0045388E">
      <w:pPr>
        <w:pStyle w:val="ListParagraph"/>
        <w:numPr>
          <w:ilvl w:val="0"/>
          <w:numId w:val="3"/>
        </w:numPr>
        <w:spacing w:after="120" w:line="240" w:lineRule="auto"/>
        <w:ind w:left="142" w:hanging="142"/>
        <w:jc w:val="both"/>
        <w:rPr>
          <w:rFonts w:ascii="Nikosh" w:eastAsia="Nikosh" w:hAnsi="Nikosh" w:cs="Kalpurush"/>
          <w:spacing w:val="-10"/>
          <w:sz w:val="24"/>
          <w:szCs w:val="24"/>
          <w:lang w:bidi="bn-BD"/>
        </w:rPr>
      </w:pPr>
      <w:r w:rsidRPr="00FC1084">
        <w:rPr>
          <w:rFonts w:cs="Kalpurush" w:hint="cs"/>
          <w:color w:val="000000"/>
          <w:sz w:val="24"/>
          <w:szCs w:val="24"/>
          <w:cs/>
          <w:lang w:bidi="bn-BD"/>
        </w:rPr>
        <w:t>আর এটা শামিল করে মুসলিম জাতির অধিকাংশ ব্যক্তিবর্গকে, যারা সামগ্রিক বিষয়ে সুন্নাহ’র পরিপন্থী কোনো কাজ করে না, বিদ‘</w:t>
      </w:r>
      <w:r w:rsidR="00D03F11" w:rsidRPr="00FC1084">
        <w:rPr>
          <w:rFonts w:cs="Kalpurush" w:hint="cs"/>
          <w:color w:val="000000"/>
          <w:sz w:val="24"/>
          <w:szCs w:val="24"/>
          <w:cs/>
          <w:lang w:bidi="bn-BD"/>
        </w:rPr>
        <w:t>আ</w:t>
      </w:r>
      <w:r w:rsidRPr="00FC1084">
        <w:rPr>
          <w:rFonts w:cs="Kalpurush" w:hint="cs"/>
          <w:color w:val="000000"/>
          <w:sz w:val="24"/>
          <w:szCs w:val="24"/>
          <w:cs/>
          <w:lang w:bidi="bn-BD"/>
        </w:rPr>
        <w:t xml:space="preserve">তী পতাকার তলে অবস্থান করে না এবং কোনো </w:t>
      </w:r>
      <w:r w:rsidR="00FC1084" w:rsidRPr="00FC1084">
        <w:rPr>
          <w:rFonts w:cs="Kalpurush" w:hint="cs"/>
          <w:color w:val="000000"/>
          <w:sz w:val="24"/>
          <w:szCs w:val="24"/>
          <w:cs/>
          <w:lang w:bidi="bn-BD"/>
        </w:rPr>
        <w:t xml:space="preserve">অগ্রহণযোগ্য </w:t>
      </w:r>
      <w:r w:rsidRPr="00FC1084">
        <w:rPr>
          <w:rFonts w:cs="Kalpurush" w:hint="cs"/>
          <w:color w:val="000000"/>
          <w:sz w:val="24"/>
          <w:szCs w:val="24"/>
          <w:cs/>
          <w:lang w:bidi="bn-BD"/>
        </w:rPr>
        <w:t xml:space="preserve">গোষ্ঠীর </w:t>
      </w:r>
      <w:r w:rsidR="00FC1084" w:rsidRPr="00FC1084">
        <w:rPr>
          <w:rFonts w:cs="Kalpurush" w:hint="cs"/>
          <w:color w:val="000000"/>
          <w:sz w:val="24"/>
          <w:szCs w:val="24"/>
          <w:cs/>
          <w:lang w:bidi="bn-BD"/>
        </w:rPr>
        <w:t>পাল্লা ভারী করে</w:t>
      </w:r>
      <w:r w:rsidRPr="00FC1084">
        <w:rPr>
          <w:rFonts w:cs="Kalpurush" w:hint="cs"/>
          <w:color w:val="000000"/>
          <w:sz w:val="24"/>
          <w:szCs w:val="24"/>
          <w:cs/>
          <w:lang w:bidi="bn-BD"/>
        </w:rPr>
        <w:t xml:space="preserve"> না</w:t>
      </w:r>
      <w:r w:rsidRPr="0045388E">
        <w:rPr>
          <w:rFonts w:cs="SolaimanLipi" w:hint="cs"/>
          <w:color w:val="000000"/>
          <w:sz w:val="24"/>
          <w:szCs w:val="24"/>
          <w:cs/>
          <w:lang w:bidi="hi-IN"/>
        </w:rPr>
        <w:t xml:space="preserve">। </w:t>
      </w:r>
    </w:p>
    <w:p w:rsidR="00FC1084" w:rsidRPr="00FC1084"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FC1084">
        <w:rPr>
          <w:rFonts w:cs="Kalpurush" w:hint="cs"/>
          <w:color w:val="000000"/>
          <w:sz w:val="24"/>
          <w:szCs w:val="24"/>
          <w:cs/>
          <w:lang w:bidi="bn-BD"/>
        </w:rPr>
        <w:t>আর</w:t>
      </w:r>
      <w:r w:rsidR="00D03F11" w:rsidRPr="00FC1084">
        <w:rPr>
          <w:rFonts w:cs="Kalpurush" w:hint="cs"/>
          <w:color w:val="000000"/>
          <w:sz w:val="24"/>
          <w:szCs w:val="24"/>
          <w:cs/>
          <w:lang w:bidi="bn-BD"/>
        </w:rPr>
        <w:t xml:space="preserve"> তারা</w:t>
      </w:r>
      <w:r w:rsidRPr="00FC1084">
        <w:rPr>
          <w:rFonts w:cs="Kalpurush" w:hint="cs"/>
          <w:color w:val="000000"/>
          <w:sz w:val="24"/>
          <w:szCs w:val="24"/>
          <w:cs/>
          <w:lang w:bidi="bn-BD"/>
        </w:rPr>
        <w:t xml:space="preserve"> হলেন উম্মাতের সকল গোষ্ঠী ও দলের মধ্যে </w:t>
      </w:r>
      <w:r w:rsidRPr="00FC1084">
        <w:rPr>
          <w:rFonts w:ascii="Nikosh" w:eastAsia="Nikosh" w:hAnsi="Nikosh" w:cs="Kalpurush"/>
          <w:spacing w:val="-10"/>
          <w:sz w:val="24"/>
          <w:szCs w:val="24"/>
          <w:cs/>
          <w:lang w:bidi="bn-BD"/>
        </w:rPr>
        <w:t>মধ্যপন্থী</w:t>
      </w:r>
      <w:r w:rsidRPr="00FC1084">
        <w:rPr>
          <w:rFonts w:ascii="Nikosh" w:eastAsia="Nikosh" w:hAnsi="Nikosh" w:cs="Kalpurush" w:hint="cs"/>
          <w:spacing w:val="-10"/>
          <w:sz w:val="24"/>
          <w:szCs w:val="24"/>
          <w:cs/>
          <w:lang w:bidi="bn-BD"/>
        </w:rPr>
        <w:t xml:space="preserve"> সম্প্রদায়</w:t>
      </w:r>
      <w:r w:rsidRPr="0045388E">
        <w:rPr>
          <w:rFonts w:ascii="Nikosh" w:eastAsia="Nikosh" w:hAnsi="Nikosh" w:cs="SolaimanLipi" w:hint="cs"/>
          <w:spacing w:val="-10"/>
          <w:sz w:val="24"/>
          <w:szCs w:val="24"/>
          <w:cs/>
          <w:lang w:bidi="hi-IN"/>
        </w:rPr>
        <w:t>।</w:t>
      </w:r>
      <w:r w:rsidR="00FC1084" w:rsidRPr="0045388E">
        <w:rPr>
          <w:rFonts w:ascii="Nikosh" w:eastAsia="Nikosh" w:hAnsi="Nikosh" w:cs="Kalpurush" w:hint="cs"/>
          <w:spacing w:val="-10"/>
          <w:sz w:val="24"/>
          <w:szCs w:val="24"/>
          <w:cs/>
          <w:lang w:bidi="bn-BD"/>
        </w:rPr>
        <w:t xml:space="preserve"> </w:t>
      </w:r>
    </w:p>
    <w:p w:rsidR="00FC1084"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FC1084">
        <w:rPr>
          <w:rFonts w:cs="Kalpurush" w:hint="cs"/>
          <w:color w:val="000000"/>
          <w:sz w:val="24"/>
          <w:szCs w:val="24"/>
          <w:cs/>
          <w:lang w:bidi="bn-BD"/>
        </w:rPr>
        <w:lastRenderedPageBreak/>
        <w:t>আর</w:t>
      </w:r>
      <w:r w:rsidR="00FC1084" w:rsidRPr="00FC1084">
        <w:rPr>
          <w:rFonts w:cs="Kalpurush" w:hint="cs"/>
          <w:color w:val="000000"/>
          <w:sz w:val="24"/>
          <w:szCs w:val="24"/>
          <w:cs/>
          <w:lang w:bidi="bn-BD"/>
        </w:rPr>
        <w:t xml:space="preserve"> তারা কোনো স্থানের সাথে সংশ্লিষ্ট নয়, তবে কোনো</w:t>
      </w:r>
      <w:r w:rsidRPr="00FC1084">
        <w:rPr>
          <w:rFonts w:cs="Kalpurush" w:hint="cs"/>
          <w:color w:val="000000"/>
          <w:sz w:val="24"/>
          <w:szCs w:val="24"/>
          <w:cs/>
          <w:lang w:bidi="bn-BD"/>
        </w:rPr>
        <w:t xml:space="preserve"> </w:t>
      </w:r>
      <w:r w:rsidR="00FC1084" w:rsidRPr="00FC1084">
        <w:rPr>
          <w:rFonts w:cs="Kalpurush" w:hint="cs"/>
          <w:color w:val="000000"/>
          <w:sz w:val="24"/>
          <w:szCs w:val="24"/>
          <w:cs/>
          <w:lang w:bidi="bn-BD"/>
        </w:rPr>
        <w:t xml:space="preserve">সময়ই তাদের থেকে মুক্ত নয়। </w:t>
      </w:r>
    </w:p>
    <w:p w:rsidR="00FC1084" w:rsidRPr="00FC1084"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FC1084">
        <w:rPr>
          <w:rFonts w:cs="Kalpurush" w:hint="cs"/>
          <w:color w:val="000000"/>
          <w:sz w:val="24"/>
          <w:szCs w:val="24"/>
          <w:cs/>
          <w:lang w:bidi="bn-BD"/>
        </w:rPr>
        <w:t>আর আকিদা-বিশ্বাসের ক্ষেত্রে নবী সাল্লাল্লাহু ‘আলাইহি ওয়াসাল্লাম ও সাহাবা</w:t>
      </w:r>
      <w:r w:rsidR="00D03F11" w:rsidRPr="00FC1084">
        <w:rPr>
          <w:rFonts w:cs="Kalpurush" w:hint="cs"/>
          <w:color w:val="000000"/>
          <w:sz w:val="24"/>
          <w:szCs w:val="24"/>
          <w:cs/>
          <w:lang w:bidi="bn-BD"/>
        </w:rPr>
        <w:t>য়ে কেরাম</w:t>
      </w:r>
      <w:r w:rsidRPr="00FC1084">
        <w:rPr>
          <w:rFonts w:cs="Kalpurush" w:hint="cs"/>
          <w:color w:val="000000"/>
          <w:sz w:val="24"/>
          <w:szCs w:val="24"/>
          <w:cs/>
          <w:lang w:bidi="bn-BD"/>
        </w:rPr>
        <w:t xml:space="preserve"> রাদিয়াল্লাহু ‘আনহুম যার</w:t>
      </w:r>
      <w:r w:rsidR="00D87DB1" w:rsidRPr="00FC1084">
        <w:rPr>
          <w:rFonts w:cs="Kalpurush" w:hint="cs"/>
          <w:color w:val="000000"/>
          <w:sz w:val="24"/>
          <w:szCs w:val="24"/>
          <w:cs/>
          <w:lang w:bidi="bn-BD"/>
        </w:rPr>
        <w:t xml:space="preserve"> ওপর</w:t>
      </w:r>
      <w:r w:rsidRPr="00FC1084">
        <w:rPr>
          <w:rFonts w:cs="Kalpurush" w:hint="cs"/>
          <w:color w:val="000000"/>
          <w:sz w:val="24"/>
          <w:szCs w:val="24"/>
          <w:cs/>
          <w:lang w:bidi="bn-BD"/>
        </w:rPr>
        <w:t xml:space="preserve"> প্রতিষ্ঠিত ছিলেন,</w:t>
      </w:r>
      <w:r w:rsidR="00D03F11" w:rsidRPr="00FC1084">
        <w:rPr>
          <w:rFonts w:cs="Kalpurush" w:hint="cs"/>
          <w:color w:val="000000"/>
          <w:sz w:val="24"/>
          <w:szCs w:val="24"/>
          <w:cs/>
          <w:lang w:bidi="bn-BD"/>
        </w:rPr>
        <w:t xml:space="preserve"> তারা</w:t>
      </w:r>
      <w:r w:rsidRPr="00FC1084">
        <w:rPr>
          <w:rFonts w:cs="Kalpurush" w:hint="cs"/>
          <w:color w:val="000000"/>
          <w:sz w:val="24"/>
          <w:szCs w:val="24"/>
          <w:cs/>
          <w:lang w:bidi="bn-BD"/>
        </w:rPr>
        <w:t xml:space="preserve"> সে গণ্ডী থেকে বের হন না</w:t>
      </w:r>
      <w:r w:rsidRPr="0045388E">
        <w:rPr>
          <w:rFonts w:cs="SolaimanLipi" w:hint="cs"/>
          <w:color w:val="000000"/>
          <w:sz w:val="24"/>
          <w:szCs w:val="24"/>
          <w:cs/>
          <w:lang w:bidi="hi-IN"/>
        </w:rPr>
        <w:t>।</w:t>
      </w:r>
      <w:r w:rsidR="00FC1084" w:rsidRPr="0045388E">
        <w:rPr>
          <w:rFonts w:cs="Kalpurush" w:hint="cs"/>
          <w:color w:val="000000"/>
          <w:sz w:val="24"/>
          <w:szCs w:val="24"/>
          <w:cs/>
          <w:lang w:bidi="bn-BD"/>
        </w:rPr>
        <w:t xml:space="preserve"> </w:t>
      </w:r>
    </w:p>
    <w:p w:rsidR="00FC1084" w:rsidRPr="00FC1084" w:rsidRDefault="00D03F11" w:rsidP="0045388E">
      <w:pPr>
        <w:pStyle w:val="ListParagraph"/>
        <w:numPr>
          <w:ilvl w:val="0"/>
          <w:numId w:val="3"/>
        </w:numPr>
        <w:spacing w:after="120" w:line="240" w:lineRule="auto"/>
        <w:ind w:left="142" w:hanging="142"/>
        <w:jc w:val="both"/>
        <w:rPr>
          <w:rFonts w:cs="Kalpurush"/>
          <w:color w:val="000000"/>
          <w:sz w:val="24"/>
          <w:szCs w:val="24"/>
          <w:lang w:bidi="bn-BD"/>
        </w:rPr>
      </w:pPr>
      <w:r w:rsidRPr="00FC1084">
        <w:rPr>
          <w:rFonts w:cs="Kalpurush" w:hint="cs"/>
          <w:color w:val="000000"/>
          <w:sz w:val="24"/>
          <w:szCs w:val="24"/>
          <w:cs/>
          <w:lang w:bidi="bn-BD"/>
        </w:rPr>
        <w:t>তারা</w:t>
      </w:r>
      <w:r w:rsidR="00385FBD" w:rsidRPr="00FC1084">
        <w:rPr>
          <w:rFonts w:cs="Kalpurush" w:hint="cs"/>
          <w:color w:val="000000"/>
          <w:sz w:val="24"/>
          <w:szCs w:val="24"/>
          <w:cs/>
          <w:lang w:bidi="bn-BD"/>
        </w:rPr>
        <w:t xml:space="preserve"> আল-কুরআনের প্রতি যত্নবান এবং শ্রেষ্ঠ মানুষ নবী সাল্লাল্লাহু ‘আলাইহি ওয়াসাল্লামের সুন্নাতের সংরক্ষণকারী</w:t>
      </w:r>
      <w:r w:rsidR="00385FBD" w:rsidRPr="0045388E">
        <w:rPr>
          <w:rFonts w:cs="SolaimanLipi" w:hint="cs"/>
          <w:color w:val="000000"/>
          <w:sz w:val="24"/>
          <w:szCs w:val="24"/>
          <w:cs/>
          <w:lang w:bidi="hi-IN"/>
        </w:rPr>
        <w:t>।</w:t>
      </w:r>
      <w:r w:rsidR="00FC1084" w:rsidRPr="0045388E">
        <w:rPr>
          <w:rFonts w:cs="Kalpurush" w:hint="cs"/>
          <w:color w:val="000000"/>
          <w:sz w:val="24"/>
          <w:szCs w:val="24"/>
          <w:cs/>
          <w:lang w:bidi="bn-BD"/>
        </w:rPr>
        <w:t xml:space="preserve"> </w:t>
      </w:r>
    </w:p>
    <w:p w:rsidR="00C01924" w:rsidRPr="00C01924"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C01924">
        <w:rPr>
          <w:rFonts w:cs="Kalpurush" w:hint="cs"/>
          <w:color w:val="000000"/>
          <w:sz w:val="24"/>
          <w:szCs w:val="24"/>
          <w:cs/>
          <w:lang w:bidi="bn-BD"/>
        </w:rPr>
        <w:t>আর</w:t>
      </w:r>
      <w:r w:rsidR="00D03F11" w:rsidRPr="00C01924">
        <w:rPr>
          <w:rFonts w:cs="Kalpurush" w:hint="cs"/>
          <w:color w:val="000000"/>
          <w:sz w:val="24"/>
          <w:szCs w:val="24"/>
          <w:cs/>
          <w:lang w:bidi="bn-BD"/>
        </w:rPr>
        <w:t xml:space="preserve"> তারা</w:t>
      </w:r>
      <w:r w:rsidRPr="00C01924">
        <w:rPr>
          <w:rFonts w:cs="Kalpurush" w:hint="cs"/>
          <w:color w:val="000000"/>
          <w:sz w:val="24"/>
          <w:szCs w:val="24"/>
          <w:cs/>
          <w:lang w:bidi="bn-BD"/>
        </w:rPr>
        <w:t xml:space="preserve"> আনুগত্যের ব্যাপারে ঐক্যবদ্ধ এবং বিভেদ ও বিদ‘</w:t>
      </w:r>
      <w:r w:rsidR="00D03F11" w:rsidRPr="00C01924">
        <w:rPr>
          <w:rFonts w:cs="Kalpurush" w:hint="cs"/>
          <w:color w:val="000000"/>
          <w:sz w:val="24"/>
          <w:szCs w:val="24"/>
          <w:cs/>
          <w:lang w:bidi="bn-BD"/>
        </w:rPr>
        <w:t>আ</w:t>
      </w:r>
      <w:r w:rsidRPr="00C01924">
        <w:rPr>
          <w:rFonts w:cs="Kalpurush" w:hint="cs"/>
          <w:color w:val="000000"/>
          <w:sz w:val="24"/>
          <w:szCs w:val="24"/>
          <w:cs/>
          <w:lang w:bidi="bn-BD"/>
        </w:rPr>
        <w:t>ত বর্জনকারী</w:t>
      </w:r>
      <w:r w:rsidRPr="0045388E">
        <w:rPr>
          <w:rFonts w:cs="SolaimanLipi" w:hint="cs"/>
          <w:color w:val="000000"/>
          <w:sz w:val="24"/>
          <w:szCs w:val="24"/>
          <w:cs/>
          <w:lang w:bidi="hi-IN"/>
        </w:rPr>
        <w:t xml:space="preserve">। </w:t>
      </w:r>
    </w:p>
    <w:p w:rsidR="00C01924"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C01924">
        <w:rPr>
          <w:rFonts w:cs="Kalpurush" w:hint="cs"/>
          <w:color w:val="000000"/>
          <w:sz w:val="24"/>
          <w:szCs w:val="24"/>
          <w:cs/>
          <w:lang w:bidi="bn-BD"/>
        </w:rPr>
        <w:t>আর</w:t>
      </w:r>
      <w:r w:rsidR="00D03F11" w:rsidRPr="00C01924">
        <w:rPr>
          <w:rFonts w:cs="Kalpurush" w:hint="cs"/>
          <w:color w:val="000000"/>
          <w:sz w:val="24"/>
          <w:szCs w:val="24"/>
          <w:cs/>
          <w:lang w:bidi="bn-BD"/>
        </w:rPr>
        <w:t xml:space="preserve"> তারা</w:t>
      </w:r>
      <w:r w:rsidRPr="00C01924">
        <w:rPr>
          <w:rFonts w:cs="Kalpurush" w:hint="cs"/>
          <w:color w:val="000000"/>
          <w:sz w:val="24"/>
          <w:szCs w:val="24"/>
          <w:cs/>
          <w:lang w:bidi="bn-BD"/>
        </w:rPr>
        <w:t xml:space="preserve"> ‘হক’ ও ন্যায়ের ভিত্তিতে পরস্পর বন্ধু হন এবং ‘হক’ ও ন্যায়ের ভিত্তিতেই</w:t>
      </w:r>
      <w:r w:rsidR="00C747A9" w:rsidRPr="00C01924">
        <w:rPr>
          <w:rFonts w:cs="Kalpurush" w:hint="cs"/>
          <w:color w:val="000000"/>
          <w:sz w:val="24"/>
          <w:szCs w:val="24"/>
          <w:cs/>
          <w:lang w:bidi="bn-BD"/>
        </w:rPr>
        <w:t xml:space="preserve"> তাদের</w:t>
      </w:r>
      <w:r w:rsidRPr="00C01924">
        <w:rPr>
          <w:rFonts w:cs="Kalpurush" w:hint="cs"/>
          <w:color w:val="000000"/>
          <w:sz w:val="24"/>
          <w:szCs w:val="24"/>
          <w:cs/>
          <w:lang w:bidi="bn-BD"/>
        </w:rPr>
        <w:t xml:space="preserve"> পরস্পরের মধ্যে শত্রুতা সৃষ্টি হয়</w:t>
      </w:r>
      <w:r w:rsidR="00D03F11" w:rsidRPr="00C01924">
        <w:rPr>
          <w:rFonts w:cs="Kalpurush" w:hint="cs"/>
          <w:color w:val="000000"/>
          <w:sz w:val="24"/>
          <w:szCs w:val="24"/>
          <w:cs/>
          <w:lang w:bidi="bn-BD"/>
        </w:rPr>
        <w:t>,</w:t>
      </w:r>
      <w:r w:rsidRPr="00C01924">
        <w:rPr>
          <w:rFonts w:cs="Kalpurush" w:hint="cs"/>
          <w:color w:val="000000"/>
          <w:sz w:val="24"/>
          <w:szCs w:val="24"/>
          <w:cs/>
          <w:lang w:bidi="bn-BD"/>
        </w:rPr>
        <w:t xml:space="preserve"> আর ন্যায়ের ভিত্তিতেই</w:t>
      </w:r>
      <w:r w:rsidR="00D03F11" w:rsidRPr="00C01924">
        <w:rPr>
          <w:rFonts w:cs="Kalpurush" w:hint="cs"/>
          <w:color w:val="000000"/>
          <w:sz w:val="24"/>
          <w:szCs w:val="24"/>
          <w:cs/>
          <w:lang w:bidi="bn-BD"/>
        </w:rPr>
        <w:t xml:space="preserve"> তারা</w:t>
      </w:r>
      <w:r w:rsidRPr="00C01924">
        <w:rPr>
          <w:rFonts w:cs="Kalpurush" w:hint="cs"/>
          <w:color w:val="000000"/>
          <w:sz w:val="24"/>
          <w:szCs w:val="24"/>
          <w:cs/>
          <w:lang w:bidi="bn-BD"/>
        </w:rPr>
        <w:t xml:space="preserve"> বিচার ফয়সালা করেন</w:t>
      </w:r>
      <w:r w:rsidRPr="0045388E">
        <w:rPr>
          <w:rFonts w:cs="SolaimanLipi" w:hint="cs"/>
          <w:color w:val="000000"/>
          <w:sz w:val="24"/>
          <w:szCs w:val="24"/>
          <w:cs/>
          <w:lang w:bidi="hi-IN"/>
        </w:rPr>
        <w:t>।</w:t>
      </w:r>
      <w:r w:rsidRPr="00C01924">
        <w:rPr>
          <w:rFonts w:cs="Kalpurush" w:hint="cs"/>
          <w:color w:val="000000"/>
          <w:sz w:val="24"/>
          <w:szCs w:val="24"/>
          <w:cs/>
          <w:lang w:bidi="bn-BD"/>
        </w:rPr>
        <w:t xml:space="preserve"> </w:t>
      </w:r>
    </w:p>
    <w:p w:rsidR="00C01924" w:rsidRPr="00C01924" w:rsidRDefault="00C747A9" w:rsidP="0045388E">
      <w:pPr>
        <w:pStyle w:val="ListParagraph"/>
        <w:numPr>
          <w:ilvl w:val="0"/>
          <w:numId w:val="3"/>
        </w:numPr>
        <w:spacing w:after="120" w:line="240" w:lineRule="auto"/>
        <w:ind w:left="142" w:hanging="142"/>
        <w:jc w:val="both"/>
        <w:rPr>
          <w:rFonts w:cs="Kalpurush"/>
          <w:color w:val="000000"/>
          <w:sz w:val="24"/>
          <w:szCs w:val="24"/>
          <w:lang w:bidi="bn-BD"/>
        </w:rPr>
      </w:pPr>
      <w:r w:rsidRPr="00C01924">
        <w:rPr>
          <w:rFonts w:cs="Kalpurush" w:hint="cs"/>
          <w:color w:val="000000"/>
          <w:sz w:val="24"/>
          <w:szCs w:val="24"/>
          <w:cs/>
          <w:lang w:bidi="bn-BD"/>
        </w:rPr>
        <w:t>তাদের</w:t>
      </w:r>
      <w:r w:rsidR="00385FBD" w:rsidRPr="00C01924">
        <w:rPr>
          <w:rFonts w:cs="Kalpurush" w:hint="cs"/>
          <w:color w:val="000000"/>
          <w:sz w:val="24"/>
          <w:szCs w:val="24"/>
          <w:cs/>
          <w:lang w:bidi="bn-BD"/>
        </w:rPr>
        <w:t xml:space="preserve"> জীবন-চরিত সবসময় সুন্দর; যেমনিভাবে</w:t>
      </w:r>
      <w:r w:rsidRPr="00C01924">
        <w:rPr>
          <w:rFonts w:cs="Kalpurush" w:hint="cs"/>
          <w:color w:val="000000"/>
          <w:sz w:val="24"/>
          <w:szCs w:val="24"/>
          <w:cs/>
          <w:lang w:bidi="bn-BD"/>
        </w:rPr>
        <w:t xml:space="preserve"> তাদের</w:t>
      </w:r>
      <w:r w:rsidR="00385FBD" w:rsidRPr="00C01924">
        <w:rPr>
          <w:rFonts w:cs="Kalpurush" w:hint="cs"/>
          <w:color w:val="000000"/>
          <w:sz w:val="24"/>
          <w:szCs w:val="24"/>
          <w:cs/>
          <w:lang w:bidi="bn-BD"/>
        </w:rPr>
        <w:t xml:space="preserve"> আকিদা-বিশ্বাস দৃঢ় মজবুত এবং</w:t>
      </w:r>
      <w:r w:rsidRPr="00C01924">
        <w:rPr>
          <w:rFonts w:cs="Kalpurush" w:hint="cs"/>
          <w:color w:val="000000"/>
          <w:sz w:val="24"/>
          <w:szCs w:val="24"/>
          <w:cs/>
          <w:lang w:bidi="bn-BD"/>
        </w:rPr>
        <w:t xml:space="preserve"> তাদের শরী</w:t>
      </w:r>
      <w:r w:rsidR="00D03F11" w:rsidRPr="00C01924">
        <w:rPr>
          <w:rFonts w:cs="Kalpurush" w:hint="cs"/>
          <w:color w:val="000000"/>
          <w:sz w:val="24"/>
          <w:szCs w:val="24"/>
          <w:cs/>
          <w:lang w:bidi="bn-BD"/>
        </w:rPr>
        <w:t>‘</w:t>
      </w:r>
      <w:r w:rsidRPr="00C01924">
        <w:rPr>
          <w:rFonts w:cs="Kalpurush" w:hint="cs"/>
          <w:color w:val="000000"/>
          <w:sz w:val="24"/>
          <w:szCs w:val="24"/>
          <w:cs/>
          <w:lang w:bidi="bn-BD"/>
        </w:rPr>
        <w:t>আত</w:t>
      </w:r>
      <w:r w:rsidR="00385FBD" w:rsidRPr="00C01924">
        <w:rPr>
          <w:rFonts w:cs="Kalpurush" w:hint="cs"/>
          <w:color w:val="000000"/>
          <w:sz w:val="24"/>
          <w:szCs w:val="24"/>
          <w:cs/>
          <w:lang w:bidi="bn-BD"/>
        </w:rPr>
        <w:t xml:space="preserve"> হলো সরল সঠিক</w:t>
      </w:r>
      <w:r w:rsidRPr="00C01924">
        <w:rPr>
          <w:rFonts w:cs="Kalpurush" w:hint="cs"/>
          <w:color w:val="000000"/>
          <w:sz w:val="24"/>
          <w:szCs w:val="24"/>
          <w:cs/>
          <w:lang w:bidi="bn-BD"/>
        </w:rPr>
        <w:t xml:space="preserve"> শরী</w:t>
      </w:r>
      <w:r w:rsidR="00D03F11" w:rsidRPr="00C01924">
        <w:rPr>
          <w:rFonts w:cs="Kalpurush" w:hint="cs"/>
          <w:color w:val="000000"/>
          <w:sz w:val="24"/>
          <w:szCs w:val="24"/>
          <w:cs/>
          <w:lang w:bidi="bn-BD"/>
        </w:rPr>
        <w:t>‘</w:t>
      </w:r>
      <w:r w:rsidRPr="00C01924">
        <w:rPr>
          <w:rFonts w:cs="Kalpurush" w:hint="cs"/>
          <w:color w:val="000000"/>
          <w:sz w:val="24"/>
          <w:szCs w:val="24"/>
          <w:cs/>
          <w:lang w:bidi="bn-BD"/>
        </w:rPr>
        <w:t>আত</w:t>
      </w:r>
      <w:r w:rsidR="00385FBD" w:rsidRPr="0045388E">
        <w:rPr>
          <w:rFonts w:cs="SolaimanLipi" w:hint="cs"/>
          <w:color w:val="000000"/>
          <w:sz w:val="24"/>
          <w:szCs w:val="24"/>
          <w:cs/>
          <w:lang w:bidi="hi-IN"/>
        </w:rPr>
        <w:t>।</w:t>
      </w:r>
      <w:r w:rsidR="00C01924" w:rsidRPr="0045388E">
        <w:rPr>
          <w:rFonts w:cs="Kalpurush" w:hint="cs"/>
          <w:color w:val="000000"/>
          <w:sz w:val="24"/>
          <w:szCs w:val="24"/>
          <w:cs/>
          <w:lang w:bidi="bn-BD"/>
        </w:rPr>
        <w:t xml:space="preserve"> </w:t>
      </w:r>
    </w:p>
    <w:p w:rsidR="00C01924" w:rsidRPr="00C01924" w:rsidRDefault="00C747A9" w:rsidP="0045388E">
      <w:pPr>
        <w:pStyle w:val="ListParagraph"/>
        <w:numPr>
          <w:ilvl w:val="0"/>
          <w:numId w:val="3"/>
        </w:numPr>
        <w:spacing w:after="120" w:line="240" w:lineRule="auto"/>
        <w:ind w:left="142" w:hanging="142"/>
        <w:jc w:val="both"/>
        <w:rPr>
          <w:rFonts w:cs="Kalpurush"/>
          <w:color w:val="000000"/>
          <w:sz w:val="24"/>
          <w:szCs w:val="24"/>
          <w:lang w:bidi="bn-BD"/>
        </w:rPr>
      </w:pPr>
      <w:r w:rsidRPr="00C01924">
        <w:rPr>
          <w:rFonts w:cs="Kalpurush" w:hint="cs"/>
          <w:color w:val="000000"/>
          <w:sz w:val="24"/>
          <w:szCs w:val="24"/>
          <w:cs/>
          <w:lang w:bidi="bn-BD"/>
        </w:rPr>
        <w:t>তাদের</w:t>
      </w:r>
      <w:r w:rsidR="00385FBD" w:rsidRPr="00C01924">
        <w:rPr>
          <w:rFonts w:cs="Kalpurush" w:hint="cs"/>
          <w:color w:val="000000"/>
          <w:sz w:val="24"/>
          <w:szCs w:val="24"/>
          <w:cs/>
          <w:lang w:bidi="bn-BD"/>
        </w:rPr>
        <w:t xml:space="preserve"> চরিত্র হলো </w:t>
      </w:r>
      <w:r w:rsidR="00C01924" w:rsidRPr="00C01924">
        <w:rPr>
          <w:rFonts w:cs="Kalpurush" w:hint="cs"/>
          <w:color w:val="000000"/>
          <w:sz w:val="24"/>
          <w:szCs w:val="24"/>
          <w:cs/>
          <w:lang w:bidi="bn-BD"/>
        </w:rPr>
        <w:t>কাণ্ডারী জাতীয়</w:t>
      </w:r>
      <w:r w:rsidR="00385FBD" w:rsidRPr="00C01924">
        <w:rPr>
          <w:rFonts w:cs="Kalpurush" w:hint="cs"/>
          <w:color w:val="000000"/>
          <w:sz w:val="24"/>
          <w:szCs w:val="24"/>
          <w:cs/>
          <w:lang w:bidi="bn-BD"/>
        </w:rPr>
        <w:t>, কর্মপন্থা হলো শ্রেষ্ঠ এবং</w:t>
      </w:r>
      <w:r w:rsidRPr="00C01924">
        <w:rPr>
          <w:rFonts w:cs="Kalpurush" w:hint="cs"/>
          <w:color w:val="000000"/>
          <w:sz w:val="24"/>
          <w:szCs w:val="24"/>
          <w:cs/>
          <w:lang w:bidi="bn-BD"/>
        </w:rPr>
        <w:t xml:space="preserve"> তাদের</w:t>
      </w:r>
      <w:r w:rsidR="00385FBD" w:rsidRPr="00C01924">
        <w:rPr>
          <w:rFonts w:cs="Kalpurush" w:hint="cs"/>
          <w:color w:val="000000"/>
          <w:sz w:val="24"/>
          <w:szCs w:val="24"/>
          <w:cs/>
          <w:lang w:bidi="bn-BD"/>
        </w:rPr>
        <w:t xml:space="preserve"> শিক্ষা</w:t>
      </w:r>
      <w:r w:rsidR="00C01924" w:rsidRPr="00C01924">
        <w:rPr>
          <w:rFonts w:cs="Kalpurush" w:hint="cs"/>
          <w:color w:val="000000"/>
          <w:sz w:val="24"/>
          <w:szCs w:val="24"/>
          <w:cs/>
          <w:lang w:bidi="bn-BD"/>
        </w:rPr>
        <w:t xml:space="preserve"> ও প্রশিক্ষণ হলো ঈমানী</w:t>
      </w:r>
      <w:r w:rsidR="00385FBD" w:rsidRPr="0045388E">
        <w:rPr>
          <w:rFonts w:cs="SolaimanLipi" w:hint="cs"/>
          <w:color w:val="000000"/>
          <w:sz w:val="24"/>
          <w:szCs w:val="24"/>
          <w:cs/>
          <w:lang w:bidi="hi-IN"/>
        </w:rPr>
        <w:t>।</w:t>
      </w:r>
      <w:r w:rsidR="00C01924" w:rsidRPr="0045388E">
        <w:rPr>
          <w:rFonts w:cs="Kalpurush" w:hint="cs"/>
          <w:color w:val="000000"/>
          <w:sz w:val="24"/>
          <w:szCs w:val="24"/>
          <w:cs/>
          <w:lang w:bidi="bn-BD"/>
        </w:rPr>
        <w:t xml:space="preserve"> </w:t>
      </w:r>
    </w:p>
    <w:p w:rsidR="00C01924" w:rsidRPr="00C01924"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C01924">
        <w:rPr>
          <w:rFonts w:cs="Kalpurush" w:hint="cs"/>
          <w:color w:val="000000"/>
          <w:sz w:val="24"/>
          <w:szCs w:val="24"/>
          <w:cs/>
          <w:lang w:bidi="bn-BD"/>
        </w:rPr>
        <w:t>শিক্ষাদান ও চালচলনের ক্ষেত্রে</w:t>
      </w:r>
      <w:r w:rsidR="00D03F11" w:rsidRPr="00C01924">
        <w:rPr>
          <w:rFonts w:cs="Kalpurush" w:hint="cs"/>
          <w:color w:val="000000"/>
          <w:sz w:val="24"/>
          <w:szCs w:val="24"/>
          <w:cs/>
          <w:lang w:bidi="bn-BD"/>
        </w:rPr>
        <w:t xml:space="preserve"> তারা</w:t>
      </w:r>
      <w:r w:rsidRPr="00C01924">
        <w:rPr>
          <w:rFonts w:cs="Kalpurush" w:hint="cs"/>
          <w:color w:val="000000"/>
          <w:sz w:val="24"/>
          <w:szCs w:val="24"/>
          <w:cs/>
          <w:lang w:bidi="bn-BD"/>
        </w:rPr>
        <w:t xml:space="preserve"> মা‘সূম (নিষ্পাপ) নবী মুহাম্মাদ সাল্লাল্লাহু ‘আলাইহি ওয়াসাল্লামের সুন্নাতের বিপরীত কাজ করেন না</w:t>
      </w:r>
      <w:r w:rsidR="00D03F11" w:rsidRPr="0045388E">
        <w:rPr>
          <w:rFonts w:cs="SolaimanLipi" w:hint="cs"/>
          <w:color w:val="000000"/>
          <w:sz w:val="24"/>
          <w:szCs w:val="24"/>
          <w:cs/>
          <w:lang w:bidi="hi-IN"/>
        </w:rPr>
        <w:t>।</w:t>
      </w:r>
      <w:r w:rsidRPr="00C01924">
        <w:rPr>
          <w:rFonts w:cs="Kalpurush" w:hint="cs"/>
          <w:color w:val="000000"/>
          <w:sz w:val="24"/>
          <w:szCs w:val="24"/>
          <w:cs/>
          <w:lang w:bidi="bn-BD"/>
        </w:rPr>
        <w:t xml:space="preserve"> কারণ,</w:t>
      </w:r>
      <w:r w:rsidR="00D03F11" w:rsidRPr="00C01924">
        <w:rPr>
          <w:rFonts w:cs="Kalpurush" w:hint="cs"/>
          <w:color w:val="000000"/>
          <w:sz w:val="24"/>
          <w:szCs w:val="24"/>
          <w:cs/>
          <w:lang w:bidi="bn-BD"/>
        </w:rPr>
        <w:t xml:space="preserve"> তারা</w:t>
      </w:r>
      <w:r w:rsidRPr="00C01924">
        <w:rPr>
          <w:rFonts w:cs="Kalpurush" w:hint="cs"/>
          <w:color w:val="000000"/>
          <w:sz w:val="24"/>
          <w:szCs w:val="24"/>
          <w:cs/>
          <w:lang w:bidi="bn-BD"/>
        </w:rPr>
        <w:t xml:space="preserve"> তাঁর শিক্ষায় সুশিক্ষিত হন, তাঁর সুন্নাতের</w:t>
      </w:r>
      <w:r w:rsidR="00D87DB1" w:rsidRPr="00C01924">
        <w:rPr>
          <w:rFonts w:cs="Kalpurush" w:hint="cs"/>
          <w:color w:val="000000"/>
          <w:sz w:val="24"/>
          <w:szCs w:val="24"/>
          <w:cs/>
          <w:lang w:bidi="bn-BD"/>
        </w:rPr>
        <w:t xml:space="preserve"> ওপর</w:t>
      </w:r>
      <w:r w:rsidRPr="00C01924">
        <w:rPr>
          <w:rFonts w:cs="Kalpurush" w:hint="cs"/>
          <w:color w:val="000000"/>
          <w:sz w:val="24"/>
          <w:szCs w:val="24"/>
          <w:cs/>
          <w:lang w:bidi="bn-BD"/>
        </w:rPr>
        <w:t xml:space="preserve"> আমল করেন এবং তাঁর সুন্নাত থেকে</w:t>
      </w:r>
      <w:r w:rsidR="00D03F11" w:rsidRPr="00C01924">
        <w:rPr>
          <w:rFonts w:cs="Kalpurush" w:hint="cs"/>
          <w:color w:val="000000"/>
          <w:sz w:val="24"/>
          <w:szCs w:val="24"/>
          <w:cs/>
          <w:lang w:bidi="bn-BD"/>
        </w:rPr>
        <w:t xml:space="preserve"> তারা</w:t>
      </w:r>
      <w:r w:rsidRPr="00C01924">
        <w:rPr>
          <w:rFonts w:cs="Kalpurush" w:hint="cs"/>
          <w:color w:val="000000"/>
          <w:sz w:val="24"/>
          <w:szCs w:val="24"/>
          <w:cs/>
          <w:lang w:bidi="bn-BD"/>
        </w:rPr>
        <w:t xml:space="preserve"> বিচ্যুত হন না</w:t>
      </w:r>
      <w:r w:rsidRPr="0045388E">
        <w:rPr>
          <w:rFonts w:cs="SolaimanLipi" w:hint="cs"/>
          <w:color w:val="000000"/>
          <w:sz w:val="24"/>
          <w:szCs w:val="24"/>
          <w:cs/>
          <w:lang w:bidi="hi-IN"/>
        </w:rPr>
        <w:t>।</w:t>
      </w:r>
      <w:r w:rsidR="00C01924" w:rsidRPr="0045388E">
        <w:rPr>
          <w:rFonts w:cs="Kalpurush" w:hint="cs"/>
          <w:color w:val="000000"/>
          <w:sz w:val="24"/>
          <w:szCs w:val="24"/>
          <w:cs/>
          <w:lang w:bidi="bn-BD"/>
        </w:rPr>
        <w:t xml:space="preserve"> </w:t>
      </w:r>
    </w:p>
    <w:p w:rsidR="00C01924" w:rsidRPr="00C01924" w:rsidRDefault="00D03F11" w:rsidP="0045388E">
      <w:pPr>
        <w:pStyle w:val="ListParagraph"/>
        <w:numPr>
          <w:ilvl w:val="0"/>
          <w:numId w:val="3"/>
        </w:numPr>
        <w:spacing w:after="120" w:line="240" w:lineRule="auto"/>
        <w:ind w:left="142" w:hanging="142"/>
        <w:jc w:val="both"/>
        <w:rPr>
          <w:rFonts w:cs="Kalpurush"/>
          <w:color w:val="000000"/>
          <w:sz w:val="24"/>
          <w:szCs w:val="24"/>
          <w:lang w:bidi="bn-BD"/>
        </w:rPr>
      </w:pPr>
      <w:r w:rsidRPr="00C01924">
        <w:rPr>
          <w:rFonts w:cs="Kalpurush" w:hint="cs"/>
          <w:color w:val="000000"/>
          <w:sz w:val="24"/>
          <w:szCs w:val="24"/>
          <w:cs/>
          <w:lang w:bidi="bn-BD"/>
        </w:rPr>
        <w:t>তারা</w:t>
      </w:r>
      <w:r w:rsidR="00385FBD" w:rsidRPr="00C01924">
        <w:rPr>
          <w:rFonts w:cs="Kalpurush" w:hint="cs"/>
          <w:color w:val="000000"/>
          <w:sz w:val="24"/>
          <w:szCs w:val="24"/>
          <w:cs/>
          <w:lang w:bidi="bn-BD"/>
        </w:rPr>
        <w:t xml:space="preserve"> শিক্ষাদান ক</w:t>
      </w:r>
      <w:r w:rsidRPr="00C01924">
        <w:rPr>
          <w:rFonts w:cs="Kalpurush" w:hint="cs"/>
          <w:color w:val="000000"/>
          <w:sz w:val="24"/>
          <w:szCs w:val="24"/>
          <w:cs/>
          <w:lang w:bidi="bn-BD"/>
        </w:rPr>
        <w:t xml:space="preserve">রেন, </w:t>
      </w:r>
      <w:r w:rsidR="00C01924" w:rsidRPr="00C01924">
        <w:rPr>
          <w:rFonts w:cs="Kalpurush" w:hint="cs"/>
          <w:color w:val="000000"/>
          <w:sz w:val="24"/>
          <w:szCs w:val="24"/>
          <w:cs/>
          <w:lang w:bidi="bn-BD"/>
        </w:rPr>
        <w:t xml:space="preserve">প্রশিক্ষণ প্রদান </w:t>
      </w:r>
      <w:r w:rsidRPr="00C01924">
        <w:rPr>
          <w:rFonts w:cs="Kalpurush" w:hint="cs"/>
          <w:color w:val="000000"/>
          <w:sz w:val="24"/>
          <w:szCs w:val="24"/>
          <w:cs/>
          <w:lang w:bidi="bn-BD"/>
        </w:rPr>
        <w:t>করেন, সৎ</w:t>
      </w:r>
      <w:r w:rsidR="00385FBD" w:rsidRPr="00C01924">
        <w:rPr>
          <w:rFonts w:cs="Kalpurush" w:hint="cs"/>
          <w:color w:val="000000"/>
          <w:sz w:val="24"/>
          <w:szCs w:val="24"/>
          <w:cs/>
          <w:lang w:bidi="bn-BD"/>
        </w:rPr>
        <w:t xml:space="preserve">কাজের নির্দেশ দেন, অসৎ কাজে নিষেধ করেন, আল্লাহ তা‘আলার দিকে </w:t>
      </w:r>
      <w:r w:rsidR="00385FBD" w:rsidRPr="00C01924">
        <w:rPr>
          <w:rFonts w:cs="Kalpurush" w:hint="cs"/>
          <w:color w:val="000000"/>
          <w:sz w:val="24"/>
          <w:szCs w:val="24"/>
          <w:cs/>
          <w:lang w:bidi="bn-BD"/>
        </w:rPr>
        <w:lastRenderedPageBreak/>
        <w:t>ডাকেন, তাঁর পথ প্রদর্শন করেন এবং তাঁর পথেই জিহাদ (সংগ্রাম) করেন</w:t>
      </w:r>
      <w:r w:rsidR="00385FBD" w:rsidRPr="0045388E">
        <w:rPr>
          <w:rFonts w:cs="SolaimanLipi" w:hint="cs"/>
          <w:color w:val="000000"/>
          <w:sz w:val="24"/>
          <w:szCs w:val="24"/>
          <w:cs/>
          <w:lang w:bidi="hi-IN"/>
        </w:rPr>
        <w:t>।</w:t>
      </w:r>
      <w:r w:rsidR="00C01924" w:rsidRPr="0045388E">
        <w:rPr>
          <w:rFonts w:cs="Kalpurush" w:hint="cs"/>
          <w:color w:val="000000"/>
          <w:sz w:val="24"/>
          <w:szCs w:val="24"/>
          <w:cs/>
          <w:lang w:bidi="bn-BD"/>
        </w:rPr>
        <w:t xml:space="preserve"> </w:t>
      </w:r>
    </w:p>
    <w:p w:rsidR="00C01924" w:rsidRPr="00C01924" w:rsidRDefault="00C747A9" w:rsidP="0045388E">
      <w:pPr>
        <w:pStyle w:val="ListParagraph"/>
        <w:numPr>
          <w:ilvl w:val="0"/>
          <w:numId w:val="3"/>
        </w:numPr>
        <w:spacing w:after="120" w:line="240" w:lineRule="auto"/>
        <w:ind w:left="142" w:hanging="142"/>
        <w:jc w:val="both"/>
        <w:rPr>
          <w:rFonts w:cs="Kalpurush"/>
          <w:color w:val="000000"/>
          <w:sz w:val="24"/>
          <w:szCs w:val="24"/>
          <w:lang w:bidi="bn-BD"/>
        </w:rPr>
      </w:pPr>
      <w:r w:rsidRPr="00C01924">
        <w:rPr>
          <w:rFonts w:cs="Kalpurush" w:hint="cs"/>
          <w:color w:val="000000"/>
          <w:sz w:val="24"/>
          <w:szCs w:val="24"/>
          <w:cs/>
          <w:lang w:bidi="bn-BD"/>
        </w:rPr>
        <w:t>তাদের</w:t>
      </w:r>
      <w:r w:rsidR="00385FBD" w:rsidRPr="00C01924">
        <w:rPr>
          <w:rFonts w:cs="Kalpurush" w:hint="cs"/>
          <w:color w:val="000000"/>
          <w:sz w:val="24"/>
          <w:szCs w:val="24"/>
          <w:cs/>
          <w:lang w:bidi="bn-BD"/>
        </w:rPr>
        <w:t xml:space="preserve"> একটা গোষ্ঠী সবসময় যুক্তি-প্রমাণ ও বক্তৃতা-বিবৃতি দ্বারা, হাত ও মুখ দ্বারা প্রকাশ্যভাবে বিজয়ী বেশে সংগ্রামে ব্যস্ত থাকেন, যে ব্যক্তি সে গোষ্ঠীকে অপদস্থ করতে বা তার বিরোধিতা করতে চায়, সে কিয়ামত </w:t>
      </w:r>
      <w:r w:rsidR="00C01924" w:rsidRPr="00C01924">
        <w:rPr>
          <w:rFonts w:cs="Kalpurush" w:hint="cs"/>
          <w:color w:val="000000"/>
          <w:sz w:val="24"/>
          <w:szCs w:val="24"/>
          <w:cs/>
          <w:lang w:bidi="bn-BD"/>
        </w:rPr>
        <w:t>পর্যন্ত তার কোনো ক্ষতি করতে পারবে</w:t>
      </w:r>
      <w:r w:rsidR="00385FBD" w:rsidRPr="00C01924">
        <w:rPr>
          <w:rFonts w:cs="Kalpurush" w:hint="cs"/>
          <w:color w:val="000000"/>
          <w:sz w:val="24"/>
          <w:szCs w:val="24"/>
          <w:cs/>
          <w:lang w:bidi="bn-BD"/>
        </w:rPr>
        <w:t xml:space="preserve"> না</w:t>
      </w:r>
      <w:r w:rsidR="00385FBD" w:rsidRPr="0045388E">
        <w:rPr>
          <w:rFonts w:cs="SolaimanLipi" w:hint="cs"/>
          <w:color w:val="000000"/>
          <w:sz w:val="24"/>
          <w:szCs w:val="24"/>
          <w:cs/>
          <w:lang w:bidi="hi-IN"/>
        </w:rPr>
        <w:t>।</w:t>
      </w:r>
      <w:r w:rsidR="00C01924" w:rsidRPr="0045388E">
        <w:rPr>
          <w:rFonts w:cs="Kalpurush" w:hint="cs"/>
          <w:color w:val="000000"/>
          <w:sz w:val="24"/>
          <w:szCs w:val="24"/>
          <w:cs/>
          <w:lang w:bidi="bn-BD"/>
        </w:rPr>
        <w:t xml:space="preserve"> </w:t>
      </w:r>
    </w:p>
    <w:p w:rsidR="00C01924" w:rsidRPr="00C01924" w:rsidRDefault="00C747A9" w:rsidP="0045388E">
      <w:pPr>
        <w:pStyle w:val="ListParagraph"/>
        <w:numPr>
          <w:ilvl w:val="0"/>
          <w:numId w:val="3"/>
        </w:numPr>
        <w:spacing w:after="120" w:line="240" w:lineRule="auto"/>
        <w:ind w:left="142" w:hanging="142"/>
        <w:jc w:val="both"/>
        <w:rPr>
          <w:rFonts w:cs="Kalpurush"/>
          <w:color w:val="000000"/>
          <w:sz w:val="24"/>
          <w:szCs w:val="24"/>
          <w:lang w:bidi="bn-BD"/>
        </w:rPr>
      </w:pPr>
      <w:r w:rsidRPr="00C01924">
        <w:rPr>
          <w:rFonts w:cs="Kalpurush" w:hint="cs"/>
          <w:color w:val="000000"/>
          <w:sz w:val="24"/>
          <w:szCs w:val="24"/>
          <w:cs/>
          <w:lang w:bidi="bn-BD"/>
        </w:rPr>
        <w:t>তাদের</w:t>
      </w:r>
      <w:r w:rsidR="00385FBD" w:rsidRPr="00C01924">
        <w:rPr>
          <w:rFonts w:cs="Kalpurush" w:hint="cs"/>
          <w:color w:val="000000"/>
          <w:sz w:val="24"/>
          <w:szCs w:val="24"/>
          <w:cs/>
          <w:lang w:bidi="bn-BD"/>
        </w:rPr>
        <w:t xml:space="preserve"> নেতৃস্থানীয় ব্যক্তিগণ সকলের জন্য আদর্শ নমুনা,</w:t>
      </w:r>
      <w:r w:rsidRPr="00C01924">
        <w:rPr>
          <w:rFonts w:cs="Kalpurush" w:hint="cs"/>
          <w:color w:val="000000"/>
          <w:sz w:val="24"/>
          <w:szCs w:val="24"/>
          <w:cs/>
          <w:lang w:bidi="bn-BD"/>
        </w:rPr>
        <w:t xml:space="preserve"> তাদের</w:t>
      </w:r>
      <w:r w:rsidR="00385FBD" w:rsidRPr="00C01924">
        <w:rPr>
          <w:rFonts w:cs="Kalpurush" w:hint="cs"/>
          <w:color w:val="000000"/>
          <w:sz w:val="24"/>
          <w:szCs w:val="24"/>
          <w:cs/>
          <w:lang w:bidi="bn-BD"/>
        </w:rPr>
        <w:t xml:space="preserve"> ইমাম বা নেতাগণ দিশাহারাদের জন্য মিনার, আলোকস্তম্ভ বা বাতিঘর এবং গোটা মানবজাতির জন্য আল্লাহর দলীল প্রমাণস্বরূপ</w:t>
      </w:r>
      <w:r w:rsidR="00385FBD" w:rsidRPr="0045388E">
        <w:rPr>
          <w:rFonts w:cs="SolaimanLipi" w:hint="cs"/>
          <w:color w:val="000000"/>
          <w:sz w:val="24"/>
          <w:szCs w:val="24"/>
          <w:cs/>
          <w:lang w:bidi="hi-IN"/>
        </w:rPr>
        <w:t>।</w:t>
      </w:r>
    </w:p>
    <w:p w:rsidR="00C01924" w:rsidRPr="00C01924"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C01924">
        <w:rPr>
          <w:rFonts w:cs="Kalpurush" w:hint="cs"/>
          <w:color w:val="000000"/>
          <w:sz w:val="24"/>
          <w:szCs w:val="24"/>
          <w:cs/>
          <w:lang w:bidi="bn-BD"/>
        </w:rPr>
        <w:t>আর মর্যাদার ক্ষেত্রে</w:t>
      </w:r>
      <w:r w:rsidR="00D03F11" w:rsidRPr="00C01924">
        <w:rPr>
          <w:rFonts w:cs="Kalpurush" w:hint="cs"/>
          <w:color w:val="000000"/>
          <w:sz w:val="24"/>
          <w:szCs w:val="24"/>
          <w:cs/>
          <w:lang w:bidi="bn-BD"/>
        </w:rPr>
        <w:t xml:space="preserve"> তারা বিভিন্ন মানের,</w:t>
      </w:r>
      <w:r w:rsidRPr="00C01924">
        <w:rPr>
          <w:rFonts w:cs="Kalpurush" w:hint="cs"/>
          <w:color w:val="000000"/>
          <w:sz w:val="24"/>
          <w:szCs w:val="24"/>
          <w:cs/>
          <w:lang w:bidi="bn-BD"/>
        </w:rPr>
        <w:t xml:space="preserve"> আর অধিক মর্যাদার</w:t>
      </w:r>
      <w:r w:rsidR="00D87DB1" w:rsidRPr="00C01924">
        <w:rPr>
          <w:rFonts w:cs="Kalpurush" w:hint="cs"/>
          <w:color w:val="000000"/>
          <w:sz w:val="24"/>
          <w:szCs w:val="24"/>
          <w:cs/>
          <w:lang w:bidi="bn-BD"/>
        </w:rPr>
        <w:t xml:space="preserve"> ওপর</w:t>
      </w:r>
      <w:r w:rsidRPr="00C01924">
        <w:rPr>
          <w:rFonts w:cs="Kalpurush" w:hint="cs"/>
          <w:color w:val="000000"/>
          <w:sz w:val="24"/>
          <w:szCs w:val="24"/>
          <w:cs/>
          <w:lang w:bidi="bn-BD"/>
        </w:rPr>
        <w:t xml:space="preserve"> ভিত্তি করে বলা যাবে না যে,</w:t>
      </w:r>
      <w:r w:rsidR="00C747A9" w:rsidRPr="00C01924">
        <w:rPr>
          <w:rFonts w:cs="Kalpurush" w:hint="cs"/>
          <w:color w:val="000000"/>
          <w:sz w:val="24"/>
          <w:szCs w:val="24"/>
          <w:cs/>
          <w:lang w:bidi="bn-BD"/>
        </w:rPr>
        <w:t xml:space="preserve"> তাদের</w:t>
      </w:r>
      <w:r w:rsidRPr="00C01924">
        <w:rPr>
          <w:rFonts w:cs="Kalpurush" w:hint="cs"/>
          <w:color w:val="000000"/>
          <w:sz w:val="24"/>
          <w:szCs w:val="24"/>
          <w:cs/>
          <w:lang w:bidi="bn-BD"/>
        </w:rPr>
        <w:t xml:space="preserve"> মাঝে নিষ্পাপ কেউ আছেন, একমাত্র নিষ্পাপ নবী মুহাম্মাদ সাল্লাল্লাহু ‘আলাইহি ওয়াসাল্লাম ছাড়া</w:t>
      </w:r>
      <w:r w:rsidRPr="0045388E">
        <w:rPr>
          <w:rFonts w:cs="SolaimanLipi" w:hint="cs"/>
          <w:color w:val="000000"/>
          <w:sz w:val="24"/>
          <w:szCs w:val="24"/>
          <w:cs/>
          <w:lang w:bidi="hi-IN"/>
        </w:rPr>
        <w:t xml:space="preserve">। </w:t>
      </w:r>
    </w:p>
    <w:p w:rsidR="00C01924" w:rsidRPr="00C01924" w:rsidRDefault="00D03F11" w:rsidP="0045388E">
      <w:pPr>
        <w:pStyle w:val="ListParagraph"/>
        <w:numPr>
          <w:ilvl w:val="0"/>
          <w:numId w:val="3"/>
        </w:numPr>
        <w:spacing w:after="120" w:line="240" w:lineRule="auto"/>
        <w:ind w:left="142" w:hanging="142"/>
        <w:jc w:val="both"/>
        <w:rPr>
          <w:rFonts w:cs="Kalpurush"/>
          <w:color w:val="000000"/>
          <w:sz w:val="24"/>
          <w:szCs w:val="24"/>
          <w:lang w:bidi="bn-BD"/>
        </w:rPr>
      </w:pPr>
      <w:r w:rsidRPr="00C01924">
        <w:rPr>
          <w:rFonts w:cs="Kalpurush" w:hint="cs"/>
          <w:color w:val="000000"/>
          <w:sz w:val="24"/>
          <w:szCs w:val="24"/>
          <w:cs/>
          <w:lang w:bidi="bn-BD"/>
        </w:rPr>
        <w:t>তারা</w:t>
      </w:r>
      <w:r w:rsidR="00C747A9" w:rsidRPr="00C01924">
        <w:rPr>
          <w:rFonts w:cs="Kalpurush" w:hint="cs"/>
          <w:color w:val="000000"/>
          <w:sz w:val="24"/>
          <w:szCs w:val="24"/>
          <w:cs/>
          <w:lang w:bidi="bn-BD"/>
        </w:rPr>
        <w:t xml:space="preserve"> শরী</w:t>
      </w:r>
      <w:r w:rsidRPr="00C01924">
        <w:rPr>
          <w:rFonts w:cs="Kalpurush" w:hint="cs"/>
          <w:color w:val="000000"/>
          <w:sz w:val="24"/>
          <w:szCs w:val="24"/>
          <w:cs/>
          <w:lang w:bidi="bn-BD"/>
        </w:rPr>
        <w:t>‘</w:t>
      </w:r>
      <w:r w:rsidR="00C747A9" w:rsidRPr="00C01924">
        <w:rPr>
          <w:rFonts w:cs="Kalpurush" w:hint="cs"/>
          <w:color w:val="000000"/>
          <w:sz w:val="24"/>
          <w:szCs w:val="24"/>
          <w:cs/>
          <w:lang w:bidi="bn-BD"/>
        </w:rPr>
        <w:t>আতে</w:t>
      </w:r>
      <w:r w:rsidR="00385FBD" w:rsidRPr="00C01924">
        <w:rPr>
          <w:rFonts w:cs="Kalpurush" w:hint="cs"/>
          <w:color w:val="000000"/>
          <w:sz w:val="24"/>
          <w:szCs w:val="24"/>
          <w:cs/>
          <w:lang w:bidi="bn-BD"/>
        </w:rPr>
        <w:t>র মানদণ্ডে বিচার-ফয়সালা করেন এবং একে</w:t>
      </w:r>
      <w:r w:rsidRPr="00C01924">
        <w:rPr>
          <w:rFonts w:cs="Kalpurush" w:hint="cs"/>
          <w:color w:val="000000"/>
          <w:sz w:val="24"/>
          <w:szCs w:val="24"/>
          <w:cs/>
          <w:lang w:bidi="bn-BD"/>
        </w:rPr>
        <w:t xml:space="preserve"> অপরকে দীন প্রতিষ্ঠার উপদেশ দেন।</w:t>
      </w:r>
      <w:r w:rsidR="00385FBD" w:rsidRPr="00C01924">
        <w:rPr>
          <w:rFonts w:cs="Kalpurush" w:hint="cs"/>
          <w:color w:val="000000"/>
          <w:sz w:val="24"/>
          <w:szCs w:val="24"/>
          <w:cs/>
          <w:lang w:bidi="bn-BD"/>
        </w:rPr>
        <w:t xml:space="preserve"> ফলে</w:t>
      </w:r>
      <w:r w:rsidRPr="00C01924">
        <w:rPr>
          <w:rFonts w:cs="Kalpurush" w:hint="cs"/>
          <w:color w:val="000000"/>
          <w:sz w:val="24"/>
          <w:szCs w:val="24"/>
          <w:cs/>
          <w:lang w:bidi="bn-BD"/>
        </w:rPr>
        <w:t xml:space="preserve"> তারা</w:t>
      </w:r>
      <w:r w:rsidR="00385FBD" w:rsidRPr="00C01924">
        <w:rPr>
          <w:rFonts w:cs="Kalpurush" w:hint="cs"/>
          <w:color w:val="000000"/>
          <w:sz w:val="24"/>
          <w:szCs w:val="24"/>
          <w:cs/>
          <w:lang w:bidi="bn-BD"/>
        </w:rPr>
        <w:t xml:space="preserve"> নিষেধ করেন বেশি নমনীয় ও চরম একগুঁয়ে হওয়া থেকে এবং নিষেধ করেন দায়িত্বহীনতা, হঠকারিতা, অপারগতা ও </w:t>
      </w:r>
      <w:r w:rsidR="00C01924" w:rsidRPr="00C01924">
        <w:rPr>
          <w:rFonts w:cs="Kalpurush" w:hint="cs"/>
          <w:color w:val="000000"/>
          <w:sz w:val="24"/>
          <w:szCs w:val="24"/>
          <w:cs/>
          <w:lang w:bidi="bn-BD"/>
        </w:rPr>
        <w:t>ভেঙ্গে পড়া</w:t>
      </w:r>
      <w:r w:rsidR="00385FBD" w:rsidRPr="00C01924">
        <w:rPr>
          <w:rFonts w:cs="Kalpurush" w:hint="cs"/>
          <w:color w:val="000000"/>
          <w:sz w:val="24"/>
          <w:szCs w:val="24"/>
          <w:cs/>
          <w:lang w:bidi="bn-BD"/>
        </w:rPr>
        <w:t xml:space="preserve"> থেকে</w:t>
      </w:r>
      <w:r w:rsidR="00385FBD" w:rsidRPr="0045388E">
        <w:rPr>
          <w:rFonts w:cs="SolaimanLipi" w:hint="cs"/>
          <w:color w:val="000000"/>
          <w:sz w:val="24"/>
          <w:szCs w:val="24"/>
          <w:cs/>
          <w:lang w:bidi="hi-IN"/>
        </w:rPr>
        <w:t>।</w:t>
      </w:r>
      <w:r w:rsidR="00C01924" w:rsidRPr="0045388E">
        <w:rPr>
          <w:rFonts w:cs="Kalpurush" w:hint="cs"/>
          <w:color w:val="000000"/>
          <w:sz w:val="24"/>
          <w:szCs w:val="24"/>
          <w:cs/>
          <w:lang w:bidi="bn-BD"/>
        </w:rPr>
        <w:t xml:space="preserve"> </w:t>
      </w:r>
    </w:p>
    <w:p w:rsidR="00C01924" w:rsidRDefault="00D03F11" w:rsidP="0045388E">
      <w:pPr>
        <w:pStyle w:val="ListParagraph"/>
        <w:numPr>
          <w:ilvl w:val="0"/>
          <w:numId w:val="3"/>
        </w:numPr>
        <w:spacing w:after="120" w:line="240" w:lineRule="auto"/>
        <w:ind w:left="142" w:hanging="142"/>
        <w:jc w:val="both"/>
        <w:rPr>
          <w:rFonts w:cs="Kalpurush"/>
          <w:color w:val="000000"/>
          <w:sz w:val="24"/>
          <w:szCs w:val="24"/>
          <w:lang w:bidi="bn-BD"/>
        </w:rPr>
      </w:pPr>
      <w:r w:rsidRPr="00C01924">
        <w:rPr>
          <w:rFonts w:cs="Kalpurush" w:hint="cs"/>
          <w:color w:val="000000"/>
          <w:sz w:val="24"/>
          <w:szCs w:val="24"/>
          <w:cs/>
          <w:lang w:bidi="bn-BD"/>
        </w:rPr>
        <w:t>তারা</w:t>
      </w:r>
      <w:r w:rsidR="00385FBD" w:rsidRPr="00C01924">
        <w:rPr>
          <w:rFonts w:cs="Kalpurush" w:hint="cs"/>
          <w:color w:val="000000"/>
          <w:sz w:val="24"/>
          <w:szCs w:val="24"/>
          <w:cs/>
          <w:lang w:bidi="bn-BD"/>
        </w:rPr>
        <w:t xml:space="preserve"> আল্লাহ তা‘আলার নিকট </w:t>
      </w:r>
      <w:r w:rsidR="00C01924" w:rsidRPr="00C01924">
        <w:rPr>
          <w:rFonts w:cs="Kalpurush" w:hint="cs"/>
          <w:color w:val="000000"/>
          <w:sz w:val="24"/>
          <w:szCs w:val="24"/>
          <w:cs/>
          <w:lang w:bidi="bn-BD"/>
        </w:rPr>
        <w:t>নিরাপত্তা</w:t>
      </w:r>
      <w:r w:rsidR="00385FBD" w:rsidRPr="00C01924">
        <w:rPr>
          <w:rFonts w:cs="Kalpurush" w:hint="cs"/>
          <w:color w:val="000000"/>
          <w:sz w:val="24"/>
          <w:szCs w:val="24"/>
          <w:cs/>
          <w:lang w:bidi="bn-BD"/>
        </w:rPr>
        <w:t xml:space="preserve"> চান এবং বিপদ মুসিবত</w:t>
      </w:r>
      <w:r w:rsidRPr="00C01924">
        <w:rPr>
          <w:rFonts w:cs="Kalpurush" w:hint="cs"/>
          <w:color w:val="000000"/>
          <w:sz w:val="24"/>
          <w:szCs w:val="24"/>
          <w:cs/>
          <w:lang w:bidi="bn-BD"/>
        </w:rPr>
        <w:t xml:space="preserve">ের </w:t>
      </w:r>
      <w:r w:rsidR="00C01924" w:rsidRPr="00C01924">
        <w:rPr>
          <w:rFonts w:cs="Kalpurush" w:hint="cs"/>
          <w:color w:val="000000"/>
          <w:sz w:val="24"/>
          <w:szCs w:val="24"/>
          <w:cs/>
          <w:lang w:bidi="bn-BD"/>
        </w:rPr>
        <w:t>ইচ্ছাকৃত সম্মুখীন</w:t>
      </w:r>
      <w:r w:rsidRPr="00C01924">
        <w:rPr>
          <w:rFonts w:cs="Kalpurush" w:hint="cs"/>
          <w:color w:val="000000"/>
          <w:sz w:val="24"/>
          <w:szCs w:val="24"/>
          <w:cs/>
          <w:lang w:bidi="bn-BD"/>
        </w:rPr>
        <w:t xml:space="preserve"> </w:t>
      </w:r>
      <w:r w:rsidR="00C01924" w:rsidRPr="00C01924">
        <w:rPr>
          <w:rFonts w:cs="Kalpurush" w:hint="cs"/>
          <w:color w:val="000000"/>
          <w:sz w:val="24"/>
          <w:szCs w:val="24"/>
          <w:cs/>
          <w:lang w:bidi="bn-BD"/>
        </w:rPr>
        <w:t xml:space="preserve">হন </w:t>
      </w:r>
      <w:r w:rsidRPr="00C01924">
        <w:rPr>
          <w:rFonts w:cs="Kalpurush" w:hint="cs"/>
          <w:color w:val="000000"/>
          <w:sz w:val="24"/>
          <w:szCs w:val="24"/>
          <w:cs/>
          <w:lang w:bidi="bn-BD"/>
        </w:rPr>
        <w:t>না।</w:t>
      </w:r>
      <w:r w:rsidR="00385FBD" w:rsidRPr="00C01924">
        <w:rPr>
          <w:rFonts w:cs="Kalpurush" w:hint="cs"/>
          <w:color w:val="000000"/>
          <w:sz w:val="24"/>
          <w:szCs w:val="24"/>
          <w:cs/>
          <w:lang w:bidi="bn-BD"/>
        </w:rPr>
        <w:t xml:space="preserve"> </w:t>
      </w:r>
      <w:r w:rsidR="00C01924" w:rsidRPr="00C01924">
        <w:rPr>
          <w:rFonts w:cs="Kalpurush" w:hint="cs"/>
          <w:color w:val="000000"/>
          <w:sz w:val="24"/>
          <w:szCs w:val="24"/>
          <w:cs/>
          <w:lang w:bidi="bn-BD"/>
        </w:rPr>
        <w:t>কিন্তু</w:t>
      </w:r>
      <w:r w:rsidR="00385FBD" w:rsidRPr="00C01924">
        <w:rPr>
          <w:rFonts w:cs="Kalpurush" w:hint="cs"/>
          <w:color w:val="000000"/>
          <w:sz w:val="24"/>
          <w:szCs w:val="24"/>
          <w:cs/>
          <w:lang w:bidi="bn-BD"/>
        </w:rPr>
        <w:t xml:space="preserve"> যখন</w:t>
      </w:r>
      <w:r w:rsidR="00C747A9" w:rsidRPr="00C01924">
        <w:rPr>
          <w:rFonts w:cs="Kalpurush" w:hint="cs"/>
          <w:color w:val="000000"/>
          <w:sz w:val="24"/>
          <w:szCs w:val="24"/>
          <w:cs/>
          <w:lang w:bidi="bn-BD"/>
        </w:rPr>
        <w:t xml:space="preserve"> তাদের</w:t>
      </w:r>
      <w:r w:rsidR="00385FBD" w:rsidRPr="00C01924">
        <w:rPr>
          <w:rFonts w:cs="Kalpurush" w:hint="cs"/>
          <w:color w:val="000000"/>
          <w:sz w:val="24"/>
          <w:szCs w:val="24"/>
          <w:cs/>
          <w:lang w:bidi="bn-BD"/>
        </w:rPr>
        <w:t xml:space="preserve"> প্রতি আল্লাহর ফায়সালা আপতিত হয়, তখন</w:t>
      </w:r>
      <w:r w:rsidRPr="00C01924">
        <w:rPr>
          <w:rFonts w:cs="Kalpurush" w:hint="cs"/>
          <w:color w:val="000000"/>
          <w:sz w:val="24"/>
          <w:szCs w:val="24"/>
          <w:cs/>
          <w:lang w:bidi="bn-BD"/>
        </w:rPr>
        <w:t xml:space="preserve"> তারা</w:t>
      </w:r>
      <w:r w:rsidR="00385FBD" w:rsidRPr="00C01924">
        <w:rPr>
          <w:rFonts w:cs="Kalpurush" w:hint="cs"/>
          <w:color w:val="000000"/>
          <w:sz w:val="24"/>
          <w:szCs w:val="24"/>
          <w:cs/>
          <w:lang w:bidi="bn-BD"/>
        </w:rPr>
        <w:t xml:space="preserve"> </w:t>
      </w:r>
      <w:r w:rsidR="00C01924" w:rsidRPr="00C01924">
        <w:rPr>
          <w:rFonts w:cs="Kalpurush" w:hint="cs"/>
          <w:color w:val="000000"/>
          <w:sz w:val="24"/>
          <w:szCs w:val="24"/>
          <w:cs/>
          <w:lang w:bidi="bn-BD"/>
        </w:rPr>
        <w:t xml:space="preserve">সত্যিকার পুরুষে পরিণত হোন, দৃঢ়পদ থাকেন, অন্যদেরকে দৃঢ় পদ রাখেন। </w:t>
      </w:r>
    </w:p>
    <w:p w:rsidR="00C01924" w:rsidRDefault="00D03F11" w:rsidP="0045388E">
      <w:pPr>
        <w:pStyle w:val="ListParagraph"/>
        <w:numPr>
          <w:ilvl w:val="0"/>
          <w:numId w:val="3"/>
        </w:numPr>
        <w:spacing w:after="120" w:line="240" w:lineRule="auto"/>
        <w:ind w:left="142" w:hanging="142"/>
        <w:jc w:val="both"/>
        <w:rPr>
          <w:rFonts w:cs="Kalpurush"/>
          <w:color w:val="000000"/>
          <w:sz w:val="24"/>
          <w:szCs w:val="24"/>
          <w:lang w:bidi="bn-BD"/>
        </w:rPr>
      </w:pPr>
      <w:r w:rsidRPr="00C01924">
        <w:rPr>
          <w:rFonts w:cs="Kalpurush" w:hint="cs"/>
          <w:color w:val="000000"/>
          <w:sz w:val="24"/>
          <w:szCs w:val="24"/>
          <w:cs/>
          <w:lang w:bidi="bn-BD"/>
        </w:rPr>
        <w:t>তারা</w:t>
      </w:r>
      <w:r w:rsidR="00385FBD" w:rsidRPr="00C01924">
        <w:rPr>
          <w:rFonts w:cs="Kalpurush" w:hint="cs"/>
          <w:color w:val="000000"/>
          <w:sz w:val="24"/>
          <w:szCs w:val="24"/>
          <w:cs/>
          <w:lang w:bidi="bn-BD"/>
        </w:rPr>
        <w:t xml:space="preserve"> অন্যায় অপরাধ থেকে বিরত থাকেন এবং কোনো ভালো ও কল্যাণকর প্রসঙ্গ ছাড়া জনগণের সাথে মেলামেশা করেন না</w:t>
      </w:r>
      <w:r w:rsidR="00C01924" w:rsidRPr="0045388E">
        <w:rPr>
          <w:rFonts w:cs="SolaimanLipi" w:hint="cs"/>
          <w:color w:val="000000"/>
          <w:sz w:val="24"/>
          <w:szCs w:val="24"/>
          <w:cs/>
          <w:lang w:bidi="hi-IN"/>
        </w:rPr>
        <w:t xml:space="preserve">। </w:t>
      </w:r>
    </w:p>
    <w:p w:rsidR="00C01924" w:rsidRDefault="00C747A9" w:rsidP="0045388E">
      <w:pPr>
        <w:pStyle w:val="ListParagraph"/>
        <w:numPr>
          <w:ilvl w:val="0"/>
          <w:numId w:val="3"/>
        </w:numPr>
        <w:spacing w:after="120" w:line="240" w:lineRule="auto"/>
        <w:ind w:left="142" w:hanging="142"/>
        <w:jc w:val="both"/>
        <w:rPr>
          <w:rFonts w:cs="Kalpurush"/>
          <w:color w:val="000000"/>
          <w:sz w:val="24"/>
          <w:szCs w:val="24"/>
          <w:lang w:bidi="bn-BD"/>
        </w:rPr>
      </w:pPr>
      <w:r w:rsidRPr="00C01924">
        <w:rPr>
          <w:rFonts w:cs="Kalpurush" w:hint="cs"/>
          <w:color w:val="000000"/>
          <w:sz w:val="24"/>
          <w:szCs w:val="24"/>
          <w:cs/>
          <w:lang w:bidi="bn-BD"/>
        </w:rPr>
        <w:lastRenderedPageBreak/>
        <w:t>তাদের</w:t>
      </w:r>
      <w:r w:rsidR="00D03F11" w:rsidRPr="00C01924">
        <w:rPr>
          <w:rFonts w:cs="Kalpurush" w:hint="cs"/>
          <w:color w:val="000000"/>
          <w:sz w:val="24"/>
          <w:szCs w:val="24"/>
          <w:cs/>
          <w:lang w:bidi="bn-BD"/>
        </w:rPr>
        <w:t xml:space="preserve"> অন্তর পরিষ্কার,</w:t>
      </w:r>
      <w:r w:rsidR="00385FBD" w:rsidRPr="00C01924">
        <w:rPr>
          <w:rFonts w:cs="Kalpurush" w:hint="cs"/>
          <w:color w:val="000000"/>
          <w:sz w:val="24"/>
          <w:szCs w:val="24"/>
          <w:cs/>
          <w:lang w:bidi="bn-BD"/>
        </w:rPr>
        <w:t xml:space="preserve"> আর</w:t>
      </w:r>
      <w:r w:rsidR="00D03F11" w:rsidRPr="00C01924">
        <w:rPr>
          <w:rFonts w:cs="Kalpurush" w:hint="cs"/>
          <w:color w:val="000000"/>
          <w:sz w:val="24"/>
          <w:szCs w:val="24"/>
          <w:cs/>
          <w:lang w:bidi="bn-BD"/>
        </w:rPr>
        <w:t xml:space="preserve"> তারা</w:t>
      </w:r>
      <w:r w:rsidR="00385FBD" w:rsidRPr="00C01924">
        <w:rPr>
          <w:rFonts w:cs="Kalpurush" w:hint="cs"/>
          <w:color w:val="000000"/>
          <w:sz w:val="24"/>
          <w:szCs w:val="24"/>
          <w:cs/>
          <w:lang w:bidi="bn-BD"/>
        </w:rPr>
        <w:t xml:space="preserve"> </w:t>
      </w:r>
      <w:r w:rsidR="00C01924" w:rsidRPr="00C01924">
        <w:rPr>
          <w:rFonts w:cs="Kalpurush" w:hint="cs"/>
          <w:color w:val="000000"/>
          <w:sz w:val="24"/>
          <w:szCs w:val="24"/>
          <w:cs/>
          <w:lang w:bidi="bn-BD"/>
        </w:rPr>
        <w:t xml:space="preserve">তাকিয়্যা (মনের কথা গোপন করে বাইরে ভিন্ন কিছু প্রকাশ করার) নীতি হিসেবে </w:t>
      </w:r>
      <w:r w:rsidR="00385FBD" w:rsidRPr="00C01924">
        <w:rPr>
          <w:rFonts w:cs="Kalpurush" w:hint="cs"/>
          <w:color w:val="000000"/>
          <w:sz w:val="24"/>
          <w:szCs w:val="24"/>
          <w:cs/>
          <w:lang w:bidi="bn-BD"/>
        </w:rPr>
        <w:t>কথা বলে জনগণকে ঠকানোর চেষ্টা করে না</w:t>
      </w:r>
      <w:r w:rsidR="00C01924" w:rsidRPr="00C01924">
        <w:rPr>
          <w:rFonts w:cs="Kalpurush" w:hint="cs"/>
          <w:color w:val="000000"/>
          <w:sz w:val="24"/>
          <w:szCs w:val="24"/>
          <w:cs/>
          <w:lang w:bidi="bn-BD"/>
        </w:rPr>
        <w:t xml:space="preserve">, মানুষের সাথে নম্র ব্যবহার করেন, তবে </w:t>
      </w:r>
      <w:r w:rsidR="00385FBD" w:rsidRPr="00C01924">
        <w:rPr>
          <w:rFonts w:cs="Kalpurush" w:hint="cs"/>
          <w:color w:val="000000"/>
          <w:sz w:val="24"/>
          <w:szCs w:val="24"/>
          <w:cs/>
          <w:lang w:bidi="bn-BD"/>
        </w:rPr>
        <w:t>তাদেরকে তোষামোদ করে ঠকায় না</w:t>
      </w:r>
      <w:r w:rsidR="00C01924" w:rsidRPr="0045388E">
        <w:rPr>
          <w:rFonts w:cs="SolaimanLipi" w:hint="cs"/>
          <w:color w:val="000000"/>
          <w:sz w:val="24"/>
          <w:szCs w:val="24"/>
          <w:cs/>
          <w:lang w:bidi="hi-IN"/>
        </w:rPr>
        <w:t xml:space="preserve">। </w:t>
      </w:r>
    </w:p>
    <w:p w:rsidR="00C01924" w:rsidRPr="00C01924" w:rsidRDefault="00385FBD" w:rsidP="0045388E">
      <w:pPr>
        <w:pStyle w:val="ListParagraph"/>
        <w:numPr>
          <w:ilvl w:val="0"/>
          <w:numId w:val="3"/>
        </w:numPr>
        <w:spacing w:after="120" w:line="240" w:lineRule="auto"/>
        <w:ind w:left="142" w:hanging="142"/>
        <w:jc w:val="both"/>
        <w:rPr>
          <w:rFonts w:ascii="Nikosh" w:eastAsia="Nikosh" w:hAnsi="Nikosh" w:cs="Kalpurush"/>
          <w:sz w:val="24"/>
          <w:szCs w:val="24"/>
          <w:lang w:bidi="bn-BD"/>
        </w:rPr>
      </w:pPr>
      <w:r w:rsidRPr="00C01924">
        <w:rPr>
          <w:rFonts w:cs="Kalpurush" w:hint="cs"/>
          <w:color w:val="000000"/>
          <w:sz w:val="24"/>
          <w:szCs w:val="24"/>
          <w:cs/>
          <w:lang w:bidi="bn-BD"/>
        </w:rPr>
        <w:t>যে ব্যক্তি</w:t>
      </w:r>
      <w:r w:rsidR="00C747A9" w:rsidRPr="00C01924">
        <w:rPr>
          <w:rFonts w:cs="Kalpurush" w:hint="cs"/>
          <w:color w:val="000000"/>
          <w:sz w:val="24"/>
          <w:szCs w:val="24"/>
          <w:cs/>
          <w:lang w:bidi="bn-BD"/>
        </w:rPr>
        <w:t xml:space="preserve"> তাদের</w:t>
      </w:r>
      <w:r w:rsidRPr="00C01924">
        <w:rPr>
          <w:rFonts w:cs="Kalpurush" w:hint="cs"/>
          <w:color w:val="000000"/>
          <w:sz w:val="24"/>
          <w:szCs w:val="24"/>
          <w:cs/>
          <w:lang w:bidi="bn-BD"/>
        </w:rPr>
        <w:t xml:space="preserve"> সাথে সম্পর্ক ছিন্ন করে,</w:t>
      </w:r>
      <w:r w:rsidR="00D03F11" w:rsidRPr="00C01924">
        <w:rPr>
          <w:rFonts w:cs="Kalpurush" w:hint="cs"/>
          <w:color w:val="000000"/>
          <w:sz w:val="24"/>
          <w:szCs w:val="24"/>
          <w:cs/>
          <w:lang w:bidi="bn-BD"/>
        </w:rPr>
        <w:t xml:space="preserve"> তারা তার সাথে স্থাপন করেন,</w:t>
      </w:r>
      <w:r w:rsidRPr="00C01924">
        <w:rPr>
          <w:rFonts w:cs="Kalpurush" w:hint="cs"/>
          <w:color w:val="000000"/>
          <w:sz w:val="24"/>
          <w:szCs w:val="24"/>
          <w:cs/>
          <w:lang w:bidi="bn-BD"/>
        </w:rPr>
        <w:t xml:space="preserve"> আর</w:t>
      </w:r>
      <w:r w:rsidR="00D03F11" w:rsidRPr="00C01924">
        <w:rPr>
          <w:rFonts w:cs="Kalpurush" w:hint="cs"/>
          <w:color w:val="000000"/>
          <w:sz w:val="24"/>
          <w:szCs w:val="24"/>
          <w:cs/>
          <w:lang w:bidi="bn-BD"/>
        </w:rPr>
        <w:t xml:space="preserve"> </w:t>
      </w:r>
      <w:r w:rsidR="00C01924" w:rsidRPr="00C01924">
        <w:rPr>
          <w:rFonts w:cs="Kalpurush" w:hint="cs"/>
          <w:color w:val="000000"/>
          <w:sz w:val="24"/>
          <w:szCs w:val="24"/>
          <w:cs/>
          <w:lang w:bidi="bn-BD"/>
        </w:rPr>
        <w:t xml:space="preserve">যারা তাদেরকে কিছু দিতে নিষেধ করে </w:t>
      </w:r>
      <w:r w:rsidR="00D03F11" w:rsidRPr="00C01924">
        <w:rPr>
          <w:rFonts w:cs="Kalpurush" w:hint="cs"/>
          <w:color w:val="000000"/>
          <w:sz w:val="24"/>
          <w:szCs w:val="24"/>
          <w:cs/>
          <w:lang w:bidi="bn-BD"/>
        </w:rPr>
        <w:t>তারা</w:t>
      </w:r>
      <w:r w:rsidRPr="00C01924">
        <w:rPr>
          <w:rFonts w:cs="Kalpurush" w:hint="cs"/>
          <w:color w:val="000000"/>
          <w:sz w:val="24"/>
          <w:szCs w:val="24"/>
          <w:cs/>
          <w:lang w:bidi="bn-BD"/>
        </w:rPr>
        <w:t xml:space="preserve"> তাকে দান করেন, আর</w:t>
      </w:r>
      <w:r w:rsidR="00D03F11" w:rsidRPr="00C01924">
        <w:rPr>
          <w:rFonts w:cs="Kalpurush" w:hint="cs"/>
          <w:color w:val="000000"/>
          <w:sz w:val="24"/>
          <w:szCs w:val="24"/>
          <w:cs/>
          <w:lang w:bidi="bn-BD"/>
        </w:rPr>
        <w:t xml:space="preserve"> তারা</w:t>
      </w:r>
      <w:r w:rsidRPr="00C01924">
        <w:rPr>
          <w:rFonts w:cs="Kalpurush" w:hint="cs"/>
          <w:color w:val="000000"/>
          <w:sz w:val="24"/>
          <w:szCs w:val="24"/>
          <w:cs/>
          <w:lang w:bidi="bn-BD"/>
        </w:rPr>
        <w:t xml:space="preserve"> তাকে ক্ষমা করে দেন, যে</w:t>
      </w:r>
      <w:r w:rsidR="00C747A9" w:rsidRPr="00C01924">
        <w:rPr>
          <w:rFonts w:cs="Kalpurush" w:hint="cs"/>
          <w:color w:val="000000"/>
          <w:sz w:val="24"/>
          <w:szCs w:val="24"/>
          <w:cs/>
          <w:lang w:bidi="bn-BD"/>
        </w:rPr>
        <w:t xml:space="preserve"> তাদের</w:t>
      </w:r>
      <w:r w:rsidRPr="00C01924">
        <w:rPr>
          <w:rFonts w:cs="Kalpurush" w:hint="cs"/>
          <w:color w:val="000000"/>
          <w:sz w:val="24"/>
          <w:szCs w:val="24"/>
          <w:cs/>
          <w:lang w:bidi="bn-BD"/>
        </w:rPr>
        <w:t xml:space="preserve"> প্রতি যুলুম করে</w:t>
      </w:r>
      <w:r w:rsidR="00C01924" w:rsidRPr="0045388E">
        <w:rPr>
          <w:rFonts w:cs="SolaimanLipi" w:hint="cs"/>
          <w:color w:val="000000"/>
          <w:sz w:val="24"/>
          <w:szCs w:val="24"/>
          <w:cs/>
          <w:lang w:bidi="hi-IN"/>
        </w:rPr>
        <w:t xml:space="preserve">। </w:t>
      </w:r>
    </w:p>
    <w:p w:rsidR="00C01924" w:rsidRPr="00C01924" w:rsidRDefault="00D03F11" w:rsidP="0045388E">
      <w:pPr>
        <w:pStyle w:val="ListParagraph"/>
        <w:numPr>
          <w:ilvl w:val="0"/>
          <w:numId w:val="3"/>
        </w:numPr>
        <w:spacing w:after="120" w:line="240" w:lineRule="auto"/>
        <w:ind w:left="142" w:hanging="142"/>
        <w:jc w:val="both"/>
        <w:rPr>
          <w:rFonts w:cs="Kalpurush"/>
          <w:color w:val="000000"/>
          <w:sz w:val="24"/>
          <w:szCs w:val="24"/>
          <w:lang w:bidi="bn-BD"/>
        </w:rPr>
      </w:pPr>
      <w:r w:rsidRPr="00C01924">
        <w:rPr>
          <w:rFonts w:cs="Kalpurush" w:hint="cs"/>
          <w:color w:val="000000"/>
          <w:sz w:val="24"/>
          <w:szCs w:val="24"/>
          <w:cs/>
          <w:lang w:bidi="bn-BD"/>
        </w:rPr>
        <w:t>তারা</w:t>
      </w:r>
      <w:r w:rsidR="00385FBD" w:rsidRPr="00C01924">
        <w:rPr>
          <w:rFonts w:cs="Kalpurush" w:hint="cs"/>
          <w:color w:val="000000"/>
          <w:sz w:val="24"/>
          <w:szCs w:val="24"/>
          <w:cs/>
          <w:lang w:bidi="bn-BD"/>
        </w:rPr>
        <w:t xml:space="preserve"> </w:t>
      </w:r>
      <w:r w:rsidR="00385FBD" w:rsidRPr="00C01924">
        <w:rPr>
          <w:rFonts w:ascii="Nikosh" w:eastAsia="Nikosh" w:hAnsi="Nikosh" w:cs="Kalpurush"/>
          <w:sz w:val="24"/>
          <w:szCs w:val="24"/>
          <w:cs/>
          <w:lang w:bidi="bn-BD"/>
        </w:rPr>
        <w:t>মানুষের (চরিত্র ও কর্মের) উৎকৃষ্ট অংশ গ্রহণ কর</w:t>
      </w:r>
      <w:r w:rsidR="00385FBD" w:rsidRPr="00C01924">
        <w:rPr>
          <w:rFonts w:ascii="Nikosh" w:eastAsia="Nikosh" w:hAnsi="Nikosh" w:cs="Kalpurush" w:hint="cs"/>
          <w:sz w:val="24"/>
          <w:szCs w:val="24"/>
          <w:cs/>
          <w:lang w:bidi="bn-BD"/>
        </w:rPr>
        <w:t>েন</w:t>
      </w:r>
      <w:r w:rsidR="00385FBD" w:rsidRPr="00C01924">
        <w:rPr>
          <w:rFonts w:ascii="Nikosh" w:eastAsia="Nikosh" w:hAnsi="Nikosh" w:cs="Kalpurush"/>
          <w:sz w:val="24"/>
          <w:szCs w:val="24"/>
          <w:cs/>
          <w:lang w:bidi="bn-BD"/>
        </w:rPr>
        <w:t>,</w:t>
      </w:r>
      <w:r w:rsidR="00C01924" w:rsidRPr="00C01924">
        <w:rPr>
          <w:rFonts w:ascii="Nikosh" w:eastAsia="Nikosh" w:hAnsi="Nikosh" w:cs="Kalpurush" w:hint="cs"/>
          <w:sz w:val="24"/>
          <w:szCs w:val="24"/>
          <w:cs/>
          <w:lang w:bidi="bn-BD"/>
        </w:rPr>
        <w:t xml:space="preserve"> (অথবা ক্ষমা করেন)</w:t>
      </w:r>
      <w:r w:rsidR="00385FBD" w:rsidRPr="00C01924">
        <w:rPr>
          <w:rFonts w:ascii="Nikosh" w:eastAsia="Nikosh" w:hAnsi="Nikosh" w:cs="Kalpurush"/>
          <w:sz w:val="24"/>
          <w:szCs w:val="24"/>
          <w:cs/>
          <w:lang w:bidi="bn-BD"/>
        </w:rPr>
        <w:t xml:space="preserve"> সৎকাজের নির্দেশ দ</w:t>
      </w:r>
      <w:r w:rsidR="00385FBD" w:rsidRPr="00C01924">
        <w:rPr>
          <w:rFonts w:ascii="Nikosh" w:eastAsia="Nikosh" w:hAnsi="Nikosh" w:cs="Kalpurush" w:hint="cs"/>
          <w:sz w:val="24"/>
          <w:szCs w:val="24"/>
          <w:cs/>
          <w:lang w:bidi="bn-BD"/>
        </w:rPr>
        <w:t>েন</w:t>
      </w:r>
      <w:r w:rsidR="00C01924" w:rsidRPr="00C01924">
        <w:rPr>
          <w:rFonts w:ascii="Nikosh" w:eastAsia="Nikosh" w:hAnsi="Nikosh" w:cs="Kalpurush" w:hint="cs"/>
          <w:sz w:val="24"/>
          <w:szCs w:val="24"/>
          <w:cs/>
          <w:lang w:bidi="bn-BD"/>
        </w:rPr>
        <w:t xml:space="preserve"> (অথবা প্রচলিত নিয়মানুযায়ী নির্দেশনা প্রদান করেন)</w:t>
      </w:r>
      <w:r w:rsidR="00385FBD" w:rsidRPr="00C01924">
        <w:rPr>
          <w:rFonts w:ascii="Nikosh" w:eastAsia="Nikosh" w:hAnsi="Nikosh" w:cs="Kalpurush"/>
          <w:sz w:val="24"/>
          <w:szCs w:val="24"/>
          <w:cs/>
          <w:lang w:bidi="bn-BD"/>
        </w:rPr>
        <w:t xml:space="preserve"> এবং অজ্ঞদেরকে এড়িয়ে চল</w:t>
      </w:r>
      <w:r w:rsidR="00385FBD" w:rsidRPr="00C01924">
        <w:rPr>
          <w:rFonts w:ascii="Nikosh" w:eastAsia="Nikosh" w:hAnsi="Nikosh" w:cs="Kalpurush" w:hint="cs"/>
          <w:sz w:val="24"/>
          <w:szCs w:val="24"/>
          <w:cs/>
          <w:lang w:bidi="bn-BD"/>
        </w:rPr>
        <w:t>েন</w:t>
      </w:r>
      <w:r w:rsidR="00C01924" w:rsidRPr="0045388E">
        <w:rPr>
          <w:rFonts w:ascii="Nikosh" w:eastAsia="Nikosh" w:hAnsi="Nikosh" w:cs="SolaimanLipi" w:hint="cs"/>
          <w:sz w:val="24"/>
          <w:szCs w:val="24"/>
          <w:cs/>
          <w:lang w:bidi="hi-IN"/>
        </w:rPr>
        <w:t xml:space="preserve">। </w:t>
      </w:r>
    </w:p>
    <w:p w:rsidR="00C01924" w:rsidRDefault="00D03F11" w:rsidP="0045388E">
      <w:pPr>
        <w:pStyle w:val="ListParagraph"/>
        <w:numPr>
          <w:ilvl w:val="0"/>
          <w:numId w:val="3"/>
        </w:numPr>
        <w:spacing w:after="120" w:line="240" w:lineRule="auto"/>
        <w:ind w:left="142" w:hanging="142"/>
        <w:jc w:val="both"/>
        <w:rPr>
          <w:rFonts w:cs="Kalpurush"/>
          <w:color w:val="000000"/>
          <w:sz w:val="24"/>
          <w:szCs w:val="24"/>
          <w:lang w:bidi="bn-BD"/>
        </w:rPr>
      </w:pPr>
      <w:r w:rsidRPr="00C01924">
        <w:rPr>
          <w:rFonts w:cs="Kalpurush" w:hint="cs"/>
          <w:color w:val="000000"/>
          <w:sz w:val="24"/>
          <w:szCs w:val="24"/>
          <w:cs/>
          <w:lang w:bidi="bn-BD"/>
        </w:rPr>
        <w:t>তারা</w:t>
      </w:r>
      <w:r w:rsidR="00385FBD" w:rsidRPr="00C01924">
        <w:rPr>
          <w:rFonts w:cs="Kalpurush" w:hint="cs"/>
          <w:color w:val="000000"/>
          <w:sz w:val="24"/>
          <w:szCs w:val="24"/>
          <w:cs/>
          <w:lang w:bidi="bn-BD"/>
        </w:rPr>
        <w:t xml:space="preserve"> ধৈর্য ও সহিষ্ণুতা অবলম্বন করেন এবং</w:t>
      </w:r>
      <w:r w:rsidR="00C747A9" w:rsidRPr="00C01924">
        <w:rPr>
          <w:rFonts w:cs="Kalpurush" w:hint="cs"/>
          <w:color w:val="000000"/>
          <w:sz w:val="24"/>
          <w:szCs w:val="24"/>
          <w:cs/>
          <w:lang w:bidi="bn-BD"/>
        </w:rPr>
        <w:t xml:space="preserve"> তাদের</w:t>
      </w:r>
      <w:r w:rsidR="00385FBD" w:rsidRPr="00C01924">
        <w:rPr>
          <w:rFonts w:cs="Kalpurush" w:hint="cs"/>
          <w:color w:val="000000"/>
          <w:sz w:val="24"/>
          <w:szCs w:val="24"/>
          <w:cs/>
          <w:lang w:bidi="bn-BD"/>
        </w:rPr>
        <w:t xml:space="preserve"> প্রতিপালকের</w:t>
      </w:r>
      <w:r w:rsidR="00D87DB1" w:rsidRPr="00C01924">
        <w:rPr>
          <w:rFonts w:cs="Kalpurush" w:hint="cs"/>
          <w:color w:val="000000"/>
          <w:sz w:val="24"/>
          <w:szCs w:val="24"/>
          <w:cs/>
          <w:lang w:bidi="bn-BD"/>
        </w:rPr>
        <w:t xml:space="preserve"> ওপর</w:t>
      </w:r>
      <w:r w:rsidR="00385FBD" w:rsidRPr="00C01924">
        <w:rPr>
          <w:rFonts w:cs="Kalpurush" w:hint="cs"/>
          <w:color w:val="000000"/>
          <w:sz w:val="24"/>
          <w:szCs w:val="24"/>
          <w:cs/>
          <w:lang w:bidi="bn-BD"/>
        </w:rPr>
        <w:t>ই ভরসা করেন</w:t>
      </w:r>
      <w:r w:rsidR="00C01924" w:rsidRPr="0045388E">
        <w:rPr>
          <w:rFonts w:cs="SolaimanLipi" w:hint="cs"/>
          <w:color w:val="000000"/>
          <w:sz w:val="24"/>
          <w:szCs w:val="24"/>
          <w:cs/>
          <w:lang w:bidi="hi-IN"/>
        </w:rPr>
        <w:t xml:space="preserve">। </w:t>
      </w:r>
    </w:p>
    <w:p w:rsidR="00C01924" w:rsidRDefault="00D03F11" w:rsidP="0045388E">
      <w:pPr>
        <w:pStyle w:val="ListParagraph"/>
        <w:numPr>
          <w:ilvl w:val="0"/>
          <w:numId w:val="3"/>
        </w:numPr>
        <w:spacing w:after="120" w:line="240" w:lineRule="auto"/>
        <w:ind w:left="142" w:hanging="142"/>
        <w:jc w:val="both"/>
        <w:rPr>
          <w:rFonts w:cs="Kalpurush"/>
          <w:color w:val="000000"/>
          <w:sz w:val="24"/>
          <w:szCs w:val="24"/>
          <w:lang w:bidi="bn-BD"/>
        </w:rPr>
      </w:pPr>
      <w:r w:rsidRPr="00C01924">
        <w:rPr>
          <w:rFonts w:cs="Kalpurush" w:hint="cs"/>
          <w:color w:val="000000"/>
          <w:sz w:val="24"/>
          <w:szCs w:val="24"/>
          <w:cs/>
          <w:lang w:bidi="bn-BD"/>
        </w:rPr>
        <w:t>তারা</w:t>
      </w:r>
      <w:r w:rsidR="00385FBD" w:rsidRPr="00C01924">
        <w:rPr>
          <w:rFonts w:cs="Kalpurush" w:hint="cs"/>
          <w:color w:val="000000"/>
          <w:sz w:val="24"/>
          <w:szCs w:val="24"/>
          <w:cs/>
          <w:lang w:bidi="bn-BD"/>
        </w:rPr>
        <w:t xml:space="preserve"> আল্লাহ তা</w:t>
      </w:r>
      <w:r w:rsidRPr="00C01924">
        <w:rPr>
          <w:rFonts w:cs="Kalpurush" w:hint="cs"/>
          <w:color w:val="000000"/>
          <w:sz w:val="24"/>
          <w:szCs w:val="24"/>
          <w:cs/>
          <w:lang w:bidi="bn-BD"/>
        </w:rPr>
        <w:t>‘আলার ভালোবাসা</w:t>
      </w:r>
      <w:r w:rsidR="00C01924" w:rsidRPr="00C01924">
        <w:rPr>
          <w:rFonts w:cs="Kalpurush" w:hint="cs"/>
          <w:color w:val="000000"/>
          <w:sz w:val="24"/>
          <w:szCs w:val="24"/>
          <w:cs/>
          <w:lang w:bidi="bn-BD"/>
        </w:rPr>
        <w:t>য় প্রসিদ্ধি লাভ</w:t>
      </w:r>
      <w:r w:rsidRPr="00C01924">
        <w:rPr>
          <w:rFonts w:cs="Kalpurush" w:hint="cs"/>
          <w:color w:val="000000"/>
          <w:sz w:val="24"/>
          <w:szCs w:val="24"/>
          <w:cs/>
          <w:lang w:bidi="bn-BD"/>
        </w:rPr>
        <w:t xml:space="preserve"> করেন. আর আল্লাহর ভয়ে শঙ্কিত হন,</w:t>
      </w:r>
      <w:r w:rsidR="00385FBD" w:rsidRPr="00C01924">
        <w:rPr>
          <w:rFonts w:cs="Kalpurush" w:hint="cs"/>
          <w:color w:val="000000"/>
          <w:sz w:val="24"/>
          <w:szCs w:val="24"/>
          <w:cs/>
          <w:lang w:bidi="bn-BD"/>
        </w:rPr>
        <w:t xml:space="preserve"> আর হাসি</w:t>
      </w:r>
      <w:r w:rsidR="00C01924" w:rsidRPr="00C01924">
        <w:rPr>
          <w:rFonts w:cs="Kalpurush" w:hint="cs"/>
          <w:color w:val="000000"/>
          <w:sz w:val="24"/>
          <w:szCs w:val="24"/>
          <w:cs/>
          <w:lang w:bidi="bn-BD"/>
        </w:rPr>
        <w:t>-তামাসা</w:t>
      </w:r>
      <w:r w:rsidR="00385FBD" w:rsidRPr="00C01924">
        <w:rPr>
          <w:rFonts w:cs="Kalpurush" w:hint="cs"/>
          <w:color w:val="000000"/>
          <w:sz w:val="24"/>
          <w:szCs w:val="24"/>
          <w:cs/>
          <w:lang w:bidi="bn-BD"/>
        </w:rPr>
        <w:t xml:space="preserve"> ও </w:t>
      </w:r>
      <w:r w:rsidR="00C01924" w:rsidRPr="00C01924">
        <w:rPr>
          <w:rFonts w:cs="Kalpurush" w:hint="cs"/>
          <w:color w:val="000000"/>
          <w:sz w:val="24"/>
          <w:szCs w:val="24"/>
          <w:cs/>
          <w:lang w:bidi="bn-BD"/>
        </w:rPr>
        <w:t xml:space="preserve">দুনিয়া নিয়ে </w:t>
      </w:r>
      <w:r w:rsidR="00385FBD" w:rsidRPr="00C01924">
        <w:rPr>
          <w:rFonts w:cs="Kalpurush" w:hint="cs"/>
          <w:color w:val="000000"/>
          <w:sz w:val="24"/>
          <w:szCs w:val="24"/>
          <w:cs/>
          <w:lang w:bidi="bn-BD"/>
        </w:rPr>
        <w:t xml:space="preserve">আনন্দ </w:t>
      </w:r>
      <w:r w:rsidR="00C01924" w:rsidRPr="00C01924">
        <w:rPr>
          <w:rFonts w:cs="Kalpurush" w:hint="cs"/>
          <w:color w:val="000000"/>
          <w:sz w:val="24"/>
          <w:szCs w:val="24"/>
          <w:cs/>
          <w:lang w:bidi="bn-BD"/>
        </w:rPr>
        <w:t xml:space="preserve">উল্লাস কম করার মাধ্যমে বৈশিষ্ট্যমণ্ডিত হন। </w:t>
      </w:r>
    </w:p>
    <w:p w:rsidR="00C01924" w:rsidRPr="00C01924" w:rsidRDefault="00D03F11" w:rsidP="0045388E">
      <w:pPr>
        <w:pStyle w:val="ListParagraph"/>
        <w:numPr>
          <w:ilvl w:val="0"/>
          <w:numId w:val="3"/>
        </w:numPr>
        <w:spacing w:after="120" w:line="240" w:lineRule="auto"/>
        <w:ind w:left="142" w:hanging="142"/>
        <w:jc w:val="both"/>
        <w:rPr>
          <w:rFonts w:ascii="Nikosh" w:eastAsia="Nikosh" w:hAnsi="Nikosh" w:cs="Kalpurush"/>
          <w:sz w:val="24"/>
          <w:szCs w:val="24"/>
          <w:lang w:bidi="bn-BD"/>
        </w:rPr>
      </w:pPr>
      <w:r w:rsidRPr="00C01924">
        <w:rPr>
          <w:rFonts w:cs="Kalpurush" w:hint="cs"/>
          <w:color w:val="000000"/>
          <w:sz w:val="24"/>
          <w:szCs w:val="24"/>
          <w:cs/>
          <w:lang w:bidi="bn-BD"/>
        </w:rPr>
        <w:t>তারা</w:t>
      </w:r>
      <w:r w:rsidR="00C747A9" w:rsidRPr="00C01924">
        <w:rPr>
          <w:rFonts w:cs="Kalpurush" w:hint="cs"/>
          <w:color w:val="000000"/>
          <w:sz w:val="24"/>
          <w:szCs w:val="24"/>
          <w:cs/>
          <w:lang w:bidi="bn-BD"/>
        </w:rPr>
        <w:t xml:space="preserve"> জামা</w:t>
      </w:r>
      <w:r w:rsidRPr="00C01924">
        <w:rPr>
          <w:rFonts w:cs="Kalpurush" w:hint="cs"/>
          <w:color w:val="000000"/>
          <w:sz w:val="24"/>
          <w:szCs w:val="24"/>
          <w:cs/>
          <w:lang w:bidi="bn-BD"/>
        </w:rPr>
        <w:t>‘</w:t>
      </w:r>
      <w:r w:rsidR="00C747A9" w:rsidRPr="00C01924">
        <w:rPr>
          <w:rFonts w:cs="Kalpurush" w:hint="cs"/>
          <w:color w:val="000000"/>
          <w:sz w:val="24"/>
          <w:szCs w:val="24"/>
          <w:cs/>
          <w:lang w:bidi="bn-BD"/>
        </w:rPr>
        <w:t>আতে</w:t>
      </w:r>
      <w:r w:rsidR="00385FBD" w:rsidRPr="00C01924">
        <w:rPr>
          <w:rFonts w:cs="Kalpurush" w:hint="cs"/>
          <w:color w:val="000000"/>
          <w:sz w:val="24"/>
          <w:szCs w:val="24"/>
          <w:cs/>
          <w:lang w:bidi="bn-BD"/>
        </w:rPr>
        <w:t xml:space="preserve"> সালাত আদায় করার ব্যাপারে আগ্রহী থাকেন এবং সততা, ন্যায়পরায়ণতা ও আনুগত্যের ব্যাপারে নিরবিচ্ছন্ন ও নিয়মিত</w:t>
      </w:r>
      <w:r w:rsidR="00C01924" w:rsidRPr="0045388E">
        <w:rPr>
          <w:rFonts w:cs="SolaimanLipi" w:hint="cs"/>
          <w:color w:val="000000"/>
          <w:sz w:val="24"/>
          <w:szCs w:val="24"/>
          <w:cs/>
          <w:lang w:bidi="hi-IN"/>
        </w:rPr>
        <w:t xml:space="preserve">। </w:t>
      </w:r>
    </w:p>
    <w:p w:rsidR="00C01924" w:rsidRDefault="00D03F11" w:rsidP="0045388E">
      <w:pPr>
        <w:pStyle w:val="ListParagraph"/>
        <w:numPr>
          <w:ilvl w:val="0"/>
          <w:numId w:val="3"/>
        </w:numPr>
        <w:spacing w:after="120" w:line="240" w:lineRule="auto"/>
        <w:ind w:left="142" w:hanging="142"/>
        <w:jc w:val="both"/>
        <w:rPr>
          <w:rFonts w:cs="Kalpurush"/>
          <w:color w:val="000000"/>
          <w:sz w:val="24"/>
          <w:szCs w:val="24"/>
          <w:lang w:bidi="bn-BD"/>
        </w:rPr>
      </w:pPr>
      <w:r w:rsidRPr="00C01924">
        <w:rPr>
          <w:rFonts w:cs="Kalpurush" w:hint="cs"/>
          <w:color w:val="000000"/>
          <w:sz w:val="24"/>
          <w:szCs w:val="24"/>
          <w:cs/>
          <w:lang w:bidi="bn-BD"/>
        </w:rPr>
        <w:t>তারা</w:t>
      </w:r>
      <w:r w:rsidR="00385FBD" w:rsidRPr="00C01924">
        <w:rPr>
          <w:rFonts w:cs="Kalpurush" w:hint="cs"/>
          <w:color w:val="000000"/>
          <w:sz w:val="24"/>
          <w:szCs w:val="24"/>
          <w:cs/>
          <w:lang w:bidi="bn-BD"/>
        </w:rPr>
        <w:t xml:space="preserve"> রাত্রি জাগরণ তথা রাতের বেলায় নফল সালাত</w:t>
      </w:r>
      <w:r w:rsidRPr="00C01924">
        <w:rPr>
          <w:rFonts w:cs="Kalpurush" w:hint="cs"/>
          <w:color w:val="000000"/>
          <w:sz w:val="24"/>
          <w:szCs w:val="24"/>
          <w:cs/>
          <w:lang w:bidi="bn-BD"/>
        </w:rPr>
        <w:t xml:space="preserve"> আদায়ের মাধ্যমে সম্মান লাভ করেন,</w:t>
      </w:r>
      <w:r w:rsidR="00385FBD" w:rsidRPr="00C01924">
        <w:rPr>
          <w:rFonts w:cs="Kalpurush" w:hint="cs"/>
          <w:color w:val="000000"/>
          <w:sz w:val="24"/>
          <w:szCs w:val="24"/>
          <w:cs/>
          <w:lang w:bidi="bn-BD"/>
        </w:rPr>
        <w:t xml:space="preserve"> আর অন্তরের ভীতি, চোখের অশ্রু বিসর্জন এবং বেশি বেশি সাওম পালন ও যিকির করার কারণে</w:t>
      </w:r>
      <w:r w:rsidRPr="00C01924">
        <w:rPr>
          <w:rFonts w:cs="Kalpurush" w:hint="cs"/>
          <w:color w:val="000000"/>
          <w:sz w:val="24"/>
          <w:szCs w:val="24"/>
          <w:cs/>
          <w:lang w:bidi="bn-BD"/>
        </w:rPr>
        <w:t xml:space="preserve"> তারা প্রসিদ্ধ</w:t>
      </w:r>
      <w:r w:rsidR="00C01924" w:rsidRPr="00C01924">
        <w:rPr>
          <w:rFonts w:cs="Kalpurush" w:hint="cs"/>
          <w:color w:val="000000"/>
          <w:sz w:val="24"/>
          <w:szCs w:val="24"/>
          <w:cs/>
          <w:lang w:bidi="bn-BD"/>
        </w:rPr>
        <w:t>ি লাভ করেন</w:t>
      </w:r>
      <w:r w:rsidRPr="00C01924">
        <w:rPr>
          <w:rFonts w:cs="Kalpurush" w:hint="cs"/>
          <w:color w:val="000000"/>
          <w:sz w:val="24"/>
          <w:szCs w:val="24"/>
          <w:cs/>
          <w:lang w:bidi="bn-BD"/>
        </w:rPr>
        <w:t xml:space="preserve"> ও সুপরিচিত</w:t>
      </w:r>
      <w:r w:rsidR="00C01924" w:rsidRPr="00C01924">
        <w:rPr>
          <w:rFonts w:cs="Kalpurush" w:hint="cs"/>
          <w:color w:val="000000"/>
          <w:sz w:val="24"/>
          <w:szCs w:val="24"/>
          <w:cs/>
          <w:lang w:bidi="bn-BD"/>
        </w:rPr>
        <w:t xml:space="preserve"> হন</w:t>
      </w:r>
      <w:r w:rsidRPr="00C01924">
        <w:rPr>
          <w:rFonts w:cs="Kalpurush" w:hint="cs"/>
          <w:color w:val="000000"/>
          <w:sz w:val="24"/>
          <w:szCs w:val="24"/>
          <w:cs/>
          <w:lang w:bidi="bn-BD"/>
        </w:rPr>
        <w:t>,</w:t>
      </w:r>
      <w:r w:rsidR="00385FBD" w:rsidRPr="00C01924">
        <w:rPr>
          <w:rFonts w:cs="Kalpurush" w:hint="cs"/>
          <w:color w:val="000000"/>
          <w:sz w:val="24"/>
          <w:szCs w:val="24"/>
          <w:cs/>
          <w:lang w:bidi="bn-BD"/>
        </w:rPr>
        <w:t xml:space="preserve"> আর যখন</w:t>
      </w:r>
      <w:r w:rsidR="00C747A9" w:rsidRPr="00C01924">
        <w:rPr>
          <w:rFonts w:cs="Kalpurush" w:hint="cs"/>
          <w:color w:val="000000"/>
          <w:sz w:val="24"/>
          <w:szCs w:val="24"/>
          <w:cs/>
          <w:lang w:bidi="bn-BD"/>
        </w:rPr>
        <w:t xml:space="preserve"> তাদের</w:t>
      </w:r>
      <w:r w:rsidR="00385FBD" w:rsidRPr="00C01924">
        <w:rPr>
          <w:rFonts w:cs="Kalpurush" w:hint="cs"/>
          <w:color w:val="000000"/>
          <w:sz w:val="24"/>
          <w:szCs w:val="24"/>
          <w:cs/>
          <w:lang w:bidi="bn-BD"/>
        </w:rPr>
        <w:t xml:space="preserve"> প্রতি তাকানো হয়, তখন আল্লাহর কথা স্মরণ হয়</w:t>
      </w:r>
      <w:r w:rsidR="00C01924" w:rsidRPr="0045388E">
        <w:rPr>
          <w:rFonts w:cs="SolaimanLipi" w:hint="cs"/>
          <w:color w:val="000000"/>
          <w:sz w:val="24"/>
          <w:szCs w:val="24"/>
          <w:cs/>
          <w:lang w:bidi="hi-IN"/>
        </w:rPr>
        <w:t xml:space="preserve">। </w:t>
      </w:r>
    </w:p>
    <w:p w:rsidR="00C01924" w:rsidRDefault="00D03F11" w:rsidP="0045388E">
      <w:pPr>
        <w:pStyle w:val="ListParagraph"/>
        <w:numPr>
          <w:ilvl w:val="0"/>
          <w:numId w:val="3"/>
        </w:numPr>
        <w:spacing w:after="120" w:line="240" w:lineRule="auto"/>
        <w:ind w:left="142" w:hanging="142"/>
        <w:jc w:val="both"/>
        <w:rPr>
          <w:rFonts w:cs="Kalpurush"/>
          <w:color w:val="000000"/>
          <w:sz w:val="24"/>
          <w:szCs w:val="24"/>
          <w:lang w:bidi="bn-BD"/>
        </w:rPr>
      </w:pPr>
      <w:r w:rsidRPr="00C01924">
        <w:rPr>
          <w:rFonts w:cs="Kalpurush" w:hint="cs"/>
          <w:color w:val="000000"/>
          <w:sz w:val="24"/>
          <w:szCs w:val="24"/>
          <w:cs/>
          <w:lang w:bidi="bn-BD"/>
        </w:rPr>
        <w:lastRenderedPageBreak/>
        <w:t>তারা</w:t>
      </w:r>
      <w:r w:rsidR="00C747A9" w:rsidRPr="00C01924">
        <w:rPr>
          <w:rFonts w:cs="Kalpurush" w:hint="cs"/>
          <w:color w:val="000000"/>
          <w:sz w:val="24"/>
          <w:szCs w:val="24"/>
          <w:cs/>
          <w:lang w:bidi="bn-BD"/>
        </w:rPr>
        <w:t xml:space="preserve"> তাদের</w:t>
      </w:r>
      <w:r w:rsidRPr="00C01924">
        <w:rPr>
          <w:rFonts w:cs="Kalpurush" w:hint="cs"/>
          <w:color w:val="000000"/>
          <w:sz w:val="24"/>
          <w:szCs w:val="24"/>
          <w:cs/>
          <w:lang w:bidi="bn-BD"/>
        </w:rPr>
        <w:t xml:space="preserve"> জিহ্বাকে সংযত রাখেন। তারা</w:t>
      </w:r>
      <w:r w:rsidR="00385FBD" w:rsidRPr="00C01924">
        <w:rPr>
          <w:rFonts w:cs="Kalpurush" w:hint="cs"/>
          <w:color w:val="000000"/>
          <w:sz w:val="24"/>
          <w:szCs w:val="24"/>
          <w:cs/>
          <w:lang w:bidi="bn-BD"/>
        </w:rPr>
        <w:t xml:space="preserve"> লম্বা সময় ধরে নীরব থাকেন, কম কথা বলেন এবং কথা বলার ক্ষেত্রে বিজ্ঞতার পরিচয় দে</w:t>
      </w:r>
      <w:r w:rsidR="00C01924" w:rsidRPr="00C01924">
        <w:rPr>
          <w:rFonts w:cs="Kalpurush" w:hint="cs"/>
          <w:color w:val="000000"/>
          <w:sz w:val="24"/>
          <w:szCs w:val="24"/>
          <w:cs/>
          <w:lang w:bidi="bn-BD"/>
        </w:rPr>
        <w:t xml:space="preserve">ন। </w:t>
      </w:r>
    </w:p>
    <w:p w:rsidR="00C01924" w:rsidRDefault="00D03F11" w:rsidP="0045388E">
      <w:pPr>
        <w:pStyle w:val="ListParagraph"/>
        <w:numPr>
          <w:ilvl w:val="0"/>
          <w:numId w:val="3"/>
        </w:numPr>
        <w:spacing w:after="120" w:line="240" w:lineRule="auto"/>
        <w:ind w:left="142" w:hanging="142"/>
        <w:jc w:val="both"/>
        <w:rPr>
          <w:rFonts w:cs="Kalpurush"/>
          <w:color w:val="000000"/>
          <w:sz w:val="24"/>
          <w:szCs w:val="24"/>
          <w:lang w:bidi="bn-BD"/>
        </w:rPr>
      </w:pPr>
      <w:r w:rsidRPr="00C01924">
        <w:rPr>
          <w:rFonts w:cs="Kalpurush" w:hint="cs"/>
          <w:color w:val="000000"/>
          <w:sz w:val="24"/>
          <w:szCs w:val="24"/>
          <w:cs/>
          <w:lang w:bidi="bn-BD"/>
        </w:rPr>
        <w:t>তারা</w:t>
      </w:r>
      <w:r w:rsidR="00C747A9" w:rsidRPr="00C01924">
        <w:rPr>
          <w:rFonts w:cs="Kalpurush" w:hint="cs"/>
          <w:color w:val="000000"/>
          <w:sz w:val="24"/>
          <w:szCs w:val="24"/>
          <w:cs/>
          <w:lang w:bidi="bn-BD"/>
        </w:rPr>
        <w:t xml:space="preserve"> তাদের</w:t>
      </w:r>
      <w:r w:rsidR="00385FBD" w:rsidRPr="00C01924">
        <w:rPr>
          <w:rFonts w:cs="Kalpurush" w:hint="cs"/>
          <w:color w:val="000000"/>
          <w:sz w:val="24"/>
          <w:szCs w:val="24"/>
          <w:cs/>
          <w:lang w:bidi="bn-BD"/>
        </w:rPr>
        <w:t xml:space="preserve"> অভ্যন্তরীণ বিষয়গুলো পর্যবেক্ষণ ও নিরীক্ষণ করেন,</w:t>
      </w:r>
      <w:r w:rsidR="00C747A9" w:rsidRPr="00C01924">
        <w:rPr>
          <w:rFonts w:cs="Kalpurush" w:hint="cs"/>
          <w:color w:val="000000"/>
          <w:sz w:val="24"/>
          <w:szCs w:val="24"/>
          <w:cs/>
          <w:lang w:bidi="bn-BD"/>
        </w:rPr>
        <w:t xml:space="preserve"> তাদের</w:t>
      </w:r>
      <w:r w:rsidR="00385FBD" w:rsidRPr="00C01924">
        <w:rPr>
          <w:rFonts w:cs="Kalpurush" w:hint="cs"/>
          <w:color w:val="000000"/>
          <w:sz w:val="24"/>
          <w:szCs w:val="24"/>
          <w:cs/>
          <w:lang w:bidi="bn-BD"/>
        </w:rPr>
        <w:t xml:space="preserve"> অঙ্গ-প্রত্যঙ্গগুলো</w:t>
      </w:r>
      <w:r w:rsidR="009D6AC8" w:rsidRPr="00C01924">
        <w:rPr>
          <w:rFonts w:cs="Kalpurush" w:hint="cs"/>
          <w:color w:val="000000"/>
          <w:sz w:val="24"/>
          <w:szCs w:val="24"/>
          <w:cs/>
          <w:lang w:bidi="bn-BD"/>
        </w:rPr>
        <w:t xml:space="preserve"> হিফাযত</w:t>
      </w:r>
      <w:r w:rsidR="00385FBD" w:rsidRPr="00C01924">
        <w:rPr>
          <w:rFonts w:cs="Kalpurush" w:hint="cs"/>
          <w:color w:val="000000"/>
          <w:sz w:val="24"/>
          <w:szCs w:val="24"/>
          <w:cs/>
          <w:lang w:bidi="bn-BD"/>
        </w:rPr>
        <w:t xml:space="preserve"> করেন এবং</w:t>
      </w:r>
      <w:r w:rsidR="00C747A9" w:rsidRPr="00C01924">
        <w:rPr>
          <w:rFonts w:cs="Kalpurush" w:hint="cs"/>
          <w:color w:val="000000"/>
          <w:sz w:val="24"/>
          <w:szCs w:val="24"/>
          <w:cs/>
          <w:lang w:bidi="bn-BD"/>
        </w:rPr>
        <w:t xml:space="preserve"> তাদের</w:t>
      </w:r>
      <w:r w:rsidR="00385FBD" w:rsidRPr="00C01924">
        <w:rPr>
          <w:rFonts w:cs="Kalpurush" w:hint="cs"/>
          <w:color w:val="000000"/>
          <w:sz w:val="24"/>
          <w:szCs w:val="24"/>
          <w:cs/>
          <w:lang w:bidi="bn-BD"/>
        </w:rPr>
        <w:t xml:space="preserve"> আমলের ক্ষেত্রে</w:t>
      </w:r>
      <w:r w:rsidR="00C747A9" w:rsidRPr="00C01924">
        <w:rPr>
          <w:rFonts w:cs="Kalpurush" w:hint="cs"/>
          <w:color w:val="000000"/>
          <w:sz w:val="24"/>
          <w:szCs w:val="24"/>
          <w:cs/>
          <w:lang w:bidi="bn-BD"/>
        </w:rPr>
        <w:t xml:space="preserve"> তাদের</w:t>
      </w:r>
      <w:r w:rsidR="00385FBD" w:rsidRPr="00C01924">
        <w:rPr>
          <w:rFonts w:cs="Kalpurush" w:hint="cs"/>
          <w:color w:val="000000"/>
          <w:sz w:val="24"/>
          <w:szCs w:val="24"/>
          <w:cs/>
          <w:lang w:bidi="bn-BD"/>
        </w:rPr>
        <w:t>কে সঠিক বিষয়টি ইলহাম করা হয়</w:t>
      </w:r>
      <w:r w:rsidR="00C01924" w:rsidRPr="0045388E">
        <w:rPr>
          <w:rFonts w:cs="SolaimanLipi" w:hint="cs"/>
          <w:color w:val="000000"/>
          <w:sz w:val="24"/>
          <w:szCs w:val="24"/>
          <w:cs/>
          <w:lang w:bidi="hi-IN"/>
        </w:rPr>
        <w:t xml:space="preserve">। </w:t>
      </w:r>
    </w:p>
    <w:p w:rsidR="00C01924" w:rsidRDefault="00D03F11" w:rsidP="0045388E">
      <w:pPr>
        <w:pStyle w:val="ListParagraph"/>
        <w:numPr>
          <w:ilvl w:val="0"/>
          <w:numId w:val="3"/>
        </w:numPr>
        <w:spacing w:after="120" w:line="240" w:lineRule="auto"/>
        <w:ind w:left="142" w:hanging="142"/>
        <w:jc w:val="both"/>
        <w:rPr>
          <w:rFonts w:cs="Kalpurush"/>
          <w:color w:val="000000"/>
          <w:sz w:val="24"/>
          <w:szCs w:val="24"/>
          <w:lang w:bidi="bn-BD"/>
        </w:rPr>
      </w:pPr>
      <w:r w:rsidRPr="00C01924">
        <w:rPr>
          <w:rFonts w:cs="Kalpurush" w:hint="cs"/>
          <w:color w:val="000000"/>
          <w:sz w:val="24"/>
          <w:szCs w:val="24"/>
          <w:cs/>
          <w:lang w:bidi="bn-BD"/>
        </w:rPr>
        <w:t>তারা</w:t>
      </w:r>
      <w:r w:rsidR="00385FBD" w:rsidRPr="00C01924">
        <w:rPr>
          <w:rFonts w:cs="Kalpurush" w:hint="cs"/>
          <w:color w:val="000000"/>
          <w:sz w:val="24"/>
          <w:szCs w:val="24"/>
          <w:cs/>
          <w:lang w:bidi="bn-BD"/>
        </w:rPr>
        <w:t xml:space="preserve"> উদারতার সাথে দান-সাদকা করে</w:t>
      </w:r>
      <w:r w:rsidR="00C01924" w:rsidRPr="00C01924">
        <w:rPr>
          <w:rFonts w:cs="Kalpurush" w:hint="cs"/>
          <w:color w:val="000000"/>
          <w:sz w:val="24"/>
          <w:szCs w:val="24"/>
          <w:cs/>
          <w:lang w:bidi="bn-BD"/>
        </w:rPr>
        <w:t>ন</w:t>
      </w:r>
      <w:r w:rsidR="00385FBD" w:rsidRPr="00C01924">
        <w:rPr>
          <w:rFonts w:cs="Kalpurush" w:hint="cs"/>
          <w:color w:val="000000"/>
          <w:sz w:val="24"/>
          <w:szCs w:val="24"/>
          <w:cs/>
          <w:lang w:bidi="bn-BD"/>
        </w:rPr>
        <w:t xml:space="preserve"> এবং</w:t>
      </w:r>
      <w:r w:rsidRPr="00C01924">
        <w:rPr>
          <w:rFonts w:cs="Kalpurush" w:hint="cs"/>
          <w:color w:val="000000"/>
          <w:sz w:val="24"/>
          <w:szCs w:val="24"/>
          <w:cs/>
          <w:lang w:bidi="bn-BD"/>
        </w:rPr>
        <w:t xml:space="preserve"> তারা</w:t>
      </w:r>
      <w:r w:rsidR="00385FBD" w:rsidRPr="00C01924">
        <w:rPr>
          <w:rFonts w:cs="Kalpurush" w:hint="cs"/>
          <w:color w:val="000000"/>
          <w:sz w:val="24"/>
          <w:szCs w:val="24"/>
          <w:cs/>
          <w:lang w:bidi="bn-BD"/>
        </w:rPr>
        <w:t xml:space="preserve"> মুক্তহস্তে দান করে</w:t>
      </w:r>
      <w:r w:rsidR="00C01924" w:rsidRPr="00C01924">
        <w:rPr>
          <w:rFonts w:cs="Kalpurush" w:hint="cs"/>
          <w:color w:val="000000"/>
          <w:sz w:val="24"/>
          <w:szCs w:val="24"/>
          <w:cs/>
          <w:lang w:bidi="bn-BD"/>
        </w:rPr>
        <w:t xml:space="preserve">ন। </w:t>
      </w:r>
    </w:p>
    <w:p w:rsidR="00C01924" w:rsidRDefault="00D03F11" w:rsidP="0045388E">
      <w:pPr>
        <w:pStyle w:val="ListParagraph"/>
        <w:numPr>
          <w:ilvl w:val="0"/>
          <w:numId w:val="3"/>
        </w:numPr>
        <w:spacing w:after="120" w:line="240" w:lineRule="auto"/>
        <w:ind w:left="142" w:hanging="142"/>
        <w:jc w:val="both"/>
        <w:rPr>
          <w:rFonts w:cs="Kalpurush"/>
          <w:color w:val="000000"/>
          <w:sz w:val="24"/>
          <w:szCs w:val="24"/>
          <w:lang w:bidi="bn-BD"/>
        </w:rPr>
      </w:pPr>
      <w:r w:rsidRPr="00C01924">
        <w:rPr>
          <w:rFonts w:cs="Kalpurush" w:hint="cs"/>
          <w:color w:val="000000"/>
          <w:sz w:val="24"/>
          <w:szCs w:val="24"/>
          <w:cs/>
          <w:lang w:bidi="bn-BD"/>
        </w:rPr>
        <w:t>তারা</w:t>
      </w:r>
      <w:r w:rsidR="00385FBD" w:rsidRPr="00C01924">
        <w:rPr>
          <w:rFonts w:cs="Kalpurush" w:hint="cs"/>
          <w:color w:val="000000"/>
          <w:sz w:val="24"/>
          <w:szCs w:val="24"/>
          <w:cs/>
          <w:lang w:bidi="bn-BD"/>
        </w:rPr>
        <w:t xml:space="preserve"> সুসময়ে (আল্লাহর) শুকরিয়া আদায় </w:t>
      </w:r>
      <w:r w:rsidRPr="00C01924">
        <w:rPr>
          <w:rFonts w:cs="Kalpurush" w:hint="cs"/>
          <w:color w:val="000000"/>
          <w:sz w:val="24"/>
          <w:szCs w:val="24"/>
          <w:cs/>
          <w:lang w:bidi="bn-BD"/>
        </w:rPr>
        <w:t>করেন এবং দুঃসময়ে ধৈর্যধারণ করেন,</w:t>
      </w:r>
      <w:r w:rsidR="00385FBD" w:rsidRPr="00C01924">
        <w:rPr>
          <w:rFonts w:cs="Kalpurush" w:hint="cs"/>
          <w:color w:val="000000"/>
          <w:sz w:val="24"/>
          <w:szCs w:val="24"/>
          <w:cs/>
          <w:lang w:bidi="bn-BD"/>
        </w:rPr>
        <w:t xml:space="preserve"> আর বালা-মুসিবত নাযিলের সময় প্রার্থনা ও মিনতি প্রকাশ করেন</w:t>
      </w:r>
      <w:r w:rsidR="00C01924" w:rsidRPr="0045388E">
        <w:rPr>
          <w:rFonts w:cs="SolaimanLipi" w:hint="cs"/>
          <w:color w:val="000000"/>
          <w:sz w:val="24"/>
          <w:szCs w:val="24"/>
          <w:cs/>
          <w:lang w:bidi="hi-IN"/>
        </w:rPr>
        <w:t xml:space="preserve">। </w:t>
      </w:r>
    </w:p>
    <w:p w:rsidR="00385FBD" w:rsidRDefault="00D03F11" w:rsidP="0045388E">
      <w:pPr>
        <w:pStyle w:val="ListParagraph"/>
        <w:numPr>
          <w:ilvl w:val="0"/>
          <w:numId w:val="3"/>
        </w:numPr>
        <w:spacing w:after="120" w:line="240" w:lineRule="auto"/>
        <w:ind w:left="142" w:hanging="142"/>
        <w:jc w:val="both"/>
        <w:rPr>
          <w:rFonts w:cs="Kalpurush"/>
          <w:color w:val="000000"/>
          <w:sz w:val="24"/>
          <w:szCs w:val="24"/>
          <w:lang w:bidi="bn-BD"/>
        </w:rPr>
      </w:pPr>
      <w:r w:rsidRPr="00C01924">
        <w:rPr>
          <w:rFonts w:cs="Kalpurush" w:hint="cs"/>
          <w:color w:val="000000"/>
          <w:sz w:val="24"/>
          <w:szCs w:val="24"/>
          <w:cs/>
          <w:lang w:bidi="bn-BD"/>
        </w:rPr>
        <w:t>তারা</w:t>
      </w:r>
      <w:r w:rsidR="00385FBD" w:rsidRPr="00C01924">
        <w:rPr>
          <w:rFonts w:cs="Kalpurush" w:hint="cs"/>
          <w:color w:val="000000"/>
          <w:sz w:val="24"/>
          <w:szCs w:val="24"/>
          <w:cs/>
          <w:lang w:bidi="bn-BD"/>
        </w:rPr>
        <w:t xml:space="preserve"> বিপদ ও প্রতিকূলতার সময় আশার আলো দেখেন এবং সমৃদ্ধি ও স্বাচ্ছন্দ্যের সময়</w:t>
      </w:r>
      <w:r w:rsidR="00C747A9" w:rsidRPr="00C01924">
        <w:rPr>
          <w:rFonts w:cs="Kalpurush" w:hint="cs"/>
          <w:color w:val="000000"/>
          <w:sz w:val="24"/>
          <w:szCs w:val="24"/>
          <w:cs/>
          <w:lang w:bidi="bn-BD"/>
        </w:rPr>
        <w:t xml:space="preserve"> তাদের</w:t>
      </w:r>
      <w:r w:rsidR="00D87DB1" w:rsidRPr="00C01924">
        <w:rPr>
          <w:rFonts w:cs="Kalpurush" w:hint="cs"/>
          <w:color w:val="000000"/>
          <w:sz w:val="24"/>
          <w:szCs w:val="24"/>
          <w:cs/>
          <w:lang w:bidi="bn-BD"/>
        </w:rPr>
        <w:t xml:space="preserve"> ওপর</w:t>
      </w:r>
      <w:r w:rsidR="00385FBD" w:rsidRPr="00C01924">
        <w:rPr>
          <w:rFonts w:cs="Kalpurush" w:hint="cs"/>
          <w:color w:val="000000"/>
          <w:sz w:val="24"/>
          <w:szCs w:val="24"/>
          <w:cs/>
          <w:lang w:bidi="bn-BD"/>
        </w:rPr>
        <w:t xml:space="preserve"> ভয় ও আতঙ্ক প্রাধান্য বিস্তার করে</w:t>
      </w:r>
      <w:r w:rsidR="00C01924" w:rsidRPr="0045388E">
        <w:rPr>
          <w:rFonts w:cs="SolaimanLipi" w:hint="cs"/>
          <w:color w:val="000000"/>
          <w:sz w:val="24"/>
          <w:szCs w:val="24"/>
          <w:cs/>
          <w:lang w:bidi="hi-IN"/>
        </w:rPr>
        <w:t xml:space="preserve">। </w:t>
      </w:r>
    </w:p>
    <w:p w:rsidR="006E0361" w:rsidRDefault="00D03F11" w:rsidP="0045388E">
      <w:pPr>
        <w:pStyle w:val="ListParagraph"/>
        <w:numPr>
          <w:ilvl w:val="0"/>
          <w:numId w:val="3"/>
        </w:numPr>
        <w:spacing w:after="120" w:line="240" w:lineRule="auto"/>
        <w:ind w:left="142" w:hanging="142"/>
        <w:jc w:val="both"/>
        <w:rPr>
          <w:rFonts w:cs="Kalpurush"/>
          <w:color w:val="000000"/>
          <w:sz w:val="24"/>
          <w:szCs w:val="24"/>
          <w:lang w:bidi="bn-BD"/>
        </w:rPr>
      </w:pPr>
      <w:r w:rsidRPr="006E0361">
        <w:rPr>
          <w:rFonts w:cs="Kalpurush" w:hint="cs"/>
          <w:color w:val="000000"/>
          <w:sz w:val="24"/>
          <w:szCs w:val="24"/>
          <w:cs/>
          <w:lang w:bidi="bn-BD"/>
        </w:rPr>
        <w:t>তারা</w:t>
      </w:r>
      <w:r w:rsidR="00385FBD" w:rsidRPr="006E0361">
        <w:rPr>
          <w:rFonts w:cs="Kalpurush" w:hint="cs"/>
          <w:color w:val="000000"/>
          <w:sz w:val="24"/>
          <w:szCs w:val="24"/>
          <w:cs/>
          <w:lang w:bidi="bn-BD"/>
        </w:rPr>
        <w:t xml:space="preserve"> বেশি বেশি তাওবা ও ইস্তিগফার (ক্ষমা প্রার্থনা) করেন</w:t>
      </w:r>
      <w:r w:rsidRPr="006E0361">
        <w:rPr>
          <w:rFonts w:cs="Kalpurush" w:hint="cs"/>
          <w:color w:val="000000"/>
          <w:sz w:val="24"/>
          <w:szCs w:val="24"/>
          <w:cs/>
          <w:lang w:bidi="bn-BD"/>
        </w:rPr>
        <w:t>,</w:t>
      </w:r>
      <w:r w:rsidR="00385FBD" w:rsidRPr="006E0361">
        <w:rPr>
          <w:rFonts w:cs="Kalpurush" w:hint="cs"/>
          <w:color w:val="000000"/>
          <w:sz w:val="24"/>
          <w:szCs w:val="24"/>
          <w:cs/>
          <w:lang w:bidi="bn-BD"/>
        </w:rPr>
        <w:t xml:space="preserve"> আর পরাক্রমশালী ক্ষমাশীল আল্লাহর নিকট </w:t>
      </w:r>
      <w:r w:rsidR="006E0361" w:rsidRPr="006E0361">
        <w:rPr>
          <w:rFonts w:cs="Kalpurush" w:hint="cs"/>
          <w:color w:val="000000"/>
          <w:sz w:val="24"/>
          <w:szCs w:val="24"/>
          <w:cs/>
          <w:lang w:bidi="bn-BD"/>
        </w:rPr>
        <w:t>নিজেদের পেশ</w:t>
      </w:r>
      <w:r w:rsidR="00385FBD" w:rsidRPr="006E0361">
        <w:rPr>
          <w:rFonts w:cs="Kalpurush" w:hint="cs"/>
          <w:color w:val="000000"/>
          <w:sz w:val="24"/>
          <w:szCs w:val="24"/>
          <w:cs/>
          <w:lang w:bidi="bn-BD"/>
        </w:rPr>
        <w:t xml:space="preserve"> করার জন্য সদা প্রস্তুত থাকেন</w:t>
      </w:r>
      <w:r w:rsidR="006E0361" w:rsidRPr="0045388E">
        <w:rPr>
          <w:rFonts w:cs="SolaimanLipi" w:hint="cs"/>
          <w:color w:val="000000"/>
          <w:sz w:val="24"/>
          <w:szCs w:val="24"/>
          <w:cs/>
          <w:lang w:bidi="hi-IN"/>
        </w:rPr>
        <w:t xml:space="preserve">। </w:t>
      </w:r>
    </w:p>
    <w:p w:rsidR="006E0361" w:rsidRPr="006E0361" w:rsidRDefault="00D03F11" w:rsidP="0045388E">
      <w:pPr>
        <w:pStyle w:val="ListParagraph"/>
        <w:numPr>
          <w:ilvl w:val="0"/>
          <w:numId w:val="3"/>
        </w:numPr>
        <w:spacing w:after="120" w:line="240" w:lineRule="auto"/>
        <w:ind w:left="142" w:hanging="142"/>
        <w:jc w:val="both"/>
        <w:rPr>
          <w:rFonts w:cs="Kalpurush"/>
          <w:color w:val="000000"/>
          <w:spacing w:val="-4"/>
          <w:sz w:val="24"/>
          <w:szCs w:val="24"/>
          <w:lang w:bidi="bn-BD"/>
        </w:rPr>
      </w:pPr>
      <w:r w:rsidRPr="006E0361">
        <w:rPr>
          <w:rFonts w:cs="Kalpurush" w:hint="cs"/>
          <w:color w:val="000000"/>
          <w:spacing w:val="-4"/>
          <w:sz w:val="24"/>
          <w:szCs w:val="24"/>
          <w:cs/>
          <w:lang w:bidi="bn-BD"/>
        </w:rPr>
        <w:t>তারা</w:t>
      </w:r>
      <w:r w:rsidR="00385FBD" w:rsidRPr="006E0361">
        <w:rPr>
          <w:rFonts w:cs="Kalpurush" w:hint="cs"/>
          <w:color w:val="000000"/>
          <w:spacing w:val="-4"/>
          <w:sz w:val="24"/>
          <w:szCs w:val="24"/>
          <w:cs/>
          <w:lang w:bidi="bn-BD"/>
        </w:rPr>
        <w:t xml:space="preserve"> </w:t>
      </w:r>
      <w:r w:rsidR="006E0361" w:rsidRPr="006E0361">
        <w:rPr>
          <w:rFonts w:cs="Kalpurush" w:hint="cs"/>
          <w:color w:val="000000"/>
          <w:spacing w:val="-4"/>
          <w:sz w:val="24"/>
          <w:szCs w:val="24"/>
          <w:cs/>
          <w:lang w:bidi="bn-BD"/>
        </w:rPr>
        <w:t xml:space="preserve">ইখলাস তথা </w:t>
      </w:r>
      <w:r w:rsidR="00385FBD" w:rsidRPr="006E0361">
        <w:rPr>
          <w:rFonts w:cs="Kalpurush" w:hint="cs"/>
          <w:color w:val="000000"/>
          <w:spacing w:val="-4"/>
          <w:sz w:val="24"/>
          <w:szCs w:val="24"/>
          <w:cs/>
          <w:lang w:bidi="bn-BD"/>
        </w:rPr>
        <w:t>নিষ্ঠার সাথে আমল করেন, লোক দেখানো আমল করা থেকে দূরে থ</w:t>
      </w:r>
      <w:r w:rsidRPr="006E0361">
        <w:rPr>
          <w:rFonts w:cs="Kalpurush" w:hint="cs"/>
          <w:color w:val="000000"/>
          <w:spacing w:val="-4"/>
          <w:sz w:val="24"/>
          <w:szCs w:val="24"/>
          <w:cs/>
          <w:lang w:bidi="bn-BD"/>
        </w:rPr>
        <w:t>াকেন এবং সে ব্যাপারে সতর্ক করেন,</w:t>
      </w:r>
      <w:r w:rsidR="00385FBD" w:rsidRPr="006E0361">
        <w:rPr>
          <w:rFonts w:cs="Kalpurush" w:hint="cs"/>
          <w:color w:val="000000"/>
          <w:spacing w:val="-4"/>
          <w:sz w:val="24"/>
          <w:szCs w:val="24"/>
          <w:cs/>
          <w:lang w:bidi="bn-BD"/>
        </w:rPr>
        <w:t xml:space="preserve"> আর প্রতি মুহূর্তে</w:t>
      </w:r>
      <w:r w:rsidRPr="006E0361">
        <w:rPr>
          <w:rFonts w:cs="Kalpurush" w:hint="cs"/>
          <w:color w:val="000000"/>
          <w:spacing w:val="-4"/>
          <w:sz w:val="24"/>
          <w:szCs w:val="24"/>
          <w:cs/>
          <w:lang w:bidi="bn-BD"/>
        </w:rPr>
        <w:t xml:space="preserve"> তারা</w:t>
      </w:r>
      <w:r w:rsidR="00C747A9" w:rsidRPr="006E0361">
        <w:rPr>
          <w:rFonts w:cs="Kalpurush" w:hint="cs"/>
          <w:color w:val="000000"/>
          <w:spacing w:val="-4"/>
          <w:sz w:val="24"/>
          <w:szCs w:val="24"/>
          <w:cs/>
          <w:lang w:bidi="bn-BD"/>
        </w:rPr>
        <w:t xml:space="preserve"> তাদের</w:t>
      </w:r>
      <w:r w:rsidR="00385FBD" w:rsidRPr="006E0361">
        <w:rPr>
          <w:rFonts w:cs="Kalpurush" w:hint="cs"/>
          <w:color w:val="000000"/>
          <w:spacing w:val="-4"/>
          <w:sz w:val="24"/>
          <w:szCs w:val="24"/>
          <w:cs/>
          <w:lang w:bidi="bn-BD"/>
        </w:rPr>
        <w:t xml:space="preserve"> অন্তরকে পরীক্ষা-নিরীক্ষা ও তদারক করেন</w:t>
      </w:r>
      <w:r w:rsidR="006E0361" w:rsidRPr="0045388E">
        <w:rPr>
          <w:rFonts w:cs="SolaimanLipi" w:hint="cs"/>
          <w:color w:val="000000"/>
          <w:spacing w:val="-4"/>
          <w:sz w:val="24"/>
          <w:szCs w:val="24"/>
          <w:cs/>
          <w:lang w:bidi="hi-IN"/>
        </w:rPr>
        <w:t xml:space="preserve">। </w:t>
      </w:r>
    </w:p>
    <w:p w:rsidR="00385FBD" w:rsidRPr="006E0361"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6E0361">
        <w:rPr>
          <w:rFonts w:cs="Kalpurush" w:hint="cs"/>
          <w:color w:val="000000"/>
          <w:sz w:val="24"/>
          <w:szCs w:val="24"/>
          <w:cs/>
          <w:lang w:bidi="bn-BD"/>
        </w:rPr>
        <w:t>মোটকথা,</w:t>
      </w:r>
      <w:r w:rsidR="00C747A9" w:rsidRPr="006E0361">
        <w:rPr>
          <w:rFonts w:cs="Kalpurush" w:hint="cs"/>
          <w:color w:val="000000"/>
          <w:sz w:val="24"/>
          <w:szCs w:val="24"/>
          <w:cs/>
          <w:lang w:bidi="bn-BD"/>
        </w:rPr>
        <w:t xml:space="preserve"> তাদের</w:t>
      </w:r>
      <w:r w:rsidRPr="006E0361">
        <w:rPr>
          <w:rFonts w:cs="Kalpurush" w:hint="cs"/>
          <w:color w:val="000000"/>
          <w:sz w:val="24"/>
          <w:szCs w:val="24"/>
          <w:cs/>
          <w:lang w:bidi="bn-BD"/>
        </w:rPr>
        <w:t xml:space="preserve"> মধ্যে ভালো ও উত্তম বিষয়টি প্রাধান্য পায়, যেমনিভাবে খারাপ ও মন্দ বিষয়টি</w:t>
      </w:r>
      <w:r w:rsidR="00C747A9" w:rsidRPr="006E0361">
        <w:rPr>
          <w:rFonts w:cs="Kalpurush" w:hint="cs"/>
          <w:color w:val="000000"/>
          <w:sz w:val="24"/>
          <w:szCs w:val="24"/>
          <w:cs/>
          <w:lang w:bidi="bn-BD"/>
        </w:rPr>
        <w:t xml:space="preserve"> তাদের</w:t>
      </w:r>
      <w:r w:rsidR="006E0361">
        <w:rPr>
          <w:rFonts w:cs="Kalpurush" w:hint="cs"/>
          <w:color w:val="000000"/>
          <w:sz w:val="24"/>
          <w:szCs w:val="24"/>
          <w:cs/>
          <w:lang w:bidi="bn-BD"/>
        </w:rPr>
        <w:t xml:space="preserve"> বিরোধীদের মাঝে প্রাধান্য পায়। </w:t>
      </w:r>
    </w:p>
    <w:p w:rsidR="00385FBD" w:rsidRPr="00D03F11" w:rsidRDefault="00385FBD" w:rsidP="0045388E">
      <w:pPr>
        <w:spacing w:after="120" w:line="240" w:lineRule="auto"/>
        <w:jc w:val="center"/>
        <w:rPr>
          <w:rFonts w:cs="Kalpurush"/>
          <w:b/>
          <w:bCs/>
          <w:color w:val="000066"/>
          <w:sz w:val="24"/>
          <w:szCs w:val="24"/>
          <w:lang w:bidi="bn-BD"/>
        </w:rPr>
      </w:pPr>
      <w:r w:rsidRPr="00D03F11">
        <w:rPr>
          <w:rFonts w:cs="Kalpurush" w:hint="cs"/>
          <w:b/>
          <w:bCs/>
          <w:color w:val="000066"/>
          <w:sz w:val="24"/>
          <w:szCs w:val="24"/>
          <w:cs/>
          <w:lang w:bidi="bn-BD"/>
        </w:rPr>
        <w:lastRenderedPageBreak/>
        <w:t>চতুর্থ পরিচ্ছেদ</w:t>
      </w:r>
    </w:p>
    <w:p w:rsidR="00385FBD" w:rsidRPr="0045388E" w:rsidRDefault="00385FBD" w:rsidP="0045388E">
      <w:pPr>
        <w:spacing w:after="120" w:line="240" w:lineRule="auto"/>
        <w:jc w:val="center"/>
        <w:rPr>
          <w:rFonts w:ascii="Abadi MT Condensed" w:hAnsi="Abadi MT Condensed" w:cs="Kalpurush"/>
          <w:b/>
          <w:bCs/>
          <w:color w:val="000066"/>
          <w:sz w:val="24"/>
          <w:szCs w:val="24"/>
          <w:cs/>
          <w:lang w:bidi="bn-BD"/>
        </w:rPr>
      </w:pPr>
      <w:r w:rsidRPr="00D03F11">
        <w:rPr>
          <w:rFonts w:ascii="Abadi MT Condensed" w:hAnsi="Abadi MT Condensed" w:cs="KFGQPC Uthman Taha Naskh"/>
          <w:b/>
          <w:bCs/>
          <w:color w:val="000066"/>
          <w:sz w:val="24"/>
          <w:szCs w:val="24"/>
          <w:rtl/>
        </w:rPr>
        <w:t>(</w:t>
      </w:r>
      <w:r w:rsidRPr="00D03F11">
        <w:rPr>
          <w:rFonts w:ascii="Abadi MT Condensed" w:hAnsi="Abadi MT Condensed" w:cs="KFGQPC Uthman Taha Naskh" w:hint="cs"/>
          <w:b/>
          <w:bCs/>
          <w:color w:val="000066"/>
          <w:sz w:val="24"/>
          <w:szCs w:val="24"/>
          <w:rtl/>
        </w:rPr>
        <w:t>منهج التلقي والاعتصام بالكتاب والسنة</w:t>
      </w:r>
      <w:r w:rsidRPr="00D03F11">
        <w:rPr>
          <w:rFonts w:ascii="Abadi MT Condensed" w:hAnsi="Abadi MT Condensed" w:cs="KFGQPC Uthman Taha Naskh"/>
          <w:b/>
          <w:bCs/>
          <w:color w:val="000066"/>
          <w:sz w:val="24"/>
          <w:szCs w:val="24"/>
          <w:rtl/>
        </w:rPr>
        <w:t>)</w:t>
      </w:r>
    </w:p>
    <w:p w:rsidR="00385FBD" w:rsidRPr="00D03F11" w:rsidRDefault="00385FBD" w:rsidP="0045388E">
      <w:pPr>
        <w:spacing w:after="120" w:line="240" w:lineRule="auto"/>
        <w:jc w:val="center"/>
        <w:rPr>
          <w:b/>
          <w:bCs/>
          <w:color w:val="000066"/>
          <w:sz w:val="24"/>
          <w:szCs w:val="24"/>
        </w:rPr>
      </w:pPr>
      <w:r w:rsidRPr="00D03F11">
        <w:rPr>
          <w:rFonts w:cs="Kalpurush" w:hint="cs"/>
          <w:b/>
          <w:bCs/>
          <w:color w:val="000066"/>
          <w:sz w:val="24"/>
          <w:szCs w:val="24"/>
          <w:cs/>
          <w:lang w:bidi="bn-BD"/>
        </w:rPr>
        <w:t>শিক্ষাগ্রহণ এবং কুরআন ও সুন্নাহকে আকঁড়ে ধরার পদ্ধতি</w:t>
      </w:r>
    </w:p>
    <w:p w:rsidR="006E0361"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6E0361">
        <w:rPr>
          <w:rFonts w:cs="Kalpurush" w:hint="cs"/>
          <w:color w:val="000000"/>
          <w:sz w:val="24"/>
          <w:szCs w:val="24"/>
          <w:cs/>
          <w:lang w:bidi="bn-BD"/>
        </w:rPr>
        <w:t>আর আহলে সুন্নাত ওয়াল</w:t>
      </w:r>
      <w:r w:rsidR="00C747A9" w:rsidRPr="006E0361">
        <w:rPr>
          <w:rFonts w:cs="Kalpurush" w:hint="cs"/>
          <w:color w:val="000000"/>
          <w:sz w:val="24"/>
          <w:szCs w:val="24"/>
          <w:cs/>
          <w:lang w:bidi="bn-BD"/>
        </w:rPr>
        <w:t xml:space="preserve"> জামা</w:t>
      </w:r>
      <w:r w:rsidR="00A90A98" w:rsidRPr="006E0361">
        <w:rPr>
          <w:rFonts w:cs="Kalpurush" w:hint="cs"/>
          <w:color w:val="000000"/>
          <w:sz w:val="24"/>
          <w:szCs w:val="24"/>
          <w:cs/>
          <w:lang w:bidi="bn-BD"/>
        </w:rPr>
        <w:t>‘</w:t>
      </w:r>
      <w:r w:rsidR="00C747A9" w:rsidRPr="006E0361">
        <w:rPr>
          <w:rFonts w:cs="Kalpurush" w:hint="cs"/>
          <w:color w:val="000000"/>
          <w:sz w:val="24"/>
          <w:szCs w:val="24"/>
          <w:cs/>
          <w:lang w:bidi="bn-BD"/>
        </w:rPr>
        <w:t>আত তাদের</w:t>
      </w:r>
      <w:r w:rsidRPr="006E0361">
        <w:rPr>
          <w:rFonts w:cs="Kalpurush" w:hint="cs"/>
          <w:color w:val="000000"/>
          <w:sz w:val="24"/>
          <w:szCs w:val="24"/>
          <w:cs/>
          <w:lang w:bidi="bn-BD"/>
        </w:rPr>
        <w:t xml:space="preserve"> আকিদার শিক্ষা নেন বিশুদ্ধ দলীল, গ্রহণযোগ্য ইজমা, সুস্পষ্ট যুক্তি ও </w:t>
      </w:r>
      <w:r w:rsidR="00A90A98" w:rsidRPr="006E0361">
        <w:rPr>
          <w:rFonts w:cs="Kalpurush" w:hint="cs"/>
          <w:color w:val="000000"/>
          <w:sz w:val="24"/>
          <w:szCs w:val="24"/>
          <w:cs/>
          <w:lang w:bidi="bn-BD"/>
        </w:rPr>
        <w:t>নির্ভরযোগ্য</w:t>
      </w:r>
      <w:r w:rsidR="00A90A98" w:rsidRPr="006E0361">
        <w:rPr>
          <w:rFonts w:cs="Kalpurush"/>
          <w:color w:val="000000"/>
          <w:sz w:val="24"/>
          <w:szCs w:val="24"/>
          <w:cs/>
          <w:lang w:bidi="bn-BD"/>
        </w:rPr>
        <w:t xml:space="preserve"> </w:t>
      </w:r>
      <w:r w:rsidR="006E0361" w:rsidRPr="006E0361">
        <w:rPr>
          <w:rFonts w:cs="Kalpurush" w:hint="cs"/>
          <w:color w:val="000000"/>
          <w:sz w:val="24"/>
          <w:szCs w:val="24"/>
          <w:cs/>
          <w:lang w:bidi="bn-BD"/>
        </w:rPr>
        <w:t xml:space="preserve">ফিতরাত বা </w:t>
      </w:r>
      <w:r w:rsidR="00A90A98" w:rsidRPr="006E0361">
        <w:rPr>
          <w:rFonts w:cs="Kalpurush" w:hint="cs"/>
          <w:color w:val="000000"/>
          <w:sz w:val="24"/>
          <w:szCs w:val="24"/>
          <w:cs/>
          <w:lang w:bidi="bn-BD"/>
        </w:rPr>
        <w:t>স্বভাব</w:t>
      </w:r>
      <w:r w:rsidR="00A90A98" w:rsidRPr="006E0361">
        <w:rPr>
          <w:rFonts w:cs="Kalpurush"/>
          <w:color w:val="000000"/>
          <w:sz w:val="24"/>
          <w:szCs w:val="24"/>
          <w:cs/>
          <w:lang w:bidi="bn-BD"/>
        </w:rPr>
        <w:t>-</w:t>
      </w:r>
      <w:r w:rsidR="00A90A98" w:rsidRPr="006E0361">
        <w:rPr>
          <w:rFonts w:cs="Kalpurush" w:hint="cs"/>
          <w:color w:val="000000"/>
          <w:sz w:val="24"/>
          <w:szCs w:val="24"/>
          <w:cs/>
          <w:lang w:bidi="bn-BD"/>
        </w:rPr>
        <w:t>চরিত্র</w:t>
      </w:r>
      <w:r w:rsidR="00A90A98" w:rsidRPr="006E0361">
        <w:rPr>
          <w:rFonts w:cs="Kalpurush"/>
          <w:color w:val="000000"/>
          <w:sz w:val="24"/>
          <w:szCs w:val="24"/>
          <w:cs/>
          <w:lang w:bidi="bn-BD"/>
        </w:rPr>
        <w:t xml:space="preserve"> </w:t>
      </w:r>
      <w:r w:rsidR="00A90A98" w:rsidRPr="006E0361">
        <w:rPr>
          <w:rFonts w:cs="Kalpurush" w:hint="cs"/>
          <w:color w:val="000000"/>
          <w:sz w:val="24"/>
          <w:szCs w:val="24"/>
          <w:cs/>
          <w:lang w:bidi="bn-BD"/>
        </w:rPr>
        <w:t>থেকে।</w:t>
      </w:r>
      <w:r w:rsidR="006E0361" w:rsidRPr="006E0361">
        <w:rPr>
          <w:rFonts w:cs="Kalpurush" w:hint="cs"/>
          <w:color w:val="000000"/>
          <w:sz w:val="24"/>
          <w:szCs w:val="24"/>
          <w:cs/>
          <w:lang w:bidi="bn-BD"/>
        </w:rPr>
        <w:t xml:space="preserve"> </w:t>
      </w:r>
    </w:p>
    <w:p w:rsidR="006E0361"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6E0361">
        <w:rPr>
          <w:rFonts w:cs="Kalpurush" w:hint="cs"/>
          <w:color w:val="000000"/>
          <w:sz w:val="24"/>
          <w:szCs w:val="24"/>
          <w:cs/>
          <w:lang w:bidi="bn-BD"/>
        </w:rPr>
        <w:t>আর</w:t>
      </w:r>
      <w:r w:rsidR="00D03F11" w:rsidRPr="006E0361">
        <w:rPr>
          <w:rFonts w:cs="Kalpurush" w:hint="cs"/>
          <w:color w:val="000000"/>
          <w:sz w:val="24"/>
          <w:szCs w:val="24"/>
          <w:cs/>
          <w:lang w:bidi="bn-BD"/>
        </w:rPr>
        <w:t xml:space="preserve"> তারা</w:t>
      </w:r>
      <w:r w:rsidRPr="006E0361">
        <w:rPr>
          <w:rFonts w:cs="Kalpurush" w:hint="cs"/>
          <w:color w:val="000000"/>
          <w:sz w:val="24"/>
          <w:szCs w:val="24"/>
          <w:cs/>
          <w:lang w:bidi="bn-BD"/>
        </w:rPr>
        <w:t xml:space="preserve"> বিশ্বাস করেন যে, অকাট্য দলীল ও সেরা তথ্যসূত্র হলো আল্লাহ তা‘আলার কিতাব এবং বিশুদ্ধ</w:t>
      </w:r>
      <w:r w:rsidR="00D03F11" w:rsidRPr="006E0361">
        <w:rPr>
          <w:rFonts w:cs="Kalpurush" w:hint="cs"/>
          <w:color w:val="000000"/>
          <w:sz w:val="24"/>
          <w:szCs w:val="24"/>
          <w:cs/>
          <w:lang w:bidi="bn-BD"/>
        </w:rPr>
        <w:t xml:space="preserve"> হাদীসে</w:t>
      </w:r>
      <w:r w:rsidRPr="006E0361">
        <w:rPr>
          <w:rFonts w:cs="Kalpurush" w:hint="cs"/>
          <w:color w:val="000000"/>
          <w:sz w:val="24"/>
          <w:szCs w:val="24"/>
          <w:cs/>
          <w:lang w:bidi="bn-BD"/>
        </w:rPr>
        <w:t xml:space="preserve"> নববী, যদি তা ‘আহাদ’ পর্যায়ের</w:t>
      </w:r>
      <w:r w:rsidR="00D03F11" w:rsidRPr="006E0361">
        <w:rPr>
          <w:rFonts w:cs="Kalpurush" w:hint="cs"/>
          <w:color w:val="000000"/>
          <w:sz w:val="24"/>
          <w:szCs w:val="24"/>
          <w:cs/>
          <w:lang w:bidi="bn-BD"/>
        </w:rPr>
        <w:t xml:space="preserve"> হাদীস</w:t>
      </w:r>
      <w:r w:rsidRPr="006E0361">
        <w:rPr>
          <w:rFonts w:cs="Kalpurush" w:hint="cs"/>
          <w:color w:val="000000"/>
          <w:sz w:val="24"/>
          <w:szCs w:val="24"/>
          <w:cs/>
          <w:lang w:bidi="bn-BD"/>
        </w:rPr>
        <w:t xml:space="preserve">ও হয়। </w:t>
      </w:r>
    </w:p>
    <w:p w:rsidR="006E0361"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6E0361">
        <w:rPr>
          <w:rFonts w:cs="Kalpurush" w:hint="cs"/>
          <w:color w:val="000000"/>
          <w:sz w:val="24"/>
          <w:szCs w:val="24"/>
          <w:cs/>
          <w:lang w:bidi="bn-BD"/>
        </w:rPr>
        <w:t>আর</w:t>
      </w:r>
      <w:r w:rsidR="00D03F11" w:rsidRPr="006E0361">
        <w:rPr>
          <w:rFonts w:cs="Kalpurush" w:hint="cs"/>
          <w:color w:val="000000"/>
          <w:sz w:val="24"/>
          <w:szCs w:val="24"/>
          <w:cs/>
          <w:lang w:bidi="bn-BD"/>
        </w:rPr>
        <w:t xml:space="preserve"> তারা</w:t>
      </w:r>
      <w:r w:rsidRPr="006E0361">
        <w:rPr>
          <w:rFonts w:cs="Kalpurush" w:hint="cs"/>
          <w:color w:val="000000"/>
          <w:sz w:val="24"/>
          <w:szCs w:val="24"/>
          <w:cs/>
          <w:lang w:bidi="bn-BD"/>
        </w:rPr>
        <w:t xml:space="preserve"> আল্লাহ </w:t>
      </w:r>
      <w:r w:rsidR="00B779FD" w:rsidRPr="006E0361">
        <w:rPr>
          <w:rFonts w:cs="Kalpurush" w:hint="cs"/>
          <w:color w:val="000000"/>
          <w:sz w:val="24"/>
          <w:szCs w:val="24"/>
          <w:cs/>
          <w:lang w:bidi="bn-BD"/>
        </w:rPr>
        <w:t>তা</w:t>
      </w:r>
      <w:r w:rsidR="00B779FD" w:rsidRPr="006E0361">
        <w:rPr>
          <w:rFonts w:cs="Kalpurush" w:hint="cs"/>
          <w:color w:val="000000"/>
          <w:sz w:val="24"/>
          <w:szCs w:val="24"/>
          <w:lang w:bidi="bn-BD"/>
        </w:rPr>
        <w:t>‘</w:t>
      </w:r>
      <w:r w:rsidR="00B779FD" w:rsidRPr="006E0361">
        <w:rPr>
          <w:rFonts w:cs="Kalpurush" w:hint="cs"/>
          <w:color w:val="000000"/>
          <w:sz w:val="24"/>
          <w:szCs w:val="24"/>
          <w:cs/>
          <w:lang w:bidi="bn-BD"/>
        </w:rPr>
        <w:t>আলা</w:t>
      </w:r>
      <w:r w:rsidRPr="006E0361">
        <w:rPr>
          <w:rFonts w:cs="Kalpurush" w:hint="cs"/>
          <w:color w:val="000000"/>
          <w:sz w:val="24"/>
          <w:szCs w:val="24"/>
          <w:cs/>
          <w:lang w:bidi="bn-BD"/>
        </w:rPr>
        <w:t>র কালাম (কথা) ও তাঁর রাসূল সাল্লাল্লাহু ‘আলাইহি ওয়াসাল্লামের বাণীর</w:t>
      </w:r>
      <w:r w:rsidR="00D87DB1" w:rsidRPr="006E0361">
        <w:rPr>
          <w:rFonts w:cs="Kalpurush" w:hint="cs"/>
          <w:color w:val="000000"/>
          <w:sz w:val="24"/>
          <w:szCs w:val="24"/>
          <w:cs/>
          <w:lang w:bidi="bn-BD"/>
        </w:rPr>
        <w:t xml:space="preserve"> ওপর</w:t>
      </w:r>
      <w:r w:rsidRPr="006E0361">
        <w:rPr>
          <w:rFonts w:cs="Kalpurush" w:hint="cs"/>
          <w:color w:val="000000"/>
          <w:sz w:val="24"/>
          <w:szCs w:val="24"/>
          <w:cs/>
          <w:lang w:bidi="bn-BD"/>
        </w:rPr>
        <w:t xml:space="preserve"> অন্য কারও</w:t>
      </w:r>
      <w:r w:rsidR="006E0361" w:rsidRPr="006E0361">
        <w:rPr>
          <w:rFonts w:cs="Kalpurush" w:hint="cs"/>
          <w:color w:val="000000"/>
          <w:sz w:val="24"/>
          <w:szCs w:val="24"/>
          <w:cs/>
          <w:lang w:bidi="bn-BD"/>
        </w:rPr>
        <w:t xml:space="preserve"> কথাকে অগ্রাধিকার দেন না, সে যে কেউ</w:t>
      </w:r>
      <w:r w:rsidRPr="006E0361">
        <w:rPr>
          <w:rFonts w:cs="Kalpurush" w:hint="cs"/>
          <w:color w:val="000000"/>
          <w:sz w:val="24"/>
          <w:szCs w:val="24"/>
          <w:cs/>
          <w:lang w:bidi="bn-BD"/>
        </w:rPr>
        <w:t xml:space="preserve"> হউক না কেন।</w:t>
      </w:r>
      <w:r w:rsidR="006E0361" w:rsidRPr="006E0361">
        <w:rPr>
          <w:rFonts w:cs="Kalpurush" w:hint="cs"/>
          <w:color w:val="000000"/>
          <w:sz w:val="24"/>
          <w:szCs w:val="24"/>
          <w:cs/>
          <w:lang w:bidi="bn-BD"/>
        </w:rPr>
        <w:t xml:space="preserve"> </w:t>
      </w:r>
    </w:p>
    <w:p w:rsidR="006E0361"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6E0361">
        <w:rPr>
          <w:rFonts w:cs="Kalpurush" w:hint="cs"/>
          <w:color w:val="000000"/>
          <w:sz w:val="24"/>
          <w:szCs w:val="24"/>
          <w:cs/>
          <w:lang w:bidi="bn-BD"/>
        </w:rPr>
        <w:t>আর</w:t>
      </w:r>
      <w:r w:rsidR="00D03F11" w:rsidRPr="006E0361">
        <w:rPr>
          <w:rFonts w:cs="Kalpurush" w:hint="cs"/>
          <w:color w:val="000000"/>
          <w:sz w:val="24"/>
          <w:szCs w:val="24"/>
          <w:cs/>
          <w:lang w:bidi="bn-BD"/>
        </w:rPr>
        <w:t xml:space="preserve"> তারা</w:t>
      </w:r>
      <w:r w:rsidRPr="006E0361">
        <w:rPr>
          <w:rFonts w:cs="Kalpurush" w:hint="cs"/>
          <w:color w:val="000000"/>
          <w:sz w:val="24"/>
          <w:szCs w:val="24"/>
          <w:cs/>
          <w:lang w:bidi="bn-BD"/>
        </w:rPr>
        <w:t xml:space="preserve"> বিশ্বাস করেন যে, আকিদা-বিশ্বাস ও</w:t>
      </w:r>
      <w:r w:rsidR="00C747A9" w:rsidRPr="006E0361">
        <w:rPr>
          <w:rFonts w:cs="Kalpurush" w:hint="cs"/>
          <w:color w:val="000000"/>
          <w:sz w:val="24"/>
          <w:szCs w:val="24"/>
          <w:cs/>
          <w:lang w:bidi="bn-BD"/>
        </w:rPr>
        <w:t xml:space="preserve"> শরী</w:t>
      </w:r>
      <w:r w:rsidR="00A90A98" w:rsidRPr="006E0361">
        <w:rPr>
          <w:rFonts w:cs="Kalpurush" w:hint="cs"/>
          <w:color w:val="000000"/>
          <w:sz w:val="24"/>
          <w:szCs w:val="24"/>
          <w:cs/>
          <w:lang w:bidi="bn-BD"/>
        </w:rPr>
        <w:t>‘</w:t>
      </w:r>
      <w:r w:rsidR="00C747A9" w:rsidRPr="006E0361">
        <w:rPr>
          <w:rFonts w:cs="Kalpurush" w:hint="cs"/>
          <w:color w:val="000000"/>
          <w:sz w:val="24"/>
          <w:szCs w:val="24"/>
          <w:cs/>
          <w:lang w:bidi="bn-BD"/>
        </w:rPr>
        <w:t>আতে</w:t>
      </w:r>
      <w:r w:rsidRPr="006E0361">
        <w:rPr>
          <w:rFonts w:cs="Kalpurush" w:hint="cs"/>
          <w:color w:val="000000"/>
          <w:sz w:val="24"/>
          <w:szCs w:val="24"/>
          <w:cs/>
          <w:lang w:bidi="bn-BD"/>
        </w:rPr>
        <w:t>র বিধিবিধানের ক্ষেত্রে সুন্নাহ স্বয়ং দলীল হিসেবে গণ্য।</w:t>
      </w:r>
      <w:r w:rsidR="006E0361" w:rsidRPr="006E0361">
        <w:rPr>
          <w:rFonts w:cs="Kalpurush" w:hint="cs"/>
          <w:color w:val="000000"/>
          <w:sz w:val="24"/>
          <w:szCs w:val="24"/>
          <w:cs/>
          <w:lang w:bidi="bn-BD"/>
        </w:rPr>
        <w:t xml:space="preserve"> </w:t>
      </w:r>
    </w:p>
    <w:p w:rsidR="006E0361"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6E0361">
        <w:rPr>
          <w:rFonts w:cs="Kalpurush" w:hint="cs"/>
          <w:color w:val="000000"/>
          <w:sz w:val="24"/>
          <w:szCs w:val="24"/>
          <w:cs/>
          <w:lang w:bidi="bn-BD"/>
        </w:rPr>
        <w:t>আর</w:t>
      </w:r>
      <w:r w:rsidR="00D03F11" w:rsidRPr="006E0361">
        <w:rPr>
          <w:rFonts w:cs="Kalpurush" w:hint="cs"/>
          <w:color w:val="000000"/>
          <w:sz w:val="24"/>
          <w:szCs w:val="24"/>
          <w:cs/>
          <w:lang w:bidi="bn-BD"/>
        </w:rPr>
        <w:t xml:space="preserve"> তারা</w:t>
      </w:r>
      <w:r w:rsidRPr="006E0361">
        <w:rPr>
          <w:rFonts w:cs="Kalpurush" w:hint="cs"/>
          <w:color w:val="000000"/>
          <w:sz w:val="24"/>
          <w:szCs w:val="24"/>
          <w:cs/>
          <w:lang w:bidi="bn-BD"/>
        </w:rPr>
        <w:t xml:space="preserve"> কু</w:t>
      </w:r>
      <w:r w:rsidR="006E0361" w:rsidRPr="006E0361">
        <w:rPr>
          <w:rFonts w:cs="Kalpurush" w:hint="cs"/>
          <w:color w:val="000000"/>
          <w:sz w:val="24"/>
          <w:szCs w:val="24"/>
          <w:cs/>
          <w:lang w:bidi="bn-BD"/>
        </w:rPr>
        <w:t>রআন ও সুন্নাহ’র বক্তব্যসমূহকে স</w:t>
      </w:r>
      <w:r w:rsidRPr="006E0361">
        <w:rPr>
          <w:rFonts w:cs="Kalpurush" w:hint="cs"/>
          <w:color w:val="000000"/>
          <w:sz w:val="24"/>
          <w:szCs w:val="24"/>
          <w:cs/>
          <w:lang w:bidi="bn-BD"/>
        </w:rPr>
        <w:t xml:space="preserve">ম্মান ও </w:t>
      </w:r>
      <w:r w:rsidR="006E0361" w:rsidRPr="006E0361">
        <w:rPr>
          <w:rFonts w:cs="Kalpurush" w:hint="cs"/>
          <w:color w:val="000000"/>
          <w:sz w:val="24"/>
          <w:szCs w:val="24"/>
          <w:cs/>
          <w:lang w:bidi="bn-BD"/>
        </w:rPr>
        <w:t xml:space="preserve">মর্যাদা </w:t>
      </w:r>
      <w:r w:rsidRPr="006E0361">
        <w:rPr>
          <w:rFonts w:cs="Kalpurush" w:hint="cs"/>
          <w:color w:val="000000"/>
          <w:sz w:val="24"/>
          <w:szCs w:val="24"/>
          <w:cs/>
          <w:lang w:bidi="bn-BD"/>
        </w:rPr>
        <w:t>সহকারে গ্রহণ করেন।</w:t>
      </w:r>
      <w:r w:rsidR="006E0361" w:rsidRPr="006E0361">
        <w:rPr>
          <w:rFonts w:cs="Kalpurush" w:hint="cs"/>
          <w:color w:val="000000"/>
          <w:sz w:val="24"/>
          <w:szCs w:val="24"/>
          <w:cs/>
          <w:lang w:bidi="bn-BD"/>
        </w:rPr>
        <w:t xml:space="preserve"> </w:t>
      </w:r>
    </w:p>
    <w:p w:rsidR="006E0361"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6E0361">
        <w:rPr>
          <w:rFonts w:cs="Kalpurush" w:hint="cs"/>
          <w:color w:val="000000"/>
          <w:sz w:val="24"/>
          <w:szCs w:val="24"/>
          <w:cs/>
          <w:lang w:bidi="bn-BD"/>
        </w:rPr>
        <w:t>আর তাঁর বিশ্বাস করেন যে, কুরআন ও সুন্নাহ’র বক্তব্যসমূহ দীনের সকল বিষয়কে, বিশেষ করে ঈমানকে অন্তর্ভুক্ত করেছে।</w:t>
      </w:r>
      <w:r w:rsidR="006E0361" w:rsidRPr="006E0361">
        <w:rPr>
          <w:rFonts w:cs="Kalpurush" w:hint="cs"/>
          <w:color w:val="000000"/>
          <w:sz w:val="24"/>
          <w:szCs w:val="24"/>
          <w:cs/>
          <w:lang w:bidi="bn-BD"/>
        </w:rPr>
        <w:t xml:space="preserve"> </w:t>
      </w:r>
    </w:p>
    <w:p w:rsidR="006E0361"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6E0361">
        <w:rPr>
          <w:rFonts w:cs="Kalpurush" w:hint="cs"/>
          <w:color w:val="000000"/>
          <w:sz w:val="24"/>
          <w:szCs w:val="24"/>
          <w:cs/>
          <w:lang w:bidi="bn-BD"/>
        </w:rPr>
        <w:t>আর</w:t>
      </w:r>
      <w:r w:rsidR="00D03F11" w:rsidRPr="006E0361">
        <w:rPr>
          <w:rFonts w:cs="Kalpurush" w:hint="cs"/>
          <w:color w:val="000000"/>
          <w:sz w:val="24"/>
          <w:szCs w:val="24"/>
          <w:cs/>
          <w:lang w:bidi="bn-BD"/>
        </w:rPr>
        <w:t xml:space="preserve"> তারা</w:t>
      </w:r>
      <w:r w:rsidRPr="006E0361">
        <w:rPr>
          <w:rFonts w:cs="Kalpurush" w:hint="cs"/>
          <w:color w:val="000000"/>
          <w:sz w:val="24"/>
          <w:szCs w:val="24"/>
          <w:cs/>
          <w:lang w:bidi="bn-BD"/>
        </w:rPr>
        <w:t xml:space="preserve"> (কুরআন ও সুন্নাহ’র) সকল বক্তব্যকে আস্থা, বিশ্বাস ও নির্ভরশীলতার উৎস হিসেবে গ্রহণ করেন।</w:t>
      </w:r>
      <w:r w:rsidR="006E0361" w:rsidRPr="006E0361">
        <w:rPr>
          <w:rFonts w:cs="Kalpurush" w:hint="cs"/>
          <w:color w:val="000000"/>
          <w:sz w:val="24"/>
          <w:szCs w:val="24"/>
          <w:cs/>
          <w:lang w:bidi="bn-BD"/>
        </w:rPr>
        <w:t xml:space="preserve"> </w:t>
      </w:r>
    </w:p>
    <w:p w:rsidR="006E0361"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6E0361">
        <w:rPr>
          <w:rFonts w:cs="Kalpurush" w:hint="cs"/>
          <w:color w:val="000000"/>
          <w:sz w:val="24"/>
          <w:szCs w:val="24"/>
          <w:cs/>
          <w:lang w:bidi="bn-BD"/>
        </w:rPr>
        <w:t>আর</w:t>
      </w:r>
      <w:r w:rsidR="00D03F11" w:rsidRPr="006E0361">
        <w:rPr>
          <w:rFonts w:cs="Kalpurush" w:hint="cs"/>
          <w:color w:val="000000"/>
          <w:sz w:val="24"/>
          <w:szCs w:val="24"/>
          <w:cs/>
          <w:lang w:bidi="bn-BD"/>
        </w:rPr>
        <w:t xml:space="preserve"> তারা</w:t>
      </w:r>
      <w:r w:rsidRPr="006E0361">
        <w:rPr>
          <w:rFonts w:cs="Kalpurush" w:hint="cs"/>
          <w:color w:val="000000"/>
          <w:sz w:val="24"/>
          <w:szCs w:val="24"/>
          <w:cs/>
          <w:lang w:bidi="bn-BD"/>
        </w:rPr>
        <w:t xml:space="preserve"> প্রত্যেক বিষয়ে বর্ণিত সকল ‘নস’ তথা</w:t>
      </w:r>
      <w:r w:rsidR="00C747A9" w:rsidRPr="006E0361">
        <w:rPr>
          <w:rFonts w:cs="Kalpurush" w:hint="cs"/>
          <w:color w:val="000000"/>
          <w:sz w:val="24"/>
          <w:szCs w:val="24"/>
          <w:cs/>
          <w:lang w:bidi="bn-BD"/>
        </w:rPr>
        <w:t xml:space="preserve"> শরী</w:t>
      </w:r>
      <w:r w:rsidR="00A90A98" w:rsidRPr="006E0361">
        <w:rPr>
          <w:rFonts w:cs="Kalpurush" w:hint="cs"/>
          <w:color w:val="000000"/>
          <w:sz w:val="24"/>
          <w:szCs w:val="24"/>
          <w:cs/>
          <w:lang w:bidi="bn-BD"/>
        </w:rPr>
        <w:t>‘</w:t>
      </w:r>
      <w:r w:rsidR="00C747A9" w:rsidRPr="006E0361">
        <w:rPr>
          <w:rFonts w:cs="Kalpurush" w:hint="cs"/>
          <w:color w:val="000000"/>
          <w:sz w:val="24"/>
          <w:szCs w:val="24"/>
          <w:cs/>
          <w:lang w:bidi="bn-BD"/>
        </w:rPr>
        <w:t>আতে</w:t>
      </w:r>
      <w:r w:rsidRPr="006E0361">
        <w:rPr>
          <w:rFonts w:cs="Kalpurush" w:hint="cs"/>
          <w:color w:val="000000"/>
          <w:sz w:val="24"/>
          <w:szCs w:val="24"/>
          <w:cs/>
          <w:lang w:bidi="bn-BD"/>
        </w:rPr>
        <w:t xml:space="preserve">র বক্তব্যের প্রতি </w:t>
      </w:r>
      <w:r w:rsidR="006E0361" w:rsidRPr="006E0361">
        <w:rPr>
          <w:rFonts w:cs="Kalpurush" w:hint="cs"/>
          <w:color w:val="000000"/>
          <w:sz w:val="24"/>
          <w:szCs w:val="24"/>
          <w:cs/>
          <w:lang w:bidi="bn-BD"/>
        </w:rPr>
        <w:t xml:space="preserve">যথাযথ </w:t>
      </w:r>
      <w:r w:rsidRPr="006E0361">
        <w:rPr>
          <w:rFonts w:cs="Kalpurush" w:hint="cs"/>
          <w:color w:val="000000"/>
          <w:sz w:val="24"/>
          <w:szCs w:val="24"/>
          <w:cs/>
          <w:lang w:bidi="bn-BD"/>
        </w:rPr>
        <w:t>মনোযোগ দিয়ে থাকেন।</w:t>
      </w:r>
      <w:r w:rsidR="006E0361" w:rsidRPr="006E0361">
        <w:rPr>
          <w:rFonts w:cs="Kalpurush" w:hint="cs"/>
          <w:color w:val="000000"/>
          <w:sz w:val="24"/>
          <w:szCs w:val="24"/>
          <w:cs/>
          <w:lang w:bidi="bn-BD"/>
        </w:rPr>
        <w:t xml:space="preserve"> </w:t>
      </w:r>
    </w:p>
    <w:p w:rsidR="006E0361"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6E0361">
        <w:rPr>
          <w:rFonts w:cs="Kalpurush" w:hint="cs"/>
          <w:color w:val="000000"/>
          <w:sz w:val="24"/>
          <w:szCs w:val="24"/>
          <w:cs/>
          <w:lang w:bidi="bn-BD"/>
        </w:rPr>
        <w:lastRenderedPageBreak/>
        <w:t>আর</w:t>
      </w:r>
      <w:r w:rsidR="00D03F11" w:rsidRPr="006E0361">
        <w:rPr>
          <w:rFonts w:cs="Kalpurush" w:hint="cs"/>
          <w:color w:val="000000"/>
          <w:sz w:val="24"/>
          <w:szCs w:val="24"/>
          <w:cs/>
          <w:lang w:bidi="bn-BD"/>
        </w:rPr>
        <w:t xml:space="preserve"> তারা</w:t>
      </w:r>
      <w:r w:rsidR="006E0361" w:rsidRPr="006E0361">
        <w:rPr>
          <w:rFonts w:cs="Kalpurush" w:hint="cs"/>
          <w:color w:val="000000"/>
          <w:sz w:val="24"/>
          <w:szCs w:val="24"/>
          <w:cs/>
          <w:lang w:bidi="bn-BD"/>
        </w:rPr>
        <w:t xml:space="preserve"> এসব ‘নস’-কে অনুধাব</w:t>
      </w:r>
      <w:r w:rsidRPr="006E0361">
        <w:rPr>
          <w:rFonts w:cs="Kalpurush" w:hint="cs"/>
          <w:color w:val="000000"/>
          <w:sz w:val="24"/>
          <w:szCs w:val="24"/>
          <w:cs/>
          <w:lang w:bidi="bn-BD"/>
        </w:rPr>
        <w:t>ন করেন নবী সাল্লাল্লাহু ‘আলাইহি ওয়াসাল্লামের উপলব্ধি এবং নির্ভরযোগ্য সাহাবী ও ইমামগণের বুঝ ও অনুধাবনের ভিত্তিতে।</w:t>
      </w:r>
      <w:r w:rsidR="006E0361" w:rsidRPr="006E0361">
        <w:rPr>
          <w:rFonts w:cs="Kalpurush" w:hint="cs"/>
          <w:color w:val="000000"/>
          <w:sz w:val="24"/>
          <w:szCs w:val="24"/>
          <w:cs/>
          <w:lang w:bidi="bn-BD"/>
        </w:rPr>
        <w:t xml:space="preserve"> </w:t>
      </w:r>
    </w:p>
    <w:p w:rsidR="006E0361" w:rsidRDefault="00D03F11" w:rsidP="0045388E">
      <w:pPr>
        <w:pStyle w:val="ListParagraph"/>
        <w:numPr>
          <w:ilvl w:val="0"/>
          <w:numId w:val="3"/>
        </w:numPr>
        <w:spacing w:after="120" w:line="240" w:lineRule="auto"/>
        <w:ind w:left="142" w:hanging="142"/>
        <w:jc w:val="both"/>
        <w:rPr>
          <w:rFonts w:cs="Kalpurush"/>
          <w:color w:val="000000"/>
          <w:sz w:val="24"/>
          <w:szCs w:val="24"/>
          <w:lang w:bidi="bn-BD"/>
        </w:rPr>
      </w:pPr>
      <w:r w:rsidRPr="006E0361">
        <w:rPr>
          <w:rFonts w:cs="Kalpurush" w:hint="cs"/>
          <w:color w:val="000000"/>
          <w:sz w:val="24"/>
          <w:szCs w:val="24"/>
          <w:cs/>
          <w:lang w:bidi="bn-BD"/>
        </w:rPr>
        <w:t>তারা</w:t>
      </w:r>
      <w:r w:rsidR="00385FBD" w:rsidRPr="006E0361">
        <w:rPr>
          <w:rFonts w:cs="Kalpurush" w:hint="cs"/>
          <w:color w:val="000000"/>
          <w:sz w:val="24"/>
          <w:szCs w:val="24"/>
          <w:cs/>
          <w:lang w:bidi="bn-BD"/>
        </w:rPr>
        <w:t xml:space="preserve"> কুরআন ও সুন্নাহ’র ব্যাখ্যা করেন কুরআন ও সুন্নাহর দ্বারাই, অতঃপর সাহাবা</w:t>
      </w:r>
      <w:r w:rsidR="00A90A98" w:rsidRPr="006E0361">
        <w:rPr>
          <w:rFonts w:cs="Kalpurush" w:hint="cs"/>
          <w:color w:val="000000"/>
          <w:sz w:val="24"/>
          <w:szCs w:val="24"/>
          <w:cs/>
          <w:lang w:bidi="bn-BD"/>
        </w:rPr>
        <w:t>য়ে কেরাম</w:t>
      </w:r>
      <w:r w:rsidR="00385FBD" w:rsidRPr="006E0361">
        <w:rPr>
          <w:rFonts w:cs="Kalpurush" w:hint="cs"/>
          <w:color w:val="000000"/>
          <w:sz w:val="24"/>
          <w:szCs w:val="24"/>
          <w:cs/>
          <w:lang w:bidi="bn-BD"/>
        </w:rPr>
        <w:t xml:space="preserve"> রাদিয়াল্লাহু ‘আনহুমের কথা এবং যারা</w:t>
      </w:r>
      <w:r w:rsidR="00C747A9" w:rsidRPr="006E0361">
        <w:rPr>
          <w:rFonts w:cs="Kalpurush" w:hint="cs"/>
          <w:color w:val="000000"/>
          <w:sz w:val="24"/>
          <w:szCs w:val="24"/>
          <w:cs/>
          <w:lang w:bidi="bn-BD"/>
        </w:rPr>
        <w:t xml:space="preserve"> তাদের</w:t>
      </w:r>
      <w:r w:rsidR="00385FBD" w:rsidRPr="006E0361">
        <w:rPr>
          <w:rFonts w:cs="Kalpurush" w:hint="cs"/>
          <w:color w:val="000000"/>
          <w:sz w:val="24"/>
          <w:szCs w:val="24"/>
          <w:cs/>
          <w:lang w:bidi="bn-BD"/>
        </w:rPr>
        <w:t xml:space="preserve"> পদ্ধতি অনু</w:t>
      </w:r>
      <w:r w:rsidR="006E0361" w:rsidRPr="006E0361">
        <w:rPr>
          <w:rFonts w:cs="Kalpurush" w:hint="cs"/>
          <w:color w:val="000000"/>
          <w:sz w:val="24"/>
          <w:szCs w:val="24"/>
          <w:cs/>
          <w:lang w:bidi="bn-BD"/>
        </w:rPr>
        <w:t>সরণ করেছেন</w:t>
      </w:r>
      <w:r w:rsidR="00385FBD" w:rsidRPr="006E0361">
        <w:rPr>
          <w:rFonts w:cs="Kalpurush" w:hint="cs"/>
          <w:color w:val="000000"/>
          <w:sz w:val="24"/>
          <w:szCs w:val="24"/>
          <w:cs/>
          <w:lang w:bidi="bn-BD"/>
        </w:rPr>
        <w:t xml:space="preserve"> তাদের কথার দ্বারা</w:t>
      </w:r>
      <w:r w:rsidR="00A90A98" w:rsidRPr="0045388E">
        <w:rPr>
          <w:rFonts w:cs="SolaimanLipi" w:hint="cs"/>
          <w:color w:val="000000"/>
          <w:sz w:val="24"/>
          <w:szCs w:val="24"/>
          <w:cs/>
          <w:lang w:bidi="hi-IN"/>
        </w:rPr>
        <w:t>।</w:t>
      </w:r>
      <w:r w:rsidR="00385FBD" w:rsidRPr="006E0361">
        <w:rPr>
          <w:rFonts w:cs="Kalpurush" w:hint="cs"/>
          <w:color w:val="000000"/>
          <w:sz w:val="24"/>
          <w:szCs w:val="24"/>
          <w:cs/>
          <w:lang w:bidi="bn-BD"/>
        </w:rPr>
        <w:t xml:space="preserve"> তারপর যদি বিষয়টি সুস্পষ্ট না হয়, তাহলে আরবদের বিশুদ্ধ ভাষা ও উপভাষা দ্বারা ব্যাখ্যা করেন।</w:t>
      </w:r>
      <w:r w:rsidR="006E0361" w:rsidRPr="006E0361">
        <w:rPr>
          <w:rFonts w:cs="Kalpurush" w:hint="cs"/>
          <w:color w:val="000000"/>
          <w:sz w:val="24"/>
          <w:szCs w:val="24"/>
          <w:cs/>
          <w:lang w:bidi="bn-BD"/>
        </w:rPr>
        <w:t xml:space="preserve"> </w:t>
      </w:r>
    </w:p>
    <w:p w:rsidR="006E0361"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6E0361">
        <w:rPr>
          <w:rFonts w:cs="Kalpurush" w:hint="cs"/>
          <w:color w:val="000000"/>
          <w:sz w:val="24"/>
          <w:szCs w:val="24"/>
          <w:cs/>
          <w:lang w:bidi="bn-BD"/>
        </w:rPr>
        <w:t>আর</w:t>
      </w:r>
      <w:r w:rsidR="00D03F11" w:rsidRPr="006E0361">
        <w:rPr>
          <w:rFonts w:cs="Kalpurush" w:hint="cs"/>
          <w:color w:val="000000"/>
          <w:sz w:val="24"/>
          <w:szCs w:val="24"/>
          <w:cs/>
          <w:lang w:bidi="bn-BD"/>
        </w:rPr>
        <w:t xml:space="preserve"> তারা</w:t>
      </w:r>
      <w:r w:rsidRPr="006E0361">
        <w:rPr>
          <w:rFonts w:cs="Kalpurush" w:hint="cs"/>
          <w:color w:val="000000"/>
          <w:sz w:val="24"/>
          <w:szCs w:val="24"/>
          <w:cs/>
          <w:lang w:bidi="bn-BD"/>
        </w:rPr>
        <w:t xml:space="preserve"> তা অনুধাবন করেন তার গ্রহণযোগ্য বাহ্যিক অবস্থার</w:t>
      </w:r>
      <w:r w:rsidR="00D87DB1" w:rsidRPr="006E0361">
        <w:rPr>
          <w:rFonts w:cs="Kalpurush" w:hint="cs"/>
          <w:color w:val="000000"/>
          <w:sz w:val="24"/>
          <w:szCs w:val="24"/>
          <w:cs/>
          <w:lang w:bidi="bn-BD"/>
        </w:rPr>
        <w:t xml:space="preserve"> ওপর</w:t>
      </w:r>
      <w:r w:rsidR="00A90A98" w:rsidRPr="006E0361">
        <w:rPr>
          <w:rFonts w:cs="Kalpurush" w:hint="cs"/>
          <w:color w:val="000000"/>
          <w:sz w:val="24"/>
          <w:szCs w:val="24"/>
          <w:cs/>
          <w:lang w:bidi="bn-BD"/>
        </w:rPr>
        <w:t xml:space="preserve"> ভিত্তি করে,</w:t>
      </w:r>
      <w:r w:rsidRPr="006E0361">
        <w:rPr>
          <w:rFonts w:cs="Kalpurush" w:hint="cs"/>
          <w:color w:val="000000"/>
          <w:sz w:val="24"/>
          <w:szCs w:val="24"/>
          <w:cs/>
          <w:lang w:bidi="bn-BD"/>
        </w:rPr>
        <w:t xml:space="preserve"> আর বাতিল ব্যাখ্যাকে প্রতিহত করেন।</w:t>
      </w:r>
      <w:r w:rsidR="006E0361" w:rsidRPr="006E0361">
        <w:rPr>
          <w:rFonts w:cs="Kalpurush" w:hint="cs"/>
          <w:color w:val="000000"/>
          <w:sz w:val="24"/>
          <w:szCs w:val="24"/>
          <w:cs/>
          <w:lang w:bidi="bn-BD"/>
        </w:rPr>
        <w:t xml:space="preserve"> </w:t>
      </w:r>
    </w:p>
    <w:p w:rsidR="006E0361"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6E0361">
        <w:rPr>
          <w:rFonts w:cs="Kalpurush" w:hint="cs"/>
          <w:color w:val="000000"/>
          <w:sz w:val="24"/>
          <w:szCs w:val="24"/>
          <w:cs/>
          <w:lang w:bidi="bn-BD"/>
        </w:rPr>
        <w:t>আর যা বাহ্যিকভাবে সহীহ দলীল ও স্পষ্ট যুক্তির মাঝে বিরোধপূর্ণ করে তুলে,</w:t>
      </w:r>
      <w:r w:rsidR="00D03F11" w:rsidRPr="006E0361">
        <w:rPr>
          <w:rFonts w:cs="Kalpurush" w:hint="cs"/>
          <w:color w:val="000000"/>
          <w:sz w:val="24"/>
          <w:szCs w:val="24"/>
          <w:cs/>
          <w:lang w:bidi="bn-BD"/>
        </w:rPr>
        <w:t xml:space="preserve"> তারা</w:t>
      </w:r>
      <w:r w:rsidRPr="006E0361">
        <w:rPr>
          <w:rFonts w:cs="Kalpurush" w:hint="cs"/>
          <w:color w:val="000000"/>
          <w:sz w:val="24"/>
          <w:szCs w:val="24"/>
          <w:cs/>
          <w:lang w:bidi="bn-BD"/>
        </w:rPr>
        <w:t xml:space="preserve"> তা বর্জন করেন। </w:t>
      </w:r>
    </w:p>
    <w:p w:rsidR="006E0361"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6E0361">
        <w:rPr>
          <w:rFonts w:cs="Kalpurush" w:hint="cs"/>
          <w:color w:val="000000"/>
          <w:sz w:val="24"/>
          <w:szCs w:val="24"/>
          <w:cs/>
          <w:lang w:bidi="bn-BD"/>
        </w:rPr>
        <w:t>আর</w:t>
      </w:r>
      <w:r w:rsidR="00D03F11" w:rsidRPr="006E0361">
        <w:rPr>
          <w:rFonts w:cs="Kalpurush" w:hint="cs"/>
          <w:color w:val="000000"/>
          <w:sz w:val="24"/>
          <w:szCs w:val="24"/>
          <w:cs/>
          <w:lang w:bidi="bn-BD"/>
        </w:rPr>
        <w:t xml:space="preserve"> তারা</w:t>
      </w:r>
      <w:r w:rsidRPr="006E0361">
        <w:rPr>
          <w:rFonts w:cs="Kalpurush" w:hint="cs"/>
          <w:color w:val="000000"/>
          <w:sz w:val="24"/>
          <w:szCs w:val="24"/>
          <w:cs/>
          <w:lang w:bidi="bn-BD"/>
        </w:rPr>
        <w:t xml:space="preserve"> বিশ্বাস করেন যে, কুরআন ও সুন্নাহ’র বক্তব্যসমূহ গ্রহণ করার অসম্ভবতা ও অসাধ্যতাকে নিয়ে আসে না; বরং কখনও কখনও তা এমন কিছু নিয়ে আসে, যার ব্যাপারে বিবেক-বুদ্ধি </w:t>
      </w:r>
      <w:r w:rsidR="006E0361" w:rsidRPr="006E0361">
        <w:rPr>
          <w:rFonts w:cs="Kalpurush" w:hint="cs"/>
          <w:color w:val="000000"/>
          <w:sz w:val="24"/>
          <w:szCs w:val="24"/>
          <w:cs/>
          <w:lang w:bidi="bn-BD"/>
        </w:rPr>
        <w:t xml:space="preserve">হতভম্ব হয়ে পড়ে। </w:t>
      </w:r>
    </w:p>
    <w:p w:rsidR="006E0361"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6E0361">
        <w:rPr>
          <w:rFonts w:cs="Kalpurush" w:hint="cs"/>
          <w:color w:val="000000"/>
          <w:sz w:val="24"/>
          <w:szCs w:val="24"/>
          <w:cs/>
          <w:lang w:bidi="bn-BD"/>
        </w:rPr>
        <w:t>সুতরাং যদি</w:t>
      </w:r>
      <w:r w:rsidR="00A90A98" w:rsidRPr="006E0361">
        <w:rPr>
          <w:rFonts w:cs="Kalpurush"/>
          <w:color w:val="000000"/>
          <w:sz w:val="24"/>
          <w:szCs w:val="24"/>
          <w:cs/>
          <w:lang w:bidi="bn-BD"/>
        </w:rPr>
        <w:t xml:space="preserve"> </w:t>
      </w:r>
      <w:r w:rsidR="00A90A98" w:rsidRPr="006E0361">
        <w:rPr>
          <w:rFonts w:cs="Kalpurush" w:hint="cs"/>
          <w:color w:val="000000"/>
          <w:sz w:val="24"/>
          <w:szCs w:val="24"/>
          <w:cs/>
          <w:lang w:bidi="bn-BD"/>
        </w:rPr>
        <w:t>তার</w:t>
      </w:r>
      <w:r w:rsidR="00A90A98" w:rsidRPr="006E0361">
        <w:rPr>
          <w:rFonts w:cs="Kalpurush"/>
          <w:color w:val="000000"/>
          <w:sz w:val="24"/>
          <w:szCs w:val="24"/>
          <w:cs/>
          <w:lang w:bidi="bn-BD"/>
        </w:rPr>
        <w:t xml:space="preserve"> </w:t>
      </w:r>
      <w:r w:rsidR="00A90A98" w:rsidRPr="006E0361">
        <w:rPr>
          <w:rFonts w:cs="Kalpurush" w:hint="cs"/>
          <w:color w:val="000000"/>
          <w:sz w:val="24"/>
          <w:szCs w:val="24"/>
          <w:cs/>
          <w:lang w:bidi="bn-BD"/>
        </w:rPr>
        <w:t>বাহ্যিকতায়</w:t>
      </w:r>
      <w:r w:rsidR="00A90A98" w:rsidRPr="006E0361">
        <w:rPr>
          <w:rFonts w:cs="Kalpurush"/>
          <w:color w:val="000000"/>
          <w:sz w:val="24"/>
          <w:szCs w:val="24"/>
          <w:cs/>
          <w:lang w:bidi="bn-BD"/>
        </w:rPr>
        <w:t xml:space="preserve"> </w:t>
      </w:r>
      <w:r w:rsidR="00A90A98" w:rsidRPr="006E0361">
        <w:rPr>
          <w:rFonts w:cs="Kalpurush" w:hint="cs"/>
          <w:color w:val="000000"/>
          <w:sz w:val="24"/>
          <w:szCs w:val="24"/>
          <w:cs/>
          <w:lang w:bidi="bn-BD"/>
        </w:rPr>
        <w:t>বিরোধ</w:t>
      </w:r>
      <w:r w:rsidR="00A90A98" w:rsidRPr="006E0361">
        <w:rPr>
          <w:rFonts w:cs="Kalpurush"/>
          <w:color w:val="000000"/>
          <w:sz w:val="24"/>
          <w:szCs w:val="24"/>
          <w:cs/>
          <w:lang w:bidi="bn-BD"/>
        </w:rPr>
        <w:t xml:space="preserve"> </w:t>
      </w:r>
      <w:r w:rsidR="00A90A98" w:rsidRPr="006E0361">
        <w:rPr>
          <w:rFonts w:cs="Kalpurush" w:hint="cs"/>
          <w:color w:val="000000"/>
          <w:sz w:val="24"/>
          <w:szCs w:val="24"/>
          <w:cs/>
          <w:lang w:bidi="bn-BD"/>
        </w:rPr>
        <w:t>দেখা</w:t>
      </w:r>
      <w:r w:rsidR="00A90A98" w:rsidRPr="006E0361">
        <w:rPr>
          <w:rFonts w:cs="Kalpurush"/>
          <w:color w:val="000000"/>
          <w:sz w:val="24"/>
          <w:szCs w:val="24"/>
          <w:cs/>
          <w:lang w:bidi="bn-BD"/>
        </w:rPr>
        <w:t xml:space="preserve"> </w:t>
      </w:r>
      <w:r w:rsidR="00A90A98" w:rsidRPr="006E0361">
        <w:rPr>
          <w:rFonts w:cs="Kalpurush" w:hint="cs"/>
          <w:color w:val="000000"/>
          <w:sz w:val="24"/>
          <w:szCs w:val="24"/>
          <w:cs/>
          <w:lang w:bidi="bn-BD"/>
        </w:rPr>
        <w:t>দেয়,</w:t>
      </w:r>
      <w:r w:rsidR="00A90A98" w:rsidRPr="006E0361">
        <w:rPr>
          <w:rFonts w:cs="Kalpurush"/>
          <w:color w:val="000000"/>
          <w:sz w:val="24"/>
          <w:szCs w:val="24"/>
          <w:lang w:bidi="bn-BD"/>
        </w:rPr>
        <w:t xml:space="preserve"> </w:t>
      </w:r>
      <w:r w:rsidR="00A90A98" w:rsidRPr="006E0361">
        <w:rPr>
          <w:rFonts w:cs="Kalpurush" w:hint="cs"/>
          <w:color w:val="000000"/>
          <w:sz w:val="24"/>
          <w:szCs w:val="24"/>
          <w:cs/>
          <w:lang w:bidi="bn-BD"/>
        </w:rPr>
        <w:t>তাহলে</w:t>
      </w:r>
      <w:r w:rsidR="00A90A98" w:rsidRPr="006E0361">
        <w:rPr>
          <w:rFonts w:cs="Kalpurush"/>
          <w:color w:val="000000"/>
          <w:sz w:val="24"/>
          <w:szCs w:val="24"/>
          <w:cs/>
          <w:lang w:bidi="bn-BD"/>
        </w:rPr>
        <w:t xml:space="preserve"> </w:t>
      </w:r>
      <w:r w:rsidR="006E0361" w:rsidRPr="006E0361">
        <w:rPr>
          <w:rFonts w:cs="Kalpurush" w:hint="cs"/>
          <w:color w:val="000000"/>
          <w:sz w:val="24"/>
          <w:szCs w:val="24"/>
          <w:cs/>
          <w:lang w:bidi="bn-BD"/>
        </w:rPr>
        <w:t xml:space="preserve">বুঝতে হবে যে, তার </w:t>
      </w:r>
      <w:r w:rsidR="00A90A98" w:rsidRPr="006E0361">
        <w:rPr>
          <w:rFonts w:cs="Kalpurush" w:hint="cs"/>
          <w:color w:val="000000"/>
          <w:sz w:val="24"/>
          <w:szCs w:val="24"/>
          <w:cs/>
          <w:lang w:bidi="bn-BD"/>
        </w:rPr>
        <w:t>যুক্তির</w:t>
      </w:r>
      <w:r w:rsidR="00A90A98" w:rsidRPr="006E0361">
        <w:rPr>
          <w:rFonts w:cs="Kalpurush"/>
          <w:color w:val="000000"/>
          <w:sz w:val="24"/>
          <w:szCs w:val="24"/>
          <w:cs/>
          <w:lang w:bidi="bn-BD"/>
        </w:rPr>
        <w:t xml:space="preserve"> </w:t>
      </w:r>
      <w:r w:rsidR="00A90A98" w:rsidRPr="006E0361">
        <w:rPr>
          <w:rFonts w:cs="Kalpurush" w:hint="cs"/>
          <w:color w:val="000000"/>
          <w:sz w:val="24"/>
          <w:szCs w:val="24"/>
          <w:cs/>
          <w:lang w:bidi="bn-BD"/>
        </w:rPr>
        <w:t>বিশুদ্ধতার</w:t>
      </w:r>
      <w:r w:rsidR="00A90A98" w:rsidRPr="006E0361">
        <w:rPr>
          <w:rFonts w:cs="Kalpurush"/>
          <w:color w:val="000000"/>
          <w:sz w:val="24"/>
          <w:szCs w:val="24"/>
          <w:cs/>
          <w:lang w:bidi="bn-BD"/>
        </w:rPr>
        <w:t xml:space="preserve"> </w:t>
      </w:r>
      <w:r w:rsidR="00A90A98" w:rsidRPr="006E0361">
        <w:rPr>
          <w:rFonts w:cs="Kalpurush" w:hint="cs"/>
          <w:color w:val="000000"/>
          <w:sz w:val="24"/>
          <w:szCs w:val="24"/>
          <w:cs/>
          <w:lang w:bidi="bn-BD"/>
        </w:rPr>
        <w:t>ব্যাপারে</w:t>
      </w:r>
      <w:r w:rsidR="00A90A98" w:rsidRPr="006E0361">
        <w:rPr>
          <w:rFonts w:cs="Kalpurush"/>
          <w:color w:val="000000"/>
          <w:sz w:val="24"/>
          <w:szCs w:val="24"/>
          <w:cs/>
          <w:lang w:bidi="bn-BD"/>
        </w:rPr>
        <w:t xml:space="preserve"> </w:t>
      </w:r>
      <w:r w:rsidR="006E0361" w:rsidRPr="006E0361">
        <w:rPr>
          <w:rFonts w:cs="Kalpurush" w:hint="cs"/>
          <w:color w:val="000000"/>
          <w:sz w:val="24"/>
          <w:szCs w:val="24"/>
          <w:cs/>
          <w:lang w:bidi="bn-BD"/>
        </w:rPr>
        <w:t xml:space="preserve">সমস্যা রয়েছে </w:t>
      </w:r>
      <w:r w:rsidR="00A90A98" w:rsidRPr="006E0361">
        <w:rPr>
          <w:rFonts w:cs="Kalpurush" w:hint="cs"/>
          <w:color w:val="000000"/>
          <w:sz w:val="24"/>
          <w:szCs w:val="24"/>
          <w:cs/>
          <w:lang w:bidi="bn-BD"/>
        </w:rPr>
        <w:t>অথবা</w:t>
      </w:r>
      <w:r w:rsidR="00A90A98" w:rsidRPr="006E0361">
        <w:rPr>
          <w:rFonts w:cs="Kalpurush"/>
          <w:color w:val="000000"/>
          <w:sz w:val="24"/>
          <w:szCs w:val="24"/>
          <w:cs/>
          <w:lang w:bidi="bn-BD"/>
        </w:rPr>
        <w:t xml:space="preserve"> </w:t>
      </w:r>
      <w:r w:rsidR="00A90A98" w:rsidRPr="006E0361">
        <w:rPr>
          <w:rFonts w:cs="Kalpurush" w:hint="cs"/>
          <w:color w:val="000000"/>
          <w:sz w:val="24"/>
          <w:szCs w:val="24"/>
          <w:cs/>
          <w:lang w:bidi="bn-BD"/>
        </w:rPr>
        <w:t>দলীল</w:t>
      </w:r>
      <w:r w:rsidR="006E0361" w:rsidRPr="006E0361">
        <w:rPr>
          <w:rFonts w:cs="Kalpurush" w:hint="cs"/>
          <w:color w:val="000000"/>
          <w:sz w:val="24"/>
          <w:szCs w:val="24"/>
          <w:cs/>
          <w:lang w:bidi="bn-BD"/>
        </w:rPr>
        <w:t xml:space="preserve">টি প্রমাণিত কিনা অথবা তা কি আমি যা প্রকাশ্যে বুঝেছি তার ওপর প্রমাণবহ কিনা তা দেখতে </w:t>
      </w:r>
      <w:r w:rsidR="00A90A98" w:rsidRPr="006E0361">
        <w:rPr>
          <w:rFonts w:cs="Kalpurush" w:hint="cs"/>
          <w:color w:val="000000"/>
          <w:sz w:val="24"/>
          <w:szCs w:val="24"/>
          <w:cs/>
          <w:lang w:bidi="bn-BD"/>
        </w:rPr>
        <w:t>হবে।</w:t>
      </w:r>
    </w:p>
    <w:p w:rsidR="006E0361" w:rsidRPr="006E0361" w:rsidRDefault="00385FBD" w:rsidP="0045388E">
      <w:pPr>
        <w:pStyle w:val="ListParagraph"/>
        <w:numPr>
          <w:ilvl w:val="0"/>
          <w:numId w:val="3"/>
        </w:numPr>
        <w:spacing w:after="120" w:line="240" w:lineRule="auto"/>
        <w:ind w:left="142" w:hanging="142"/>
        <w:jc w:val="both"/>
        <w:rPr>
          <w:rFonts w:ascii="Kalpurush" w:hAnsi="Kalpurush" w:cs="Kalpurush"/>
          <w:color w:val="000000"/>
          <w:sz w:val="24"/>
          <w:szCs w:val="24"/>
        </w:rPr>
      </w:pPr>
      <w:r w:rsidRPr="006E0361">
        <w:rPr>
          <w:rFonts w:cs="Kalpurush" w:hint="cs"/>
          <w:color w:val="000000"/>
          <w:sz w:val="24"/>
          <w:szCs w:val="24"/>
          <w:cs/>
          <w:lang w:bidi="bn-BD"/>
        </w:rPr>
        <w:t>আর যে ব্যাপারে আল্লাহ ও তাঁর রাসূল চুপ থেকেছেন, কোনো মন্তব্য করেন</w:t>
      </w:r>
      <w:r w:rsidR="006E0361" w:rsidRPr="006E0361">
        <w:rPr>
          <w:rFonts w:cs="Kalpurush" w:hint="cs"/>
          <w:color w:val="000000"/>
          <w:sz w:val="24"/>
          <w:szCs w:val="24"/>
          <w:cs/>
          <w:lang w:bidi="bn-BD"/>
        </w:rPr>
        <w:t xml:space="preserve"> </w:t>
      </w:r>
      <w:r w:rsidRPr="006E0361">
        <w:rPr>
          <w:rFonts w:cs="Kalpurush" w:hint="cs"/>
          <w:color w:val="000000"/>
          <w:sz w:val="24"/>
          <w:szCs w:val="24"/>
          <w:cs/>
          <w:lang w:bidi="bn-BD"/>
        </w:rPr>
        <w:t>নি এবং সাহাবীগণ ও</w:t>
      </w:r>
      <w:r w:rsidR="00C747A9" w:rsidRPr="006E0361">
        <w:rPr>
          <w:rFonts w:cs="Kalpurush" w:hint="cs"/>
          <w:color w:val="000000"/>
          <w:sz w:val="24"/>
          <w:szCs w:val="24"/>
          <w:cs/>
          <w:lang w:bidi="bn-BD"/>
        </w:rPr>
        <w:t xml:space="preserve"> তাদের</w:t>
      </w:r>
      <w:r w:rsidRPr="006E0361">
        <w:rPr>
          <w:rFonts w:cs="Kalpurush" w:hint="cs"/>
          <w:color w:val="000000"/>
          <w:sz w:val="24"/>
          <w:szCs w:val="24"/>
          <w:cs/>
          <w:lang w:bidi="bn-BD"/>
        </w:rPr>
        <w:t xml:space="preserve"> যথাযথ অনুসরণকারীগণ যে প্রসঙ্গে কোনো কথা বলেন</w:t>
      </w:r>
      <w:r w:rsidR="00A90A98" w:rsidRPr="006E0361">
        <w:rPr>
          <w:rFonts w:cs="Kalpurush" w:hint="cs"/>
          <w:color w:val="000000"/>
          <w:sz w:val="24"/>
          <w:szCs w:val="24"/>
          <w:cs/>
          <w:lang w:bidi="bn-BD"/>
        </w:rPr>
        <w:t xml:space="preserve"> </w:t>
      </w:r>
      <w:r w:rsidRPr="006E0361">
        <w:rPr>
          <w:rFonts w:cs="Kalpurush" w:hint="cs"/>
          <w:color w:val="000000"/>
          <w:sz w:val="24"/>
          <w:szCs w:val="24"/>
          <w:cs/>
          <w:lang w:bidi="bn-BD"/>
        </w:rPr>
        <w:t>নি,</w:t>
      </w:r>
      <w:r w:rsidR="00D03F11" w:rsidRPr="006E0361">
        <w:rPr>
          <w:rFonts w:cs="Kalpurush" w:hint="cs"/>
          <w:color w:val="000000"/>
          <w:sz w:val="24"/>
          <w:szCs w:val="24"/>
          <w:cs/>
          <w:lang w:bidi="bn-BD"/>
        </w:rPr>
        <w:t xml:space="preserve"> </w:t>
      </w:r>
      <w:r w:rsidR="006E0361" w:rsidRPr="006E0361">
        <w:rPr>
          <w:rFonts w:cs="Kalpurush" w:hint="cs"/>
          <w:color w:val="000000"/>
          <w:sz w:val="24"/>
          <w:szCs w:val="24"/>
          <w:cs/>
          <w:lang w:bidi="bn-BD"/>
        </w:rPr>
        <w:t>আহলে সুন্নাত ওয়াল জামা‘আত</w:t>
      </w:r>
      <w:r w:rsidRPr="006E0361">
        <w:rPr>
          <w:rFonts w:cs="Kalpurush" w:hint="cs"/>
          <w:color w:val="000000"/>
          <w:sz w:val="24"/>
          <w:szCs w:val="24"/>
          <w:cs/>
          <w:lang w:bidi="bn-BD"/>
        </w:rPr>
        <w:t xml:space="preserve"> তা থেকে বিরত থাকেন।</w:t>
      </w:r>
      <w:r w:rsidR="006E0361" w:rsidRPr="006E0361">
        <w:rPr>
          <w:rFonts w:cs="Kalpurush" w:hint="cs"/>
          <w:color w:val="000000"/>
          <w:sz w:val="24"/>
          <w:szCs w:val="24"/>
          <w:cs/>
          <w:lang w:bidi="bn-BD"/>
        </w:rPr>
        <w:t xml:space="preserve"> </w:t>
      </w:r>
    </w:p>
    <w:p w:rsidR="006E0361" w:rsidRPr="006E0361" w:rsidRDefault="00A90A98" w:rsidP="0045388E">
      <w:pPr>
        <w:pStyle w:val="ListParagraph"/>
        <w:numPr>
          <w:ilvl w:val="0"/>
          <w:numId w:val="3"/>
        </w:numPr>
        <w:spacing w:after="120" w:line="240" w:lineRule="auto"/>
        <w:ind w:left="142" w:hanging="142"/>
        <w:jc w:val="both"/>
        <w:rPr>
          <w:rFonts w:cs="Kalpurush"/>
          <w:color w:val="000000"/>
          <w:sz w:val="24"/>
          <w:szCs w:val="24"/>
          <w:lang w:bidi="bn-BD"/>
        </w:rPr>
      </w:pPr>
      <w:r w:rsidRPr="006E0361">
        <w:rPr>
          <w:rFonts w:ascii="Kalpurush" w:hAnsi="Kalpurush" w:cs="Kalpurush"/>
          <w:color w:val="000000"/>
          <w:sz w:val="24"/>
          <w:szCs w:val="24"/>
          <w:cs/>
          <w:lang w:bidi="bn-BD"/>
        </w:rPr>
        <w:lastRenderedPageBreak/>
        <w:t xml:space="preserve">সুতরাং তারা </w:t>
      </w:r>
      <w:r w:rsidR="006E0361" w:rsidRPr="006E0361">
        <w:rPr>
          <w:rFonts w:ascii="Kalpurush" w:hAnsi="Kalpurush" w:cs="Kalpurush" w:hint="cs"/>
          <w:color w:val="000000"/>
          <w:sz w:val="24"/>
          <w:szCs w:val="24"/>
          <w:cs/>
          <w:lang w:bidi="bn-BD"/>
        </w:rPr>
        <w:t xml:space="preserve">আকদী-বিশ্বাস গ্রহণ করার </w:t>
      </w:r>
      <w:r w:rsidRPr="006E0361">
        <w:rPr>
          <w:rFonts w:ascii="Kalpurush" w:hAnsi="Kalpurush" w:cs="Kalpurush"/>
          <w:color w:val="000000"/>
          <w:sz w:val="24"/>
          <w:szCs w:val="24"/>
          <w:cs/>
          <w:lang w:bidi="bn-BD"/>
        </w:rPr>
        <w:t>উৎস ও তথ্যসূত্রকে একক করার ব্যাপারে এবং তাকে যাবতীয় বাজে কথার মিশ্রণ</w:t>
      </w:r>
      <w:r w:rsidRPr="006E0361">
        <w:rPr>
          <w:rFonts w:ascii="Kalpurush" w:hAnsi="Kalpurush" w:cs="Kalpurush"/>
          <w:color w:val="000000"/>
          <w:sz w:val="24"/>
          <w:szCs w:val="24"/>
          <w:lang w:bidi="bn-BD"/>
        </w:rPr>
        <w:t xml:space="preserve"> </w:t>
      </w:r>
      <w:r w:rsidRPr="006E0361">
        <w:rPr>
          <w:rFonts w:ascii="Kalpurush" w:hAnsi="Kalpurush" w:cs="Kalpurush"/>
          <w:color w:val="000000"/>
          <w:sz w:val="24"/>
          <w:szCs w:val="24"/>
          <w:cs/>
          <w:lang w:bidi="bn-BD"/>
        </w:rPr>
        <w:t>অথবা নিন্দিত মন্দ দর্শন</w:t>
      </w:r>
      <w:r w:rsidRPr="006E0361">
        <w:rPr>
          <w:rFonts w:ascii="Kalpurush" w:hAnsi="Kalpurush" w:cs="Kalpurush"/>
          <w:color w:val="000000"/>
          <w:sz w:val="24"/>
          <w:szCs w:val="24"/>
          <w:lang w:bidi="bn-BD"/>
        </w:rPr>
        <w:t xml:space="preserve"> </w:t>
      </w:r>
      <w:r w:rsidRPr="006E0361">
        <w:rPr>
          <w:rFonts w:ascii="Kalpurush" w:hAnsi="Kalpurush" w:cs="Kalpurush"/>
          <w:color w:val="000000"/>
          <w:sz w:val="24"/>
          <w:szCs w:val="24"/>
          <w:cs/>
          <w:lang w:bidi="bn-BD"/>
        </w:rPr>
        <w:t>অথবা বিদ</w:t>
      </w:r>
      <w:r w:rsidRPr="006E0361">
        <w:rPr>
          <w:rFonts w:ascii="Kalpurush" w:hAnsi="Kalpurush" w:cs="Kalpurush"/>
          <w:color w:val="000000"/>
          <w:sz w:val="24"/>
          <w:szCs w:val="24"/>
          <w:lang w:bidi="bn-BD"/>
        </w:rPr>
        <w:t>‘</w:t>
      </w:r>
      <w:r w:rsidRPr="006E0361">
        <w:rPr>
          <w:rFonts w:ascii="Kalpurush" w:hAnsi="Kalpurush" w:cs="Kalpurush" w:hint="cs"/>
          <w:color w:val="000000"/>
          <w:sz w:val="24"/>
          <w:szCs w:val="24"/>
          <w:cs/>
          <w:lang w:bidi="bn-BD"/>
        </w:rPr>
        <w:t>আ</w:t>
      </w:r>
      <w:r w:rsidRPr="006E0361">
        <w:rPr>
          <w:rFonts w:ascii="Kalpurush" w:hAnsi="Kalpurush" w:cs="Kalpurush"/>
          <w:color w:val="000000"/>
          <w:sz w:val="24"/>
          <w:szCs w:val="24"/>
          <w:cs/>
          <w:lang w:bidi="bn-BD"/>
        </w:rPr>
        <w:t>তী পন্থা থেকে নির্ভেজাল রাখার ব্যাপারে একমত।</w:t>
      </w:r>
      <w:r w:rsidR="006E0361" w:rsidRPr="006E0361">
        <w:rPr>
          <w:rFonts w:ascii="Kalpurush" w:hAnsi="Kalpurush" w:cs="Kalpurush" w:hint="cs"/>
          <w:color w:val="000000"/>
          <w:sz w:val="24"/>
          <w:szCs w:val="24"/>
          <w:cs/>
          <w:lang w:bidi="bn-BD"/>
        </w:rPr>
        <w:t xml:space="preserve"> </w:t>
      </w:r>
    </w:p>
    <w:p w:rsidR="006E0361" w:rsidRPr="006E0361" w:rsidRDefault="00385FBD" w:rsidP="0045388E">
      <w:pPr>
        <w:pStyle w:val="ListParagraph"/>
        <w:numPr>
          <w:ilvl w:val="0"/>
          <w:numId w:val="3"/>
        </w:numPr>
        <w:spacing w:after="120" w:line="240" w:lineRule="auto"/>
        <w:ind w:left="142" w:hanging="142"/>
        <w:jc w:val="both"/>
        <w:rPr>
          <w:color w:val="000000"/>
          <w:sz w:val="24"/>
          <w:szCs w:val="24"/>
        </w:rPr>
      </w:pPr>
      <w:r w:rsidRPr="006E0361">
        <w:rPr>
          <w:rFonts w:cs="Kalpurush" w:hint="cs"/>
          <w:color w:val="000000"/>
          <w:sz w:val="24"/>
          <w:szCs w:val="24"/>
          <w:cs/>
          <w:lang w:bidi="bn-BD"/>
        </w:rPr>
        <w:t>আর</w:t>
      </w:r>
      <w:r w:rsidR="00D03F11" w:rsidRPr="006E0361">
        <w:rPr>
          <w:rFonts w:cs="Kalpurush" w:hint="cs"/>
          <w:color w:val="000000"/>
          <w:sz w:val="24"/>
          <w:szCs w:val="24"/>
          <w:cs/>
          <w:lang w:bidi="bn-BD"/>
        </w:rPr>
        <w:t xml:space="preserve"> তারা</w:t>
      </w:r>
      <w:r w:rsidRPr="006E0361">
        <w:rPr>
          <w:rFonts w:cs="Kalpurush" w:hint="cs"/>
          <w:color w:val="000000"/>
          <w:sz w:val="24"/>
          <w:szCs w:val="24"/>
          <w:cs/>
          <w:lang w:bidi="bn-BD"/>
        </w:rPr>
        <w:t xml:space="preserve"> আকিদার বিষয়সমূহ ও দীনের মূলনীতিগুলো বর্ণনা করার সময় কুরআন ও সুন্নাহ’র শব্দ ও পরিভাষাগুলো ব্যবহার করেন এবং আল-কুরআনের ভাষা ও রাসূল সাল্লাল্লাহু ‘আলাইহি ওয়াসাল্লামের বর্ণনার আলোকে সেগুলোর দ্বারা শর‘</w:t>
      </w:r>
      <w:r w:rsidR="00A90A98" w:rsidRPr="006E0361">
        <w:rPr>
          <w:rFonts w:cs="Kalpurush" w:hint="cs"/>
          <w:color w:val="000000"/>
          <w:sz w:val="24"/>
          <w:szCs w:val="24"/>
          <w:cs/>
          <w:lang w:bidi="bn-BD"/>
        </w:rPr>
        <w:t>ঈ</w:t>
      </w:r>
      <w:r w:rsidRPr="006E0361">
        <w:rPr>
          <w:rFonts w:cs="Kalpurush" w:hint="cs"/>
          <w:color w:val="000000"/>
          <w:sz w:val="24"/>
          <w:szCs w:val="24"/>
          <w:cs/>
          <w:lang w:bidi="bn-BD"/>
        </w:rPr>
        <w:t xml:space="preserve"> </w:t>
      </w:r>
      <w:r w:rsidR="006E0361" w:rsidRPr="006E0361">
        <w:rPr>
          <w:rFonts w:cs="Kalpurush" w:hint="cs"/>
          <w:color w:val="000000"/>
          <w:sz w:val="24"/>
          <w:szCs w:val="24"/>
          <w:cs/>
          <w:lang w:bidi="bn-BD"/>
        </w:rPr>
        <w:t>অর্থ প্রকাশ</w:t>
      </w:r>
      <w:r w:rsidRPr="006E0361">
        <w:rPr>
          <w:rFonts w:cs="Kalpurush" w:hint="cs"/>
          <w:color w:val="000000"/>
          <w:sz w:val="24"/>
          <w:szCs w:val="24"/>
          <w:cs/>
          <w:lang w:bidi="bn-BD"/>
        </w:rPr>
        <w:t xml:space="preserve"> করেন। </w:t>
      </w:r>
    </w:p>
    <w:p w:rsidR="006E0361"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6E0361">
        <w:rPr>
          <w:rFonts w:cs="Kalpurush" w:hint="cs"/>
          <w:color w:val="000000"/>
          <w:sz w:val="24"/>
          <w:szCs w:val="24"/>
          <w:cs/>
          <w:lang w:bidi="bn-BD"/>
        </w:rPr>
        <w:t>আর নবী সাল্লাল্লাহু ‘আলাইহি ওয়াসাল্লামের পরে নিষ্</w:t>
      </w:r>
      <w:r w:rsidR="00A90A98" w:rsidRPr="006E0361">
        <w:rPr>
          <w:rFonts w:cs="Kalpurush" w:hint="cs"/>
          <w:color w:val="000000"/>
          <w:sz w:val="24"/>
          <w:szCs w:val="24"/>
          <w:cs/>
          <w:lang w:bidi="bn-BD"/>
        </w:rPr>
        <w:t>পাপ কথাটি কারও জন্য প্রযোজ্য নয়,</w:t>
      </w:r>
      <w:r w:rsidR="00A90A98" w:rsidRPr="006E0361">
        <w:rPr>
          <w:rFonts w:cs="Kalpurush"/>
          <w:color w:val="000000"/>
          <w:sz w:val="24"/>
          <w:szCs w:val="24"/>
          <w:cs/>
          <w:lang w:bidi="bn-BD"/>
        </w:rPr>
        <w:t xml:space="preserve"> </w:t>
      </w:r>
      <w:r w:rsidR="00A90A98" w:rsidRPr="006E0361">
        <w:rPr>
          <w:rFonts w:cs="Kalpurush" w:hint="cs"/>
          <w:color w:val="000000"/>
          <w:sz w:val="24"/>
          <w:szCs w:val="24"/>
          <w:cs/>
          <w:lang w:bidi="bn-BD"/>
        </w:rPr>
        <w:t>তবে</w:t>
      </w:r>
      <w:r w:rsidR="00A90A98" w:rsidRPr="006E0361">
        <w:rPr>
          <w:rFonts w:cs="Kalpurush"/>
          <w:color w:val="000000"/>
          <w:sz w:val="24"/>
          <w:szCs w:val="24"/>
          <w:cs/>
          <w:lang w:bidi="bn-BD"/>
        </w:rPr>
        <w:t xml:space="preserve"> </w:t>
      </w:r>
      <w:r w:rsidR="00A90A98" w:rsidRPr="006E0361">
        <w:rPr>
          <w:rFonts w:cs="Kalpurush" w:hint="cs"/>
          <w:color w:val="000000"/>
          <w:sz w:val="24"/>
          <w:szCs w:val="24"/>
          <w:cs/>
          <w:lang w:bidi="bn-BD"/>
        </w:rPr>
        <w:t>উম্মাতের</w:t>
      </w:r>
      <w:r w:rsidR="00A90A98" w:rsidRPr="006E0361">
        <w:rPr>
          <w:rFonts w:cs="Kalpurush"/>
          <w:color w:val="000000"/>
          <w:sz w:val="24"/>
          <w:szCs w:val="24"/>
          <w:cs/>
          <w:lang w:bidi="bn-BD"/>
        </w:rPr>
        <w:t xml:space="preserve"> </w:t>
      </w:r>
      <w:r w:rsidR="00A90A98" w:rsidRPr="006E0361">
        <w:rPr>
          <w:rFonts w:cs="Kalpurush" w:hint="cs"/>
          <w:color w:val="000000"/>
          <w:sz w:val="24"/>
          <w:szCs w:val="24"/>
          <w:cs/>
          <w:lang w:bidi="bn-BD"/>
        </w:rPr>
        <w:t>ইজমা</w:t>
      </w:r>
      <w:r w:rsidR="00A90A98" w:rsidRPr="006E0361">
        <w:rPr>
          <w:rFonts w:cs="Kalpurush"/>
          <w:color w:val="000000"/>
          <w:sz w:val="24"/>
          <w:szCs w:val="24"/>
          <w:cs/>
          <w:lang w:bidi="bn-BD"/>
        </w:rPr>
        <w:t xml:space="preserve"> </w:t>
      </w:r>
      <w:r w:rsidR="00A90A98" w:rsidRPr="006E0361">
        <w:rPr>
          <w:rFonts w:cs="Kalpurush" w:hint="cs"/>
          <w:color w:val="000000"/>
          <w:sz w:val="24"/>
          <w:szCs w:val="24"/>
          <w:cs/>
          <w:lang w:bidi="bn-BD"/>
        </w:rPr>
        <w:t>সংঘটিত</w:t>
      </w:r>
      <w:r w:rsidR="00A90A98" w:rsidRPr="006E0361">
        <w:rPr>
          <w:rFonts w:cs="Kalpurush"/>
          <w:color w:val="000000"/>
          <w:sz w:val="24"/>
          <w:szCs w:val="24"/>
          <w:cs/>
          <w:lang w:bidi="bn-BD"/>
        </w:rPr>
        <w:t xml:space="preserve"> </w:t>
      </w:r>
      <w:r w:rsidR="00A90A98" w:rsidRPr="006E0361">
        <w:rPr>
          <w:rFonts w:cs="Kalpurush" w:hint="cs"/>
          <w:color w:val="000000"/>
          <w:sz w:val="24"/>
          <w:szCs w:val="24"/>
          <w:cs/>
          <w:lang w:bidi="bn-BD"/>
        </w:rPr>
        <w:t>হলে</w:t>
      </w:r>
      <w:r w:rsidR="00A90A98" w:rsidRPr="006E0361">
        <w:rPr>
          <w:rFonts w:cs="Kalpurush"/>
          <w:color w:val="000000"/>
          <w:sz w:val="24"/>
          <w:szCs w:val="24"/>
          <w:cs/>
          <w:lang w:bidi="bn-BD"/>
        </w:rPr>
        <w:t xml:space="preserve"> </w:t>
      </w:r>
      <w:r w:rsidR="00A90A98" w:rsidRPr="006E0361">
        <w:rPr>
          <w:rFonts w:cs="Kalpurush" w:hint="cs"/>
          <w:color w:val="000000"/>
          <w:sz w:val="24"/>
          <w:szCs w:val="24"/>
          <w:cs/>
          <w:lang w:bidi="bn-BD"/>
        </w:rPr>
        <w:t>ভিন্ন</w:t>
      </w:r>
      <w:r w:rsidR="00A90A98" w:rsidRPr="006E0361">
        <w:rPr>
          <w:rFonts w:cs="Kalpurush"/>
          <w:color w:val="000000"/>
          <w:sz w:val="24"/>
          <w:szCs w:val="24"/>
          <w:cs/>
          <w:lang w:bidi="bn-BD"/>
        </w:rPr>
        <w:t xml:space="preserve"> </w:t>
      </w:r>
      <w:r w:rsidR="00A90A98" w:rsidRPr="006E0361">
        <w:rPr>
          <w:rFonts w:cs="Kalpurush" w:hint="cs"/>
          <w:color w:val="000000"/>
          <w:sz w:val="24"/>
          <w:szCs w:val="24"/>
          <w:cs/>
          <w:lang w:bidi="bn-BD"/>
        </w:rPr>
        <w:t>কথা,</w:t>
      </w:r>
      <w:r w:rsidR="00A90A98" w:rsidRPr="006E0361">
        <w:rPr>
          <w:rFonts w:cs="Kalpurush"/>
          <w:color w:val="000000"/>
          <w:sz w:val="24"/>
          <w:szCs w:val="24"/>
          <w:lang w:bidi="bn-BD"/>
        </w:rPr>
        <w:t xml:space="preserve"> </w:t>
      </w:r>
      <w:r w:rsidR="00A90A98" w:rsidRPr="006E0361">
        <w:rPr>
          <w:rFonts w:cs="Kalpurush" w:hint="cs"/>
          <w:color w:val="000000"/>
          <w:sz w:val="24"/>
          <w:szCs w:val="24"/>
          <w:cs/>
          <w:lang w:bidi="bn-BD"/>
        </w:rPr>
        <w:t>আর</w:t>
      </w:r>
      <w:r w:rsidR="00A90A98" w:rsidRPr="006E0361">
        <w:rPr>
          <w:rFonts w:cs="Kalpurush"/>
          <w:color w:val="000000"/>
          <w:sz w:val="24"/>
          <w:szCs w:val="24"/>
          <w:cs/>
          <w:lang w:bidi="bn-BD"/>
        </w:rPr>
        <w:t xml:space="preserve"> </w:t>
      </w:r>
      <w:r w:rsidR="00A90A98" w:rsidRPr="006E0361">
        <w:rPr>
          <w:rFonts w:cs="Kalpurush" w:hint="cs"/>
          <w:color w:val="000000"/>
          <w:sz w:val="24"/>
          <w:szCs w:val="24"/>
          <w:cs/>
          <w:lang w:bidi="bn-BD"/>
        </w:rPr>
        <w:t>উম্মাতের</w:t>
      </w:r>
      <w:r w:rsidR="00A90A98" w:rsidRPr="006E0361">
        <w:rPr>
          <w:rFonts w:cs="Kalpurush"/>
          <w:color w:val="000000"/>
          <w:sz w:val="24"/>
          <w:szCs w:val="24"/>
          <w:cs/>
          <w:lang w:bidi="bn-BD"/>
        </w:rPr>
        <w:t xml:space="preserve"> </w:t>
      </w:r>
      <w:r w:rsidR="00A90A98" w:rsidRPr="006E0361">
        <w:rPr>
          <w:rFonts w:cs="Kalpurush" w:hint="cs"/>
          <w:color w:val="000000"/>
          <w:sz w:val="24"/>
          <w:szCs w:val="24"/>
          <w:cs/>
          <w:lang w:bidi="bn-BD"/>
        </w:rPr>
        <w:t>কারও</w:t>
      </w:r>
      <w:r w:rsidR="00A90A98" w:rsidRPr="006E0361">
        <w:rPr>
          <w:rFonts w:cs="Kalpurush"/>
          <w:color w:val="000000"/>
          <w:sz w:val="24"/>
          <w:szCs w:val="24"/>
          <w:cs/>
          <w:lang w:bidi="bn-BD"/>
        </w:rPr>
        <w:t xml:space="preserve"> </w:t>
      </w:r>
      <w:r w:rsidR="00A90A98" w:rsidRPr="006E0361">
        <w:rPr>
          <w:rFonts w:cs="Kalpurush" w:hint="cs"/>
          <w:color w:val="000000"/>
          <w:sz w:val="24"/>
          <w:szCs w:val="24"/>
          <w:cs/>
          <w:lang w:bidi="bn-BD"/>
        </w:rPr>
        <w:t>জন্য</w:t>
      </w:r>
      <w:r w:rsidR="00A90A98" w:rsidRPr="006E0361">
        <w:rPr>
          <w:rFonts w:cs="Kalpurush"/>
          <w:color w:val="000000"/>
          <w:sz w:val="24"/>
          <w:szCs w:val="24"/>
          <w:cs/>
          <w:lang w:bidi="bn-BD"/>
        </w:rPr>
        <w:t xml:space="preserve"> </w:t>
      </w:r>
      <w:r w:rsidR="00A90A98" w:rsidRPr="006E0361">
        <w:rPr>
          <w:rFonts w:cs="Kalpurush" w:hint="cs"/>
          <w:color w:val="000000"/>
          <w:sz w:val="24"/>
          <w:szCs w:val="24"/>
          <w:cs/>
          <w:lang w:bidi="bn-BD"/>
        </w:rPr>
        <w:t>নিষ্পাপ</w:t>
      </w:r>
      <w:r w:rsidR="00A90A98" w:rsidRPr="006E0361">
        <w:rPr>
          <w:rFonts w:cs="Kalpurush"/>
          <w:color w:val="000000"/>
          <w:sz w:val="24"/>
          <w:szCs w:val="24"/>
          <w:cs/>
          <w:lang w:bidi="bn-BD"/>
        </w:rPr>
        <w:t xml:space="preserve"> </w:t>
      </w:r>
      <w:r w:rsidR="00A90A98" w:rsidRPr="006E0361">
        <w:rPr>
          <w:rFonts w:cs="Kalpurush" w:hint="cs"/>
          <w:color w:val="000000"/>
          <w:sz w:val="24"/>
          <w:szCs w:val="24"/>
          <w:cs/>
          <w:lang w:bidi="bn-BD"/>
        </w:rPr>
        <w:t>কথাটি</w:t>
      </w:r>
      <w:r w:rsidR="00A90A98" w:rsidRPr="006E0361">
        <w:rPr>
          <w:rFonts w:cs="Kalpurush"/>
          <w:color w:val="000000"/>
          <w:sz w:val="24"/>
          <w:szCs w:val="24"/>
          <w:cs/>
          <w:lang w:bidi="bn-BD"/>
        </w:rPr>
        <w:t xml:space="preserve"> </w:t>
      </w:r>
      <w:r w:rsidR="00A90A98" w:rsidRPr="006E0361">
        <w:rPr>
          <w:rFonts w:cs="Kalpurush" w:hint="cs"/>
          <w:color w:val="000000"/>
          <w:sz w:val="24"/>
          <w:szCs w:val="24"/>
          <w:cs/>
          <w:lang w:bidi="bn-BD"/>
        </w:rPr>
        <w:t>প্রযোজ্য</w:t>
      </w:r>
      <w:r w:rsidR="00A90A98" w:rsidRPr="006E0361">
        <w:rPr>
          <w:rFonts w:cs="Kalpurush"/>
          <w:color w:val="000000"/>
          <w:sz w:val="24"/>
          <w:szCs w:val="24"/>
          <w:cs/>
          <w:lang w:bidi="bn-BD"/>
        </w:rPr>
        <w:t xml:space="preserve"> </w:t>
      </w:r>
      <w:r w:rsidR="00A90A98" w:rsidRPr="006E0361">
        <w:rPr>
          <w:rFonts w:cs="Kalpurush" w:hint="cs"/>
          <w:color w:val="000000"/>
          <w:sz w:val="24"/>
          <w:szCs w:val="24"/>
          <w:cs/>
          <w:lang w:bidi="bn-BD"/>
        </w:rPr>
        <w:t>নয়।</w:t>
      </w:r>
      <w:r w:rsidR="006E0361" w:rsidRPr="006E0361">
        <w:rPr>
          <w:rFonts w:cs="Kalpurush" w:hint="cs"/>
          <w:color w:val="000000"/>
          <w:sz w:val="24"/>
          <w:szCs w:val="24"/>
          <w:cs/>
          <w:lang w:bidi="bn-BD"/>
        </w:rPr>
        <w:t xml:space="preserve"> </w:t>
      </w:r>
    </w:p>
    <w:p w:rsidR="006E0361"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6E0361">
        <w:rPr>
          <w:rFonts w:cs="Kalpurush" w:hint="cs"/>
          <w:color w:val="000000"/>
          <w:sz w:val="24"/>
          <w:szCs w:val="24"/>
          <w:cs/>
          <w:lang w:bidi="bn-BD"/>
        </w:rPr>
        <w:t>আর</w:t>
      </w:r>
      <w:r w:rsidR="00D03F11" w:rsidRPr="006E0361">
        <w:rPr>
          <w:rFonts w:cs="Kalpurush" w:hint="cs"/>
          <w:color w:val="000000"/>
          <w:sz w:val="24"/>
          <w:szCs w:val="24"/>
          <w:cs/>
          <w:lang w:bidi="bn-BD"/>
        </w:rPr>
        <w:t xml:space="preserve"> তারা</w:t>
      </w:r>
      <w:r w:rsidRPr="006E0361">
        <w:rPr>
          <w:rFonts w:cs="Kalpurush" w:hint="cs"/>
          <w:color w:val="000000"/>
          <w:sz w:val="24"/>
          <w:szCs w:val="24"/>
          <w:cs/>
          <w:lang w:bidi="bn-BD"/>
        </w:rPr>
        <w:t xml:space="preserve"> বিশ্বাস করেন যে, বিধিবিধানের ব্যাপারে ‘ইজমা’ একটি অকাট্য দলীল এবং অনুমোদিত মতবিরোধ হলো অনুমতি বা অবকাশের জায়গা। </w:t>
      </w:r>
    </w:p>
    <w:p w:rsidR="006E0361"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6E0361">
        <w:rPr>
          <w:rFonts w:cs="Kalpurush" w:hint="cs"/>
          <w:color w:val="000000"/>
          <w:sz w:val="24"/>
          <w:szCs w:val="24"/>
          <w:cs/>
          <w:lang w:bidi="bn-BD"/>
        </w:rPr>
        <w:t>আর যে বিষয়ে মতবিরোধ হবে, তাকে কুরআন ও সুন্নাহ’র দিকে প্রেরণ করা আবশ্যক, সাথে ইমামগণের মধ্যে থেকে যিনি ভ</w:t>
      </w:r>
      <w:r w:rsidR="00A90A98" w:rsidRPr="006E0361">
        <w:rPr>
          <w:rFonts w:cs="Kalpurush" w:hint="cs"/>
          <w:color w:val="000000"/>
          <w:sz w:val="24"/>
          <w:szCs w:val="24"/>
          <w:cs/>
          <w:lang w:bidi="bn-BD"/>
        </w:rPr>
        <w:t xml:space="preserve">ুল করেছেন তাঁর জন্য </w:t>
      </w:r>
      <w:r w:rsidR="006E0361" w:rsidRPr="006E0361">
        <w:rPr>
          <w:rFonts w:cs="Kalpurush" w:hint="cs"/>
          <w:color w:val="000000"/>
          <w:sz w:val="24"/>
          <w:szCs w:val="24"/>
          <w:cs/>
          <w:lang w:bidi="bn-BD"/>
        </w:rPr>
        <w:t xml:space="preserve">ওযর পেশ করা। </w:t>
      </w:r>
      <w:r w:rsidRPr="006E0361">
        <w:rPr>
          <w:rFonts w:cs="Kalpurush" w:hint="cs"/>
          <w:color w:val="000000"/>
          <w:sz w:val="24"/>
          <w:szCs w:val="24"/>
          <w:cs/>
          <w:lang w:bidi="bn-BD"/>
        </w:rPr>
        <w:t>সুতরাং</w:t>
      </w:r>
      <w:r w:rsidR="00C747A9" w:rsidRPr="006E0361">
        <w:rPr>
          <w:rFonts w:cs="Kalpurush" w:hint="cs"/>
          <w:color w:val="000000"/>
          <w:sz w:val="24"/>
          <w:szCs w:val="24"/>
          <w:cs/>
          <w:lang w:bidi="bn-BD"/>
        </w:rPr>
        <w:t xml:space="preserve"> তাদের</w:t>
      </w:r>
      <w:r w:rsidRPr="006E0361">
        <w:rPr>
          <w:rFonts w:cs="Kalpurush" w:hint="cs"/>
          <w:color w:val="000000"/>
          <w:sz w:val="24"/>
          <w:szCs w:val="24"/>
          <w:cs/>
          <w:lang w:bidi="bn-BD"/>
        </w:rPr>
        <w:t xml:space="preserve">কে (ইমামগণকে) নিষ্পাপ বলা যাবে না এবং গুনাহ’র অভিযোগে অভিযুক্তও করা যাবে না। </w:t>
      </w:r>
    </w:p>
    <w:p w:rsidR="006E0361" w:rsidRPr="006E0361" w:rsidRDefault="00A90A98" w:rsidP="0045388E">
      <w:pPr>
        <w:pStyle w:val="ListParagraph"/>
        <w:numPr>
          <w:ilvl w:val="0"/>
          <w:numId w:val="3"/>
        </w:numPr>
        <w:spacing w:after="120" w:line="240" w:lineRule="auto"/>
        <w:ind w:left="142" w:hanging="142"/>
        <w:jc w:val="both"/>
        <w:rPr>
          <w:color w:val="000000"/>
          <w:sz w:val="24"/>
          <w:szCs w:val="24"/>
          <w:lang w:bidi="bn-BD"/>
        </w:rPr>
      </w:pPr>
      <w:r w:rsidRPr="006E0361">
        <w:rPr>
          <w:rFonts w:cs="Kalpurush" w:hint="cs"/>
          <w:color w:val="000000"/>
          <w:sz w:val="24"/>
          <w:szCs w:val="24"/>
          <w:cs/>
          <w:lang w:bidi="bn-BD"/>
        </w:rPr>
        <w:t>আর এমন প্রত্যেকটি বিষয় ‘ইজতিহাদী</w:t>
      </w:r>
      <w:r w:rsidR="00385FBD" w:rsidRPr="006E0361">
        <w:rPr>
          <w:rFonts w:cs="Kalpurush" w:hint="cs"/>
          <w:color w:val="000000"/>
          <w:sz w:val="24"/>
          <w:szCs w:val="24"/>
          <w:cs/>
          <w:lang w:bidi="bn-BD"/>
        </w:rPr>
        <w:t>’ তথা গবেষণামূলক বিষয়ের অন্তর্ভুক্ত বলে গণ্য হবে, যে বিষয়ে সুস্পষ্ট কোনো সহীহ দলীল বর্ণিত হয়</w:t>
      </w:r>
      <w:r w:rsidRPr="006E0361">
        <w:rPr>
          <w:rFonts w:cs="Kalpurush" w:hint="cs"/>
          <w:color w:val="000000"/>
          <w:sz w:val="24"/>
          <w:szCs w:val="24"/>
          <w:cs/>
          <w:lang w:bidi="bn-BD"/>
        </w:rPr>
        <w:t xml:space="preserve"> </w:t>
      </w:r>
      <w:r w:rsidR="00385FBD" w:rsidRPr="006E0361">
        <w:rPr>
          <w:rFonts w:cs="Kalpurush" w:hint="cs"/>
          <w:color w:val="000000"/>
          <w:sz w:val="24"/>
          <w:szCs w:val="24"/>
          <w:cs/>
          <w:lang w:bidi="bn-BD"/>
        </w:rPr>
        <w:t>নি</w:t>
      </w:r>
      <w:r w:rsidRPr="006E0361">
        <w:rPr>
          <w:rFonts w:cs="Kalpurush" w:hint="cs"/>
          <w:color w:val="000000"/>
          <w:sz w:val="24"/>
          <w:szCs w:val="24"/>
          <w:cs/>
          <w:lang w:bidi="bn-BD"/>
        </w:rPr>
        <w:t xml:space="preserve"> অথবা</w:t>
      </w:r>
      <w:r w:rsidR="00385FBD" w:rsidRPr="006E0361">
        <w:rPr>
          <w:rFonts w:cs="Kalpurush" w:hint="cs"/>
          <w:color w:val="000000"/>
          <w:sz w:val="24"/>
          <w:szCs w:val="24"/>
          <w:cs/>
          <w:lang w:bidi="bn-BD"/>
        </w:rPr>
        <w:t xml:space="preserve"> কোনো ইজমা সংঘটিত হয়</w:t>
      </w:r>
      <w:r w:rsidRPr="006E0361">
        <w:rPr>
          <w:rFonts w:cs="Kalpurush" w:hint="cs"/>
          <w:color w:val="000000"/>
          <w:sz w:val="24"/>
          <w:szCs w:val="24"/>
          <w:cs/>
          <w:lang w:bidi="bn-BD"/>
        </w:rPr>
        <w:t xml:space="preserve"> নি।</w:t>
      </w:r>
      <w:r w:rsidR="00385FBD" w:rsidRPr="006E0361">
        <w:rPr>
          <w:rFonts w:cs="Kalpurush" w:hint="cs"/>
          <w:color w:val="000000"/>
          <w:sz w:val="24"/>
          <w:szCs w:val="24"/>
          <w:cs/>
          <w:lang w:bidi="bn-BD"/>
        </w:rPr>
        <w:t xml:space="preserve"> সুতরাং এসব বিষয়ে মুজতাহিদকে (গবেষককে) নিন্দা করা যাবে না, যদিও তিনি ভুল করেন, যখন সত্য ও সঠিক বিষয়টি তার উদ্দেশ্য হয়ে </w:t>
      </w:r>
      <w:r w:rsidR="00385FBD" w:rsidRPr="006E0361">
        <w:rPr>
          <w:rFonts w:cs="Kalpurush" w:hint="cs"/>
          <w:color w:val="000000"/>
          <w:sz w:val="24"/>
          <w:szCs w:val="24"/>
          <w:cs/>
          <w:lang w:bidi="bn-BD"/>
        </w:rPr>
        <w:lastRenderedPageBreak/>
        <w:t>থাকে এবং তা অনুসন্ধানের ব্যাপারে তিনি যথাসাধ্য চেষ্টা করে থাকেন।</w:t>
      </w:r>
      <w:r w:rsidR="006E0361" w:rsidRPr="006E0361">
        <w:rPr>
          <w:rFonts w:cs="Kalpurush" w:hint="cs"/>
          <w:color w:val="000000"/>
          <w:sz w:val="24"/>
          <w:szCs w:val="24"/>
          <w:cs/>
          <w:lang w:bidi="bn-BD"/>
        </w:rPr>
        <w:t xml:space="preserve"> </w:t>
      </w:r>
    </w:p>
    <w:p w:rsidR="006E0361" w:rsidRPr="006E0361" w:rsidRDefault="00385FBD" w:rsidP="0045388E">
      <w:pPr>
        <w:pStyle w:val="ListParagraph"/>
        <w:numPr>
          <w:ilvl w:val="0"/>
          <w:numId w:val="3"/>
        </w:numPr>
        <w:spacing w:after="120" w:line="240" w:lineRule="auto"/>
        <w:ind w:left="142" w:hanging="142"/>
        <w:jc w:val="both"/>
        <w:rPr>
          <w:rFonts w:cs="Kalpurush"/>
          <w:color w:val="000000"/>
          <w:spacing w:val="-4"/>
          <w:sz w:val="24"/>
          <w:szCs w:val="24"/>
          <w:lang w:bidi="bn-BD"/>
        </w:rPr>
      </w:pPr>
      <w:r w:rsidRPr="006E0361">
        <w:rPr>
          <w:rFonts w:cs="Kalpurush" w:hint="cs"/>
          <w:color w:val="000000"/>
          <w:spacing w:val="-4"/>
          <w:sz w:val="24"/>
          <w:szCs w:val="24"/>
          <w:cs/>
          <w:lang w:bidi="bn-BD"/>
        </w:rPr>
        <w:t>আর</w:t>
      </w:r>
      <w:r w:rsidR="00D03F11" w:rsidRPr="006E0361">
        <w:rPr>
          <w:rFonts w:cs="Kalpurush" w:hint="cs"/>
          <w:color w:val="000000"/>
          <w:spacing w:val="-4"/>
          <w:sz w:val="24"/>
          <w:szCs w:val="24"/>
          <w:cs/>
          <w:lang w:bidi="bn-BD"/>
        </w:rPr>
        <w:t xml:space="preserve"> তারা</w:t>
      </w:r>
      <w:r w:rsidR="00A90A98" w:rsidRPr="006E0361">
        <w:rPr>
          <w:rFonts w:cs="Kalpurush" w:hint="cs"/>
          <w:color w:val="000000"/>
          <w:spacing w:val="-4"/>
          <w:sz w:val="24"/>
          <w:szCs w:val="24"/>
          <w:cs/>
          <w:lang w:bidi="bn-BD"/>
        </w:rPr>
        <w:t xml:space="preserve"> সে বিষয়কে গবেষণামূলক মাস</w:t>
      </w:r>
      <w:r w:rsidRPr="006E0361">
        <w:rPr>
          <w:rFonts w:cs="Kalpurush" w:hint="cs"/>
          <w:color w:val="000000"/>
          <w:spacing w:val="-4"/>
          <w:sz w:val="24"/>
          <w:szCs w:val="24"/>
          <w:cs/>
          <w:lang w:bidi="bn-BD"/>
        </w:rPr>
        <w:t>আলার অন্তর্ভুক্ত বলে গণ্য করেন না, যে বিষয়ে কোনো</w:t>
      </w:r>
      <w:r w:rsidR="006E0361" w:rsidRPr="006E0361">
        <w:rPr>
          <w:rFonts w:cs="Kalpurush" w:hint="cs"/>
          <w:color w:val="000000"/>
          <w:spacing w:val="-4"/>
          <w:sz w:val="24"/>
          <w:szCs w:val="24"/>
          <w:cs/>
          <w:lang w:bidi="bn-BD"/>
        </w:rPr>
        <w:t xml:space="preserve"> ‘শায’ বা</w:t>
      </w:r>
      <w:r w:rsidRPr="006E0361">
        <w:rPr>
          <w:rFonts w:cs="Kalpurush" w:hint="cs"/>
          <w:color w:val="000000"/>
          <w:spacing w:val="-4"/>
          <w:sz w:val="24"/>
          <w:szCs w:val="24"/>
          <w:cs/>
          <w:lang w:bidi="bn-BD"/>
        </w:rPr>
        <w:t xml:space="preserve"> বিরল </w:t>
      </w:r>
      <w:r w:rsidR="006E0361" w:rsidRPr="006E0361">
        <w:rPr>
          <w:rFonts w:cs="Kalpurush" w:hint="cs"/>
          <w:color w:val="000000"/>
          <w:spacing w:val="-4"/>
          <w:sz w:val="24"/>
          <w:szCs w:val="24"/>
          <w:cs/>
          <w:lang w:bidi="bn-BD"/>
        </w:rPr>
        <w:t xml:space="preserve">মতভেদ </w:t>
      </w:r>
      <w:r w:rsidRPr="006E0361">
        <w:rPr>
          <w:rFonts w:cs="Kalpurush" w:hint="cs"/>
          <w:color w:val="000000"/>
          <w:spacing w:val="-4"/>
          <w:sz w:val="24"/>
          <w:szCs w:val="24"/>
          <w:cs/>
          <w:lang w:bidi="bn-BD"/>
        </w:rPr>
        <w:t>দেখা দেয়</w:t>
      </w:r>
      <w:r w:rsidR="00A90A98" w:rsidRPr="006E0361">
        <w:rPr>
          <w:rFonts w:cs="Kalpurush" w:hint="cs"/>
          <w:color w:val="000000"/>
          <w:spacing w:val="-4"/>
          <w:sz w:val="24"/>
          <w:szCs w:val="24"/>
          <w:cs/>
          <w:lang w:bidi="bn-BD"/>
        </w:rPr>
        <w:t xml:space="preserve"> অথবা</w:t>
      </w:r>
      <w:r w:rsidRPr="006E0361">
        <w:rPr>
          <w:rFonts w:cs="Kalpurush" w:hint="cs"/>
          <w:color w:val="000000"/>
          <w:spacing w:val="-4"/>
          <w:sz w:val="24"/>
          <w:szCs w:val="24"/>
          <w:cs/>
          <w:lang w:bidi="bn-BD"/>
        </w:rPr>
        <w:t xml:space="preserve"> যা আলেমগণের </w:t>
      </w:r>
      <w:r w:rsidR="006E0361" w:rsidRPr="006E0361">
        <w:rPr>
          <w:rFonts w:cs="Kalpurush" w:hint="cs"/>
          <w:color w:val="000000"/>
          <w:spacing w:val="-4"/>
          <w:sz w:val="24"/>
          <w:szCs w:val="24"/>
          <w:cs/>
          <w:lang w:bidi="bn-BD"/>
        </w:rPr>
        <w:t xml:space="preserve">পদস্খলণজনিত বা সুস্পষ্ট ভুলজনিত মতামতে চালু হয়েছে, সুতরাং এগুলোতে তাদের অনুসরণ করা যাবে না, কিন্তু </w:t>
      </w:r>
      <w:r w:rsidRPr="006E0361">
        <w:rPr>
          <w:rFonts w:cs="Kalpurush" w:hint="cs"/>
          <w:color w:val="000000"/>
          <w:spacing w:val="-4"/>
          <w:sz w:val="24"/>
          <w:szCs w:val="24"/>
          <w:cs/>
          <w:lang w:bidi="bn-BD"/>
        </w:rPr>
        <w:t>এ কারণে তাদের</w:t>
      </w:r>
      <w:r w:rsidR="006E0361" w:rsidRPr="006E0361">
        <w:rPr>
          <w:rFonts w:cs="Kalpurush" w:hint="cs"/>
          <w:color w:val="000000"/>
          <w:spacing w:val="-4"/>
          <w:sz w:val="24"/>
          <w:szCs w:val="24"/>
          <w:cs/>
          <w:lang w:bidi="bn-BD"/>
        </w:rPr>
        <w:t>কে</w:t>
      </w:r>
      <w:r w:rsidRPr="006E0361">
        <w:rPr>
          <w:rFonts w:cs="Kalpurush" w:hint="cs"/>
          <w:color w:val="000000"/>
          <w:spacing w:val="-4"/>
          <w:sz w:val="24"/>
          <w:szCs w:val="24"/>
          <w:cs/>
          <w:lang w:bidi="bn-BD"/>
        </w:rPr>
        <w:t xml:space="preserve"> অসম্মান</w:t>
      </w:r>
      <w:r w:rsidR="006E0361" w:rsidRPr="006E0361">
        <w:rPr>
          <w:rFonts w:cs="Kalpurush" w:hint="cs"/>
          <w:color w:val="000000"/>
          <w:spacing w:val="-4"/>
          <w:sz w:val="24"/>
          <w:szCs w:val="24"/>
          <w:cs/>
          <w:lang w:bidi="bn-BD"/>
        </w:rPr>
        <w:t xml:space="preserve">জনক কথা বলা </w:t>
      </w:r>
      <w:r w:rsidRPr="006E0361">
        <w:rPr>
          <w:rFonts w:cs="Kalpurush" w:hint="cs"/>
          <w:color w:val="000000"/>
          <w:spacing w:val="-4"/>
          <w:sz w:val="24"/>
          <w:szCs w:val="24"/>
          <w:cs/>
          <w:lang w:bidi="bn-BD"/>
        </w:rPr>
        <w:t>যাবে না।</w:t>
      </w:r>
      <w:r w:rsidR="00D27B58" w:rsidRPr="006E0361">
        <w:rPr>
          <w:rFonts w:cs="Kalpurush" w:hint="cs"/>
          <w:color w:val="000000"/>
          <w:spacing w:val="-4"/>
          <w:sz w:val="24"/>
          <w:szCs w:val="24"/>
          <w:cs/>
          <w:lang w:bidi="bn-BD"/>
        </w:rPr>
        <w:t xml:space="preserve"> </w:t>
      </w:r>
    </w:p>
    <w:p w:rsidR="00385FBD" w:rsidRPr="006E0361" w:rsidRDefault="00385FBD" w:rsidP="0045388E">
      <w:pPr>
        <w:pStyle w:val="ListParagraph"/>
        <w:numPr>
          <w:ilvl w:val="0"/>
          <w:numId w:val="3"/>
        </w:numPr>
        <w:spacing w:after="120" w:line="240" w:lineRule="auto"/>
        <w:ind w:left="142" w:hanging="142"/>
        <w:jc w:val="both"/>
        <w:rPr>
          <w:rFonts w:cs="Kalpurush"/>
          <w:color w:val="000000"/>
          <w:spacing w:val="-4"/>
          <w:sz w:val="24"/>
          <w:szCs w:val="24"/>
          <w:lang w:bidi="bn-BD"/>
        </w:rPr>
      </w:pPr>
      <w:r w:rsidRPr="006E0361">
        <w:rPr>
          <w:rFonts w:cs="Kalpurush" w:hint="cs"/>
          <w:color w:val="000000"/>
          <w:spacing w:val="-4"/>
          <w:sz w:val="24"/>
          <w:szCs w:val="24"/>
          <w:cs/>
          <w:lang w:bidi="bn-BD"/>
        </w:rPr>
        <w:t>আর</w:t>
      </w:r>
      <w:r w:rsidR="00D03F11" w:rsidRPr="006E0361">
        <w:rPr>
          <w:rFonts w:cs="Kalpurush" w:hint="cs"/>
          <w:color w:val="000000"/>
          <w:spacing w:val="-4"/>
          <w:sz w:val="24"/>
          <w:szCs w:val="24"/>
          <w:cs/>
          <w:lang w:bidi="bn-BD"/>
        </w:rPr>
        <w:t xml:space="preserve"> তারা</w:t>
      </w:r>
      <w:r w:rsidRPr="006E0361">
        <w:rPr>
          <w:rFonts w:cs="Kalpurush" w:hint="cs"/>
          <w:color w:val="000000"/>
          <w:spacing w:val="-4"/>
          <w:sz w:val="24"/>
          <w:szCs w:val="24"/>
          <w:cs/>
          <w:lang w:bidi="bn-BD"/>
        </w:rPr>
        <w:t xml:space="preserve"> যেসব গবেষণামূলক</w:t>
      </w:r>
      <w:r w:rsidR="00A90A98" w:rsidRPr="006E0361">
        <w:rPr>
          <w:rFonts w:cs="Kalpurush" w:hint="cs"/>
          <w:color w:val="000000"/>
          <w:spacing w:val="-4"/>
          <w:sz w:val="24"/>
          <w:szCs w:val="24"/>
          <w:cs/>
          <w:lang w:bidi="bn-BD"/>
        </w:rPr>
        <w:t xml:space="preserve"> মাসআলা</w:t>
      </w:r>
      <w:r w:rsidRPr="006E0361">
        <w:rPr>
          <w:rFonts w:cs="Kalpurush" w:hint="cs"/>
          <w:color w:val="000000"/>
          <w:spacing w:val="-4"/>
          <w:sz w:val="24"/>
          <w:szCs w:val="24"/>
          <w:cs/>
          <w:lang w:bidi="bn-BD"/>
        </w:rPr>
        <w:t>য় মতবিরোধের উপযুক্ত এবং যেসব গবেষণামূলক</w:t>
      </w:r>
      <w:r w:rsidR="00A90A98" w:rsidRPr="006E0361">
        <w:rPr>
          <w:rFonts w:cs="Kalpurush" w:hint="cs"/>
          <w:color w:val="000000"/>
          <w:spacing w:val="-4"/>
          <w:sz w:val="24"/>
          <w:szCs w:val="24"/>
          <w:cs/>
          <w:lang w:bidi="bn-BD"/>
        </w:rPr>
        <w:t xml:space="preserve"> মাসআলা</w:t>
      </w:r>
      <w:r w:rsidRPr="006E0361">
        <w:rPr>
          <w:rFonts w:cs="Kalpurush" w:hint="cs"/>
          <w:color w:val="000000"/>
          <w:spacing w:val="-4"/>
          <w:sz w:val="24"/>
          <w:szCs w:val="24"/>
          <w:cs/>
          <w:lang w:bidi="bn-BD"/>
        </w:rPr>
        <w:t>য় মতবিরোধের উপযুক্ত নয়, সেসবের মাঝ</w:t>
      </w:r>
      <w:r w:rsidR="00A90A98" w:rsidRPr="006E0361">
        <w:rPr>
          <w:rFonts w:cs="Kalpurush" w:hint="cs"/>
          <w:color w:val="000000"/>
          <w:spacing w:val="-4"/>
          <w:sz w:val="24"/>
          <w:szCs w:val="24"/>
          <w:cs/>
          <w:lang w:bidi="bn-BD"/>
        </w:rPr>
        <w:t>ে পার্থক্যকরণের দিকে মনোযোগ দেন,</w:t>
      </w:r>
      <w:r w:rsidRPr="006E0361">
        <w:rPr>
          <w:rFonts w:cs="Kalpurush" w:hint="cs"/>
          <w:color w:val="000000"/>
          <w:spacing w:val="-4"/>
          <w:sz w:val="24"/>
          <w:szCs w:val="24"/>
          <w:cs/>
          <w:lang w:bidi="bn-BD"/>
        </w:rPr>
        <w:t xml:space="preserve"> আর সে ক্ষেত্র্রে মতবিরোধকারী ব্যক্তি</w:t>
      </w:r>
      <w:r w:rsidR="006E0361">
        <w:rPr>
          <w:rFonts w:cs="Kalpurush" w:hint="cs"/>
          <w:color w:val="000000"/>
          <w:spacing w:val="-4"/>
          <w:sz w:val="24"/>
          <w:szCs w:val="24"/>
          <w:cs/>
          <w:lang w:bidi="bn-BD"/>
        </w:rPr>
        <w:t xml:space="preserve">র ওপর সংকীর্ণতা আরোপ করেন না। কিন্তু যে সব মাসআলায় মতভেদ করা যাবে না সেটা বর্ণনা করে দেন। </w:t>
      </w:r>
    </w:p>
    <w:p w:rsidR="00385FBD" w:rsidRPr="00385FBD"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385FBD">
        <w:rPr>
          <w:rFonts w:cs="Kalpurush" w:hint="cs"/>
          <w:color w:val="000000"/>
          <w:sz w:val="24"/>
          <w:szCs w:val="24"/>
          <w:cs/>
          <w:lang w:bidi="bn-BD"/>
        </w:rPr>
        <w:t>আর</w:t>
      </w:r>
      <w:r w:rsidR="00C747A9">
        <w:rPr>
          <w:rFonts w:cs="Kalpurush" w:hint="cs"/>
          <w:color w:val="000000"/>
          <w:sz w:val="24"/>
          <w:szCs w:val="24"/>
          <w:cs/>
          <w:lang w:bidi="bn-BD"/>
        </w:rPr>
        <w:t xml:space="preserve"> তাদের</w:t>
      </w:r>
      <w:r w:rsidRPr="00385FBD">
        <w:rPr>
          <w:rFonts w:cs="Kalpurush" w:hint="cs"/>
          <w:color w:val="000000"/>
          <w:sz w:val="24"/>
          <w:szCs w:val="24"/>
          <w:cs/>
          <w:lang w:bidi="bn-BD"/>
        </w:rPr>
        <w:t xml:space="preserve"> মতে</w:t>
      </w:r>
      <w:r w:rsidR="006E0361">
        <w:rPr>
          <w:rFonts w:cs="Kalpurush" w:hint="cs"/>
          <w:color w:val="000000"/>
          <w:sz w:val="24"/>
          <w:szCs w:val="24"/>
          <w:cs/>
          <w:lang w:bidi="bn-BD"/>
        </w:rPr>
        <w:t>,</w:t>
      </w:r>
      <w:r w:rsidRPr="00385FBD">
        <w:rPr>
          <w:rFonts w:cs="Kalpurush" w:hint="cs"/>
          <w:color w:val="000000"/>
          <w:sz w:val="24"/>
          <w:szCs w:val="24"/>
          <w:cs/>
          <w:lang w:bidi="bn-BD"/>
        </w:rPr>
        <w:t xml:space="preserve"> গবেষণামূলক</w:t>
      </w:r>
      <w:r w:rsidR="00A90A98">
        <w:rPr>
          <w:rFonts w:cs="Kalpurush" w:hint="cs"/>
          <w:color w:val="000000"/>
          <w:sz w:val="24"/>
          <w:szCs w:val="24"/>
          <w:cs/>
          <w:lang w:bidi="bn-BD"/>
        </w:rPr>
        <w:t xml:space="preserve"> মাসআলা</w:t>
      </w:r>
      <w:r w:rsidRPr="00385FBD">
        <w:rPr>
          <w:rFonts w:cs="Kalpurush" w:hint="cs"/>
          <w:color w:val="000000"/>
          <w:sz w:val="24"/>
          <w:szCs w:val="24"/>
          <w:cs/>
          <w:lang w:bidi="bn-BD"/>
        </w:rPr>
        <w:t>র ব্যাপারে মতবিরোধকারী ব্যক্তিকে নিন্দা ও আক্রমণ করার বিষয়টি</w:t>
      </w:r>
      <w:r w:rsidR="00A90A98">
        <w:rPr>
          <w:rFonts w:cs="Kalpurush" w:hint="cs"/>
          <w:color w:val="000000"/>
          <w:sz w:val="24"/>
          <w:szCs w:val="24"/>
          <w:cs/>
          <w:lang w:bidi="bn-BD"/>
        </w:rPr>
        <w:t xml:space="preserve"> বর্জন করার মাঝে এবং </w:t>
      </w:r>
      <w:r w:rsidR="006E0361">
        <w:rPr>
          <w:rFonts w:cs="Kalpurush" w:hint="cs"/>
          <w:color w:val="000000"/>
          <w:sz w:val="24"/>
          <w:szCs w:val="24"/>
          <w:cs/>
          <w:lang w:bidi="bn-BD"/>
        </w:rPr>
        <w:t>সেসব মাসআলায়</w:t>
      </w:r>
      <w:r w:rsidR="00A90A98">
        <w:rPr>
          <w:rFonts w:cs="Kalpurush" w:hint="cs"/>
          <w:color w:val="000000"/>
          <w:sz w:val="24"/>
          <w:szCs w:val="24"/>
          <w:cs/>
          <w:lang w:bidi="bn-BD"/>
        </w:rPr>
        <w:t xml:space="preserve"> </w:t>
      </w:r>
      <w:r w:rsidRPr="00385FBD">
        <w:rPr>
          <w:rFonts w:cs="Kalpurush" w:hint="cs"/>
          <w:color w:val="000000"/>
          <w:sz w:val="24"/>
          <w:szCs w:val="24"/>
          <w:cs/>
          <w:lang w:bidi="bn-BD"/>
        </w:rPr>
        <w:t xml:space="preserve">ইলমী (জ্ঞানগত) পর্যালোচনা, </w:t>
      </w:r>
      <w:r w:rsidR="006E0361">
        <w:rPr>
          <w:rFonts w:cs="Kalpurush" w:hint="cs"/>
          <w:color w:val="000000"/>
          <w:sz w:val="24"/>
          <w:szCs w:val="24"/>
          <w:cs/>
          <w:lang w:bidi="bn-BD"/>
        </w:rPr>
        <w:t xml:space="preserve">বিপক্ষের </w:t>
      </w:r>
      <w:r w:rsidRPr="00385FBD">
        <w:rPr>
          <w:rFonts w:cs="Kalpurush" w:hint="cs"/>
          <w:color w:val="000000"/>
          <w:sz w:val="24"/>
          <w:szCs w:val="24"/>
          <w:cs/>
          <w:lang w:bidi="bn-BD"/>
        </w:rPr>
        <w:t>দলীলে</w:t>
      </w:r>
      <w:r w:rsidR="006E0361">
        <w:rPr>
          <w:rFonts w:cs="Kalpurush" w:hint="cs"/>
          <w:color w:val="000000"/>
          <w:sz w:val="24"/>
          <w:szCs w:val="24"/>
          <w:cs/>
          <w:lang w:bidi="bn-BD"/>
        </w:rPr>
        <w:t>র দুর্বলতা বর্ণনা ও তার মাযহাব (মত</w:t>
      </w:r>
      <w:r w:rsidRPr="00385FBD">
        <w:rPr>
          <w:rFonts w:cs="Kalpurush" w:hint="cs"/>
          <w:color w:val="000000"/>
          <w:sz w:val="24"/>
          <w:szCs w:val="24"/>
          <w:cs/>
          <w:lang w:bidi="bn-BD"/>
        </w:rPr>
        <w:t xml:space="preserve">) অনুসরণ </w:t>
      </w:r>
      <w:r w:rsidR="006E0361">
        <w:rPr>
          <w:rFonts w:cs="Kalpurush" w:hint="cs"/>
          <w:color w:val="000000"/>
          <w:sz w:val="24"/>
          <w:szCs w:val="24"/>
          <w:cs/>
          <w:lang w:bidi="bn-BD"/>
        </w:rPr>
        <w:t xml:space="preserve">করা </w:t>
      </w:r>
      <w:r w:rsidRPr="00385FBD">
        <w:rPr>
          <w:rFonts w:cs="Kalpurush" w:hint="cs"/>
          <w:color w:val="000000"/>
          <w:sz w:val="24"/>
          <w:szCs w:val="24"/>
          <w:cs/>
          <w:lang w:bidi="bn-BD"/>
        </w:rPr>
        <w:t>থেকে সতর্ক করার মাঝে কোনো বিরোধ বা দ্বন্দ্ব নেই।</w:t>
      </w:r>
    </w:p>
    <w:p w:rsidR="00385FBD" w:rsidRPr="00385FBD"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385FBD">
        <w:rPr>
          <w:rFonts w:cs="Kalpurush" w:hint="cs"/>
          <w:color w:val="000000"/>
          <w:sz w:val="24"/>
          <w:szCs w:val="24"/>
          <w:cs/>
          <w:lang w:bidi="bn-BD"/>
        </w:rPr>
        <w:t>আর</w:t>
      </w:r>
      <w:r w:rsidR="006E0361">
        <w:rPr>
          <w:rFonts w:cs="Kalpurush" w:hint="cs"/>
          <w:color w:val="000000"/>
          <w:sz w:val="24"/>
          <w:szCs w:val="24"/>
          <w:cs/>
          <w:lang w:bidi="bn-BD"/>
        </w:rPr>
        <w:t xml:space="preserve"> সত্য</w:t>
      </w:r>
      <w:r w:rsidRPr="00385FBD">
        <w:rPr>
          <w:rFonts w:cs="Kalpurush" w:hint="cs"/>
          <w:color w:val="000000"/>
          <w:sz w:val="24"/>
          <w:szCs w:val="24"/>
          <w:cs/>
          <w:lang w:bidi="bn-BD"/>
        </w:rPr>
        <w:t xml:space="preserve"> </w:t>
      </w:r>
      <w:r w:rsidR="006E0361">
        <w:rPr>
          <w:rFonts w:cs="Kalpurush" w:hint="cs"/>
          <w:color w:val="000000"/>
          <w:sz w:val="24"/>
          <w:szCs w:val="24"/>
          <w:cs/>
          <w:lang w:bidi="bn-BD"/>
        </w:rPr>
        <w:t>ফারাসাত বা অন্তর্দৃষ্টির (</w:t>
      </w:r>
      <w:r w:rsidRPr="00385FBD">
        <w:rPr>
          <w:rFonts w:cs="Kalpurush" w:hint="cs"/>
          <w:color w:val="000000"/>
          <w:sz w:val="24"/>
          <w:szCs w:val="24"/>
          <w:cs/>
          <w:lang w:bidi="bn-BD"/>
        </w:rPr>
        <w:t>বাস্তব অভিজ্ঞতার</w:t>
      </w:r>
      <w:r w:rsidR="006E0361">
        <w:rPr>
          <w:rFonts w:cs="Kalpurush" w:hint="cs"/>
          <w:color w:val="000000"/>
          <w:sz w:val="24"/>
          <w:szCs w:val="24"/>
          <w:cs/>
          <w:lang w:bidi="bn-BD"/>
        </w:rPr>
        <w:t>)</w:t>
      </w:r>
      <w:r w:rsidRPr="00385FBD">
        <w:rPr>
          <w:rFonts w:cs="Kalpurush" w:hint="cs"/>
          <w:color w:val="000000"/>
          <w:sz w:val="24"/>
          <w:szCs w:val="24"/>
          <w:cs/>
          <w:lang w:bidi="bn-BD"/>
        </w:rPr>
        <w:t xml:space="preserve"> বিষয়টি সত্য।</w:t>
      </w:r>
    </w:p>
    <w:p w:rsidR="00385FBD" w:rsidRPr="00385FBD"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385FBD">
        <w:rPr>
          <w:rFonts w:cs="Kalpurush" w:hint="cs"/>
          <w:color w:val="000000"/>
          <w:sz w:val="24"/>
          <w:szCs w:val="24"/>
          <w:cs/>
          <w:lang w:bidi="bn-BD"/>
        </w:rPr>
        <w:t>আর ভালো স্বপ্নের বিষয়টিও সত্য।</w:t>
      </w:r>
    </w:p>
    <w:p w:rsidR="00385FBD" w:rsidRPr="00385FBD" w:rsidRDefault="006E0361" w:rsidP="0045388E">
      <w:pPr>
        <w:pStyle w:val="ListParagraph"/>
        <w:numPr>
          <w:ilvl w:val="0"/>
          <w:numId w:val="3"/>
        </w:numPr>
        <w:spacing w:after="120" w:line="240" w:lineRule="auto"/>
        <w:ind w:left="142" w:hanging="142"/>
        <w:jc w:val="both"/>
        <w:rPr>
          <w:rFonts w:cs="Kalpurush"/>
          <w:color w:val="000000"/>
          <w:sz w:val="24"/>
          <w:szCs w:val="24"/>
          <w:lang w:bidi="bn-BD"/>
        </w:rPr>
      </w:pPr>
      <w:r>
        <w:rPr>
          <w:rFonts w:cs="Kalpurush" w:hint="cs"/>
          <w:color w:val="000000"/>
          <w:sz w:val="24"/>
          <w:szCs w:val="24"/>
          <w:cs/>
          <w:lang w:bidi="bn-BD"/>
        </w:rPr>
        <w:t>তবে এ সবকিছু</w:t>
      </w:r>
      <w:r w:rsidR="00385FBD" w:rsidRPr="00385FBD">
        <w:rPr>
          <w:rFonts w:cs="Kalpurush" w:hint="cs"/>
          <w:color w:val="000000"/>
          <w:sz w:val="24"/>
          <w:szCs w:val="24"/>
          <w:cs/>
          <w:lang w:bidi="bn-BD"/>
        </w:rPr>
        <w:t xml:space="preserve"> </w:t>
      </w:r>
      <w:r>
        <w:rPr>
          <w:rFonts w:cs="Kalpurush" w:hint="cs"/>
          <w:color w:val="000000"/>
          <w:sz w:val="24"/>
          <w:szCs w:val="24"/>
          <w:cs/>
          <w:lang w:bidi="bn-BD"/>
        </w:rPr>
        <w:t xml:space="preserve">গ্রহণের উৎস বা </w:t>
      </w:r>
      <w:r w:rsidR="00C747A9">
        <w:rPr>
          <w:rFonts w:cs="Kalpurush" w:hint="cs"/>
          <w:color w:val="000000"/>
          <w:sz w:val="24"/>
          <w:szCs w:val="24"/>
          <w:cs/>
          <w:lang w:bidi="bn-BD"/>
        </w:rPr>
        <w:t>শরী</w:t>
      </w:r>
      <w:r w:rsidR="00A90A98">
        <w:rPr>
          <w:rFonts w:cs="Kalpurush" w:hint="cs"/>
          <w:color w:val="000000"/>
          <w:sz w:val="24"/>
          <w:szCs w:val="24"/>
          <w:cs/>
          <w:lang w:bidi="bn-BD"/>
        </w:rPr>
        <w:t>‘</w:t>
      </w:r>
      <w:r w:rsidR="00C747A9">
        <w:rPr>
          <w:rFonts w:cs="Kalpurush" w:hint="cs"/>
          <w:color w:val="000000"/>
          <w:sz w:val="24"/>
          <w:szCs w:val="24"/>
          <w:cs/>
          <w:lang w:bidi="bn-BD"/>
        </w:rPr>
        <w:t>আতে</w:t>
      </w:r>
      <w:r>
        <w:rPr>
          <w:rFonts w:cs="Kalpurush" w:hint="cs"/>
          <w:color w:val="000000"/>
          <w:sz w:val="24"/>
          <w:szCs w:val="24"/>
          <w:cs/>
          <w:lang w:bidi="bn-BD"/>
        </w:rPr>
        <w:t>র তথ্যে</w:t>
      </w:r>
      <w:r w:rsidR="00385FBD" w:rsidRPr="00385FBD">
        <w:rPr>
          <w:rFonts w:cs="Kalpurush" w:hint="cs"/>
          <w:color w:val="000000"/>
          <w:sz w:val="24"/>
          <w:szCs w:val="24"/>
          <w:cs/>
          <w:lang w:bidi="bn-BD"/>
        </w:rPr>
        <w:t>র অন্তর্ভ</w:t>
      </w:r>
      <w:r>
        <w:rPr>
          <w:rFonts w:cs="Kalpurush" w:hint="cs"/>
          <w:color w:val="000000"/>
          <w:sz w:val="24"/>
          <w:szCs w:val="24"/>
          <w:cs/>
          <w:lang w:bidi="bn-BD"/>
        </w:rPr>
        <w:t>ু</w:t>
      </w:r>
      <w:r w:rsidR="00385FBD" w:rsidRPr="00385FBD">
        <w:rPr>
          <w:rFonts w:cs="Kalpurush" w:hint="cs"/>
          <w:color w:val="000000"/>
          <w:sz w:val="24"/>
          <w:szCs w:val="24"/>
          <w:cs/>
          <w:lang w:bidi="bn-BD"/>
        </w:rPr>
        <w:t>ক্ত নয়।</w:t>
      </w:r>
    </w:p>
    <w:p w:rsidR="00385FBD" w:rsidRPr="00385FBD"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385FBD">
        <w:rPr>
          <w:rFonts w:cs="Kalpurush" w:hint="cs"/>
          <w:color w:val="000000"/>
          <w:sz w:val="24"/>
          <w:szCs w:val="24"/>
          <w:cs/>
          <w:lang w:bidi="bn-BD"/>
        </w:rPr>
        <w:t>আর আল্লাহর ওলীগণের ‘কারামত’-এর (অলৌকিক ঘটনার) বিষয়টি সত্য।</w:t>
      </w:r>
    </w:p>
    <w:p w:rsidR="00385FBD" w:rsidRPr="00385FBD"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385FBD">
        <w:rPr>
          <w:rFonts w:cs="Kalpurush" w:hint="cs"/>
          <w:color w:val="000000"/>
          <w:sz w:val="24"/>
          <w:szCs w:val="24"/>
          <w:cs/>
          <w:lang w:bidi="bn-BD"/>
        </w:rPr>
        <w:lastRenderedPageBreak/>
        <w:t>আর সর্বোত্তম ‘কারামত’ হলো আনুগত্য ও দৃঢ়তা ব্যাপারে নিরবিচ্ছ</w:t>
      </w:r>
      <w:r w:rsidR="006E0361">
        <w:rPr>
          <w:rFonts w:cs="Kalpurush" w:hint="cs"/>
          <w:color w:val="000000"/>
          <w:sz w:val="24"/>
          <w:szCs w:val="24"/>
          <w:cs/>
          <w:lang w:bidi="bn-BD"/>
        </w:rPr>
        <w:t>ি</w:t>
      </w:r>
      <w:r w:rsidRPr="00385FBD">
        <w:rPr>
          <w:rFonts w:cs="Kalpurush" w:hint="cs"/>
          <w:color w:val="000000"/>
          <w:sz w:val="24"/>
          <w:szCs w:val="24"/>
          <w:cs/>
          <w:lang w:bidi="bn-BD"/>
        </w:rPr>
        <w:t>ন্ন ধারাবাহিকতা।</w:t>
      </w:r>
    </w:p>
    <w:p w:rsidR="00385FBD" w:rsidRPr="00385FBD"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D27B58">
        <w:rPr>
          <w:rFonts w:cs="Kalpurush" w:hint="cs"/>
          <w:b/>
          <w:bCs/>
          <w:color w:val="000000"/>
          <w:sz w:val="24"/>
          <w:szCs w:val="24"/>
          <w:cs/>
          <w:lang w:bidi="bn-BD"/>
        </w:rPr>
        <w:t>আর</w:t>
      </w:r>
      <w:r w:rsidRPr="00385FBD">
        <w:rPr>
          <w:rFonts w:cs="Kalpurush" w:hint="cs"/>
          <w:color w:val="000000"/>
          <w:sz w:val="24"/>
          <w:szCs w:val="24"/>
          <w:cs/>
          <w:lang w:bidi="bn-BD"/>
        </w:rPr>
        <w:t xml:space="preserve"> অলৌকিক কিছু </w:t>
      </w:r>
      <w:r w:rsidR="006E0361">
        <w:rPr>
          <w:rFonts w:cs="Kalpurush" w:hint="cs"/>
          <w:color w:val="000000"/>
          <w:sz w:val="24"/>
          <w:szCs w:val="24"/>
          <w:cs/>
          <w:lang w:bidi="bn-BD"/>
        </w:rPr>
        <w:t>ঘটলেই</w:t>
      </w:r>
      <w:r w:rsidRPr="00385FBD">
        <w:rPr>
          <w:rFonts w:cs="Kalpurush" w:hint="cs"/>
          <w:color w:val="000000"/>
          <w:sz w:val="24"/>
          <w:szCs w:val="24"/>
          <w:cs/>
          <w:lang w:bidi="bn-BD"/>
        </w:rPr>
        <w:t xml:space="preserve"> </w:t>
      </w:r>
      <w:r w:rsidR="006E0361">
        <w:rPr>
          <w:rFonts w:cs="Kalpurush" w:hint="cs"/>
          <w:color w:val="000000"/>
          <w:sz w:val="24"/>
          <w:szCs w:val="24"/>
          <w:cs/>
          <w:lang w:bidi="bn-BD"/>
        </w:rPr>
        <w:t xml:space="preserve">আল্লাহর </w:t>
      </w:r>
      <w:r w:rsidRPr="00385FBD">
        <w:rPr>
          <w:rFonts w:cs="Kalpurush" w:hint="cs"/>
          <w:color w:val="000000"/>
          <w:sz w:val="24"/>
          <w:szCs w:val="24"/>
          <w:cs/>
          <w:lang w:bidi="bn-BD"/>
        </w:rPr>
        <w:t>‘বেলায়েত’</w:t>
      </w:r>
      <w:r w:rsidR="006E0361">
        <w:rPr>
          <w:rFonts w:cs="Kalpurush" w:hint="cs"/>
          <w:color w:val="000000"/>
          <w:sz w:val="24"/>
          <w:szCs w:val="24"/>
          <w:cs/>
          <w:lang w:bidi="bn-BD"/>
        </w:rPr>
        <w:t xml:space="preserve"> প্রাপ্তিকে</w:t>
      </w:r>
      <w:r w:rsidRPr="00385FBD">
        <w:rPr>
          <w:rFonts w:cs="Kalpurush" w:hint="cs"/>
          <w:color w:val="000000"/>
          <w:sz w:val="24"/>
          <w:szCs w:val="24"/>
          <w:cs/>
          <w:lang w:bidi="bn-BD"/>
        </w:rPr>
        <w:t xml:space="preserve"> বুঝায় না।</w:t>
      </w:r>
    </w:p>
    <w:p w:rsidR="00385FBD" w:rsidRPr="00385FBD"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385FBD">
        <w:rPr>
          <w:rFonts w:cs="Kalpurush" w:hint="cs"/>
          <w:color w:val="000000"/>
          <w:sz w:val="24"/>
          <w:szCs w:val="24"/>
          <w:cs/>
          <w:lang w:bidi="bn-BD"/>
        </w:rPr>
        <w:t xml:space="preserve">আর </w:t>
      </w:r>
      <w:r w:rsidR="006E0361">
        <w:rPr>
          <w:rFonts w:cs="Kalpurush" w:hint="cs"/>
          <w:color w:val="000000"/>
          <w:sz w:val="24"/>
          <w:szCs w:val="24"/>
          <w:cs/>
          <w:lang w:bidi="bn-BD"/>
        </w:rPr>
        <w:t xml:space="preserve">প্রত্যেক </w:t>
      </w:r>
      <w:r w:rsidRPr="00385FBD">
        <w:rPr>
          <w:rFonts w:cs="Kalpurush" w:hint="cs"/>
          <w:color w:val="000000"/>
          <w:sz w:val="24"/>
          <w:szCs w:val="24"/>
          <w:cs/>
          <w:lang w:bidi="bn-BD"/>
        </w:rPr>
        <w:t>মুমিন ব্যক্তিই</w:t>
      </w:r>
      <w:r w:rsidR="006E0361">
        <w:rPr>
          <w:rFonts w:cs="Kalpurush" w:hint="cs"/>
          <w:color w:val="000000"/>
          <w:sz w:val="24"/>
          <w:szCs w:val="24"/>
          <w:cs/>
          <w:lang w:bidi="bn-BD"/>
        </w:rPr>
        <w:t>,</w:t>
      </w:r>
      <w:r w:rsidRPr="00385FBD">
        <w:rPr>
          <w:rFonts w:cs="Kalpurush" w:hint="cs"/>
          <w:color w:val="000000"/>
          <w:sz w:val="24"/>
          <w:szCs w:val="24"/>
          <w:cs/>
          <w:lang w:bidi="bn-BD"/>
        </w:rPr>
        <w:t xml:space="preserve"> তার মধ্যে যে তাকওয়া (আল্লাহর ভয়) ও ঈমান রয়েছে সে পরিমাণে দয়াময় আল্লাহর ওলী। </w:t>
      </w:r>
    </w:p>
    <w:p w:rsidR="00385FBD" w:rsidRPr="00A90A98" w:rsidRDefault="00A90A98" w:rsidP="0045388E">
      <w:pPr>
        <w:pStyle w:val="ListParagraph"/>
        <w:numPr>
          <w:ilvl w:val="0"/>
          <w:numId w:val="3"/>
        </w:numPr>
        <w:spacing w:after="120" w:line="240" w:lineRule="auto"/>
        <w:ind w:left="142" w:hanging="142"/>
        <w:jc w:val="both"/>
        <w:rPr>
          <w:rFonts w:ascii="Kalpurush" w:hAnsi="Kalpurush" w:cs="Kalpurush"/>
          <w:color w:val="000000"/>
          <w:sz w:val="24"/>
          <w:szCs w:val="24"/>
          <w:rtl/>
          <w:cs/>
          <w:lang w:bidi="bn-BD"/>
        </w:rPr>
      </w:pPr>
      <w:r w:rsidRPr="00A90A98">
        <w:rPr>
          <w:rFonts w:ascii="Kalpurush" w:hAnsi="Kalpurush" w:cs="Kalpurush"/>
          <w:color w:val="000000"/>
          <w:sz w:val="24"/>
          <w:szCs w:val="24"/>
          <w:cs/>
          <w:lang w:bidi="bn-IN"/>
        </w:rPr>
        <w:t>আর</w:t>
      </w:r>
      <w:r w:rsidR="006E0361">
        <w:rPr>
          <w:rFonts w:ascii="Kalpurush" w:hAnsi="Kalpurush" w:cs="Kalpurush" w:hint="cs"/>
          <w:color w:val="000000"/>
          <w:sz w:val="24"/>
          <w:szCs w:val="24"/>
          <w:cs/>
          <w:lang w:bidi="bn-BD"/>
        </w:rPr>
        <w:t xml:space="preserve"> সুফীদের মুকাশাফা (খুলে যাওয়া), মুখাতাবাহ (সরাসরি জিজ্ঞেস করা) ইত্যাদি, যদি কেউ দাবী করে, তবে সেটা ঠিক মনে করার কোনো সুযোগ নেই। </w:t>
      </w:r>
    </w:p>
    <w:p w:rsidR="00385FBD" w:rsidRPr="00385FBD"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385FBD">
        <w:rPr>
          <w:rFonts w:cs="Kalpurush" w:hint="cs"/>
          <w:color w:val="000000"/>
          <w:sz w:val="24"/>
          <w:szCs w:val="24"/>
          <w:cs/>
          <w:lang w:bidi="bn-BD"/>
        </w:rPr>
        <w:t>আর</w:t>
      </w:r>
      <w:r w:rsidR="00C747A9">
        <w:rPr>
          <w:rFonts w:cs="Kalpurush" w:hint="cs"/>
          <w:color w:val="000000"/>
          <w:sz w:val="24"/>
          <w:szCs w:val="24"/>
          <w:cs/>
          <w:lang w:bidi="bn-BD"/>
        </w:rPr>
        <w:t xml:space="preserve"> শরী</w:t>
      </w:r>
      <w:r w:rsidR="00A90A98">
        <w:rPr>
          <w:rFonts w:cs="Kalpurush" w:hint="cs"/>
          <w:color w:val="000000"/>
          <w:sz w:val="24"/>
          <w:szCs w:val="24"/>
          <w:cs/>
          <w:lang w:bidi="bn-BD"/>
        </w:rPr>
        <w:t>‘</w:t>
      </w:r>
      <w:r w:rsidR="00C747A9">
        <w:rPr>
          <w:rFonts w:cs="Kalpurush" w:hint="cs"/>
          <w:color w:val="000000"/>
          <w:sz w:val="24"/>
          <w:szCs w:val="24"/>
          <w:cs/>
          <w:lang w:bidi="bn-BD"/>
        </w:rPr>
        <w:t>আতে</w:t>
      </w:r>
      <w:r w:rsidRPr="00385FBD">
        <w:rPr>
          <w:rFonts w:cs="Kalpurush" w:hint="cs"/>
          <w:color w:val="000000"/>
          <w:sz w:val="24"/>
          <w:szCs w:val="24"/>
          <w:cs/>
          <w:lang w:bidi="bn-BD"/>
        </w:rPr>
        <w:t>র উৎসকে ওহী থেকে প্রবৃত্তি বা খেয়াল-খু</w:t>
      </w:r>
      <w:r w:rsidR="00A90A98">
        <w:rPr>
          <w:rFonts w:cs="Kalpurush" w:hint="cs"/>
          <w:color w:val="000000"/>
          <w:sz w:val="24"/>
          <w:szCs w:val="24"/>
          <w:cs/>
          <w:lang w:bidi="bn-BD"/>
        </w:rPr>
        <w:t>শির দিকে স্থানান্তর করাটা বিদ‘আ</w:t>
      </w:r>
      <w:r w:rsidRPr="00385FBD">
        <w:rPr>
          <w:rFonts w:cs="Kalpurush" w:hint="cs"/>
          <w:color w:val="000000"/>
          <w:sz w:val="24"/>
          <w:szCs w:val="24"/>
          <w:cs/>
          <w:lang w:bidi="bn-BD"/>
        </w:rPr>
        <w:t>ত ও নাস্তিকতার ভয়াবহ পথগুলোর অন্যতম একটি পথ।</w:t>
      </w:r>
    </w:p>
    <w:p w:rsidR="00385FBD" w:rsidRPr="00385FBD"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385FBD">
        <w:rPr>
          <w:rFonts w:cs="Kalpurush" w:hint="cs"/>
          <w:color w:val="000000"/>
          <w:sz w:val="24"/>
          <w:szCs w:val="24"/>
          <w:cs/>
          <w:lang w:bidi="bn-BD"/>
        </w:rPr>
        <w:t xml:space="preserve">আর দীনের ব্যাপারে জ্ঞান ও বুদ্ধির পরিপূর্ণতা </w:t>
      </w:r>
      <w:r w:rsidR="006E0361">
        <w:rPr>
          <w:rFonts w:cs="Kalpurush" w:hint="cs"/>
          <w:color w:val="000000"/>
          <w:sz w:val="24"/>
          <w:szCs w:val="24"/>
          <w:cs/>
          <w:lang w:bidi="bn-BD"/>
        </w:rPr>
        <w:t>আসে</w:t>
      </w:r>
      <w:r w:rsidRPr="00385FBD">
        <w:rPr>
          <w:rFonts w:cs="Kalpurush" w:hint="cs"/>
          <w:color w:val="000000"/>
          <w:sz w:val="24"/>
          <w:szCs w:val="24"/>
          <w:cs/>
          <w:lang w:bidi="bn-BD"/>
        </w:rPr>
        <w:t xml:space="preserve"> ইলম ও আমলের</w:t>
      </w:r>
      <w:r w:rsidR="00A90A98">
        <w:rPr>
          <w:rFonts w:cs="Kalpurush" w:hint="cs"/>
          <w:color w:val="000000"/>
          <w:sz w:val="24"/>
          <w:szCs w:val="24"/>
          <w:cs/>
          <w:lang w:bidi="bn-BD"/>
        </w:rPr>
        <w:t xml:space="preserve"> যৌথ সমন্বয়ে</w:t>
      </w:r>
      <w:r w:rsidR="006E0361" w:rsidRPr="0045388E">
        <w:rPr>
          <w:rFonts w:cs="SolaimanLipi" w:hint="cs"/>
          <w:color w:val="000000"/>
          <w:sz w:val="24"/>
          <w:szCs w:val="24"/>
          <w:cs/>
          <w:lang w:bidi="hi-IN"/>
        </w:rPr>
        <w:t>।</w:t>
      </w:r>
      <w:r w:rsidRPr="00385FBD">
        <w:rPr>
          <w:rFonts w:cs="Kalpurush" w:hint="cs"/>
          <w:color w:val="000000"/>
          <w:sz w:val="24"/>
          <w:szCs w:val="24"/>
          <w:cs/>
          <w:lang w:bidi="bn-BD"/>
        </w:rPr>
        <w:t xml:space="preserve"> আর ইলম, আমল, ধৈর্য ও দৃঢ়বিশ্বাসের দ্বারা অর্জিত হয় দীন বিষয়ক নেতৃত্ব।</w:t>
      </w:r>
    </w:p>
    <w:p w:rsidR="00385FBD" w:rsidRPr="00A90A98" w:rsidRDefault="00385FBD" w:rsidP="0045388E">
      <w:pPr>
        <w:pStyle w:val="ListParagraph"/>
        <w:numPr>
          <w:ilvl w:val="0"/>
          <w:numId w:val="3"/>
        </w:numPr>
        <w:spacing w:after="120" w:line="240" w:lineRule="auto"/>
        <w:ind w:left="142" w:hanging="142"/>
        <w:jc w:val="both"/>
        <w:rPr>
          <w:color w:val="000000"/>
          <w:sz w:val="24"/>
          <w:szCs w:val="24"/>
          <w:lang w:bidi="bn-BD"/>
        </w:rPr>
      </w:pPr>
      <w:r w:rsidRPr="00385FBD">
        <w:rPr>
          <w:rFonts w:cs="Kalpurush" w:hint="cs"/>
          <w:color w:val="000000"/>
          <w:sz w:val="24"/>
          <w:szCs w:val="24"/>
          <w:cs/>
          <w:lang w:bidi="bn-BD"/>
        </w:rPr>
        <w:t>আর সামগ্রিকভাবে আহলে সুন্নাত ওয়াল</w:t>
      </w:r>
      <w:r w:rsidR="00C747A9">
        <w:rPr>
          <w:rFonts w:cs="Kalpurush" w:hint="cs"/>
          <w:color w:val="000000"/>
          <w:sz w:val="24"/>
          <w:szCs w:val="24"/>
          <w:cs/>
          <w:lang w:bidi="bn-BD"/>
        </w:rPr>
        <w:t xml:space="preserve"> জামা</w:t>
      </w:r>
      <w:r w:rsidR="00A90A98">
        <w:rPr>
          <w:rFonts w:cs="Kalpurush" w:hint="cs"/>
          <w:color w:val="000000"/>
          <w:sz w:val="24"/>
          <w:szCs w:val="24"/>
          <w:cs/>
          <w:lang w:bidi="bn-BD"/>
        </w:rPr>
        <w:t>‘</w:t>
      </w:r>
      <w:r w:rsidR="00C747A9">
        <w:rPr>
          <w:rFonts w:cs="Kalpurush" w:hint="cs"/>
          <w:color w:val="000000"/>
          <w:sz w:val="24"/>
          <w:szCs w:val="24"/>
          <w:cs/>
          <w:lang w:bidi="bn-BD"/>
        </w:rPr>
        <w:t>আতে</w:t>
      </w:r>
      <w:r w:rsidRPr="00385FBD">
        <w:rPr>
          <w:rFonts w:cs="Kalpurush" w:hint="cs"/>
          <w:color w:val="000000"/>
          <w:sz w:val="24"/>
          <w:szCs w:val="24"/>
          <w:cs/>
          <w:lang w:bidi="bn-BD"/>
        </w:rPr>
        <w:t>র পদ্ধতি পালন করা, বিশেষ করে ঈমান বিষয়ক</w:t>
      </w:r>
      <w:r w:rsidR="00A90A98">
        <w:rPr>
          <w:rFonts w:cs="Kalpurush" w:hint="cs"/>
          <w:color w:val="000000"/>
          <w:sz w:val="24"/>
          <w:szCs w:val="24"/>
          <w:cs/>
          <w:lang w:bidi="bn-BD"/>
        </w:rPr>
        <w:t xml:space="preserve"> মাসআলা</w:t>
      </w:r>
      <w:r w:rsidRPr="00385FBD">
        <w:rPr>
          <w:rFonts w:cs="Kalpurush" w:hint="cs"/>
          <w:color w:val="000000"/>
          <w:sz w:val="24"/>
          <w:szCs w:val="24"/>
          <w:cs/>
          <w:lang w:bidi="bn-BD"/>
        </w:rPr>
        <w:t xml:space="preserve">সমূহ সাব্যস্ত ও নিশ্চিত করার ফলে পূর্ববর্তী সৎ বান্দাগণের সাথে সম্পর্কের দাবি করাটা যথাযথ বলে প্রমাণিত হবে, </w:t>
      </w:r>
      <w:r w:rsidR="006E0361">
        <w:rPr>
          <w:rFonts w:cs="Kalpurush" w:hint="cs"/>
          <w:color w:val="000000"/>
          <w:sz w:val="24"/>
          <w:szCs w:val="24"/>
          <w:cs/>
          <w:lang w:bidi="bn-BD"/>
        </w:rPr>
        <w:t xml:space="preserve">সকলকে </w:t>
      </w:r>
      <w:r w:rsidRPr="00385FBD">
        <w:rPr>
          <w:rFonts w:cs="Kalpurush" w:hint="cs"/>
          <w:color w:val="000000"/>
          <w:sz w:val="24"/>
          <w:szCs w:val="24"/>
          <w:cs/>
          <w:lang w:bidi="bn-BD"/>
        </w:rPr>
        <w:t>একই সারিতে সারিবদ্ধ করবে, সকলকে এক কথার</w:t>
      </w:r>
      <w:r w:rsidR="00D87DB1">
        <w:rPr>
          <w:rFonts w:cs="Kalpurush" w:hint="cs"/>
          <w:color w:val="000000"/>
          <w:sz w:val="24"/>
          <w:szCs w:val="24"/>
          <w:cs/>
          <w:lang w:bidi="bn-BD"/>
        </w:rPr>
        <w:t xml:space="preserve"> ওপর</w:t>
      </w:r>
      <w:r w:rsidRPr="00385FBD">
        <w:rPr>
          <w:rFonts w:cs="Kalpurush" w:hint="cs"/>
          <w:color w:val="000000"/>
          <w:sz w:val="24"/>
          <w:szCs w:val="24"/>
          <w:cs/>
          <w:lang w:bidi="bn-BD"/>
        </w:rPr>
        <w:t xml:space="preserve"> ঐক্যবদ্ধ করবে, সঠিক বিষয় ও সিদ্ধান্তের পরিমাণ বেড়ে যাবে, ভুলের পরিমাণ কমে যাবে, ক্ষমতায়নের বিষয়টিকে নিশ্চিত করবে এবং দুনিয়া ও আখিরাতে মুক্তি ও সফলতা অর্জিত হবে।</w:t>
      </w:r>
    </w:p>
    <w:p w:rsidR="00A90A98" w:rsidRDefault="00A90A98" w:rsidP="0045388E">
      <w:pPr>
        <w:spacing w:after="120"/>
        <w:rPr>
          <w:rFonts w:cs="Kalpurush"/>
          <w:b/>
          <w:bCs/>
          <w:color w:val="000000"/>
          <w:sz w:val="24"/>
          <w:szCs w:val="24"/>
          <w:cs/>
          <w:lang w:bidi="bn-BD"/>
        </w:rPr>
      </w:pPr>
      <w:r>
        <w:rPr>
          <w:rFonts w:cs="Kalpurush"/>
          <w:b/>
          <w:bCs/>
          <w:color w:val="000000"/>
          <w:sz w:val="24"/>
          <w:szCs w:val="24"/>
          <w:cs/>
          <w:lang w:bidi="bn-BD"/>
        </w:rPr>
        <w:lastRenderedPageBreak/>
        <w:br w:type="page"/>
      </w:r>
    </w:p>
    <w:p w:rsidR="00A90A98" w:rsidRDefault="00A90A98" w:rsidP="0045388E">
      <w:pPr>
        <w:spacing w:after="120" w:line="240" w:lineRule="auto"/>
        <w:jc w:val="center"/>
        <w:rPr>
          <w:rFonts w:cs="Kalpurush"/>
          <w:b/>
          <w:bCs/>
          <w:color w:val="000066"/>
          <w:sz w:val="24"/>
          <w:szCs w:val="24"/>
          <w:lang w:bidi="bn-BD"/>
        </w:rPr>
      </w:pPr>
    </w:p>
    <w:p w:rsidR="00A90A98" w:rsidRDefault="00A90A98" w:rsidP="0045388E">
      <w:pPr>
        <w:spacing w:after="120" w:line="240" w:lineRule="auto"/>
        <w:jc w:val="center"/>
        <w:rPr>
          <w:rFonts w:cs="Kalpurush"/>
          <w:b/>
          <w:bCs/>
          <w:color w:val="000066"/>
          <w:sz w:val="24"/>
          <w:szCs w:val="24"/>
          <w:lang w:bidi="bn-BD"/>
        </w:rPr>
      </w:pPr>
    </w:p>
    <w:p w:rsidR="00A90A98" w:rsidRDefault="00A90A98" w:rsidP="0045388E">
      <w:pPr>
        <w:spacing w:after="120" w:line="240" w:lineRule="auto"/>
        <w:jc w:val="center"/>
        <w:rPr>
          <w:rFonts w:cs="Kalpurush"/>
          <w:b/>
          <w:bCs/>
          <w:color w:val="000066"/>
          <w:sz w:val="24"/>
          <w:szCs w:val="24"/>
          <w:lang w:bidi="bn-BD"/>
        </w:rPr>
      </w:pPr>
    </w:p>
    <w:p w:rsidR="00A90A98" w:rsidRDefault="00A90A98" w:rsidP="0045388E">
      <w:pPr>
        <w:spacing w:after="120" w:line="240" w:lineRule="auto"/>
        <w:jc w:val="center"/>
        <w:rPr>
          <w:rFonts w:cs="Kalpurush"/>
          <w:b/>
          <w:bCs/>
          <w:color w:val="000066"/>
          <w:sz w:val="24"/>
          <w:szCs w:val="24"/>
          <w:lang w:bidi="bn-BD"/>
        </w:rPr>
      </w:pPr>
    </w:p>
    <w:p w:rsidR="00A90A98" w:rsidRDefault="00A90A98" w:rsidP="0045388E">
      <w:pPr>
        <w:spacing w:after="120" w:line="240" w:lineRule="auto"/>
        <w:jc w:val="center"/>
        <w:rPr>
          <w:rFonts w:cs="Kalpurush"/>
          <w:b/>
          <w:bCs/>
          <w:color w:val="000066"/>
          <w:sz w:val="24"/>
          <w:szCs w:val="24"/>
          <w:lang w:bidi="bn-BD"/>
        </w:rPr>
      </w:pPr>
    </w:p>
    <w:p w:rsidR="00A90A98" w:rsidRDefault="00A90A98" w:rsidP="0045388E">
      <w:pPr>
        <w:spacing w:after="120" w:line="240" w:lineRule="auto"/>
        <w:jc w:val="center"/>
        <w:rPr>
          <w:rFonts w:cs="Kalpurush"/>
          <w:b/>
          <w:bCs/>
          <w:color w:val="000066"/>
          <w:sz w:val="24"/>
          <w:szCs w:val="24"/>
          <w:lang w:bidi="bn-BD"/>
        </w:rPr>
      </w:pPr>
    </w:p>
    <w:p w:rsidR="00A90A98" w:rsidRDefault="00A90A98" w:rsidP="0045388E">
      <w:pPr>
        <w:spacing w:after="120" w:line="240" w:lineRule="auto"/>
        <w:jc w:val="center"/>
        <w:rPr>
          <w:rFonts w:cs="Kalpurush"/>
          <w:b/>
          <w:bCs/>
          <w:color w:val="000066"/>
          <w:sz w:val="24"/>
          <w:szCs w:val="24"/>
          <w:lang w:bidi="bn-BD"/>
        </w:rPr>
      </w:pPr>
    </w:p>
    <w:p w:rsidR="00A90A98" w:rsidRDefault="00A90A98" w:rsidP="0045388E">
      <w:pPr>
        <w:spacing w:after="120" w:line="240" w:lineRule="auto"/>
        <w:jc w:val="center"/>
        <w:rPr>
          <w:rFonts w:cs="Kalpurush"/>
          <w:b/>
          <w:bCs/>
          <w:color w:val="000066"/>
          <w:sz w:val="24"/>
          <w:szCs w:val="24"/>
          <w:lang w:bidi="bn-BD"/>
        </w:rPr>
      </w:pPr>
    </w:p>
    <w:p w:rsidR="00A90A98" w:rsidRDefault="00A90A98" w:rsidP="0045388E">
      <w:pPr>
        <w:spacing w:after="120" w:line="240" w:lineRule="auto"/>
        <w:jc w:val="center"/>
        <w:rPr>
          <w:rFonts w:cs="Kalpurush"/>
          <w:b/>
          <w:bCs/>
          <w:color w:val="000066"/>
          <w:sz w:val="24"/>
          <w:szCs w:val="24"/>
          <w:lang w:bidi="bn-BD"/>
        </w:rPr>
      </w:pPr>
    </w:p>
    <w:p w:rsidR="00A90A98" w:rsidRDefault="00A90A98" w:rsidP="0045388E">
      <w:pPr>
        <w:spacing w:after="120" w:line="240" w:lineRule="auto"/>
        <w:jc w:val="center"/>
        <w:rPr>
          <w:rFonts w:cs="Kalpurush"/>
          <w:b/>
          <w:bCs/>
          <w:color w:val="000066"/>
          <w:sz w:val="24"/>
          <w:szCs w:val="24"/>
          <w:lang w:bidi="bn-BD"/>
        </w:rPr>
      </w:pPr>
    </w:p>
    <w:p w:rsidR="00385FBD" w:rsidRPr="00A90A98" w:rsidRDefault="00385FBD" w:rsidP="0045388E">
      <w:pPr>
        <w:spacing w:after="120" w:line="240" w:lineRule="auto"/>
        <w:jc w:val="center"/>
        <w:rPr>
          <w:b/>
          <w:bCs/>
          <w:color w:val="000066"/>
          <w:sz w:val="24"/>
          <w:szCs w:val="24"/>
          <w:rtl/>
        </w:rPr>
      </w:pPr>
      <w:r w:rsidRPr="00A90A98">
        <w:rPr>
          <w:rFonts w:cs="Kalpurush" w:hint="cs"/>
          <w:b/>
          <w:bCs/>
          <w:color w:val="000066"/>
          <w:sz w:val="24"/>
          <w:szCs w:val="24"/>
          <w:cs/>
          <w:lang w:bidi="bn-BD"/>
        </w:rPr>
        <w:t>দ্বিতীয় অধ্যায়</w:t>
      </w:r>
    </w:p>
    <w:p w:rsidR="00385FBD" w:rsidRPr="00A90A98" w:rsidRDefault="00385FBD" w:rsidP="0045388E">
      <w:pPr>
        <w:spacing w:after="120" w:line="240" w:lineRule="auto"/>
        <w:jc w:val="center"/>
        <w:rPr>
          <w:rFonts w:ascii="Abadi MT Condensed" w:hAnsi="Abadi MT Condensed" w:cs="KFGQPC Uthman Taha Naskh"/>
          <w:b/>
          <w:bCs/>
          <w:color w:val="000066"/>
          <w:sz w:val="24"/>
          <w:szCs w:val="24"/>
          <w:rtl/>
        </w:rPr>
      </w:pPr>
      <w:r w:rsidRPr="00A90A98">
        <w:rPr>
          <w:rFonts w:ascii="Abadi MT Condensed" w:hAnsi="Abadi MT Condensed" w:cs="KFGQPC Uthman Taha Naskh"/>
          <w:b/>
          <w:bCs/>
          <w:color w:val="000066"/>
          <w:sz w:val="24"/>
          <w:szCs w:val="24"/>
          <w:rtl/>
        </w:rPr>
        <w:t>(</w:t>
      </w:r>
      <w:r w:rsidR="00A90A98">
        <w:rPr>
          <w:rFonts w:ascii="Abadi MT Condensed" w:hAnsi="Abadi MT Condensed" w:cs="KFGQPC Uthman Taha Naskh" w:hint="cs"/>
          <w:b/>
          <w:bCs/>
          <w:color w:val="000066"/>
          <w:sz w:val="24"/>
          <w:szCs w:val="24"/>
          <w:rtl/>
        </w:rPr>
        <w:t>حقيقة الإيمان و أركانه</w:t>
      </w:r>
      <w:r w:rsidRPr="00A90A98">
        <w:rPr>
          <w:rFonts w:ascii="Abadi MT Condensed" w:hAnsi="Abadi MT Condensed" w:cs="KFGQPC Uthman Taha Naskh"/>
          <w:b/>
          <w:bCs/>
          <w:color w:val="000066"/>
          <w:sz w:val="24"/>
          <w:szCs w:val="24"/>
          <w:rtl/>
        </w:rPr>
        <w:t>)</w:t>
      </w:r>
    </w:p>
    <w:p w:rsidR="00385FBD" w:rsidRPr="00A90A98" w:rsidRDefault="00385FBD" w:rsidP="0045388E">
      <w:pPr>
        <w:spacing w:after="120" w:line="240" w:lineRule="auto"/>
        <w:jc w:val="center"/>
        <w:rPr>
          <w:rFonts w:cs="Kalpurush"/>
          <w:b/>
          <w:bCs/>
          <w:color w:val="000066"/>
          <w:sz w:val="24"/>
          <w:szCs w:val="24"/>
          <w:lang w:bidi="bn-BD"/>
        </w:rPr>
      </w:pPr>
      <w:r w:rsidRPr="00A90A98">
        <w:rPr>
          <w:rFonts w:cs="Kalpurush" w:hint="cs"/>
          <w:b/>
          <w:bCs/>
          <w:color w:val="000066"/>
          <w:sz w:val="24"/>
          <w:szCs w:val="24"/>
          <w:cs/>
          <w:lang w:bidi="bn-BD"/>
        </w:rPr>
        <w:t>ঈমানের প্রকৃত রূপ ও তার মূল উপাদানসমূহ</w:t>
      </w:r>
    </w:p>
    <w:p w:rsidR="00385FBD" w:rsidRPr="00385FBD" w:rsidRDefault="00385FBD" w:rsidP="0045388E">
      <w:pPr>
        <w:spacing w:after="120" w:line="240" w:lineRule="auto"/>
        <w:jc w:val="both"/>
        <w:rPr>
          <w:rFonts w:cs="Kalpurush"/>
          <w:b/>
          <w:bCs/>
          <w:color w:val="000000"/>
          <w:sz w:val="24"/>
          <w:szCs w:val="24"/>
          <w:lang w:bidi="bn-BD"/>
        </w:rPr>
      </w:pPr>
    </w:p>
    <w:p w:rsidR="00385FBD" w:rsidRPr="00385FBD" w:rsidRDefault="00385FBD" w:rsidP="0045388E">
      <w:pPr>
        <w:spacing w:after="120" w:line="240" w:lineRule="auto"/>
        <w:jc w:val="both"/>
        <w:rPr>
          <w:rFonts w:cs="Kalpurush"/>
          <w:b/>
          <w:bCs/>
          <w:color w:val="000000"/>
          <w:sz w:val="24"/>
          <w:szCs w:val="24"/>
          <w:lang w:bidi="bn-BD"/>
        </w:rPr>
      </w:pPr>
    </w:p>
    <w:p w:rsidR="00385FBD" w:rsidRPr="00385FBD" w:rsidRDefault="00385FBD" w:rsidP="0045388E">
      <w:pPr>
        <w:spacing w:after="120" w:line="240" w:lineRule="auto"/>
        <w:jc w:val="both"/>
        <w:rPr>
          <w:rFonts w:cs="Kalpurush"/>
          <w:b/>
          <w:bCs/>
          <w:color w:val="000000"/>
          <w:sz w:val="24"/>
          <w:szCs w:val="24"/>
          <w:lang w:bidi="bn-BD"/>
        </w:rPr>
      </w:pPr>
    </w:p>
    <w:p w:rsidR="00385FBD" w:rsidRPr="00385FBD" w:rsidRDefault="00385FBD" w:rsidP="0045388E">
      <w:pPr>
        <w:spacing w:after="120" w:line="240" w:lineRule="auto"/>
        <w:jc w:val="both"/>
        <w:rPr>
          <w:rFonts w:cs="Kalpurush"/>
          <w:b/>
          <w:bCs/>
          <w:color w:val="000000"/>
          <w:sz w:val="24"/>
          <w:szCs w:val="24"/>
          <w:lang w:bidi="bn-BD"/>
        </w:rPr>
      </w:pPr>
    </w:p>
    <w:p w:rsidR="00385FBD" w:rsidRPr="00385FBD" w:rsidRDefault="00385FBD" w:rsidP="0045388E">
      <w:pPr>
        <w:spacing w:after="120" w:line="240" w:lineRule="auto"/>
        <w:jc w:val="both"/>
        <w:rPr>
          <w:rFonts w:cs="Kalpurush"/>
          <w:b/>
          <w:bCs/>
          <w:color w:val="000000"/>
          <w:sz w:val="24"/>
          <w:szCs w:val="24"/>
          <w:lang w:bidi="bn-BD"/>
        </w:rPr>
      </w:pPr>
    </w:p>
    <w:p w:rsidR="00385FBD" w:rsidRPr="00385FBD" w:rsidRDefault="00385FBD" w:rsidP="0045388E">
      <w:pPr>
        <w:spacing w:after="120" w:line="240" w:lineRule="auto"/>
        <w:jc w:val="both"/>
        <w:rPr>
          <w:rFonts w:cs="Kalpurush"/>
          <w:b/>
          <w:bCs/>
          <w:color w:val="000000"/>
          <w:sz w:val="24"/>
          <w:szCs w:val="24"/>
          <w:lang w:bidi="bn-BD"/>
        </w:rPr>
      </w:pPr>
    </w:p>
    <w:p w:rsidR="00385FBD" w:rsidRPr="00385FBD" w:rsidRDefault="00385FBD" w:rsidP="0045388E">
      <w:pPr>
        <w:spacing w:after="120" w:line="240" w:lineRule="auto"/>
        <w:jc w:val="both"/>
        <w:rPr>
          <w:rFonts w:cs="Kalpurush"/>
          <w:b/>
          <w:bCs/>
          <w:color w:val="000000"/>
          <w:sz w:val="24"/>
          <w:szCs w:val="24"/>
          <w:lang w:bidi="bn-BD"/>
        </w:rPr>
      </w:pPr>
    </w:p>
    <w:p w:rsidR="00385FBD" w:rsidRPr="00385FBD" w:rsidRDefault="00385FBD" w:rsidP="0045388E">
      <w:pPr>
        <w:spacing w:after="120" w:line="240" w:lineRule="auto"/>
        <w:jc w:val="both"/>
        <w:rPr>
          <w:rFonts w:cs="Kalpurush"/>
          <w:b/>
          <w:bCs/>
          <w:color w:val="000000"/>
          <w:sz w:val="24"/>
          <w:szCs w:val="24"/>
          <w:lang w:bidi="bn-BD"/>
        </w:rPr>
      </w:pPr>
    </w:p>
    <w:p w:rsidR="0045388E" w:rsidRPr="00385FBD" w:rsidRDefault="0045388E" w:rsidP="0045388E">
      <w:pPr>
        <w:spacing w:after="120" w:line="240" w:lineRule="auto"/>
        <w:jc w:val="both"/>
        <w:rPr>
          <w:rFonts w:cs="Kalpurush"/>
          <w:b/>
          <w:bCs/>
          <w:color w:val="000000"/>
          <w:sz w:val="24"/>
          <w:szCs w:val="24"/>
          <w:lang w:bidi="bn-BD"/>
        </w:rPr>
      </w:pPr>
    </w:p>
    <w:p w:rsidR="00385FBD" w:rsidRPr="00385FBD" w:rsidRDefault="00385FBD" w:rsidP="0045388E">
      <w:pPr>
        <w:spacing w:after="120" w:line="240" w:lineRule="auto"/>
        <w:jc w:val="center"/>
        <w:rPr>
          <w:b/>
          <w:bCs/>
          <w:color w:val="000000"/>
          <w:sz w:val="24"/>
          <w:szCs w:val="24"/>
          <w:rtl/>
        </w:rPr>
      </w:pPr>
      <w:r w:rsidRPr="00385FBD">
        <w:rPr>
          <w:rFonts w:cs="Kalpurush" w:hint="cs"/>
          <w:b/>
          <w:bCs/>
          <w:color w:val="000000"/>
          <w:sz w:val="24"/>
          <w:szCs w:val="24"/>
          <w:cs/>
          <w:lang w:bidi="bn-BD"/>
        </w:rPr>
        <w:lastRenderedPageBreak/>
        <w:t>দ্বিতীয় অধ্যায়</w:t>
      </w:r>
    </w:p>
    <w:p w:rsidR="00385FBD" w:rsidRPr="00A90A98" w:rsidRDefault="00385FBD" w:rsidP="0045388E">
      <w:pPr>
        <w:spacing w:after="120" w:line="240" w:lineRule="auto"/>
        <w:jc w:val="both"/>
        <w:rPr>
          <w:rFonts w:ascii="Kalpurush" w:hAnsi="Kalpurush" w:cs="Kalpurush"/>
          <w:color w:val="000000"/>
          <w:sz w:val="24"/>
          <w:szCs w:val="24"/>
          <w:cs/>
          <w:lang w:bidi="bn-BD"/>
        </w:rPr>
      </w:pPr>
      <w:r w:rsidRPr="00A90A98">
        <w:rPr>
          <w:rFonts w:ascii="Kalpurush" w:hAnsi="Kalpurush" w:cs="Kalpurush"/>
          <w:color w:val="000000"/>
          <w:sz w:val="24"/>
          <w:szCs w:val="24"/>
          <w:cs/>
          <w:lang w:bidi="bn-BD"/>
        </w:rPr>
        <w:t>প্রথম পরিচ্ছেদ: আল্লাহ তা‘আলার প্রতি ঈমানের স্বরূপ</w:t>
      </w:r>
    </w:p>
    <w:p w:rsidR="00385FBD" w:rsidRPr="00A90A98" w:rsidRDefault="00385FBD" w:rsidP="0045388E">
      <w:pPr>
        <w:spacing w:after="120" w:line="240" w:lineRule="auto"/>
        <w:jc w:val="both"/>
        <w:rPr>
          <w:rFonts w:ascii="Kalpurush" w:hAnsi="Kalpurush" w:cs="Kalpurush"/>
          <w:color w:val="000000"/>
          <w:sz w:val="24"/>
          <w:szCs w:val="24"/>
        </w:rPr>
      </w:pPr>
      <w:r w:rsidRPr="00A90A98">
        <w:rPr>
          <w:rFonts w:ascii="Kalpurush" w:hAnsi="Kalpurush" w:cs="Kalpurush"/>
          <w:color w:val="000000"/>
          <w:sz w:val="24"/>
          <w:szCs w:val="24"/>
          <w:cs/>
          <w:lang w:bidi="bn-BD"/>
        </w:rPr>
        <w:t>দ্বিতীয় পরিচ্ছেদ: ইসলাম ও ঈমানের মধ্যে সম্পর্ক</w:t>
      </w:r>
    </w:p>
    <w:p w:rsidR="00385FBD" w:rsidRPr="00A90A98" w:rsidRDefault="00385FBD" w:rsidP="0045388E">
      <w:pPr>
        <w:spacing w:after="120" w:line="240" w:lineRule="auto"/>
        <w:jc w:val="both"/>
        <w:rPr>
          <w:rFonts w:ascii="Kalpurush" w:hAnsi="Kalpurush" w:cs="Kalpurush"/>
          <w:color w:val="000000"/>
          <w:sz w:val="24"/>
          <w:szCs w:val="24"/>
        </w:rPr>
      </w:pPr>
      <w:r w:rsidRPr="00A90A98">
        <w:rPr>
          <w:rFonts w:ascii="Kalpurush" w:hAnsi="Kalpurush" w:cs="Kalpurush"/>
          <w:color w:val="000000"/>
          <w:sz w:val="24"/>
          <w:szCs w:val="24"/>
          <w:cs/>
          <w:lang w:bidi="bn-BD"/>
        </w:rPr>
        <w:t>তৃতীয় পরিচ্ছেদ: ঈমানের স্তরসমূহ</w:t>
      </w:r>
    </w:p>
    <w:p w:rsidR="00385FBD" w:rsidRPr="00A90A98" w:rsidRDefault="00385FBD" w:rsidP="0045388E">
      <w:pPr>
        <w:spacing w:after="120" w:line="240" w:lineRule="auto"/>
        <w:jc w:val="both"/>
        <w:rPr>
          <w:rFonts w:ascii="Kalpurush" w:hAnsi="Kalpurush" w:cs="Kalpurush"/>
          <w:color w:val="000000"/>
          <w:sz w:val="24"/>
          <w:szCs w:val="24"/>
          <w:lang w:bidi="bn-BD"/>
        </w:rPr>
      </w:pPr>
      <w:r w:rsidRPr="00A90A98">
        <w:rPr>
          <w:rFonts w:ascii="Kalpurush" w:hAnsi="Kalpurush" w:cs="Kalpurush"/>
          <w:color w:val="000000"/>
          <w:sz w:val="24"/>
          <w:szCs w:val="24"/>
          <w:cs/>
          <w:lang w:bidi="bn-BD"/>
        </w:rPr>
        <w:t>চতুর্থ পরিচ্ছেদ: ঈমানের মধ্যে ইস্তিসনা করা</w:t>
      </w:r>
    </w:p>
    <w:p w:rsidR="00385FBD" w:rsidRPr="00A90A98" w:rsidRDefault="00385FBD" w:rsidP="0045388E">
      <w:pPr>
        <w:spacing w:after="120" w:line="240" w:lineRule="auto"/>
        <w:jc w:val="both"/>
        <w:rPr>
          <w:rFonts w:ascii="Kalpurush" w:hAnsi="Kalpurush" w:cs="Kalpurush"/>
          <w:color w:val="000000"/>
          <w:sz w:val="24"/>
          <w:szCs w:val="24"/>
          <w:lang w:bidi="bn-BD"/>
        </w:rPr>
      </w:pPr>
      <w:r w:rsidRPr="00A90A98">
        <w:rPr>
          <w:rFonts w:ascii="Kalpurush" w:hAnsi="Kalpurush" w:cs="Kalpurush"/>
          <w:color w:val="000000"/>
          <w:sz w:val="24"/>
          <w:szCs w:val="24"/>
          <w:cs/>
          <w:lang w:bidi="bn-BD"/>
        </w:rPr>
        <w:t>পঞ্চম পরিচ্ছেদ: কবীরা গুনাহে লিপ্ত ব্যক্তির বিধান</w:t>
      </w:r>
    </w:p>
    <w:p w:rsidR="00385FBD" w:rsidRPr="00A90A98" w:rsidRDefault="00385FBD" w:rsidP="0045388E">
      <w:pPr>
        <w:spacing w:after="120" w:line="240" w:lineRule="auto"/>
        <w:jc w:val="both"/>
        <w:rPr>
          <w:rFonts w:ascii="Kalpurush" w:hAnsi="Kalpurush" w:cs="Kalpurush"/>
          <w:color w:val="000000"/>
          <w:sz w:val="24"/>
          <w:szCs w:val="24"/>
          <w:lang w:bidi="bn-BD"/>
        </w:rPr>
      </w:pPr>
      <w:r w:rsidRPr="00A90A98">
        <w:rPr>
          <w:rFonts w:ascii="Kalpurush" w:hAnsi="Kalpurush" w:cs="Kalpurush"/>
          <w:color w:val="000000"/>
          <w:sz w:val="24"/>
          <w:szCs w:val="24"/>
          <w:cs/>
          <w:lang w:bidi="bn-BD"/>
        </w:rPr>
        <w:t>ষষ্ঠ পরিচ্ছেদ: কিবলার অনুসারীর ব্যাপারে বিধান</w:t>
      </w:r>
    </w:p>
    <w:p w:rsidR="00385FBD" w:rsidRPr="00A90A98" w:rsidRDefault="00385FBD" w:rsidP="0045388E">
      <w:pPr>
        <w:spacing w:after="120" w:line="240" w:lineRule="auto"/>
        <w:jc w:val="both"/>
        <w:rPr>
          <w:rFonts w:ascii="Kalpurush" w:hAnsi="Kalpurush" w:cs="Kalpurush"/>
          <w:color w:val="000000"/>
          <w:sz w:val="24"/>
          <w:szCs w:val="24"/>
          <w:lang w:bidi="bn-BD"/>
        </w:rPr>
      </w:pPr>
      <w:r w:rsidRPr="00A90A98">
        <w:rPr>
          <w:rFonts w:ascii="Kalpurush" w:hAnsi="Kalpurush" w:cs="Kalpurush"/>
          <w:color w:val="000000"/>
          <w:sz w:val="24"/>
          <w:szCs w:val="24"/>
          <w:cs/>
          <w:lang w:bidi="bn-BD"/>
        </w:rPr>
        <w:t>সপ্তম পরিচ্ছেদ: ঈমানের</w:t>
      </w:r>
      <w:r w:rsidR="00C747A9" w:rsidRPr="00A90A98">
        <w:rPr>
          <w:rFonts w:ascii="Kalpurush" w:hAnsi="Kalpurush" w:cs="Kalpurush"/>
          <w:color w:val="000000"/>
          <w:sz w:val="24"/>
          <w:szCs w:val="24"/>
          <w:cs/>
          <w:lang w:bidi="bn-BD"/>
        </w:rPr>
        <w:t xml:space="preserve"> শ্রেণি</w:t>
      </w:r>
      <w:r w:rsidRPr="00A90A98">
        <w:rPr>
          <w:rFonts w:ascii="Kalpurush" w:hAnsi="Kalpurush" w:cs="Kalpurush"/>
          <w:color w:val="000000"/>
          <w:sz w:val="24"/>
          <w:szCs w:val="24"/>
          <w:cs/>
          <w:lang w:bidi="bn-BD"/>
        </w:rPr>
        <w:t>বিভাগ ও তাওহীদের প্রকারভেদ</w:t>
      </w:r>
    </w:p>
    <w:p w:rsidR="00385FBD" w:rsidRPr="00A90A98" w:rsidRDefault="00385FBD" w:rsidP="0045388E">
      <w:pPr>
        <w:spacing w:after="120" w:line="240" w:lineRule="auto"/>
        <w:jc w:val="both"/>
        <w:rPr>
          <w:rFonts w:ascii="Kalpurush" w:hAnsi="Kalpurush" w:cs="Kalpurush"/>
          <w:color w:val="000000"/>
          <w:sz w:val="24"/>
          <w:szCs w:val="24"/>
          <w:lang w:bidi="bn-BD"/>
        </w:rPr>
      </w:pPr>
      <w:r w:rsidRPr="00A90A98">
        <w:rPr>
          <w:rFonts w:ascii="Kalpurush" w:hAnsi="Kalpurush" w:cs="Kalpurush"/>
          <w:color w:val="000000"/>
          <w:sz w:val="24"/>
          <w:szCs w:val="24"/>
          <w:cs/>
          <w:lang w:bidi="bn-BD"/>
        </w:rPr>
        <w:t xml:space="preserve">অষ্টম পরিচ্ছেদ: আল্লাহ তা‘আলার অস্তিত্বের </w:t>
      </w:r>
      <w:r w:rsidR="00A0276B">
        <w:rPr>
          <w:rFonts w:ascii="Kalpurush" w:hAnsi="Kalpurush" w:cs="Kalpurush" w:hint="cs"/>
          <w:color w:val="000000"/>
          <w:sz w:val="24"/>
          <w:szCs w:val="24"/>
          <w:cs/>
          <w:lang w:bidi="bn-BD"/>
        </w:rPr>
        <w:t>ওপর</w:t>
      </w:r>
      <w:r w:rsidRPr="00A90A98">
        <w:rPr>
          <w:rFonts w:ascii="Kalpurush" w:hAnsi="Kalpurush" w:cs="Kalpurush"/>
          <w:color w:val="000000"/>
          <w:sz w:val="24"/>
          <w:szCs w:val="24"/>
          <w:cs/>
          <w:lang w:bidi="bn-BD"/>
        </w:rPr>
        <w:t xml:space="preserve"> ঈমানের দলীলসমূহ</w:t>
      </w:r>
    </w:p>
    <w:p w:rsidR="00385FBD" w:rsidRPr="00A90A98" w:rsidRDefault="00385FBD" w:rsidP="0045388E">
      <w:pPr>
        <w:spacing w:after="120" w:line="240" w:lineRule="auto"/>
        <w:jc w:val="both"/>
        <w:rPr>
          <w:rFonts w:ascii="Kalpurush" w:hAnsi="Kalpurush" w:cs="Kalpurush"/>
          <w:color w:val="000000"/>
          <w:sz w:val="24"/>
          <w:szCs w:val="24"/>
          <w:lang w:bidi="bn-BD"/>
        </w:rPr>
      </w:pPr>
      <w:r w:rsidRPr="00A90A98">
        <w:rPr>
          <w:rFonts w:ascii="Kalpurush" w:hAnsi="Kalpurush" w:cs="Kalpurush"/>
          <w:color w:val="000000"/>
          <w:sz w:val="24"/>
          <w:szCs w:val="24"/>
          <w:cs/>
          <w:lang w:bidi="bn-BD"/>
        </w:rPr>
        <w:t xml:space="preserve">নবম পরিচ্ছেদ: প্রভুত্বের গুণাবলী বা বৈশিষ্ট্যসমূহের </w:t>
      </w:r>
      <w:r w:rsidR="00A0276B">
        <w:rPr>
          <w:rFonts w:ascii="Kalpurush" w:hAnsi="Kalpurush" w:cs="Kalpurush" w:hint="cs"/>
          <w:color w:val="000000"/>
          <w:sz w:val="24"/>
          <w:szCs w:val="24"/>
          <w:cs/>
          <w:lang w:bidi="bn-BD"/>
        </w:rPr>
        <w:t>ওপর</w:t>
      </w:r>
      <w:r w:rsidRPr="00A90A98">
        <w:rPr>
          <w:rFonts w:ascii="Kalpurush" w:hAnsi="Kalpurush" w:cs="Kalpurush"/>
          <w:color w:val="000000"/>
          <w:sz w:val="24"/>
          <w:szCs w:val="24"/>
          <w:cs/>
          <w:lang w:bidi="bn-BD"/>
        </w:rPr>
        <w:t xml:space="preserve"> ঈমান</w:t>
      </w:r>
    </w:p>
    <w:p w:rsidR="00385FBD" w:rsidRPr="00A90A98" w:rsidRDefault="00385FBD" w:rsidP="0045388E">
      <w:pPr>
        <w:spacing w:after="120" w:line="240" w:lineRule="auto"/>
        <w:jc w:val="both"/>
        <w:rPr>
          <w:rFonts w:ascii="Kalpurush" w:hAnsi="Kalpurush" w:cs="Kalpurush"/>
          <w:color w:val="000000"/>
          <w:sz w:val="24"/>
          <w:szCs w:val="24"/>
          <w:lang w:bidi="bn-BD"/>
        </w:rPr>
      </w:pPr>
      <w:r w:rsidRPr="00A90A98">
        <w:rPr>
          <w:rFonts w:ascii="Kalpurush" w:hAnsi="Kalpurush" w:cs="Kalpurush"/>
          <w:color w:val="000000"/>
          <w:sz w:val="24"/>
          <w:szCs w:val="24"/>
          <w:cs/>
          <w:lang w:bidi="bn-BD"/>
        </w:rPr>
        <w:t xml:space="preserve">দশম পরিচ্ছেদ: আল্লাহর নামসমূহ ও গুণাবলী’র </w:t>
      </w:r>
      <w:r w:rsidR="00A0276B">
        <w:rPr>
          <w:rFonts w:ascii="Kalpurush" w:hAnsi="Kalpurush" w:cs="Kalpurush" w:hint="cs"/>
          <w:color w:val="000000"/>
          <w:sz w:val="24"/>
          <w:szCs w:val="24"/>
          <w:cs/>
          <w:lang w:bidi="bn-BD"/>
        </w:rPr>
        <w:t>ওপর</w:t>
      </w:r>
      <w:r w:rsidRPr="00A90A98">
        <w:rPr>
          <w:rFonts w:ascii="Kalpurush" w:hAnsi="Kalpurush" w:cs="Kalpurush"/>
          <w:color w:val="000000"/>
          <w:sz w:val="24"/>
          <w:szCs w:val="24"/>
          <w:cs/>
          <w:lang w:bidi="bn-BD"/>
        </w:rPr>
        <w:t xml:space="preserve"> ঈমান</w:t>
      </w:r>
    </w:p>
    <w:p w:rsidR="00385FBD" w:rsidRPr="00A90A98" w:rsidRDefault="00385FBD" w:rsidP="0045388E">
      <w:pPr>
        <w:spacing w:after="120" w:line="240" w:lineRule="auto"/>
        <w:jc w:val="both"/>
        <w:rPr>
          <w:rFonts w:ascii="Kalpurush" w:hAnsi="Kalpurush" w:cs="Kalpurush"/>
          <w:color w:val="000000"/>
          <w:sz w:val="24"/>
          <w:szCs w:val="24"/>
          <w:lang w:bidi="bn-BD"/>
        </w:rPr>
      </w:pPr>
      <w:r w:rsidRPr="00A90A98">
        <w:rPr>
          <w:rFonts w:ascii="Kalpurush" w:hAnsi="Kalpurush" w:cs="Kalpurush"/>
          <w:color w:val="000000"/>
          <w:sz w:val="24"/>
          <w:szCs w:val="24"/>
          <w:cs/>
          <w:lang w:bidi="bn-BD"/>
        </w:rPr>
        <w:t>একাদশ পরিচ্ছেদ: আল্লাহর সুন্দর নামসমূহের প্রতি বিশ্বাস স্থাপনের মূলনীতি</w:t>
      </w:r>
    </w:p>
    <w:p w:rsidR="00385FBD" w:rsidRPr="00A90A98" w:rsidRDefault="00385FBD" w:rsidP="0045388E">
      <w:pPr>
        <w:spacing w:after="120" w:line="240" w:lineRule="auto"/>
        <w:jc w:val="both"/>
        <w:rPr>
          <w:rFonts w:ascii="Kalpurush" w:hAnsi="Kalpurush" w:cs="Kalpurush"/>
          <w:color w:val="000000"/>
          <w:sz w:val="24"/>
          <w:szCs w:val="24"/>
          <w:lang w:bidi="bn-BD"/>
        </w:rPr>
      </w:pPr>
      <w:r w:rsidRPr="00A90A98">
        <w:rPr>
          <w:rFonts w:ascii="Kalpurush" w:hAnsi="Kalpurush" w:cs="Kalpurush"/>
          <w:color w:val="000000"/>
          <w:sz w:val="24"/>
          <w:szCs w:val="24"/>
          <w:cs/>
          <w:lang w:bidi="bn-BD"/>
        </w:rPr>
        <w:t>দ্বাদশ পরিচ্ছেদ: আল্লাহর মহান গুণাবলীর প্রতি বিশ্বাস স্থাপনের মূলনীতি</w:t>
      </w:r>
    </w:p>
    <w:p w:rsidR="00385FBD" w:rsidRPr="00A90A98" w:rsidRDefault="00385FBD" w:rsidP="0045388E">
      <w:pPr>
        <w:spacing w:after="120" w:line="240" w:lineRule="auto"/>
        <w:jc w:val="both"/>
        <w:rPr>
          <w:rFonts w:ascii="Kalpurush" w:hAnsi="Kalpurush" w:cs="Kalpurush"/>
          <w:color w:val="000000"/>
          <w:sz w:val="24"/>
          <w:szCs w:val="24"/>
          <w:lang w:bidi="bn-BD"/>
        </w:rPr>
      </w:pPr>
      <w:r w:rsidRPr="00A90A98">
        <w:rPr>
          <w:rFonts w:ascii="Kalpurush" w:hAnsi="Kalpurush" w:cs="Kalpurush"/>
          <w:color w:val="000000"/>
          <w:sz w:val="24"/>
          <w:szCs w:val="24"/>
          <w:cs/>
          <w:lang w:bidi="bn-BD"/>
        </w:rPr>
        <w:t xml:space="preserve">তৃয়োদশ পরিচ্ছেদ: আল্লাহর নামসমূহ ও গুণাবলীর </w:t>
      </w:r>
      <w:r w:rsidR="00A0276B">
        <w:rPr>
          <w:rFonts w:ascii="Kalpurush" w:hAnsi="Kalpurush" w:cs="Kalpurush" w:hint="cs"/>
          <w:color w:val="000000"/>
          <w:sz w:val="24"/>
          <w:szCs w:val="24"/>
          <w:cs/>
          <w:lang w:bidi="bn-BD"/>
        </w:rPr>
        <w:t>ওপর</w:t>
      </w:r>
      <w:r w:rsidRPr="00A90A98">
        <w:rPr>
          <w:rFonts w:ascii="Kalpurush" w:hAnsi="Kalpurush" w:cs="Kalpurush"/>
          <w:color w:val="000000"/>
          <w:sz w:val="24"/>
          <w:szCs w:val="24"/>
          <w:cs/>
          <w:lang w:bidi="bn-BD"/>
        </w:rPr>
        <w:t xml:space="preserve"> ঈমানের ফলাফল</w:t>
      </w:r>
    </w:p>
    <w:p w:rsidR="00385FBD" w:rsidRPr="00A90A98" w:rsidRDefault="00385FBD" w:rsidP="0045388E">
      <w:pPr>
        <w:spacing w:after="120" w:line="240" w:lineRule="auto"/>
        <w:jc w:val="both"/>
        <w:rPr>
          <w:rFonts w:ascii="Kalpurush" w:hAnsi="Kalpurush" w:cs="Kalpurush"/>
          <w:color w:val="000000"/>
          <w:sz w:val="24"/>
          <w:szCs w:val="24"/>
          <w:cs/>
          <w:lang w:bidi="bn-BD"/>
        </w:rPr>
      </w:pPr>
      <w:r w:rsidRPr="00A90A98">
        <w:rPr>
          <w:rFonts w:ascii="Kalpurush" w:hAnsi="Kalpurush" w:cs="Kalpurush"/>
          <w:color w:val="000000"/>
          <w:sz w:val="24"/>
          <w:szCs w:val="24"/>
          <w:cs/>
          <w:lang w:bidi="bn-BD"/>
        </w:rPr>
        <w:t xml:space="preserve">চতুর্দশ পরিচ্ছেদ: এককভাবে আল্লাহ তা‘আলার জন্য ‘উলূহিয়্যাত’ তথা </w:t>
      </w:r>
      <w:r w:rsidR="00A0276B">
        <w:rPr>
          <w:rFonts w:ascii="Kalpurush" w:hAnsi="Kalpurush" w:cs="Kalpurush" w:hint="cs"/>
          <w:color w:val="000000"/>
          <w:sz w:val="24"/>
          <w:szCs w:val="24"/>
          <w:cs/>
          <w:lang w:bidi="bn-BD"/>
        </w:rPr>
        <w:t xml:space="preserve">ইবাদত </w:t>
      </w:r>
      <w:r w:rsidRPr="00A90A98">
        <w:rPr>
          <w:rFonts w:ascii="Kalpurush" w:hAnsi="Kalpurush" w:cs="Kalpurush"/>
          <w:color w:val="000000"/>
          <w:sz w:val="24"/>
          <w:szCs w:val="24"/>
          <w:cs/>
          <w:lang w:bidi="bn-BD"/>
        </w:rPr>
        <w:t>সাব্যস্ত করা</w:t>
      </w:r>
    </w:p>
    <w:p w:rsidR="00385FBD" w:rsidRPr="00A90A98" w:rsidRDefault="00385FBD" w:rsidP="0045388E">
      <w:pPr>
        <w:spacing w:after="120" w:line="240" w:lineRule="auto"/>
        <w:jc w:val="both"/>
        <w:rPr>
          <w:rFonts w:ascii="Kalpurush" w:hAnsi="Kalpurush" w:cs="Kalpurush"/>
          <w:color w:val="000000"/>
          <w:sz w:val="24"/>
          <w:szCs w:val="24"/>
          <w:lang w:bidi="bn-BD"/>
        </w:rPr>
      </w:pPr>
      <w:r w:rsidRPr="00A90A98">
        <w:rPr>
          <w:rFonts w:ascii="Kalpurush" w:hAnsi="Kalpurush" w:cs="Kalpurush"/>
          <w:color w:val="000000"/>
          <w:sz w:val="24"/>
          <w:szCs w:val="24"/>
          <w:cs/>
          <w:lang w:bidi="bn-BD"/>
        </w:rPr>
        <w:lastRenderedPageBreak/>
        <w:t xml:space="preserve">পঞ্চদশ পরিচ্ছেদ: ‘উলূহিয়্যাত’ </w:t>
      </w:r>
      <w:r w:rsidR="00A0276B">
        <w:rPr>
          <w:rFonts w:ascii="Kalpurush" w:hAnsi="Kalpurush" w:cs="Kalpurush" w:hint="cs"/>
          <w:color w:val="000000"/>
          <w:sz w:val="24"/>
          <w:szCs w:val="24"/>
          <w:cs/>
          <w:lang w:bidi="bn-BD"/>
        </w:rPr>
        <w:t>একমাত্র আল্লাহর ইবাদতের</w:t>
      </w:r>
      <w:r w:rsidRPr="00A90A98">
        <w:rPr>
          <w:rFonts w:ascii="Kalpurush" w:hAnsi="Kalpurush" w:cs="Kalpurush"/>
          <w:color w:val="000000"/>
          <w:sz w:val="24"/>
          <w:szCs w:val="24"/>
          <w:cs/>
          <w:lang w:bidi="bn-BD"/>
        </w:rPr>
        <w:t xml:space="preserve"> </w:t>
      </w:r>
      <w:r w:rsidR="00A0276B">
        <w:rPr>
          <w:rFonts w:ascii="Kalpurush" w:hAnsi="Kalpurush" w:cs="Kalpurush" w:hint="cs"/>
          <w:color w:val="000000"/>
          <w:sz w:val="24"/>
          <w:szCs w:val="24"/>
          <w:cs/>
          <w:lang w:bidi="bn-BD"/>
        </w:rPr>
        <w:t>ওপর</w:t>
      </w:r>
      <w:r w:rsidRPr="00A90A98">
        <w:rPr>
          <w:rFonts w:ascii="Kalpurush" w:hAnsi="Kalpurush" w:cs="Kalpurush"/>
          <w:color w:val="000000"/>
          <w:sz w:val="24"/>
          <w:szCs w:val="24"/>
          <w:cs/>
          <w:lang w:bidi="bn-BD"/>
        </w:rPr>
        <w:t xml:space="preserve"> ঈমানের ফলাফল</w:t>
      </w:r>
    </w:p>
    <w:p w:rsidR="00385FBD" w:rsidRPr="00A90A98" w:rsidRDefault="00385FBD" w:rsidP="0045388E">
      <w:pPr>
        <w:spacing w:after="120" w:line="240" w:lineRule="auto"/>
        <w:jc w:val="both"/>
        <w:rPr>
          <w:rFonts w:ascii="Kalpurush" w:hAnsi="Kalpurush" w:cs="Kalpurush"/>
          <w:color w:val="000000"/>
          <w:sz w:val="24"/>
          <w:szCs w:val="24"/>
          <w:cs/>
          <w:lang w:bidi="bn-BD"/>
        </w:rPr>
      </w:pPr>
      <w:r w:rsidRPr="00A90A98">
        <w:rPr>
          <w:rFonts w:ascii="Kalpurush" w:hAnsi="Kalpurush" w:cs="Kalpurush"/>
          <w:color w:val="000000"/>
          <w:sz w:val="24"/>
          <w:szCs w:val="24"/>
          <w:cs/>
          <w:lang w:bidi="bn-BD"/>
        </w:rPr>
        <w:t>ষোড়শ পরিচ্ছেদ:</w:t>
      </w:r>
      <w:r w:rsidR="00C747A9" w:rsidRPr="00A90A98">
        <w:rPr>
          <w:rFonts w:ascii="Kalpurush" w:hAnsi="Kalpurush" w:cs="Kalpurush"/>
          <w:color w:val="000000"/>
          <w:sz w:val="24"/>
          <w:szCs w:val="24"/>
          <w:cs/>
          <w:lang w:bidi="bn-BD"/>
        </w:rPr>
        <w:t xml:space="preserve"> ফিরিশতা</w:t>
      </w:r>
      <w:r w:rsidRPr="00A90A98">
        <w:rPr>
          <w:rFonts w:ascii="Kalpurush" w:hAnsi="Kalpurush" w:cs="Kalpurush"/>
          <w:color w:val="000000"/>
          <w:sz w:val="24"/>
          <w:szCs w:val="24"/>
          <w:cs/>
          <w:lang w:bidi="bn-BD"/>
        </w:rPr>
        <w:t xml:space="preserve">গণের </w:t>
      </w:r>
      <w:r w:rsidR="00A0276B">
        <w:rPr>
          <w:rFonts w:ascii="Kalpurush" w:hAnsi="Kalpurush" w:cs="Kalpurush" w:hint="cs"/>
          <w:color w:val="000000"/>
          <w:sz w:val="24"/>
          <w:szCs w:val="24"/>
          <w:cs/>
          <w:lang w:bidi="bn-BD"/>
        </w:rPr>
        <w:t>ওপর</w:t>
      </w:r>
      <w:r w:rsidRPr="00A90A98">
        <w:rPr>
          <w:rFonts w:ascii="Kalpurush" w:hAnsi="Kalpurush" w:cs="Kalpurush"/>
          <w:color w:val="000000"/>
          <w:sz w:val="24"/>
          <w:szCs w:val="24"/>
          <w:cs/>
          <w:lang w:bidi="bn-BD"/>
        </w:rPr>
        <w:t xml:space="preserve"> ঈমান</w:t>
      </w:r>
    </w:p>
    <w:p w:rsidR="00385FBD" w:rsidRPr="00A90A98" w:rsidRDefault="00385FBD" w:rsidP="0045388E">
      <w:pPr>
        <w:spacing w:after="120" w:line="240" w:lineRule="auto"/>
        <w:jc w:val="both"/>
        <w:rPr>
          <w:rFonts w:ascii="Kalpurush" w:hAnsi="Kalpurush" w:cs="Kalpurush"/>
          <w:color w:val="000000"/>
          <w:sz w:val="24"/>
          <w:szCs w:val="24"/>
          <w:lang w:bidi="bn-BD"/>
        </w:rPr>
      </w:pPr>
      <w:r w:rsidRPr="00A90A98">
        <w:rPr>
          <w:rFonts w:ascii="Kalpurush" w:hAnsi="Kalpurush" w:cs="Kalpurush"/>
          <w:color w:val="000000"/>
          <w:sz w:val="24"/>
          <w:szCs w:val="24"/>
          <w:cs/>
          <w:lang w:bidi="bn-BD"/>
        </w:rPr>
        <w:t>সপ্তদশ পরিচ্ছেদ:</w:t>
      </w:r>
      <w:r w:rsidR="00C747A9" w:rsidRPr="00A90A98">
        <w:rPr>
          <w:rFonts w:ascii="Kalpurush" w:hAnsi="Kalpurush" w:cs="Kalpurush"/>
          <w:color w:val="000000"/>
          <w:sz w:val="24"/>
          <w:szCs w:val="24"/>
          <w:cs/>
          <w:lang w:bidi="bn-BD"/>
        </w:rPr>
        <w:t xml:space="preserve"> জিন্ন</w:t>
      </w:r>
      <w:r w:rsidR="00A0276B">
        <w:rPr>
          <w:rFonts w:ascii="Kalpurush" w:hAnsi="Kalpurush" w:cs="Kalpurush" w:hint="cs"/>
          <w:color w:val="000000"/>
          <w:sz w:val="24"/>
          <w:szCs w:val="24"/>
          <w:cs/>
          <w:lang w:bidi="bn-BD"/>
        </w:rPr>
        <w:t xml:space="preserve"> </w:t>
      </w:r>
      <w:r w:rsidRPr="00A90A98">
        <w:rPr>
          <w:rFonts w:ascii="Kalpurush" w:hAnsi="Kalpurush" w:cs="Kalpurush"/>
          <w:color w:val="000000"/>
          <w:sz w:val="24"/>
          <w:szCs w:val="24"/>
          <w:cs/>
          <w:lang w:bidi="bn-BD"/>
        </w:rPr>
        <w:t xml:space="preserve">জাতির অস্তিত্বের </w:t>
      </w:r>
      <w:r w:rsidR="00A0276B">
        <w:rPr>
          <w:rFonts w:ascii="Kalpurush" w:hAnsi="Kalpurush" w:cs="Kalpurush" w:hint="cs"/>
          <w:color w:val="000000"/>
          <w:sz w:val="24"/>
          <w:szCs w:val="24"/>
          <w:cs/>
          <w:lang w:bidi="bn-BD"/>
        </w:rPr>
        <w:t>ওপর</w:t>
      </w:r>
      <w:r w:rsidRPr="00A90A98">
        <w:rPr>
          <w:rFonts w:ascii="Kalpurush" w:hAnsi="Kalpurush" w:cs="Kalpurush"/>
          <w:color w:val="000000"/>
          <w:sz w:val="24"/>
          <w:szCs w:val="24"/>
          <w:cs/>
          <w:lang w:bidi="bn-BD"/>
        </w:rPr>
        <w:t xml:space="preserve"> ঈমান</w:t>
      </w:r>
    </w:p>
    <w:p w:rsidR="00385FBD" w:rsidRPr="00A90A98" w:rsidRDefault="00385FBD" w:rsidP="0045388E">
      <w:pPr>
        <w:spacing w:after="120" w:line="240" w:lineRule="auto"/>
        <w:jc w:val="both"/>
        <w:rPr>
          <w:rFonts w:ascii="Kalpurush" w:hAnsi="Kalpurush" w:cs="Kalpurush"/>
          <w:color w:val="000000"/>
          <w:sz w:val="24"/>
          <w:szCs w:val="24"/>
          <w:lang w:bidi="bn-BD"/>
        </w:rPr>
      </w:pPr>
      <w:r w:rsidRPr="00A90A98">
        <w:rPr>
          <w:rFonts w:ascii="Kalpurush" w:hAnsi="Kalpurush" w:cs="Kalpurush"/>
          <w:color w:val="000000"/>
          <w:sz w:val="24"/>
          <w:szCs w:val="24"/>
          <w:cs/>
          <w:lang w:bidi="bn-BD"/>
        </w:rPr>
        <w:t xml:space="preserve">অষ্টাদশ পরিচ্ছেদ: আল্লাহ তা‘আলা কর্তৃক নাযিলকৃত কিতাবসমূহের </w:t>
      </w:r>
      <w:r w:rsidR="00A0276B">
        <w:rPr>
          <w:rFonts w:ascii="Kalpurush" w:hAnsi="Kalpurush" w:cs="Kalpurush" w:hint="cs"/>
          <w:color w:val="000000"/>
          <w:sz w:val="24"/>
          <w:szCs w:val="24"/>
          <w:cs/>
          <w:lang w:bidi="bn-BD"/>
        </w:rPr>
        <w:t>ওপর</w:t>
      </w:r>
      <w:r w:rsidRPr="00A90A98">
        <w:rPr>
          <w:rFonts w:ascii="Kalpurush" w:hAnsi="Kalpurush" w:cs="Kalpurush"/>
          <w:color w:val="000000"/>
          <w:sz w:val="24"/>
          <w:szCs w:val="24"/>
          <w:cs/>
          <w:lang w:bidi="bn-BD"/>
        </w:rPr>
        <w:t xml:space="preserve"> ঈমান</w:t>
      </w:r>
    </w:p>
    <w:p w:rsidR="00385FBD" w:rsidRPr="00A90A98" w:rsidRDefault="00385FBD" w:rsidP="0045388E">
      <w:pPr>
        <w:spacing w:after="120" w:line="240" w:lineRule="auto"/>
        <w:jc w:val="both"/>
        <w:rPr>
          <w:rFonts w:ascii="Kalpurush" w:hAnsi="Kalpurush" w:cs="Kalpurush"/>
          <w:color w:val="000000"/>
          <w:sz w:val="24"/>
          <w:szCs w:val="24"/>
          <w:lang w:bidi="bn-BD"/>
        </w:rPr>
      </w:pPr>
      <w:r w:rsidRPr="00A90A98">
        <w:rPr>
          <w:rFonts w:ascii="Kalpurush" w:hAnsi="Kalpurush" w:cs="Kalpurush"/>
          <w:color w:val="000000"/>
          <w:sz w:val="24"/>
          <w:szCs w:val="24"/>
          <w:cs/>
          <w:lang w:bidi="bn-BD"/>
        </w:rPr>
        <w:t xml:space="preserve">ঊনবিংশ পরিচ্ছেদ: রাসূলগণের </w:t>
      </w:r>
      <w:r w:rsidR="00A0276B">
        <w:rPr>
          <w:rFonts w:ascii="Kalpurush" w:hAnsi="Kalpurush" w:cs="Kalpurush" w:hint="cs"/>
          <w:color w:val="000000"/>
          <w:sz w:val="24"/>
          <w:szCs w:val="24"/>
          <w:cs/>
          <w:lang w:bidi="bn-BD"/>
        </w:rPr>
        <w:t>ওপর</w:t>
      </w:r>
      <w:r w:rsidRPr="00A90A98">
        <w:rPr>
          <w:rFonts w:ascii="Kalpurush" w:hAnsi="Kalpurush" w:cs="Kalpurush"/>
          <w:color w:val="000000"/>
          <w:sz w:val="24"/>
          <w:szCs w:val="24"/>
          <w:cs/>
          <w:lang w:bidi="bn-BD"/>
        </w:rPr>
        <w:t xml:space="preserve"> ঈমান</w:t>
      </w:r>
    </w:p>
    <w:p w:rsidR="00385FBD" w:rsidRPr="00A90A98" w:rsidRDefault="00385FBD" w:rsidP="0045388E">
      <w:pPr>
        <w:spacing w:after="120" w:line="240" w:lineRule="auto"/>
        <w:jc w:val="both"/>
        <w:rPr>
          <w:rFonts w:ascii="Kalpurush" w:hAnsi="Kalpurush" w:cs="Kalpurush"/>
          <w:color w:val="000000"/>
          <w:sz w:val="24"/>
          <w:szCs w:val="24"/>
          <w:lang w:bidi="bn-BD"/>
        </w:rPr>
      </w:pPr>
      <w:r w:rsidRPr="00A90A98">
        <w:rPr>
          <w:rFonts w:ascii="Kalpurush" w:hAnsi="Kalpurush" w:cs="Kalpurush"/>
          <w:color w:val="000000"/>
          <w:sz w:val="24"/>
          <w:szCs w:val="24"/>
          <w:cs/>
          <w:lang w:bidi="bn-BD"/>
        </w:rPr>
        <w:t>বিংশ পরিচ্ছেদ: রাসূলগণের অধিকার প্রশ্নে যা আবশ্যক, বৈধ ও নিষিদ্ধ</w:t>
      </w:r>
    </w:p>
    <w:p w:rsidR="00385FBD" w:rsidRPr="00A90A98" w:rsidRDefault="00385FBD" w:rsidP="0045388E">
      <w:pPr>
        <w:spacing w:after="120" w:line="240" w:lineRule="auto"/>
        <w:jc w:val="both"/>
        <w:rPr>
          <w:rFonts w:ascii="Kalpurush" w:hAnsi="Kalpurush" w:cs="Kalpurush"/>
          <w:color w:val="000000"/>
          <w:sz w:val="24"/>
          <w:szCs w:val="24"/>
          <w:lang w:bidi="bn-BD"/>
        </w:rPr>
      </w:pPr>
      <w:r w:rsidRPr="00A90A98">
        <w:rPr>
          <w:rFonts w:ascii="Kalpurush" w:hAnsi="Kalpurush" w:cs="Kalpurush"/>
          <w:color w:val="000000"/>
          <w:sz w:val="24"/>
          <w:szCs w:val="24"/>
          <w:cs/>
          <w:lang w:bidi="bn-BD"/>
        </w:rPr>
        <w:t>একবিংশ পরিচ্ছেদ: নবী সাল্লাল্লাহু ‘আলইহি ওয়াসাল্লামের বৈশিষ্ট্য ও অধিকারসমূহ</w:t>
      </w:r>
    </w:p>
    <w:p w:rsidR="00385FBD" w:rsidRPr="00A90A98" w:rsidRDefault="00385FBD" w:rsidP="0045388E">
      <w:pPr>
        <w:spacing w:after="120" w:line="240" w:lineRule="auto"/>
        <w:jc w:val="both"/>
        <w:rPr>
          <w:rFonts w:ascii="Kalpurush" w:hAnsi="Kalpurush" w:cs="Kalpurush"/>
          <w:color w:val="000000"/>
          <w:sz w:val="24"/>
          <w:szCs w:val="24"/>
          <w:lang w:bidi="bn-BD"/>
        </w:rPr>
      </w:pPr>
      <w:r w:rsidRPr="00A90A98">
        <w:rPr>
          <w:rFonts w:ascii="Kalpurush" w:hAnsi="Kalpurush" w:cs="Kalpurush"/>
          <w:color w:val="000000"/>
          <w:sz w:val="24"/>
          <w:szCs w:val="24"/>
          <w:cs/>
          <w:lang w:bidi="bn-BD"/>
        </w:rPr>
        <w:t xml:space="preserve">দ্বাবিংশ পরিচ্ছেদ: </w:t>
      </w:r>
      <w:r w:rsidR="005B2504">
        <w:rPr>
          <w:rFonts w:ascii="Kalpurush" w:hAnsi="Kalpurush" w:cs="Kalpurush"/>
          <w:color w:val="000000"/>
          <w:sz w:val="24"/>
          <w:szCs w:val="24"/>
          <w:cs/>
          <w:lang w:bidi="bn-BD"/>
        </w:rPr>
        <w:t>আখেরাতের</w:t>
      </w:r>
      <w:r w:rsidRPr="00A90A98">
        <w:rPr>
          <w:rFonts w:ascii="Kalpurush" w:hAnsi="Kalpurush" w:cs="Kalpurush"/>
          <w:color w:val="000000"/>
          <w:sz w:val="24"/>
          <w:szCs w:val="24"/>
          <w:cs/>
          <w:lang w:bidi="bn-BD"/>
        </w:rPr>
        <w:t xml:space="preserve"> </w:t>
      </w:r>
      <w:r w:rsidR="00A0276B">
        <w:rPr>
          <w:rFonts w:ascii="Kalpurush" w:hAnsi="Kalpurush" w:cs="Kalpurush" w:hint="cs"/>
          <w:color w:val="000000"/>
          <w:sz w:val="24"/>
          <w:szCs w:val="24"/>
          <w:cs/>
          <w:lang w:bidi="bn-BD"/>
        </w:rPr>
        <w:t>ওপর</w:t>
      </w:r>
      <w:r w:rsidRPr="00A90A98">
        <w:rPr>
          <w:rFonts w:ascii="Kalpurush" w:hAnsi="Kalpurush" w:cs="Kalpurush"/>
          <w:color w:val="000000"/>
          <w:sz w:val="24"/>
          <w:szCs w:val="24"/>
          <w:cs/>
          <w:lang w:bidi="bn-BD"/>
        </w:rPr>
        <w:t xml:space="preserve"> ঈমান</w:t>
      </w:r>
    </w:p>
    <w:p w:rsidR="00385FBD" w:rsidRPr="00A90A98" w:rsidRDefault="00385FBD" w:rsidP="0045388E">
      <w:pPr>
        <w:spacing w:after="120" w:line="240" w:lineRule="auto"/>
        <w:jc w:val="both"/>
        <w:rPr>
          <w:rFonts w:ascii="Kalpurush" w:hAnsi="Kalpurush" w:cs="Kalpurush"/>
          <w:color w:val="000000"/>
          <w:sz w:val="24"/>
          <w:szCs w:val="24"/>
          <w:lang w:bidi="bn-BD"/>
        </w:rPr>
      </w:pPr>
      <w:r w:rsidRPr="00A90A98">
        <w:rPr>
          <w:rFonts w:ascii="Kalpurush" w:hAnsi="Kalpurush" w:cs="Kalpurush"/>
          <w:color w:val="000000"/>
          <w:sz w:val="24"/>
          <w:szCs w:val="24"/>
          <w:cs/>
          <w:lang w:bidi="bn-BD"/>
        </w:rPr>
        <w:t xml:space="preserve">ত্রয়োবিংশ পরিচ্ছেদ: </w:t>
      </w:r>
      <w:r w:rsidR="00A0276B">
        <w:rPr>
          <w:rFonts w:ascii="Kalpurush" w:hAnsi="Kalpurush" w:cs="Kalpurush" w:hint="cs"/>
          <w:color w:val="000000"/>
          <w:sz w:val="24"/>
          <w:szCs w:val="24"/>
          <w:cs/>
          <w:lang w:bidi="bn-BD"/>
        </w:rPr>
        <w:t>তাকদীর ও ফয়সালার</w:t>
      </w:r>
      <w:r w:rsidR="00D87DB1" w:rsidRPr="00A90A98">
        <w:rPr>
          <w:rFonts w:ascii="Kalpurush" w:hAnsi="Kalpurush" w:cs="Kalpurush"/>
          <w:color w:val="000000"/>
          <w:sz w:val="24"/>
          <w:szCs w:val="24"/>
          <w:cs/>
          <w:lang w:bidi="bn-BD"/>
        </w:rPr>
        <w:t xml:space="preserve"> ওপর</w:t>
      </w:r>
      <w:r w:rsidRPr="00A90A98">
        <w:rPr>
          <w:rFonts w:ascii="Kalpurush" w:hAnsi="Kalpurush" w:cs="Kalpurush"/>
          <w:color w:val="000000"/>
          <w:sz w:val="24"/>
          <w:szCs w:val="24"/>
          <w:cs/>
          <w:lang w:bidi="bn-BD"/>
        </w:rPr>
        <w:t xml:space="preserve"> ঈমান</w:t>
      </w:r>
    </w:p>
    <w:p w:rsidR="004D2E9B" w:rsidRDefault="00A90A98" w:rsidP="0045388E">
      <w:pPr>
        <w:spacing w:after="120" w:line="240" w:lineRule="auto"/>
        <w:jc w:val="both"/>
        <w:rPr>
          <w:rFonts w:cs="Kalpurush"/>
          <w:b/>
          <w:bCs/>
          <w:color w:val="000000"/>
          <w:sz w:val="24"/>
          <w:szCs w:val="24"/>
          <w:cs/>
          <w:lang w:bidi="bn-BD"/>
        </w:rPr>
      </w:pPr>
      <w:r>
        <w:rPr>
          <w:rFonts w:cs="Kalpurush" w:hint="cs"/>
          <w:b/>
          <w:bCs/>
          <w:color w:val="000000"/>
          <w:sz w:val="24"/>
          <w:szCs w:val="24"/>
          <w:cs/>
          <w:lang w:bidi="bn-BD"/>
        </w:rPr>
        <w:t xml:space="preserve">  </w:t>
      </w:r>
    </w:p>
    <w:p w:rsidR="004D2E9B" w:rsidRDefault="004D2E9B" w:rsidP="0045388E">
      <w:pPr>
        <w:spacing w:after="120"/>
        <w:rPr>
          <w:rFonts w:cs="Kalpurush"/>
          <w:b/>
          <w:bCs/>
          <w:color w:val="000000"/>
          <w:sz w:val="24"/>
          <w:szCs w:val="24"/>
          <w:cs/>
          <w:lang w:bidi="bn-BD"/>
        </w:rPr>
      </w:pPr>
      <w:r>
        <w:rPr>
          <w:rFonts w:cs="Kalpurush"/>
          <w:b/>
          <w:bCs/>
          <w:color w:val="000000"/>
          <w:sz w:val="24"/>
          <w:szCs w:val="24"/>
          <w:cs/>
          <w:lang w:bidi="bn-BD"/>
        </w:rPr>
        <w:br w:type="page"/>
      </w:r>
    </w:p>
    <w:p w:rsidR="004D2E9B" w:rsidRPr="00A90A98" w:rsidRDefault="004D2E9B" w:rsidP="0045388E">
      <w:pPr>
        <w:spacing w:after="0" w:line="240" w:lineRule="auto"/>
        <w:jc w:val="center"/>
        <w:rPr>
          <w:b/>
          <w:bCs/>
          <w:color w:val="000066"/>
          <w:sz w:val="24"/>
          <w:szCs w:val="24"/>
          <w:rtl/>
        </w:rPr>
      </w:pPr>
      <w:r w:rsidRPr="00A90A98">
        <w:rPr>
          <w:rFonts w:cs="Kalpurush" w:hint="cs"/>
          <w:b/>
          <w:bCs/>
          <w:color w:val="000066"/>
          <w:sz w:val="24"/>
          <w:szCs w:val="24"/>
          <w:cs/>
          <w:lang w:bidi="bn-BD"/>
        </w:rPr>
        <w:lastRenderedPageBreak/>
        <w:t>দ্বিতীয় অধ্যায়</w:t>
      </w:r>
    </w:p>
    <w:p w:rsidR="004D2E9B" w:rsidRPr="00A90A98" w:rsidRDefault="004D2E9B" w:rsidP="0045388E">
      <w:pPr>
        <w:spacing w:after="0" w:line="240" w:lineRule="auto"/>
        <w:jc w:val="center"/>
        <w:rPr>
          <w:rFonts w:ascii="Abadi MT Condensed" w:hAnsi="Abadi MT Condensed" w:cs="KFGQPC Uthman Taha Naskh"/>
          <w:b/>
          <w:bCs/>
          <w:color w:val="000066"/>
          <w:sz w:val="24"/>
          <w:szCs w:val="24"/>
          <w:rtl/>
        </w:rPr>
      </w:pPr>
      <w:r w:rsidRPr="00A90A98">
        <w:rPr>
          <w:rFonts w:ascii="Abadi MT Condensed" w:hAnsi="Abadi MT Condensed" w:cs="KFGQPC Uthman Taha Naskh"/>
          <w:b/>
          <w:bCs/>
          <w:color w:val="000066"/>
          <w:sz w:val="24"/>
          <w:szCs w:val="24"/>
          <w:rtl/>
        </w:rPr>
        <w:t>(</w:t>
      </w:r>
      <w:r>
        <w:rPr>
          <w:rFonts w:ascii="Abadi MT Condensed" w:hAnsi="Abadi MT Condensed" w:cs="KFGQPC Uthman Taha Naskh" w:hint="cs"/>
          <w:b/>
          <w:bCs/>
          <w:color w:val="000066"/>
          <w:sz w:val="24"/>
          <w:szCs w:val="24"/>
          <w:rtl/>
        </w:rPr>
        <w:t>حقيقة الإيمان و أركانه</w:t>
      </w:r>
      <w:r w:rsidRPr="00A90A98">
        <w:rPr>
          <w:rFonts w:ascii="Abadi MT Condensed" w:hAnsi="Abadi MT Condensed" w:cs="KFGQPC Uthman Taha Naskh"/>
          <w:b/>
          <w:bCs/>
          <w:color w:val="000066"/>
          <w:sz w:val="24"/>
          <w:szCs w:val="24"/>
          <w:rtl/>
        </w:rPr>
        <w:t>)</w:t>
      </w:r>
    </w:p>
    <w:p w:rsidR="004D2E9B" w:rsidRPr="00A90A98" w:rsidRDefault="004D2E9B" w:rsidP="0045388E">
      <w:pPr>
        <w:spacing w:after="120" w:line="240" w:lineRule="auto"/>
        <w:jc w:val="center"/>
        <w:rPr>
          <w:rFonts w:cs="Kalpurush"/>
          <w:b/>
          <w:bCs/>
          <w:color w:val="000066"/>
          <w:sz w:val="24"/>
          <w:szCs w:val="24"/>
          <w:lang w:bidi="bn-BD"/>
        </w:rPr>
      </w:pPr>
      <w:r w:rsidRPr="00A90A98">
        <w:rPr>
          <w:rFonts w:cs="Kalpurush" w:hint="cs"/>
          <w:b/>
          <w:bCs/>
          <w:color w:val="000066"/>
          <w:sz w:val="24"/>
          <w:szCs w:val="24"/>
          <w:cs/>
          <w:lang w:bidi="bn-BD"/>
        </w:rPr>
        <w:t>ঈমানের প্রকৃত রূপ ও তার মূল উপাদানসমূহ</w:t>
      </w:r>
    </w:p>
    <w:p w:rsidR="00385FBD" w:rsidRPr="00385FBD"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385FBD">
        <w:rPr>
          <w:rFonts w:cs="Kalpurush" w:hint="cs"/>
          <w:color w:val="000000"/>
          <w:sz w:val="24"/>
          <w:szCs w:val="24"/>
          <w:cs/>
          <w:lang w:bidi="bn-BD"/>
        </w:rPr>
        <w:t>আল্লাহ তা‘আলা, তাঁর</w:t>
      </w:r>
      <w:r w:rsidR="00C747A9">
        <w:rPr>
          <w:rFonts w:cs="Kalpurush" w:hint="cs"/>
          <w:color w:val="000000"/>
          <w:sz w:val="24"/>
          <w:szCs w:val="24"/>
          <w:cs/>
          <w:lang w:bidi="bn-BD"/>
        </w:rPr>
        <w:t xml:space="preserve"> ফিরিশতা</w:t>
      </w:r>
      <w:r w:rsidRPr="00385FBD">
        <w:rPr>
          <w:rFonts w:cs="Kalpurush" w:hint="cs"/>
          <w:color w:val="000000"/>
          <w:sz w:val="24"/>
          <w:szCs w:val="24"/>
          <w:cs/>
          <w:lang w:bidi="bn-BD"/>
        </w:rPr>
        <w:t xml:space="preserve">গণ, কিতাবসমূহ, রাসূলগণ, </w:t>
      </w:r>
      <w:r w:rsidR="005B2504">
        <w:rPr>
          <w:rFonts w:cs="Kalpurush" w:hint="cs"/>
          <w:color w:val="000000"/>
          <w:sz w:val="24"/>
          <w:szCs w:val="24"/>
          <w:cs/>
          <w:lang w:bidi="bn-BD"/>
        </w:rPr>
        <w:t>আখেরাত</w:t>
      </w:r>
      <w:r w:rsidRPr="00385FBD">
        <w:rPr>
          <w:rFonts w:cs="Kalpurush" w:hint="cs"/>
          <w:color w:val="000000"/>
          <w:sz w:val="24"/>
          <w:szCs w:val="24"/>
          <w:cs/>
          <w:lang w:bidi="bn-BD"/>
        </w:rPr>
        <w:t xml:space="preserve"> এবং তাকদীরের ভালো ও মন্দের প্রতি </w:t>
      </w:r>
      <w:r w:rsidR="00A57692">
        <w:rPr>
          <w:rFonts w:cs="Kalpurush" w:hint="cs"/>
          <w:color w:val="000000"/>
          <w:sz w:val="24"/>
          <w:szCs w:val="24"/>
          <w:cs/>
          <w:lang w:bidi="bn-BD"/>
        </w:rPr>
        <w:t>ঈমান</w:t>
      </w:r>
      <w:r w:rsidRPr="00385FBD">
        <w:rPr>
          <w:rFonts w:cs="Kalpurush" w:hint="cs"/>
          <w:color w:val="000000"/>
          <w:sz w:val="24"/>
          <w:szCs w:val="24"/>
          <w:cs/>
          <w:lang w:bidi="bn-BD"/>
        </w:rPr>
        <w:t xml:space="preserve"> স্থা</w:t>
      </w:r>
      <w:r w:rsidR="00A57692">
        <w:rPr>
          <w:rFonts w:cs="Kalpurush" w:hint="cs"/>
          <w:color w:val="000000"/>
          <w:sz w:val="24"/>
          <w:szCs w:val="24"/>
          <w:cs/>
          <w:lang w:bidi="bn-BD"/>
        </w:rPr>
        <w:t>পন করা মুসলিমগণের আকিদা-বিশ্বাস।</w:t>
      </w:r>
      <w:r w:rsidR="0045388E">
        <w:rPr>
          <w:rFonts w:cs="Kalpurush" w:hint="cs"/>
          <w:color w:val="000000"/>
          <w:sz w:val="24"/>
          <w:szCs w:val="24"/>
          <w:cs/>
          <w:lang w:bidi="bn-BD"/>
        </w:rPr>
        <w:t xml:space="preserve"> যারা</w:t>
      </w:r>
      <w:r w:rsidRPr="00385FBD">
        <w:rPr>
          <w:rFonts w:cs="Kalpurush" w:hint="cs"/>
          <w:color w:val="000000"/>
          <w:sz w:val="24"/>
          <w:szCs w:val="24"/>
          <w:cs/>
          <w:lang w:bidi="bn-BD"/>
        </w:rPr>
        <w:t xml:space="preserve"> সর্বশেষ নবী ও রাসূলগণের নেতা মুহাম্মাদ সাল্লাল্লাহু ‘আলাইহি ওয়াসাল্লামের সুন্নাতের অনুসারী, এ ব্যাপারে</w:t>
      </w:r>
      <w:r w:rsidR="00C747A9">
        <w:rPr>
          <w:rFonts w:cs="Kalpurush" w:hint="cs"/>
          <w:color w:val="000000"/>
          <w:sz w:val="24"/>
          <w:szCs w:val="24"/>
          <w:cs/>
          <w:lang w:bidi="bn-BD"/>
        </w:rPr>
        <w:t xml:space="preserve"> তাদের</w:t>
      </w:r>
      <w:r w:rsidRPr="00385FBD">
        <w:rPr>
          <w:rFonts w:cs="Kalpurush" w:hint="cs"/>
          <w:color w:val="000000"/>
          <w:sz w:val="24"/>
          <w:szCs w:val="24"/>
          <w:cs/>
          <w:lang w:bidi="bn-BD"/>
        </w:rPr>
        <w:t xml:space="preserve"> বক্তব্য একই রকম এবং</w:t>
      </w:r>
      <w:r w:rsidR="00C747A9">
        <w:rPr>
          <w:rFonts w:cs="Kalpurush" w:hint="cs"/>
          <w:color w:val="000000"/>
          <w:sz w:val="24"/>
          <w:szCs w:val="24"/>
          <w:cs/>
          <w:lang w:bidi="bn-BD"/>
        </w:rPr>
        <w:t xml:space="preserve"> তাদের</w:t>
      </w:r>
      <w:r w:rsidR="004D2E9B">
        <w:rPr>
          <w:rFonts w:cs="Kalpurush" w:hint="cs"/>
          <w:color w:val="000000"/>
          <w:sz w:val="24"/>
          <w:szCs w:val="24"/>
          <w:cs/>
          <w:lang w:bidi="bn-BD"/>
        </w:rPr>
        <w:t xml:space="preserve"> ইমামগণ এ ব্যাপারে একমত।</w:t>
      </w:r>
      <w:r w:rsidRPr="00385FBD">
        <w:rPr>
          <w:rFonts w:cs="Kalpurush" w:hint="cs"/>
          <w:color w:val="000000"/>
          <w:sz w:val="24"/>
          <w:szCs w:val="24"/>
          <w:cs/>
          <w:lang w:bidi="bn-BD"/>
        </w:rPr>
        <w:t xml:space="preserve"> আর</w:t>
      </w:r>
      <w:r w:rsidR="00C747A9">
        <w:rPr>
          <w:rFonts w:cs="Kalpurush" w:hint="cs"/>
          <w:color w:val="000000"/>
          <w:sz w:val="24"/>
          <w:szCs w:val="24"/>
          <w:cs/>
          <w:lang w:bidi="bn-BD"/>
        </w:rPr>
        <w:t xml:space="preserve"> তাদের</w:t>
      </w:r>
      <w:r w:rsidRPr="00385FBD">
        <w:rPr>
          <w:rFonts w:cs="Kalpurush" w:hint="cs"/>
          <w:color w:val="000000"/>
          <w:sz w:val="24"/>
          <w:szCs w:val="24"/>
          <w:cs/>
          <w:lang w:bidi="bn-BD"/>
        </w:rPr>
        <w:t xml:space="preserve"> পরবর্তীগণ</w:t>
      </w:r>
      <w:r w:rsidR="00C747A9">
        <w:rPr>
          <w:rFonts w:cs="Kalpurush" w:hint="cs"/>
          <w:color w:val="000000"/>
          <w:sz w:val="24"/>
          <w:szCs w:val="24"/>
          <w:cs/>
          <w:lang w:bidi="bn-BD"/>
        </w:rPr>
        <w:t xml:space="preserve"> তাদের</w:t>
      </w:r>
      <w:r w:rsidRPr="00385FBD">
        <w:rPr>
          <w:rFonts w:cs="Kalpurush" w:hint="cs"/>
          <w:color w:val="000000"/>
          <w:sz w:val="24"/>
          <w:szCs w:val="24"/>
          <w:cs/>
          <w:lang w:bidi="bn-BD"/>
        </w:rPr>
        <w:t xml:space="preserve"> পূর্ববর্তীগণের মধ্য থেকে তা অর্জন করেছেন</w:t>
      </w:r>
      <w:r w:rsidR="00A57692" w:rsidRPr="0045388E">
        <w:rPr>
          <w:rFonts w:cs="SolaimanLipi" w:hint="cs"/>
          <w:color w:val="000000"/>
          <w:sz w:val="24"/>
          <w:szCs w:val="24"/>
          <w:cs/>
          <w:lang w:bidi="hi-IN"/>
        </w:rPr>
        <w:t>।</w:t>
      </w:r>
      <w:r w:rsidRPr="0045388E">
        <w:rPr>
          <w:rFonts w:cs="SolaimanLipi" w:hint="cs"/>
          <w:color w:val="000000"/>
          <w:sz w:val="24"/>
          <w:szCs w:val="24"/>
          <w:cs/>
          <w:lang w:bidi="hi-IN"/>
        </w:rPr>
        <w:t xml:space="preserve"> </w:t>
      </w:r>
    </w:p>
    <w:p w:rsidR="00385FBD" w:rsidRPr="00385FBD" w:rsidRDefault="00C747A9" w:rsidP="0045388E">
      <w:pPr>
        <w:pStyle w:val="ListParagraph"/>
        <w:numPr>
          <w:ilvl w:val="0"/>
          <w:numId w:val="3"/>
        </w:numPr>
        <w:spacing w:after="120" w:line="240" w:lineRule="auto"/>
        <w:ind w:left="142" w:hanging="142"/>
        <w:jc w:val="both"/>
        <w:rPr>
          <w:rFonts w:cs="Kalpurush"/>
          <w:color w:val="000000"/>
          <w:sz w:val="24"/>
          <w:szCs w:val="24"/>
          <w:lang w:bidi="bn-BD"/>
        </w:rPr>
      </w:pPr>
      <w:r w:rsidRPr="004D2E9B">
        <w:rPr>
          <w:rFonts w:cs="Kalpurush" w:hint="cs"/>
          <w:color w:val="000000"/>
          <w:sz w:val="24"/>
          <w:szCs w:val="24"/>
          <w:cs/>
          <w:lang w:bidi="bn-BD"/>
        </w:rPr>
        <w:t>শরী</w:t>
      </w:r>
      <w:r w:rsidR="004D2E9B">
        <w:rPr>
          <w:rFonts w:cs="Kalpurush" w:hint="cs"/>
          <w:color w:val="000000"/>
          <w:sz w:val="24"/>
          <w:szCs w:val="24"/>
          <w:cs/>
          <w:lang w:bidi="bn-BD"/>
        </w:rPr>
        <w:t>‘</w:t>
      </w:r>
      <w:r w:rsidRPr="004D2E9B">
        <w:rPr>
          <w:rFonts w:cs="Kalpurush" w:hint="cs"/>
          <w:color w:val="000000"/>
          <w:sz w:val="24"/>
          <w:szCs w:val="24"/>
          <w:cs/>
          <w:lang w:bidi="bn-BD"/>
        </w:rPr>
        <w:t>আতে</w:t>
      </w:r>
      <w:r w:rsidR="00385FBD" w:rsidRPr="00385FBD">
        <w:rPr>
          <w:rFonts w:cs="Kalpurush" w:hint="cs"/>
          <w:color w:val="000000"/>
          <w:sz w:val="24"/>
          <w:szCs w:val="24"/>
          <w:cs/>
          <w:lang w:bidi="bn-BD"/>
        </w:rPr>
        <w:t>র বিধান পালন করার মত</w:t>
      </w:r>
      <w:r w:rsidR="004D2E9B">
        <w:rPr>
          <w:rFonts w:cs="Kalpurush" w:hint="cs"/>
          <w:color w:val="000000"/>
          <w:sz w:val="24"/>
          <w:szCs w:val="24"/>
          <w:cs/>
          <w:lang w:bidi="bn-BD"/>
        </w:rPr>
        <w:t>ো</w:t>
      </w:r>
      <w:r w:rsidR="00385FBD" w:rsidRPr="00385FBD">
        <w:rPr>
          <w:rFonts w:cs="Kalpurush" w:hint="cs"/>
          <w:color w:val="000000"/>
          <w:sz w:val="24"/>
          <w:szCs w:val="24"/>
          <w:cs/>
          <w:lang w:bidi="bn-BD"/>
        </w:rPr>
        <w:t xml:space="preserve"> উপযুক্ত ব্যক্তিগণের জন্য প্রথম ওয়াজিব (আবশ্যকীয়) কাজ হলো আল্লাহ তা‘আলার প্রতি ঈমান আনয়ন করা এবং ‘শাহাদাতাঈন’</w:t>
      </w:r>
      <w:r w:rsidR="00385FBD" w:rsidRPr="00385FBD">
        <w:rPr>
          <w:rStyle w:val="FootnoteReference"/>
          <w:rFonts w:ascii="SutonnyMJ" w:hAnsi="SutonnyMJ" w:cs="Kalpurush"/>
          <w:sz w:val="24"/>
          <w:szCs w:val="24"/>
          <w:cs/>
          <w:lang w:bidi="bn-BD"/>
        </w:rPr>
        <w:footnoteReference w:id="4"/>
      </w:r>
      <w:r w:rsidR="00385FBD" w:rsidRPr="00385FBD">
        <w:rPr>
          <w:rFonts w:cs="Kalpurush" w:hint="cs"/>
          <w:color w:val="000000"/>
          <w:sz w:val="24"/>
          <w:szCs w:val="24"/>
          <w:cs/>
          <w:lang w:bidi="bn-BD"/>
        </w:rPr>
        <w:t xml:space="preserve"> এর মাধ্যমে তার ঘোষণা প্রদান করা</w:t>
      </w:r>
      <w:r w:rsidR="00385FBD" w:rsidRPr="0045388E">
        <w:rPr>
          <w:rFonts w:cs="SolaimanLipi" w:hint="cs"/>
          <w:color w:val="000000"/>
          <w:sz w:val="24"/>
          <w:szCs w:val="24"/>
          <w:cs/>
          <w:lang w:bidi="hi-IN"/>
        </w:rPr>
        <w:t xml:space="preserve">। </w:t>
      </w:r>
    </w:p>
    <w:p w:rsidR="00385FBD" w:rsidRPr="00385FBD"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385FBD">
        <w:rPr>
          <w:rFonts w:cs="Kalpurush" w:hint="cs"/>
          <w:color w:val="000000"/>
          <w:sz w:val="24"/>
          <w:szCs w:val="24"/>
          <w:cs/>
          <w:lang w:bidi="bn-BD"/>
        </w:rPr>
        <w:t>আর মুমিনগণ হলেন আল্লাহর বন্ধু, তিনি তাদেরকে ভালোবাসেন এবং তারাও তাঁকে ভালোবাসে</w:t>
      </w:r>
      <w:r w:rsidR="004D2E9B">
        <w:rPr>
          <w:rFonts w:cs="Kalpurush" w:hint="cs"/>
          <w:color w:val="000000"/>
          <w:sz w:val="24"/>
          <w:szCs w:val="24"/>
          <w:cs/>
          <w:lang w:bidi="bn-BD"/>
        </w:rPr>
        <w:t>,</w:t>
      </w:r>
      <w:r w:rsidRPr="00385FBD">
        <w:rPr>
          <w:rFonts w:cs="Kalpurush" w:hint="cs"/>
          <w:color w:val="000000"/>
          <w:sz w:val="24"/>
          <w:szCs w:val="24"/>
          <w:cs/>
          <w:lang w:bidi="bn-BD"/>
        </w:rPr>
        <w:t xml:space="preserve"> আর তিনি তাদেরকে রক্ষা করেন</w:t>
      </w:r>
      <w:r w:rsidR="004D2E9B" w:rsidRPr="0045388E">
        <w:rPr>
          <w:rFonts w:cs="SolaimanLipi" w:hint="cs"/>
          <w:color w:val="000000"/>
          <w:sz w:val="24"/>
          <w:szCs w:val="24"/>
          <w:cs/>
          <w:lang w:bidi="hi-IN"/>
        </w:rPr>
        <w:t>।</w:t>
      </w:r>
      <w:r w:rsidRPr="00385FBD">
        <w:rPr>
          <w:rFonts w:cs="Kalpurush" w:hint="cs"/>
          <w:color w:val="000000"/>
          <w:sz w:val="24"/>
          <w:szCs w:val="24"/>
          <w:cs/>
          <w:lang w:bidi="bn-BD"/>
        </w:rPr>
        <w:t xml:space="preserve"> ফলে তিনি তাদেরকে সাহায্য ক</w:t>
      </w:r>
      <w:r w:rsidR="004D2E9B">
        <w:rPr>
          <w:rFonts w:cs="Kalpurush" w:hint="cs"/>
          <w:color w:val="000000"/>
          <w:sz w:val="24"/>
          <w:szCs w:val="24"/>
          <w:cs/>
          <w:lang w:bidi="bn-BD"/>
        </w:rPr>
        <w:t>রেন এবং তারাও তাঁকে সাহায্য করে,</w:t>
      </w:r>
      <w:r w:rsidRPr="00385FBD">
        <w:rPr>
          <w:rFonts w:cs="Kalpurush" w:hint="cs"/>
          <w:color w:val="000000"/>
          <w:sz w:val="24"/>
          <w:szCs w:val="24"/>
          <w:cs/>
          <w:lang w:bidi="bn-BD"/>
        </w:rPr>
        <w:t xml:space="preserve"> আর তাদের জন্য দুনিয়া ও আখিরাতে নিরাপত্তার ব্যবস্থা রয়েছে এবং তার</w:t>
      </w:r>
      <w:r w:rsidR="00A57692">
        <w:rPr>
          <w:rFonts w:cs="Kalpurush" w:hint="cs"/>
          <w:color w:val="000000"/>
          <w:sz w:val="24"/>
          <w:szCs w:val="24"/>
          <w:cs/>
          <w:lang w:bidi="bn-BD"/>
        </w:rPr>
        <w:t>াই</w:t>
      </w:r>
      <w:r w:rsidRPr="00385FBD">
        <w:rPr>
          <w:rFonts w:cs="Kalpurush" w:hint="cs"/>
          <w:color w:val="000000"/>
          <w:sz w:val="24"/>
          <w:szCs w:val="24"/>
          <w:cs/>
          <w:lang w:bidi="bn-BD"/>
        </w:rPr>
        <w:t xml:space="preserve"> সুপথপ্রাপ্ত</w:t>
      </w:r>
      <w:r w:rsidR="00A57692" w:rsidRPr="0045388E">
        <w:rPr>
          <w:rFonts w:cs="SolaimanLipi" w:hint="cs"/>
          <w:color w:val="000000"/>
          <w:sz w:val="24"/>
          <w:szCs w:val="24"/>
          <w:cs/>
          <w:lang w:bidi="hi-IN"/>
        </w:rPr>
        <w:t>।</w:t>
      </w:r>
    </w:p>
    <w:p w:rsidR="00385FBD" w:rsidRPr="00385FBD"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385FBD">
        <w:rPr>
          <w:rFonts w:cs="Kalpurush" w:hint="cs"/>
          <w:color w:val="000000"/>
          <w:sz w:val="24"/>
          <w:szCs w:val="24"/>
          <w:cs/>
          <w:lang w:bidi="bn-BD"/>
        </w:rPr>
        <w:lastRenderedPageBreak/>
        <w:t>আর ঈমান ও তা বিনষ্টকারী</w:t>
      </w:r>
      <w:r w:rsidR="00A57692">
        <w:rPr>
          <w:rFonts w:cs="Kalpurush" w:hint="cs"/>
          <w:color w:val="000000"/>
          <w:sz w:val="24"/>
          <w:szCs w:val="24"/>
          <w:cs/>
          <w:lang w:bidi="bn-BD"/>
        </w:rPr>
        <w:t xml:space="preserve"> বিষয় সম্পর্কে জানার ক্ষেত্রে দ</w:t>
      </w:r>
      <w:r w:rsidRPr="00385FBD">
        <w:rPr>
          <w:rFonts w:cs="Kalpurush" w:hint="cs"/>
          <w:color w:val="000000"/>
          <w:sz w:val="24"/>
          <w:szCs w:val="24"/>
          <w:cs/>
          <w:lang w:bidi="bn-BD"/>
        </w:rPr>
        <w:t>ল</w:t>
      </w:r>
      <w:r w:rsidR="00A57692">
        <w:rPr>
          <w:rFonts w:cs="Kalpurush" w:hint="cs"/>
          <w:color w:val="000000"/>
          <w:sz w:val="24"/>
          <w:szCs w:val="24"/>
          <w:cs/>
          <w:lang w:bidi="bn-BD"/>
        </w:rPr>
        <w:t>ী</w:t>
      </w:r>
      <w:r w:rsidRPr="00385FBD">
        <w:rPr>
          <w:rFonts w:cs="Kalpurush" w:hint="cs"/>
          <w:color w:val="000000"/>
          <w:sz w:val="24"/>
          <w:szCs w:val="24"/>
          <w:cs/>
          <w:lang w:bidi="bn-BD"/>
        </w:rPr>
        <w:t>ল হলো</w:t>
      </w:r>
      <w:r w:rsidR="00A57692">
        <w:rPr>
          <w:rFonts w:cs="Kalpurush" w:hint="cs"/>
          <w:color w:val="000000"/>
          <w:sz w:val="24"/>
          <w:szCs w:val="24"/>
          <w:cs/>
          <w:lang w:bidi="bn-BD"/>
        </w:rPr>
        <w:t>,</w:t>
      </w:r>
      <w:r w:rsidRPr="00385FBD">
        <w:rPr>
          <w:rFonts w:cs="Kalpurush" w:hint="cs"/>
          <w:color w:val="000000"/>
          <w:sz w:val="24"/>
          <w:szCs w:val="24"/>
          <w:cs/>
          <w:lang w:bidi="bn-BD"/>
        </w:rPr>
        <w:t xml:space="preserve"> আল্লাহ ও তাঁর রাসূল সাল্লাল্লাহু ‘আলাইহি ওয়াসাল্লামের বর্ণনা</w:t>
      </w:r>
      <w:r w:rsidRPr="0045388E">
        <w:rPr>
          <w:rFonts w:cs="SolaimanLipi" w:hint="cs"/>
          <w:color w:val="000000"/>
          <w:sz w:val="24"/>
          <w:szCs w:val="24"/>
          <w:cs/>
          <w:lang w:bidi="hi-IN"/>
        </w:rPr>
        <w:t>।</w:t>
      </w:r>
    </w:p>
    <w:p w:rsidR="00385FBD" w:rsidRPr="00385FBD"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385FBD">
        <w:rPr>
          <w:rFonts w:cs="Kalpurush" w:hint="cs"/>
          <w:b/>
          <w:bCs/>
          <w:color w:val="000000"/>
          <w:sz w:val="24"/>
          <w:szCs w:val="24"/>
          <w:cs/>
          <w:lang w:bidi="bn-BD"/>
        </w:rPr>
        <w:t>আর</w:t>
      </w:r>
      <w:r w:rsidR="00C747A9">
        <w:rPr>
          <w:rFonts w:cs="Kalpurush" w:hint="cs"/>
          <w:b/>
          <w:bCs/>
          <w:color w:val="000000"/>
          <w:sz w:val="24"/>
          <w:szCs w:val="24"/>
          <w:cs/>
          <w:lang w:bidi="bn-BD"/>
        </w:rPr>
        <w:t xml:space="preserve"> শরী</w:t>
      </w:r>
      <w:r w:rsidR="004D2E9B">
        <w:rPr>
          <w:rFonts w:cs="Kalpurush" w:hint="cs"/>
          <w:b/>
          <w:bCs/>
          <w:color w:val="000000"/>
          <w:sz w:val="24"/>
          <w:szCs w:val="24"/>
          <w:cs/>
          <w:lang w:bidi="bn-BD"/>
        </w:rPr>
        <w:t>‘</w:t>
      </w:r>
      <w:r w:rsidR="00C747A9">
        <w:rPr>
          <w:rFonts w:cs="Kalpurush" w:hint="cs"/>
          <w:b/>
          <w:bCs/>
          <w:color w:val="000000"/>
          <w:sz w:val="24"/>
          <w:szCs w:val="24"/>
          <w:cs/>
          <w:lang w:bidi="bn-BD"/>
        </w:rPr>
        <w:t>আত</w:t>
      </w:r>
      <w:r w:rsidRPr="00385FBD">
        <w:rPr>
          <w:rFonts w:cs="Kalpurush" w:hint="cs"/>
          <w:b/>
          <w:bCs/>
          <w:color w:val="000000"/>
          <w:sz w:val="24"/>
          <w:szCs w:val="24"/>
          <w:cs/>
          <w:lang w:bidi="bn-BD"/>
        </w:rPr>
        <w:t>সম্মত ঈমান:</w:t>
      </w:r>
      <w:r w:rsidR="004D2E9B">
        <w:rPr>
          <w:rFonts w:cs="Kalpurush" w:hint="cs"/>
          <w:color w:val="000000"/>
          <w:sz w:val="24"/>
          <w:szCs w:val="24"/>
          <w:cs/>
          <w:lang w:bidi="bn-BD"/>
        </w:rPr>
        <w:t xml:space="preserve"> তার মানে-</w:t>
      </w:r>
      <w:r w:rsidRPr="00385FBD">
        <w:rPr>
          <w:rFonts w:cs="Kalpurush" w:hint="cs"/>
          <w:color w:val="000000"/>
          <w:sz w:val="24"/>
          <w:szCs w:val="24"/>
          <w:cs/>
          <w:lang w:bidi="bn-BD"/>
        </w:rPr>
        <w:t xml:space="preserve"> ঈমান এমন এক বিষয়ের নাম, যার শাখা ও প্রশাখা রয়েছে; যার রয়েছে সর্বনিম্ন শাখা ও সর্বোচ্চ শাখা</w:t>
      </w:r>
      <w:r w:rsidR="004D2E9B" w:rsidRPr="0045388E">
        <w:rPr>
          <w:rFonts w:cs="SolaimanLipi" w:hint="cs"/>
          <w:color w:val="000000"/>
          <w:sz w:val="24"/>
          <w:szCs w:val="24"/>
          <w:cs/>
          <w:lang w:bidi="hi-IN"/>
        </w:rPr>
        <w:t>।</w:t>
      </w:r>
      <w:r w:rsidRPr="00385FBD">
        <w:rPr>
          <w:rFonts w:cs="Kalpurush" w:hint="cs"/>
          <w:color w:val="000000"/>
          <w:sz w:val="24"/>
          <w:szCs w:val="24"/>
          <w:cs/>
          <w:lang w:bidi="bn-BD"/>
        </w:rPr>
        <w:t xml:space="preserve"> সুতরাং তার সর্বোচ্চ শাখা হলো: </w:t>
      </w:r>
      <w:r w:rsidRPr="00385FBD">
        <w:rPr>
          <w:rFonts w:ascii="Traditional Arabic" w:eastAsia="SimSun" w:cs="KFGQPC Uthman Taha Naskh"/>
          <w:b/>
          <w:bCs/>
          <w:color w:val="000000"/>
          <w:sz w:val="24"/>
          <w:szCs w:val="24"/>
          <w:rtl/>
          <w:lang w:eastAsia="zh-CN"/>
        </w:rPr>
        <w:t>لا إله إلا الله</w:t>
      </w:r>
      <w:r w:rsidRPr="00385FBD">
        <w:rPr>
          <w:rFonts w:cs="Kalpurush" w:hint="cs"/>
          <w:color w:val="000000"/>
          <w:sz w:val="24"/>
          <w:szCs w:val="24"/>
          <w:cs/>
          <w:lang w:bidi="bn-BD"/>
        </w:rPr>
        <w:t xml:space="preserve"> (অর্থাৎ</w:t>
      </w:r>
      <w:r w:rsidRPr="00385FBD">
        <w:rPr>
          <w:rFonts w:ascii="Kalpurush" w:hAnsi="Kalpurush" w:cs="Kalpurush" w:hint="cs"/>
          <w:sz w:val="24"/>
          <w:szCs w:val="24"/>
          <w:cs/>
          <w:lang w:bidi="bn-BD"/>
        </w:rPr>
        <w:t xml:space="preserve"> আল্লাহ ছাড়া কোনো সত্য ইলাহ নেই)</w:t>
      </w:r>
      <w:r w:rsidR="004D2E9B">
        <w:rPr>
          <w:rFonts w:cs="Kalpurush" w:hint="cs"/>
          <w:color w:val="000000"/>
          <w:sz w:val="24"/>
          <w:szCs w:val="24"/>
          <w:cs/>
          <w:lang w:bidi="bn-BD"/>
        </w:rPr>
        <w:t>, আর সর্বনিম্ন শাখা হলো</w:t>
      </w:r>
      <w:r w:rsidRPr="00385FBD">
        <w:rPr>
          <w:rFonts w:cs="Kalpurush" w:hint="cs"/>
          <w:color w:val="000000"/>
          <w:sz w:val="24"/>
          <w:szCs w:val="24"/>
          <w:cs/>
          <w:lang w:bidi="bn-BD"/>
        </w:rPr>
        <w:t xml:space="preserve"> ‘রাস্তা থেকে কষ্টদায়ক বস্তু সরিয়ে ফেলা’</w:t>
      </w:r>
      <w:r w:rsidRPr="0045388E">
        <w:rPr>
          <w:rFonts w:cs="SolaimanLipi" w:hint="cs"/>
          <w:color w:val="000000"/>
          <w:sz w:val="24"/>
          <w:szCs w:val="24"/>
          <w:cs/>
          <w:lang w:bidi="hi-IN"/>
        </w:rPr>
        <w:t xml:space="preserve">। </w:t>
      </w:r>
      <w:r w:rsidRPr="00385FBD">
        <w:rPr>
          <w:rFonts w:cs="Kalpurush" w:hint="cs"/>
          <w:color w:val="000000"/>
          <w:sz w:val="24"/>
          <w:szCs w:val="24"/>
          <w:cs/>
          <w:lang w:bidi="bn-BD"/>
        </w:rPr>
        <w:t>আর ‘ঈমান’ নামটি যেমনিভাবে তার সকল শাখা-প্রশাখার সাথে সম্পর্কযুক্ত হয়, ঠিক তেমনিভাবে তার কিছু কিছু শাখা-প্রশাখার সাথেও সম্পর্কযুক্ত হয়</w:t>
      </w:r>
      <w:r w:rsidRPr="0045388E">
        <w:rPr>
          <w:rFonts w:cs="SolaimanLipi" w:hint="cs"/>
          <w:color w:val="000000"/>
          <w:sz w:val="24"/>
          <w:szCs w:val="24"/>
          <w:cs/>
          <w:lang w:bidi="hi-IN"/>
        </w:rPr>
        <w:t xml:space="preserve">। </w:t>
      </w:r>
    </w:p>
    <w:p w:rsidR="00385FBD" w:rsidRPr="00385FBD"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000B7C">
        <w:rPr>
          <w:rFonts w:cs="Kalpurush" w:hint="cs"/>
          <w:b/>
          <w:bCs/>
          <w:color w:val="000000"/>
          <w:sz w:val="24"/>
          <w:szCs w:val="24"/>
          <w:cs/>
          <w:lang w:bidi="bn-BD"/>
        </w:rPr>
        <w:t>আর</w:t>
      </w:r>
      <w:r w:rsidRPr="00385FBD">
        <w:rPr>
          <w:rFonts w:cs="Kalpurush" w:hint="cs"/>
          <w:color w:val="000000"/>
          <w:sz w:val="24"/>
          <w:szCs w:val="24"/>
          <w:cs/>
          <w:lang w:bidi="bn-BD"/>
        </w:rPr>
        <w:t xml:space="preserve"> ঈমান হলো বিশ্বাস, কথা ও কাজ</w:t>
      </w:r>
      <w:r w:rsidR="009052C0">
        <w:rPr>
          <w:rFonts w:cs="Kalpurush" w:hint="cs"/>
          <w:color w:val="000000"/>
          <w:sz w:val="24"/>
          <w:szCs w:val="24"/>
          <w:lang w:bidi="bn-BD"/>
        </w:rPr>
        <w:t xml:space="preserve">, </w:t>
      </w:r>
      <w:r w:rsidR="009052C0">
        <w:rPr>
          <w:rFonts w:cs="Kalpurush" w:hint="cs"/>
          <w:color w:val="000000"/>
          <w:sz w:val="24"/>
          <w:szCs w:val="24"/>
          <w:cs/>
          <w:lang w:bidi="bn-BD"/>
        </w:rPr>
        <w:t>আর</w:t>
      </w:r>
      <w:r w:rsidRPr="00385FBD">
        <w:rPr>
          <w:rFonts w:cs="Kalpurush" w:hint="cs"/>
          <w:color w:val="000000"/>
          <w:sz w:val="24"/>
          <w:szCs w:val="24"/>
          <w:cs/>
          <w:lang w:bidi="bn-BD"/>
        </w:rPr>
        <w:t xml:space="preserve"> ঈমানের কিছু </w:t>
      </w:r>
      <w:r w:rsidR="004D2E9B">
        <w:rPr>
          <w:rFonts w:cs="Kalpurush" w:hint="cs"/>
          <w:color w:val="000000"/>
          <w:sz w:val="24"/>
          <w:szCs w:val="24"/>
          <w:cs/>
          <w:lang w:bidi="bn-BD"/>
        </w:rPr>
        <w:t>অভ্যন্তরীণ ও বাহ্যিক বিষয় রয়েছে।</w:t>
      </w:r>
    </w:p>
    <w:p w:rsidR="00385FBD" w:rsidRPr="00385FBD"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000B7C">
        <w:rPr>
          <w:rFonts w:cs="Kalpurush" w:hint="cs"/>
          <w:b/>
          <w:bCs/>
          <w:color w:val="000000"/>
          <w:sz w:val="24"/>
          <w:szCs w:val="24"/>
          <w:cs/>
          <w:lang w:bidi="bn-BD"/>
        </w:rPr>
        <w:t>সুতরাং</w:t>
      </w:r>
      <w:r w:rsidRPr="00385FBD">
        <w:rPr>
          <w:rFonts w:cs="Kalpurush" w:hint="cs"/>
          <w:color w:val="000000"/>
          <w:sz w:val="24"/>
          <w:szCs w:val="24"/>
          <w:cs/>
          <w:lang w:bidi="bn-BD"/>
        </w:rPr>
        <w:t xml:space="preserve"> অভ্যন্তরীণ বিষয় হলো: যা অন্তরের মধ্যে অবস্থান করে এবং এটাই হলো ঈমানের আসল</w:t>
      </w:r>
      <w:r w:rsidRPr="0045388E">
        <w:rPr>
          <w:rFonts w:cs="SolaimanLipi" w:hint="cs"/>
          <w:color w:val="000000"/>
          <w:sz w:val="24"/>
          <w:szCs w:val="24"/>
          <w:cs/>
          <w:lang w:bidi="hi-IN"/>
        </w:rPr>
        <w:t xml:space="preserve">। </w:t>
      </w:r>
    </w:p>
    <w:p w:rsidR="00385FBD" w:rsidRPr="00385FBD"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385FBD">
        <w:rPr>
          <w:rFonts w:cs="Kalpurush" w:hint="cs"/>
          <w:color w:val="000000"/>
          <w:sz w:val="24"/>
          <w:szCs w:val="24"/>
          <w:cs/>
          <w:lang w:bidi="bn-BD"/>
        </w:rPr>
        <w:t>আর বাহ্যিক বিষয় হলো: যা মানুষের মুখ ও অঙ্গ-প্রত্যঙ্গের দ্বারা প্রকাশ পায়</w:t>
      </w:r>
      <w:r w:rsidRPr="0045388E">
        <w:rPr>
          <w:rFonts w:cs="SolaimanLipi" w:hint="cs"/>
          <w:color w:val="000000"/>
          <w:sz w:val="24"/>
          <w:szCs w:val="24"/>
          <w:cs/>
          <w:lang w:bidi="hi-IN"/>
        </w:rPr>
        <w:t>।</w:t>
      </w:r>
      <w:r w:rsidRPr="00385FBD">
        <w:rPr>
          <w:rFonts w:cs="Kalpurush" w:hint="cs"/>
          <w:color w:val="000000"/>
          <w:sz w:val="24"/>
          <w:szCs w:val="24"/>
          <w:cs/>
          <w:lang w:bidi="bn-BD"/>
        </w:rPr>
        <w:t xml:space="preserve"> </w:t>
      </w:r>
    </w:p>
    <w:p w:rsidR="00385FBD" w:rsidRPr="00385FBD" w:rsidRDefault="00385FBD" w:rsidP="0045388E">
      <w:pPr>
        <w:pStyle w:val="ListParagraph"/>
        <w:numPr>
          <w:ilvl w:val="0"/>
          <w:numId w:val="3"/>
        </w:numPr>
        <w:spacing w:after="120" w:line="240" w:lineRule="auto"/>
        <w:ind w:left="142" w:hanging="142"/>
        <w:jc w:val="both"/>
        <w:rPr>
          <w:rFonts w:cs="Kalpurush"/>
          <w:b/>
          <w:bCs/>
          <w:color w:val="000000"/>
          <w:sz w:val="24"/>
          <w:szCs w:val="24"/>
          <w:lang w:bidi="bn-BD"/>
        </w:rPr>
      </w:pPr>
      <w:r w:rsidRPr="00385FBD">
        <w:rPr>
          <w:rFonts w:cs="Kalpurush" w:hint="cs"/>
          <w:b/>
          <w:bCs/>
          <w:color w:val="000000"/>
          <w:sz w:val="24"/>
          <w:szCs w:val="24"/>
          <w:cs/>
          <w:lang w:bidi="bn-BD"/>
        </w:rPr>
        <w:t>আর অভ্যন্তরীণ ঈমান (</w:t>
      </w:r>
      <w:r w:rsidR="004D2E9B">
        <w:rPr>
          <w:rFonts w:cs="KFGQPC Uthman Taha Naskh" w:hint="cs"/>
          <w:b/>
          <w:bCs/>
          <w:color w:val="000000"/>
          <w:sz w:val="24"/>
          <w:szCs w:val="24"/>
          <w:rtl/>
        </w:rPr>
        <w:t>الإيمان الباطن</w:t>
      </w:r>
      <w:r w:rsidRPr="00385FBD">
        <w:rPr>
          <w:rFonts w:cs="Kalpurush" w:hint="cs"/>
          <w:b/>
          <w:bCs/>
          <w:color w:val="000000"/>
          <w:sz w:val="24"/>
          <w:szCs w:val="24"/>
          <w:cs/>
          <w:lang w:bidi="bn-BD"/>
        </w:rPr>
        <w:t>) দুই ধরনের: কথা ও কাজ:</w:t>
      </w:r>
    </w:p>
    <w:p w:rsidR="00385FBD" w:rsidRPr="00385FBD"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385FBD">
        <w:rPr>
          <w:rFonts w:cs="Kalpurush" w:hint="cs"/>
          <w:b/>
          <w:bCs/>
          <w:color w:val="000000"/>
          <w:sz w:val="24"/>
          <w:szCs w:val="24"/>
          <w:cs/>
          <w:lang w:bidi="bn-BD"/>
        </w:rPr>
        <w:t>প্রথমত: মনের কথা (</w:t>
      </w:r>
      <w:r w:rsidR="004D2E9B">
        <w:rPr>
          <w:rFonts w:cs="KFGQPC Uthman Taha Naskh" w:hint="cs"/>
          <w:b/>
          <w:bCs/>
          <w:color w:val="000000"/>
          <w:sz w:val="24"/>
          <w:szCs w:val="24"/>
          <w:rtl/>
        </w:rPr>
        <w:t>قول القلب</w:t>
      </w:r>
      <w:r w:rsidRPr="00385FBD">
        <w:rPr>
          <w:rFonts w:cs="Kalpurush" w:hint="cs"/>
          <w:b/>
          <w:bCs/>
          <w:color w:val="000000"/>
          <w:sz w:val="24"/>
          <w:szCs w:val="24"/>
          <w:cs/>
          <w:lang w:bidi="bn-BD"/>
        </w:rPr>
        <w:t>):</w:t>
      </w:r>
      <w:r w:rsidRPr="00385FBD">
        <w:rPr>
          <w:rFonts w:cs="Kalpurush" w:hint="cs"/>
          <w:color w:val="000000"/>
          <w:sz w:val="24"/>
          <w:szCs w:val="24"/>
          <w:cs/>
          <w:lang w:bidi="bn-BD"/>
        </w:rPr>
        <w:t xml:space="preserve"> আর তা হলো জানা, সমর্থন করা, দৃঢ়ভাবে বিশ্বাস ও আস্থা স্থাপন করা</w:t>
      </w:r>
      <w:r w:rsidRPr="0045388E">
        <w:rPr>
          <w:rFonts w:cs="SolaimanLipi" w:hint="cs"/>
          <w:color w:val="000000"/>
          <w:sz w:val="24"/>
          <w:szCs w:val="24"/>
          <w:cs/>
          <w:lang w:bidi="hi-IN"/>
        </w:rPr>
        <w:t xml:space="preserve">। </w:t>
      </w:r>
    </w:p>
    <w:p w:rsidR="00385FBD" w:rsidRPr="00385FBD"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385FBD">
        <w:rPr>
          <w:rFonts w:cs="Kalpurush" w:hint="cs"/>
          <w:b/>
          <w:bCs/>
          <w:color w:val="000000"/>
          <w:sz w:val="24"/>
          <w:szCs w:val="24"/>
          <w:cs/>
          <w:lang w:bidi="bn-BD"/>
        </w:rPr>
        <w:t>দ্বিতীয়ত: মনের কাজ (</w:t>
      </w:r>
      <w:r w:rsidRPr="00385FBD">
        <w:rPr>
          <w:rFonts w:cs="KFGQPC Uthman Taha Naskh" w:hint="cs"/>
          <w:b/>
          <w:bCs/>
          <w:color w:val="000000"/>
          <w:sz w:val="24"/>
          <w:szCs w:val="24"/>
          <w:rtl/>
        </w:rPr>
        <w:t>عمل القلب</w:t>
      </w:r>
      <w:r w:rsidRPr="00385FBD">
        <w:rPr>
          <w:rFonts w:cs="Kalpurush" w:hint="cs"/>
          <w:b/>
          <w:bCs/>
          <w:color w:val="000000"/>
          <w:sz w:val="24"/>
          <w:szCs w:val="24"/>
          <w:cs/>
          <w:lang w:bidi="bn-BD"/>
        </w:rPr>
        <w:t>):</w:t>
      </w:r>
      <w:r w:rsidRPr="00385FBD">
        <w:rPr>
          <w:rFonts w:cs="Kalpurush" w:hint="cs"/>
          <w:color w:val="000000"/>
          <w:sz w:val="24"/>
          <w:szCs w:val="24"/>
          <w:cs/>
          <w:lang w:bidi="bn-BD"/>
        </w:rPr>
        <w:t xml:space="preserve"> আর তা হলো আল্লাহর প্রতি আন্তরিকতা, একনিষ্ঠতা ও সম্মান প্রদর্শন; তাঁকে গ্রহণ করা, মেনে নেওয়া, স্বীকৃতি দেওয়া ও তাঁর প্রতি আত্মসমর্পণ করা; তাঁর </w:t>
      </w:r>
      <w:r w:rsidRPr="00385FBD">
        <w:rPr>
          <w:rFonts w:cs="Kalpurush" w:hint="cs"/>
          <w:color w:val="000000"/>
          <w:sz w:val="24"/>
          <w:szCs w:val="24"/>
          <w:cs/>
          <w:lang w:bidi="bn-BD"/>
        </w:rPr>
        <w:lastRenderedPageBreak/>
        <w:t xml:space="preserve">সাথে বন্ধুত্ব স্থাপন করা, তাঁকে ভয় করা, তাঁর নিকট আশা </w:t>
      </w:r>
      <w:r w:rsidR="004D2E9B">
        <w:rPr>
          <w:rFonts w:cs="Kalpurush" w:hint="cs"/>
          <w:color w:val="000000"/>
          <w:sz w:val="24"/>
          <w:szCs w:val="24"/>
          <w:cs/>
          <w:lang w:bidi="bn-BD"/>
        </w:rPr>
        <w:t>করা, তাঁকে ভালোবাসা ও লজ্জা করা। তাঁকে বড় মনে করা ও ভয় করা,</w:t>
      </w:r>
      <w:r w:rsidRPr="00385FBD">
        <w:rPr>
          <w:rFonts w:cs="Kalpurush" w:hint="cs"/>
          <w:color w:val="000000"/>
          <w:sz w:val="24"/>
          <w:szCs w:val="24"/>
          <w:cs/>
          <w:lang w:bidi="bn-BD"/>
        </w:rPr>
        <w:t xml:space="preserve"> তাঁর নিকট নত হ</w:t>
      </w:r>
      <w:r w:rsidR="004D2E9B">
        <w:rPr>
          <w:rFonts w:cs="Kalpurush" w:hint="cs"/>
          <w:color w:val="000000"/>
          <w:sz w:val="24"/>
          <w:szCs w:val="24"/>
          <w:cs/>
          <w:lang w:bidi="bn-BD"/>
        </w:rPr>
        <w:t>ওয়া ও তাঁর প্রতি সন্তুষ্ট থাকা,</w:t>
      </w:r>
      <w:r w:rsidRPr="00385FBD">
        <w:rPr>
          <w:rFonts w:cs="Kalpurush" w:hint="cs"/>
          <w:color w:val="000000"/>
          <w:sz w:val="24"/>
          <w:szCs w:val="24"/>
          <w:cs/>
          <w:lang w:bidi="bn-BD"/>
        </w:rPr>
        <w:t xml:space="preserve"> ধ্যান করা, ধৈর্য ও সততার নীতি অবলম</w:t>
      </w:r>
      <w:r w:rsidR="004D2E9B">
        <w:rPr>
          <w:rFonts w:cs="Kalpurush" w:hint="cs"/>
          <w:color w:val="000000"/>
          <w:sz w:val="24"/>
          <w:szCs w:val="24"/>
          <w:cs/>
          <w:lang w:bidi="bn-BD"/>
        </w:rPr>
        <w:t>্বন করা এবং কৃতজ্ঞতা প্রকাশ করা।</w:t>
      </w:r>
      <w:r w:rsidRPr="00385FBD">
        <w:rPr>
          <w:rFonts w:cs="Kalpurush" w:hint="cs"/>
          <w:color w:val="000000"/>
          <w:sz w:val="24"/>
          <w:szCs w:val="24"/>
          <w:cs/>
          <w:lang w:bidi="bn-BD"/>
        </w:rPr>
        <w:t xml:space="preserve"> তাঁর প্রতি আনুগত্য, ভয়-ভীতি, </w:t>
      </w:r>
      <w:r w:rsidR="004D2E9B">
        <w:rPr>
          <w:rFonts w:cs="Kalpurush" w:hint="cs"/>
          <w:color w:val="000000"/>
          <w:sz w:val="24"/>
          <w:szCs w:val="24"/>
          <w:cs/>
          <w:lang w:bidi="bn-BD"/>
        </w:rPr>
        <w:t>বিশ্বাস ও তাওবা বা প্রত্যাবর্তন।</w:t>
      </w:r>
      <w:r w:rsidRPr="00385FBD">
        <w:rPr>
          <w:rFonts w:cs="Kalpurush" w:hint="cs"/>
          <w:color w:val="000000"/>
          <w:sz w:val="24"/>
          <w:szCs w:val="24"/>
          <w:cs/>
          <w:lang w:bidi="bn-BD"/>
        </w:rPr>
        <w:t xml:space="preserve"> তাঁর</w:t>
      </w:r>
      <w:r w:rsidR="00D87DB1">
        <w:rPr>
          <w:rFonts w:cs="Kalpurush" w:hint="cs"/>
          <w:color w:val="000000"/>
          <w:sz w:val="24"/>
          <w:szCs w:val="24"/>
          <w:cs/>
          <w:lang w:bidi="bn-BD"/>
        </w:rPr>
        <w:t xml:space="preserve"> ওপর</w:t>
      </w:r>
      <w:r w:rsidRPr="00385FBD">
        <w:rPr>
          <w:rFonts w:cs="Kalpurush" w:hint="cs"/>
          <w:color w:val="000000"/>
          <w:sz w:val="24"/>
          <w:szCs w:val="24"/>
          <w:cs/>
          <w:lang w:bidi="bn-BD"/>
        </w:rPr>
        <w:t xml:space="preserve"> ভরসা করা এবং তাঁর নিক</w:t>
      </w:r>
      <w:r w:rsidR="004D2E9B">
        <w:rPr>
          <w:rFonts w:cs="Kalpurush" w:hint="cs"/>
          <w:color w:val="000000"/>
          <w:sz w:val="24"/>
          <w:szCs w:val="24"/>
          <w:cs/>
          <w:lang w:bidi="bn-BD"/>
        </w:rPr>
        <w:t>ট সাহায্য প্রার্থনা করা ইত্যাদি</w:t>
      </w:r>
      <w:r w:rsidRPr="0045388E">
        <w:rPr>
          <w:rFonts w:cs="SolaimanLipi" w:hint="cs"/>
          <w:color w:val="000000"/>
          <w:sz w:val="24"/>
          <w:szCs w:val="24"/>
          <w:cs/>
          <w:lang w:bidi="hi-IN"/>
        </w:rPr>
        <w:t>।</w:t>
      </w:r>
    </w:p>
    <w:p w:rsidR="00385FBD" w:rsidRPr="00385FBD"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385FBD">
        <w:rPr>
          <w:rFonts w:cs="Kalpurush" w:hint="cs"/>
          <w:color w:val="000000"/>
          <w:sz w:val="24"/>
          <w:szCs w:val="24"/>
          <w:cs/>
          <w:lang w:bidi="bn-BD"/>
        </w:rPr>
        <w:t>আর অন্তরের কাজগুলো হলো প্রতিটি ভালো কাজের মূল এবং তার থেকে</w:t>
      </w:r>
      <w:r w:rsidR="004D2E9B">
        <w:rPr>
          <w:rFonts w:cs="Kalpurush" w:hint="cs"/>
          <w:color w:val="000000"/>
          <w:sz w:val="24"/>
          <w:szCs w:val="24"/>
          <w:cs/>
          <w:lang w:bidi="bn-BD"/>
        </w:rPr>
        <w:t>ই প্রত্যেকটি সৎকাজের প্রকাশ ঘটে,</w:t>
      </w:r>
      <w:r w:rsidRPr="00385FBD">
        <w:rPr>
          <w:rFonts w:cs="Kalpurush" w:hint="cs"/>
          <w:color w:val="000000"/>
          <w:sz w:val="24"/>
          <w:szCs w:val="24"/>
          <w:cs/>
          <w:lang w:bidi="bn-BD"/>
        </w:rPr>
        <w:t xml:space="preserve"> আর তা বান্দার</w:t>
      </w:r>
      <w:r w:rsidR="00D87DB1">
        <w:rPr>
          <w:rFonts w:cs="Kalpurush" w:hint="cs"/>
          <w:color w:val="000000"/>
          <w:sz w:val="24"/>
          <w:szCs w:val="24"/>
          <w:cs/>
          <w:lang w:bidi="bn-BD"/>
        </w:rPr>
        <w:t xml:space="preserve"> ওপর</w:t>
      </w:r>
      <w:r w:rsidRPr="00385FBD">
        <w:rPr>
          <w:rFonts w:cs="Kalpurush" w:hint="cs"/>
          <w:color w:val="000000"/>
          <w:sz w:val="24"/>
          <w:szCs w:val="24"/>
          <w:cs/>
          <w:lang w:bidi="bn-BD"/>
        </w:rPr>
        <w:t xml:space="preserve"> আবশ্যক ও অপরিহার্য এবং </w:t>
      </w:r>
      <w:r w:rsidR="00A57692">
        <w:rPr>
          <w:rFonts w:cs="Kalpurush" w:hint="cs"/>
          <w:color w:val="000000"/>
          <w:sz w:val="24"/>
          <w:szCs w:val="24"/>
          <w:cs/>
          <w:lang w:bidi="bn-BD"/>
        </w:rPr>
        <w:t>আখেরাতে</w:t>
      </w:r>
      <w:r w:rsidRPr="00385FBD">
        <w:rPr>
          <w:rFonts w:cs="Kalpurush" w:hint="cs"/>
          <w:color w:val="000000"/>
          <w:sz w:val="24"/>
          <w:szCs w:val="24"/>
          <w:cs/>
          <w:lang w:bidi="bn-BD"/>
        </w:rPr>
        <w:t xml:space="preserve"> তা সবচেয়ে উপকারী ও প্রতিদানযোগ্য</w:t>
      </w:r>
      <w:r w:rsidRPr="0045388E">
        <w:rPr>
          <w:rFonts w:cs="SolaimanLipi" w:hint="cs"/>
          <w:color w:val="000000"/>
          <w:sz w:val="24"/>
          <w:szCs w:val="24"/>
          <w:cs/>
          <w:lang w:bidi="hi-IN"/>
        </w:rPr>
        <w:t>।</w:t>
      </w:r>
    </w:p>
    <w:p w:rsidR="00385FBD" w:rsidRPr="00385FBD"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385FBD">
        <w:rPr>
          <w:rFonts w:cs="Kalpurush" w:hint="cs"/>
          <w:color w:val="000000"/>
          <w:sz w:val="24"/>
          <w:szCs w:val="24"/>
          <w:cs/>
          <w:lang w:bidi="bn-BD"/>
        </w:rPr>
        <w:t>আর যখন মনের কথা অথবা কাজ সামগ্রিকভাবে চলে যাবে, তখন সামগ্রিকভাবে ঈমানও চলে যাওয়ার ব্যাপারে আহলে সুন্নাত ওয়াল</w:t>
      </w:r>
      <w:r w:rsidR="00C747A9">
        <w:rPr>
          <w:rFonts w:cs="Kalpurush" w:hint="cs"/>
          <w:color w:val="000000"/>
          <w:sz w:val="24"/>
          <w:szCs w:val="24"/>
          <w:cs/>
          <w:lang w:bidi="bn-BD"/>
        </w:rPr>
        <w:t xml:space="preserve"> জামা</w:t>
      </w:r>
      <w:r w:rsidR="004D2E9B">
        <w:rPr>
          <w:rFonts w:cs="Kalpurush" w:hint="cs"/>
          <w:color w:val="000000"/>
          <w:sz w:val="24"/>
          <w:szCs w:val="24"/>
          <w:cs/>
          <w:lang w:bidi="bn-BD"/>
        </w:rPr>
        <w:t>‘</w:t>
      </w:r>
      <w:r w:rsidR="00C747A9">
        <w:rPr>
          <w:rFonts w:cs="Kalpurush" w:hint="cs"/>
          <w:color w:val="000000"/>
          <w:sz w:val="24"/>
          <w:szCs w:val="24"/>
          <w:cs/>
          <w:lang w:bidi="bn-BD"/>
        </w:rPr>
        <w:t>আত</w:t>
      </w:r>
      <w:r w:rsidRPr="00385FBD">
        <w:rPr>
          <w:rFonts w:cs="Kalpurush" w:hint="cs"/>
          <w:color w:val="000000"/>
          <w:sz w:val="24"/>
          <w:szCs w:val="24"/>
          <w:cs/>
          <w:lang w:bidi="bn-BD"/>
        </w:rPr>
        <w:t xml:space="preserve"> একমত</w:t>
      </w:r>
      <w:r w:rsidRPr="0045388E">
        <w:rPr>
          <w:rFonts w:cs="SolaimanLipi" w:hint="cs"/>
          <w:color w:val="000000"/>
          <w:sz w:val="24"/>
          <w:szCs w:val="24"/>
          <w:cs/>
          <w:lang w:bidi="hi-IN"/>
        </w:rPr>
        <w:t>।</w:t>
      </w:r>
    </w:p>
    <w:p w:rsidR="00385FBD" w:rsidRPr="00385FBD"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385FBD">
        <w:rPr>
          <w:rFonts w:cs="Kalpurush" w:hint="cs"/>
          <w:color w:val="000000"/>
          <w:sz w:val="24"/>
          <w:szCs w:val="24"/>
          <w:cs/>
          <w:lang w:bidi="bn-BD"/>
        </w:rPr>
        <w:t>আর অন্তরের মধ্যে যে ঈমান থাকবে, মানুষের অঙ্গ-প্রত্যঙ্গের আমলের জন্য সেটাই হল আসল বা মূল (চালিকা শক্তি)</w:t>
      </w:r>
      <w:r w:rsidRPr="0045388E">
        <w:rPr>
          <w:rFonts w:cs="SolaimanLipi" w:hint="cs"/>
          <w:color w:val="000000"/>
          <w:sz w:val="24"/>
          <w:szCs w:val="24"/>
          <w:cs/>
          <w:lang w:bidi="hi-IN"/>
        </w:rPr>
        <w:t>।</w:t>
      </w:r>
    </w:p>
    <w:p w:rsidR="00385FBD" w:rsidRPr="00385FBD" w:rsidRDefault="00385FBD" w:rsidP="0045388E">
      <w:pPr>
        <w:pStyle w:val="ListParagraph"/>
        <w:numPr>
          <w:ilvl w:val="0"/>
          <w:numId w:val="3"/>
        </w:numPr>
        <w:spacing w:after="120" w:line="240" w:lineRule="auto"/>
        <w:ind w:left="142" w:hanging="142"/>
        <w:jc w:val="both"/>
        <w:rPr>
          <w:rFonts w:cs="Kalpurush"/>
          <w:b/>
          <w:bCs/>
          <w:color w:val="000000"/>
          <w:sz w:val="24"/>
          <w:szCs w:val="24"/>
          <w:lang w:bidi="bn-BD"/>
        </w:rPr>
      </w:pPr>
      <w:r w:rsidRPr="00385FBD">
        <w:rPr>
          <w:rFonts w:cs="Kalpurush" w:hint="cs"/>
          <w:b/>
          <w:bCs/>
          <w:color w:val="000000"/>
          <w:sz w:val="24"/>
          <w:szCs w:val="24"/>
          <w:cs/>
          <w:lang w:bidi="bn-BD"/>
        </w:rPr>
        <w:t>আর বাহ্যিক ঈমান (</w:t>
      </w:r>
      <w:r w:rsidRPr="00385FBD">
        <w:rPr>
          <w:rFonts w:cs="KFGQPC Uthman Taha Naskh" w:hint="cs"/>
          <w:b/>
          <w:bCs/>
          <w:color w:val="000000"/>
          <w:sz w:val="24"/>
          <w:szCs w:val="24"/>
          <w:rtl/>
        </w:rPr>
        <w:t>الإيمان الباطن</w:t>
      </w:r>
      <w:r w:rsidRPr="00385FBD">
        <w:rPr>
          <w:rFonts w:cs="Kalpurush" w:hint="cs"/>
          <w:b/>
          <w:bCs/>
          <w:color w:val="000000"/>
          <w:sz w:val="24"/>
          <w:szCs w:val="24"/>
          <w:cs/>
          <w:lang w:bidi="bn-BD"/>
        </w:rPr>
        <w:t>) দুই প্রকারের: কথা ও কাজ:</w:t>
      </w:r>
    </w:p>
    <w:p w:rsidR="00385FBD" w:rsidRPr="00000B7C" w:rsidRDefault="00385FBD" w:rsidP="0045388E">
      <w:pPr>
        <w:pStyle w:val="ListParagraph"/>
        <w:numPr>
          <w:ilvl w:val="0"/>
          <w:numId w:val="3"/>
        </w:numPr>
        <w:spacing w:after="120" w:line="240" w:lineRule="auto"/>
        <w:ind w:left="142" w:hanging="142"/>
        <w:jc w:val="both"/>
        <w:rPr>
          <w:b/>
          <w:bCs/>
          <w:color w:val="000000"/>
          <w:sz w:val="24"/>
          <w:szCs w:val="24"/>
        </w:rPr>
      </w:pPr>
      <w:r w:rsidRPr="00000B7C">
        <w:rPr>
          <w:rFonts w:cs="Kalpurush" w:hint="cs"/>
          <w:b/>
          <w:bCs/>
          <w:color w:val="000000"/>
          <w:sz w:val="24"/>
          <w:szCs w:val="24"/>
          <w:cs/>
          <w:lang w:bidi="bn-BD"/>
        </w:rPr>
        <w:t>প্রথমত: মুখের কথা (</w:t>
      </w:r>
      <w:r w:rsidRPr="00000B7C">
        <w:rPr>
          <w:rFonts w:cs="KFGQPC Uthman Taha Naskh" w:hint="cs"/>
          <w:b/>
          <w:bCs/>
          <w:color w:val="000000"/>
          <w:sz w:val="24"/>
          <w:szCs w:val="24"/>
          <w:rtl/>
        </w:rPr>
        <w:t>قول اللِّسان</w:t>
      </w:r>
      <w:r w:rsidRPr="00000B7C">
        <w:rPr>
          <w:rFonts w:cs="Kalpurush" w:hint="cs"/>
          <w:b/>
          <w:bCs/>
          <w:color w:val="000000"/>
          <w:sz w:val="24"/>
          <w:szCs w:val="24"/>
          <w:cs/>
          <w:lang w:bidi="bn-BD"/>
        </w:rPr>
        <w:t>):</w:t>
      </w:r>
      <w:r w:rsidR="00000B7C">
        <w:rPr>
          <w:rFonts w:cs="Kalpurush" w:hint="cs"/>
          <w:b/>
          <w:bCs/>
          <w:color w:val="000000"/>
          <w:sz w:val="24"/>
          <w:szCs w:val="24"/>
          <w:cs/>
          <w:lang w:bidi="bn-BD"/>
        </w:rPr>
        <w:t xml:space="preserve"> </w:t>
      </w:r>
      <w:r w:rsidRPr="00000B7C">
        <w:rPr>
          <w:rFonts w:cs="Kalpurush" w:hint="cs"/>
          <w:color w:val="000000"/>
          <w:sz w:val="24"/>
          <w:szCs w:val="24"/>
          <w:cs/>
          <w:lang w:bidi="bn-BD"/>
        </w:rPr>
        <w:t>আর তা হলো</w:t>
      </w:r>
      <w:r w:rsidR="004D2E9B" w:rsidRPr="00000B7C">
        <w:rPr>
          <w:rFonts w:cs="Kalpurush" w:hint="cs"/>
          <w:color w:val="000000"/>
          <w:sz w:val="24"/>
          <w:szCs w:val="24"/>
          <w:cs/>
          <w:lang w:bidi="bn-BD"/>
        </w:rPr>
        <w:t>-</w:t>
      </w:r>
      <w:r w:rsidRPr="00000B7C">
        <w:rPr>
          <w:rFonts w:cs="Kalpurush" w:hint="cs"/>
          <w:color w:val="000000"/>
          <w:sz w:val="24"/>
          <w:szCs w:val="24"/>
          <w:cs/>
          <w:lang w:bidi="bn-BD"/>
        </w:rPr>
        <w:t xml:space="preserve"> </w:t>
      </w:r>
      <w:r w:rsidRPr="00000B7C">
        <w:rPr>
          <w:rFonts w:hint="cs"/>
          <w:color w:val="000000"/>
          <w:sz w:val="24"/>
          <w:szCs w:val="24"/>
          <w:rtl/>
        </w:rPr>
        <w:t xml:space="preserve"> </w:t>
      </w:r>
      <w:r w:rsidRPr="00000B7C">
        <w:rPr>
          <w:rFonts w:cs="KFGQPC Uthman Taha Naskh" w:hint="cs"/>
          <w:color w:val="000000"/>
          <w:sz w:val="24"/>
          <w:szCs w:val="24"/>
          <w:rtl/>
        </w:rPr>
        <w:t xml:space="preserve"> </w:t>
      </w:r>
      <w:r w:rsidRPr="00000B7C">
        <w:rPr>
          <w:rFonts w:ascii="Traditional Arabic" w:eastAsia="SimSun" w:cs="KFGQPC Uthman Taha Naskh"/>
          <w:b/>
          <w:bCs/>
          <w:color w:val="000000"/>
          <w:sz w:val="24"/>
          <w:szCs w:val="24"/>
          <w:rtl/>
          <w:lang w:eastAsia="zh-CN"/>
        </w:rPr>
        <w:t>أشهد أن لا إله إلا الله ، وأشهد أن محمدا عبده ورسوله</w:t>
      </w:r>
      <w:r w:rsidRPr="00000B7C">
        <w:rPr>
          <w:rFonts w:cs="KFGQPC Uthman Taha Naskh" w:hint="cs"/>
          <w:color w:val="000000"/>
          <w:sz w:val="24"/>
          <w:szCs w:val="24"/>
          <w:rtl/>
        </w:rPr>
        <w:t xml:space="preserve"> </w:t>
      </w:r>
      <w:r w:rsidRPr="00000B7C">
        <w:rPr>
          <w:rFonts w:cs="Kalpurush" w:hint="cs"/>
          <w:color w:val="000000"/>
          <w:sz w:val="24"/>
          <w:szCs w:val="24"/>
          <w:cs/>
          <w:lang w:bidi="bn-BD"/>
        </w:rPr>
        <w:t>(</w:t>
      </w:r>
      <w:r w:rsidRPr="00000B7C">
        <w:rPr>
          <w:rFonts w:ascii="Kalpurush" w:hAnsi="Kalpurush" w:cs="Kalpurush" w:hint="cs"/>
          <w:sz w:val="24"/>
          <w:szCs w:val="24"/>
          <w:cs/>
          <w:lang w:bidi="bn-BD"/>
        </w:rPr>
        <w:t>আমি সাক্ষ্য দিচ্ছি যে, আল্লাহ ছাড়া কোনো সত্য ইলাহ নেই এবং আমি আরও সাক্ষ্য দিচ্ছি যে, মুহাম্মাদ</w:t>
      </w:r>
      <w:r w:rsidRPr="00000B7C">
        <w:rPr>
          <w:rFonts w:cs="Kalpurush" w:hint="cs"/>
          <w:color w:val="000000"/>
          <w:sz w:val="24"/>
          <w:szCs w:val="24"/>
          <w:cs/>
          <w:lang w:bidi="bn-BD"/>
        </w:rPr>
        <w:t xml:space="preserve"> সাল্লাল্লাহু ‘আলাইহি</w:t>
      </w:r>
      <w:r w:rsidR="004D2E9B" w:rsidRPr="00000B7C">
        <w:rPr>
          <w:rFonts w:cs="Kalpurush" w:hint="cs"/>
          <w:color w:val="000000"/>
          <w:sz w:val="24"/>
          <w:szCs w:val="24"/>
          <w:cs/>
          <w:lang w:bidi="bn-BD"/>
        </w:rPr>
        <w:t xml:space="preserve"> ওয়াসাল্লাম তাঁর বান্দা</w:t>
      </w:r>
      <w:r w:rsidR="00A57692">
        <w:rPr>
          <w:rFonts w:cs="Kalpurush" w:hint="cs"/>
          <w:color w:val="000000"/>
          <w:sz w:val="24"/>
          <w:szCs w:val="24"/>
          <w:cs/>
          <w:lang w:bidi="bn-BD"/>
        </w:rPr>
        <w:t xml:space="preserve"> </w:t>
      </w:r>
      <w:r w:rsidR="004D2E9B" w:rsidRPr="00000B7C">
        <w:rPr>
          <w:rFonts w:cs="Kalpurush" w:hint="cs"/>
          <w:color w:val="000000"/>
          <w:sz w:val="24"/>
          <w:szCs w:val="24"/>
          <w:cs/>
          <w:lang w:bidi="bn-BD"/>
        </w:rPr>
        <w:t>ও রাসূল)-</w:t>
      </w:r>
      <w:r w:rsidRPr="00000B7C">
        <w:rPr>
          <w:rFonts w:cs="Kalpurush" w:hint="cs"/>
          <w:color w:val="000000"/>
          <w:sz w:val="24"/>
          <w:szCs w:val="24"/>
          <w:cs/>
          <w:lang w:bidi="bn-BD"/>
        </w:rPr>
        <w:t xml:space="preserve"> এ বলে সাক্ষ্য</w:t>
      </w:r>
      <w:r w:rsidR="00D03F11" w:rsidRPr="00000B7C">
        <w:rPr>
          <w:rFonts w:cs="Kalpurush" w:hint="cs"/>
          <w:color w:val="000000"/>
          <w:sz w:val="24"/>
          <w:szCs w:val="24"/>
          <w:cs/>
          <w:lang w:bidi="bn-BD"/>
        </w:rPr>
        <w:t xml:space="preserve"> দেওয়া</w:t>
      </w:r>
      <w:r w:rsidRPr="00000B7C">
        <w:rPr>
          <w:rFonts w:cs="Kalpurush" w:hint="cs"/>
          <w:color w:val="000000"/>
          <w:sz w:val="24"/>
          <w:szCs w:val="24"/>
          <w:cs/>
          <w:lang w:bidi="bn-BD"/>
        </w:rPr>
        <w:t xml:space="preserve">র মাধ্যমে এবং তা যা দাবি করে তার দ্বারা </w:t>
      </w:r>
      <w:r w:rsidR="00A57692">
        <w:rPr>
          <w:rFonts w:cs="Kalpurush" w:hint="cs"/>
          <w:color w:val="000000"/>
          <w:sz w:val="24"/>
          <w:szCs w:val="24"/>
          <w:cs/>
          <w:lang w:bidi="bn-BD"/>
        </w:rPr>
        <w:t xml:space="preserve">সেগুলোর </w:t>
      </w:r>
      <w:r w:rsidRPr="00000B7C">
        <w:rPr>
          <w:rFonts w:cs="Kalpurush" w:hint="cs"/>
          <w:color w:val="000000"/>
          <w:sz w:val="24"/>
          <w:szCs w:val="24"/>
          <w:cs/>
          <w:lang w:bidi="bn-BD"/>
        </w:rPr>
        <w:t>স্বীকৃতি প্রদান করা</w:t>
      </w:r>
      <w:r w:rsidRPr="0045388E">
        <w:rPr>
          <w:rFonts w:cs="SolaimanLipi" w:hint="cs"/>
          <w:color w:val="000000"/>
          <w:sz w:val="24"/>
          <w:szCs w:val="24"/>
          <w:cs/>
          <w:lang w:bidi="hi-IN"/>
        </w:rPr>
        <w:t>।</w:t>
      </w:r>
    </w:p>
    <w:p w:rsidR="00385FBD" w:rsidRPr="00385FBD"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385FBD">
        <w:rPr>
          <w:rFonts w:cs="Kalpurush" w:hint="cs"/>
          <w:color w:val="000000"/>
          <w:sz w:val="24"/>
          <w:szCs w:val="24"/>
          <w:cs/>
          <w:lang w:bidi="bn-BD"/>
        </w:rPr>
        <w:lastRenderedPageBreak/>
        <w:t>আর তার অর্থ হলো: ইবাদ</w:t>
      </w:r>
      <w:r w:rsidR="00A57692">
        <w:rPr>
          <w:rFonts w:cs="Kalpurush" w:hint="cs"/>
          <w:color w:val="000000"/>
          <w:sz w:val="24"/>
          <w:szCs w:val="24"/>
          <w:cs/>
          <w:lang w:bidi="bn-BD"/>
        </w:rPr>
        <w:t>ত</w:t>
      </w:r>
      <w:r w:rsidRPr="00385FBD">
        <w:rPr>
          <w:rFonts w:cs="Kalpurush" w:hint="cs"/>
          <w:color w:val="000000"/>
          <w:sz w:val="24"/>
          <w:szCs w:val="24"/>
          <w:cs/>
          <w:lang w:bidi="bn-BD"/>
        </w:rPr>
        <w:t>কে শুধু আল্লাহর জন্য ঠিক করে নে</w:t>
      </w:r>
      <w:r w:rsidR="004D2E9B">
        <w:rPr>
          <w:rFonts w:cs="Kalpurush" w:hint="cs"/>
          <w:color w:val="000000"/>
          <w:sz w:val="24"/>
          <w:szCs w:val="24"/>
          <w:cs/>
          <w:lang w:bidi="bn-BD"/>
        </w:rPr>
        <w:t>ও</w:t>
      </w:r>
      <w:r w:rsidRPr="00385FBD">
        <w:rPr>
          <w:rFonts w:cs="Kalpurush" w:hint="cs"/>
          <w:color w:val="000000"/>
          <w:sz w:val="24"/>
          <w:szCs w:val="24"/>
          <w:cs/>
          <w:lang w:bidi="bn-BD"/>
        </w:rPr>
        <w:t>য়</w:t>
      </w:r>
      <w:r w:rsidR="004D2E9B">
        <w:rPr>
          <w:rFonts w:cs="Kalpurush" w:hint="cs"/>
          <w:color w:val="000000"/>
          <w:sz w:val="24"/>
          <w:szCs w:val="24"/>
          <w:cs/>
          <w:lang w:bidi="bn-BD"/>
        </w:rPr>
        <w:t>া, তিনি ভিন্ন অন্য কারও জন্য নয়।</w:t>
      </w:r>
      <w:r w:rsidRPr="00385FBD">
        <w:rPr>
          <w:rFonts w:cs="Kalpurush" w:hint="cs"/>
          <w:color w:val="000000"/>
          <w:sz w:val="24"/>
          <w:szCs w:val="24"/>
          <w:cs/>
          <w:lang w:bidi="bn-BD"/>
        </w:rPr>
        <w:t xml:space="preserve"> আর আনুগত্য ও অনুসরণকে রাসূলুল্লাহ সাল্লাল্লাহু ‘আলাইহি ওয়াসাল্লাম ও তাঁর সুন্নাহর জন্য নির্দিষ্ট করা, যাতে তাঁর বক্তব্যের প্রতি বিশ্বাস স্থাপন করা হয় এবং তাঁর</w:t>
      </w:r>
      <w:r w:rsidR="00C747A9">
        <w:rPr>
          <w:rFonts w:cs="Kalpurush" w:hint="cs"/>
          <w:color w:val="000000"/>
          <w:sz w:val="24"/>
          <w:szCs w:val="24"/>
          <w:cs/>
          <w:lang w:bidi="bn-BD"/>
        </w:rPr>
        <w:t xml:space="preserve"> শরী</w:t>
      </w:r>
      <w:r w:rsidR="004D2E9B">
        <w:rPr>
          <w:rFonts w:cs="Kalpurush" w:hint="cs"/>
          <w:color w:val="000000"/>
          <w:sz w:val="24"/>
          <w:szCs w:val="24"/>
          <w:cs/>
          <w:lang w:bidi="bn-BD"/>
        </w:rPr>
        <w:t>‘</w:t>
      </w:r>
      <w:r w:rsidR="00C747A9">
        <w:rPr>
          <w:rFonts w:cs="Kalpurush" w:hint="cs"/>
          <w:color w:val="000000"/>
          <w:sz w:val="24"/>
          <w:szCs w:val="24"/>
          <w:cs/>
          <w:lang w:bidi="bn-BD"/>
        </w:rPr>
        <w:t>আতে</w:t>
      </w:r>
      <w:r w:rsidRPr="00385FBD">
        <w:rPr>
          <w:rFonts w:cs="Kalpurush" w:hint="cs"/>
          <w:color w:val="000000"/>
          <w:sz w:val="24"/>
          <w:szCs w:val="24"/>
          <w:cs/>
          <w:lang w:bidi="bn-BD"/>
        </w:rPr>
        <w:t>র প্রতি আত্মসমর্পণ করা হয়</w:t>
      </w:r>
      <w:r w:rsidRPr="0045388E">
        <w:rPr>
          <w:rFonts w:cs="SolaimanLipi" w:hint="cs"/>
          <w:color w:val="000000"/>
          <w:sz w:val="24"/>
          <w:szCs w:val="24"/>
          <w:cs/>
          <w:lang w:bidi="hi-IN"/>
        </w:rPr>
        <w:t xml:space="preserve">। </w:t>
      </w:r>
      <w:r w:rsidRPr="00385FBD">
        <w:rPr>
          <w:rFonts w:cs="Kalpurush" w:hint="cs"/>
          <w:color w:val="000000"/>
          <w:sz w:val="24"/>
          <w:szCs w:val="24"/>
          <w:cs/>
          <w:lang w:bidi="bn-BD"/>
        </w:rPr>
        <w:t xml:space="preserve">  </w:t>
      </w:r>
    </w:p>
    <w:p w:rsidR="00385FBD" w:rsidRPr="0045388E"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385FBD">
        <w:rPr>
          <w:rFonts w:cs="Kalpurush" w:hint="cs"/>
          <w:color w:val="000000"/>
          <w:sz w:val="24"/>
          <w:szCs w:val="24"/>
          <w:cs/>
          <w:lang w:bidi="bn-BD"/>
        </w:rPr>
        <w:t>সুতরাং যে ব্যক্তি তার মুখের দ্বারা স্বীকার করল এবং তার অন্তর দ্বারা তা অস্বীকার করল, সে ব্যক্তি বাহ্যিকভাবে মুসলিম হবে এবং অভ্যন্তরীণভাবে মুনাফিক বলে গণ্য হবে</w:t>
      </w:r>
      <w:r w:rsidRPr="0045388E">
        <w:rPr>
          <w:rFonts w:cs="SolaimanLipi" w:hint="cs"/>
          <w:color w:val="000000"/>
          <w:sz w:val="24"/>
          <w:szCs w:val="24"/>
          <w:cs/>
          <w:lang w:bidi="hi-IN"/>
        </w:rPr>
        <w:t>।</w:t>
      </w:r>
    </w:p>
    <w:p w:rsidR="00385FBD" w:rsidRPr="00385FBD" w:rsidRDefault="00385FBD" w:rsidP="0045388E">
      <w:pPr>
        <w:pStyle w:val="ListParagraph"/>
        <w:numPr>
          <w:ilvl w:val="0"/>
          <w:numId w:val="3"/>
        </w:numPr>
        <w:spacing w:after="120" w:line="240" w:lineRule="auto"/>
        <w:ind w:left="142" w:hanging="142"/>
        <w:jc w:val="both"/>
        <w:rPr>
          <w:color w:val="000000"/>
          <w:sz w:val="24"/>
          <w:szCs w:val="24"/>
          <w:rtl/>
          <w:cs/>
        </w:rPr>
      </w:pPr>
      <w:r w:rsidRPr="00385FBD">
        <w:rPr>
          <w:rFonts w:cs="Kalpurush" w:hint="cs"/>
          <w:b/>
          <w:bCs/>
          <w:color w:val="000000"/>
          <w:sz w:val="24"/>
          <w:szCs w:val="24"/>
          <w:cs/>
          <w:lang w:bidi="bn-BD"/>
        </w:rPr>
        <w:t>মুখের কথার আরও কতগুলো (</w:t>
      </w:r>
      <w:r w:rsidRPr="00385FBD">
        <w:rPr>
          <w:rFonts w:cs="KFGQPC Uthman Taha Naskh" w:hint="cs"/>
          <w:b/>
          <w:bCs/>
          <w:color w:val="000000"/>
          <w:sz w:val="24"/>
          <w:szCs w:val="24"/>
          <w:rtl/>
        </w:rPr>
        <w:t>ومن قول اللِّسان</w:t>
      </w:r>
      <w:r w:rsidRPr="00385FBD">
        <w:rPr>
          <w:rFonts w:cs="Kalpurush" w:hint="cs"/>
          <w:b/>
          <w:bCs/>
          <w:color w:val="000000"/>
          <w:sz w:val="24"/>
          <w:szCs w:val="24"/>
          <w:cs/>
          <w:lang w:bidi="bn-BD"/>
        </w:rPr>
        <w:t>) দিক হলো:</w:t>
      </w:r>
      <w:r w:rsidRPr="00385FBD">
        <w:rPr>
          <w:rFonts w:hint="cs"/>
          <w:b/>
          <w:bCs/>
          <w:color w:val="000000"/>
          <w:sz w:val="24"/>
          <w:szCs w:val="24"/>
          <w:rtl/>
        </w:rPr>
        <w:t xml:space="preserve"> </w:t>
      </w:r>
      <w:r w:rsidRPr="00385FBD">
        <w:rPr>
          <w:rFonts w:cs="Kalpurush" w:hint="cs"/>
          <w:color w:val="000000"/>
          <w:sz w:val="24"/>
          <w:szCs w:val="24"/>
          <w:cs/>
          <w:lang w:bidi="bn-BD"/>
        </w:rPr>
        <w:t>দো‘</w:t>
      </w:r>
      <w:r w:rsidR="004D2E9B">
        <w:rPr>
          <w:rFonts w:cs="Kalpurush" w:hint="cs"/>
          <w:color w:val="000000"/>
          <w:sz w:val="24"/>
          <w:szCs w:val="24"/>
          <w:cs/>
          <w:lang w:bidi="bn-BD"/>
        </w:rPr>
        <w:t>আ</w:t>
      </w:r>
      <w:r w:rsidRPr="00385FBD">
        <w:rPr>
          <w:rFonts w:cs="Kalpurush" w:hint="cs"/>
          <w:color w:val="000000"/>
          <w:sz w:val="24"/>
          <w:szCs w:val="24"/>
          <w:cs/>
          <w:lang w:bidi="bn-BD"/>
        </w:rPr>
        <w:t xml:space="preserve"> (</w:t>
      </w:r>
      <w:r w:rsidRPr="00385FBD">
        <w:rPr>
          <w:rFonts w:cs="KFGQPC Uthman Taha Naskh" w:hint="cs"/>
          <w:b/>
          <w:bCs/>
          <w:color w:val="000000"/>
          <w:sz w:val="24"/>
          <w:szCs w:val="24"/>
          <w:rtl/>
        </w:rPr>
        <w:t>الدعاء</w:t>
      </w:r>
      <w:r w:rsidRPr="00385FBD">
        <w:rPr>
          <w:rFonts w:cs="Kalpurush" w:hint="cs"/>
          <w:color w:val="000000"/>
          <w:sz w:val="24"/>
          <w:szCs w:val="24"/>
          <w:cs/>
          <w:lang w:bidi="bn-BD"/>
        </w:rPr>
        <w:t>), যিকির (</w:t>
      </w:r>
      <w:r w:rsidRPr="00385FBD">
        <w:rPr>
          <w:rFonts w:cs="KFGQPC Uthman Taha Naskh" w:hint="cs"/>
          <w:b/>
          <w:bCs/>
          <w:color w:val="000000"/>
          <w:sz w:val="24"/>
          <w:szCs w:val="24"/>
          <w:rtl/>
        </w:rPr>
        <w:t>الذكر</w:t>
      </w:r>
      <w:r w:rsidRPr="00385FBD">
        <w:rPr>
          <w:rFonts w:cs="Kalpurush" w:hint="cs"/>
          <w:color w:val="000000"/>
          <w:sz w:val="24"/>
          <w:szCs w:val="24"/>
          <w:cs/>
          <w:lang w:bidi="bn-BD"/>
        </w:rPr>
        <w:t>), হামদ বা প্রশংসা (</w:t>
      </w:r>
      <w:r w:rsidRPr="00385FBD">
        <w:rPr>
          <w:rFonts w:cs="KFGQPC Uthman Taha Naskh" w:hint="cs"/>
          <w:b/>
          <w:bCs/>
          <w:color w:val="000000"/>
          <w:sz w:val="24"/>
          <w:szCs w:val="24"/>
          <w:rtl/>
        </w:rPr>
        <w:t>الحمد</w:t>
      </w:r>
      <w:r w:rsidRPr="00385FBD">
        <w:rPr>
          <w:rFonts w:cs="Kalpurush" w:hint="cs"/>
          <w:color w:val="000000"/>
          <w:sz w:val="24"/>
          <w:szCs w:val="24"/>
          <w:cs/>
          <w:lang w:bidi="bn-BD"/>
        </w:rPr>
        <w:t>), শুকর বা কৃতজ্ঞতা প্রকাশ (</w:t>
      </w:r>
      <w:r w:rsidRPr="00385FBD">
        <w:rPr>
          <w:rFonts w:cs="KFGQPC Uthman Taha Naskh" w:hint="cs"/>
          <w:b/>
          <w:bCs/>
          <w:color w:val="000000"/>
          <w:sz w:val="24"/>
          <w:szCs w:val="24"/>
          <w:rtl/>
        </w:rPr>
        <w:t>الشكر</w:t>
      </w:r>
      <w:r w:rsidRPr="00385FBD">
        <w:rPr>
          <w:rFonts w:cs="Kalpurush" w:hint="cs"/>
          <w:color w:val="000000"/>
          <w:sz w:val="24"/>
          <w:szCs w:val="24"/>
          <w:cs/>
          <w:lang w:bidi="bn-BD"/>
        </w:rPr>
        <w:t>), ইস্তি‘আযা বা আশ্রয় প্রার্থনা করা (</w:t>
      </w:r>
      <w:r w:rsidRPr="00385FBD">
        <w:rPr>
          <w:rFonts w:cs="KFGQPC Uthman Taha Naskh" w:hint="cs"/>
          <w:b/>
          <w:bCs/>
          <w:color w:val="000000"/>
          <w:sz w:val="24"/>
          <w:szCs w:val="24"/>
          <w:rtl/>
        </w:rPr>
        <w:t>الاستعاذة</w:t>
      </w:r>
      <w:r w:rsidRPr="00385FBD">
        <w:rPr>
          <w:rFonts w:cs="Kalpurush" w:hint="cs"/>
          <w:color w:val="000000"/>
          <w:sz w:val="24"/>
          <w:szCs w:val="24"/>
          <w:cs/>
          <w:lang w:bidi="bn-BD"/>
        </w:rPr>
        <w:t>), ইস্তিগাছা বা ফরিয়াদ (</w:t>
      </w:r>
      <w:r w:rsidRPr="00385FBD">
        <w:rPr>
          <w:rFonts w:cs="KFGQPC Uthman Taha Naskh" w:hint="cs"/>
          <w:b/>
          <w:bCs/>
          <w:color w:val="000000"/>
          <w:sz w:val="24"/>
          <w:szCs w:val="24"/>
          <w:rtl/>
        </w:rPr>
        <w:t>الاستغاثة</w:t>
      </w:r>
      <w:r w:rsidR="004D2E9B">
        <w:rPr>
          <w:rFonts w:cs="Kalpurush" w:hint="cs"/>
          <w:color w:val="000000"/>
          <w:sz w:val="24"/>
          <w:szCs w:val="24"/>
          <w:cs/>
          <w:lang w:bidi="bn-BD"/>
        </w:rPr>
        <w:t xml:space="preserve">), সৎ </w:t>
      </w:r>
      <w:r w:rsidRPr="00385FBD">
        <w:rPr>
          <w:rFonts w:cs="Kalpurush" w:hint="cs"/>
          <w:color w:val="000000"/>
          <w:sz w:val="24"/>
          <w:szCs w:val="24"/>
          <w:cs/>
          <w:lang w:bidi="bn-BD"/>
        </w:rPr>
        <w:t>কাজের আদেশ</w:t>
      </w:r>
      <w:r w:rsidR="00D03F11">
        <w:rPr>
          <w:rFonts w:cs="Kalpurush" w:hint="cs"/>
          <w:color w:val="000000"/>
          <w:sz w:val="24"/>
          <w:szCs w:val="24"/>
          <w:cs/>
          <w:lang w:bidi="bn-BD"/>
        </w:rPr>
        <w:t xml:space="preserve"> দেওয়া</w:t>
      </w:r>
      <w:r w:rsidRPr="00385FBD">
        <w:rPr>
          <w:rFonts w:cs="Kalpurush" w:hint="cs"/>
          <w:color w:val="000000"/>
          <w:sz w:val="24"/>
          <w:szCs w:val="24"/>
          <w:cs/>
          <w:lang w:bidi="bn-BD"/>
        </w:rPr>
        <w:t xml:space="preserve">, অসৎ কাজে নিষেধ করা, কুরআন তিলাওয়াত করা, শিক্ষা প্রদান </w:t>
      </w:r>
      <w:r w:rsidR="004D2E9B">
        <w:rPr>
          <w:rFonts w:cs="Kalpurush" w:hint="cs"/>
          <w:color w:val="000000"/>
          <w:sz w:val="24"/>
          <w:szCs w:val="24"/>
          <w:cs/>
          <w:lang w:bidi="bn-BD"/>
        </w:rPr>
        <w:t>করা ইত্যাদি।</w:t>
      </w:r>
    </w:p>
    <w:p w:rsidR="00385FBD" w:rsidRPr="00385FBD"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000B7C">
        <w:rPr>
          <w:rFonts w:cs="Kalpurush" w:hint="cs"/>
          <w:color w:val="000000"/>
          <w:sz w:val="24"/>
          <w:szCs w:val="24"/>
          <w:cs/>
          <w:lang w:bidi="bn-BD"/>
        </w:rPr>
        <w:t>দ্বিতীয়ত</w:t>
      </w:r>
      <w:r w:rsidRPr="00385FBD">
        <w:rPr>
          <w:rFonts w:cs="Kalpurush" w:hint="cs"/>
          <w:b/>
          <w:bCs/>
          <w:color w:val="000000"/>
          <w:sz w:val="24"/>
          <w:szCs w:val="24"/>
          <w:cs/>
          <w:lang w:bidi="bn-BD"/>
        </w:rPr>
        <w:t>: অঙ্গ-প্রত্যঙ্গসমূহের কাজ (</w:t>
      </w:r>
      <w:r w:rsidRPr="00385FBD">
        <w:rPr>
          <w:rFonts w:cs="KFGQPC Uthman Taha Naskh" w:hint="cs"/>
          <w:b/>
          <w:bCs/>
          <w:color w:val="000000"/>
          <w:sz w:val="24"/>
          <w:szCs w:val="24"/>
          <w:rtl/>
        </w:rPr>
        <w:t>عمل الجوارح</w:t>
      </w:r>
      <w:r w:rsidRPr="00385FBD">
        <w:rPr>
          <w:rFonts w:cs="Kalpurush" w:hint="cs"/>
          <w:b/>
          <w:bCs/>
          <w:color w:val="000000"/>
          <w:sz w:val="24"/>
          <w:szCs w:val="24"/>
          <w:cs/>
          <w:lang w:bidi="bn-BD"/>
        </w:rPr>
        <w:t xml:space="preserve">): </w:t>
      </w:r>
      <w:r w:rsidR="00A57692">
        <w:rPr>
          <w:rFonts w:cs="Kalpurush" w:hint="cs"/>
          <w:color w:val="000000"/>
          <w:sz w:val="24"/>
          <w:szCs w:val="24"/>
          <w:cs/>
          <w:lang w:bidi="bn-BD"/>
        </w:rPr>
        <w:t>তা হলো সালাত, যাকাত, সাওম, হ</w:t>
      </w:r>
      <w:r w:rsidR="004D2E9B">
        <w:rPr>
          <w:rFonts w:cs="Kalpurush" w:hint="cs"/>
          <w:color w:val="000000"/>
          <w:sz w:val="24"/>
          <w:szCs w:val="24"/>
          <w:cs/>
          <w:lang w:bidi="bn-BD"/>
        </w:rPr>
        <w:t>জ</w:t>
      </w:r>
      <w:r w:rsidRPr="00385FBD">
        <w:rPr>
          <w:rFonts w:cs="Kalpurush" w:hint="cs"/>
          <w:color w:val="000000"/>
          <w:sz w:val="24"/>
          <w:szCs w:val="24"/>
          <w:cs/>
          <w:lang w:bidi="bn-BD"/>
        </w:rPr>
        <w:t>, জিহাদ, আত্মীয়তার সম্পর্ক রক্ষা, পি</w:t>
      </w:r>
      <w:r w:rsidR="004D2E9B">
        <w:rPr>
          <w:rFonts w:cs="Kalpurush" w:hint="cs"/>
          <w:color w:val="000000"/>
          <w:sz w:val="24"/>
          <w:szCs w:val="24"/>
          <w:cs/>
          <w:lang w:bidi="bn-BD"/>
        </w:rPr>
        <w:t>তামাতার সাথে সদ্ব্যবহার করা, দা</w:t>
      </w:r>
      <w:r w:rsidRPr="00385FBD">
        <w:rPr>
          <w:rFonts w:cs="Kalpurush" w:hint="cs"/>
          <w:color w:val="000000"/>
          <w:sz w:val="24"/>
          <w:szCs w:val="24"/>
          <w:cs/>
          <w:lang w:bidi="bn-BD"/>
        </w:rPr>
        <w:t xml:space="preserve">ওয়াত দান, বিচার ফয়সালার কাজ </w:t>
      </w:r>
      <w:r w:rsidR="004D2E9B">
        <w:rPr>
          <w:rFonts w:cs="Kalpurush" w:hint="cs"/>
          <w:color w:val="000000"/>
          <w:sz w:val="24"/>
          <w:szCs w:val="24"/>
          <w:cs/>
          <w:lang w:bidi="bn-BD"/>
        </w:rPr>
        <w:t>করা, আদব রক্ষা করে চলা, ইত্যাদি।</w:t>
      </w:r>
    </w:p>
    <w:p w:rsidR="00385FBD" w:rsidRPr="00385FBD"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385FBD">
        <w:rPr>
          <w:rFonts w:cs="Kalpurush" w:hint="cs"/>
          <w:color w:val="000000"/>
          <w:sz w:val="24"/>
          <w:szCs w:val="24"/>
          <w:cs/>
          <w:lang w:bidi="bn-BD"/>
        </w:rPr>
        <w:t xml:space="preserve">আর যেমনিভাবে যে ব্যক্তির ভিতরগত ঈমান নেই তার বাহ্যিক ঈমান কোনো উপকারে বা কাজে লাগবে না, যদিও তার দ্বারা জীবনের নিরাপত্তা হবে এবং সম্পদ সুরক্ষার ব্যবস্থা হবে; ঠিক অনুরূপভাবে যে ব্যক্তির বাহ্যিক ঈমান নেই তার ভিতরগত ঈমান তার জন্য যথেষ্ট হবে না; কিন্তু যখন কোনো অক্ষমতার কারণে বা বল প্রয়োগ করার কারণে </w:t>
      </w:r>
      <w:r w:rsidRPr="00385FBD">
        <w:rPr>
          <w:rFonts w:cs="Kalpurush" w:hint="cs"/>
          <w:color w:val="000000"/>
          <w:sz w:val="24"/>
          <w:szCs w:val="24"/>
          <w:cs/>
          <w:lang w:bidi="bn-BD"/>
        </w:rPr>
        <w:lastRenderedPageBreak/>
        <w:t>অথবা ধ্বংসের আশঙ্কার কারণে (বাহ্যিকভাবে ঈমান প্রকাশ করা) তার পক্ষে</w:t>
      </w:r>
      <w:r w:rsidR="00185C93">
        <w:rPr>
          <w:rFonts w:cs="Kalpurush" w:hint="cs"/>
          <w:color w:val="000000"/>
          <w:sz w:val="24"/>
          <w:szCs w:val="24"/>
          <w:cs/>
          <w:lang w:bidi="bn-BD"/>
        </w:rPr>
        <w:t xml:space="preserve"> অসম্ভব হয়, তখনকার বিষয়টি ভিন্ন।</w:t>
      </w:r>
      <w:r w:rsidRPr="00385FBD">
        <w:rPr>
          <w:rFonts w:cs="Kalpurush" w:hint="cs"/>
          <w:color w:val="000000"/>
          <w:sz w:val="24"/>
          <w:szCs w:val="24"/>
          <w:cs/>
          <w:lang w:bidi="bn-BD"/>
        </w:rPr>
        <w:t xml:space="preserve"> সুতরাং কোনো প্রতিবন্ধকতা না থাকা সত্ত্বেও আমল করা থেকে বিরত বা পিছিয়ে থাকাটা প্রমাণ করে যে, তার ভিতরটা নষ্ট এবং ঈমানশূণ্য</w:t>
      </w:r>
      <w:r w:rsidRPr="0045388E">
        <w:rPr>
          <w:rFonts w:cs="SolaimanLipi" w:hint="cs"/>
          <w:color w:val="000000"/>
          <w:sz w:val="24"/>
          <w:szCs w:val="24"/>
          <w:cs/>
          <w:lang w:bidi="hi-IN"/>
        </w:rPr>
        <w:t>।</w:t>
      </w:r>
    </w:p>
    <w:p w:rsidR="00385FBD" w:rsidRPr="00385FBD"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385FBD">
        <w:rPr>
          <w:rFonts w:cs="Kalpurush" w:hint="cs"/>
          <w:color w:val="000000"/>
          <w:sz w:val="24"/>
          <w:szCs w:val="24"/>
          <w:cs/>
          <w:lang w:bidi="bn-BD"/>
        </w:rPr>
        <w:t>আর যখন প্রয়োজনীয় বিষয় তথা ঈমান বিদ্যমান থাকবে এবং কোনো প্রতিবন্ধকতা না থাকবে, তখন অবশ্যই তার কিছু প্রভাব বা প্রতিক্রিয়া দেখা যাবে</w:t>
      </w:r>
      <w:r w:rsidRPr="0045388E">
        <w:rPr>
          <w:rFonts w:cs="SolaimanLipi" w:hint="cs"/>
          <w:color w:val="000000"/>
          <w:sz w:val="24"/>
          <w:szCs w:val="24"/>
          <w:cs/>
          <w:lang w:bidi="hi-IN"/>
        </w:rPr>
        <w:t xml:space="preserve">। </w:t>
      </w:r>
    </w:p>
    <w:p w:rsidR="00185C93" w:rsidRDefault="00185C93" w:rsidP="0045388E">
      <w:pPr>
        <w:spacing w:after="120"/>
        <w:rPr>
          <w:rFonts w:cs="Kalpurush"/>
          <w:b/>
          <w:bCs/>
          <w:color w:val="000000"/>
          <w:sz w:val="24"/>
          <w:szCs w:val="24"/>
          <w:cs/>
          <w:lang w:bidi="bn-BD"/>
        </w:rPr>
      </w:pPr>
      <w:r>
        <w:rPr>
          <w:rFonts w:cs="Kalpurush"/>
          <w:b/>
          <w:bCs/>
          <w:color w:val="000000"/>
          <w:sz w:val="24"/>
          <w:szCs w:val="24"/>
          <w:cs/>
          <w:lang w:bidi="bn-BD"/>
        </w:rPr>
        <w:br w:type="page"/>
      </w:r>
    </w:p>
    <w:p w:rsidR="00385FBD" w:rsidRPr="00185C93" w:rsidRDefault="00385FBD" w:rsidP="0045388E">
      <w:pPr>
        <w:spacing w:after="120" w:line="240" w:lineRule="auto"/>
        <w:jc w:val="center"/>
        <w:rPr>
          <w:rFonts w:cs="Kalpurush"/>
          <w:b/>
          <w:bCs/>
          <w:color w:val="000066"/>
          <w:sz w:val="24"/>
          <w:szCs w:val="24"/>
          <w:lang w:bidi="bn-BD"/>
        </w:rPr>
      </w:pPr>
      <w:r w:rsidRPr="00185C93">
        <w:rPr>
          <w:rFonts w:cs="Kalpurush" w:hint="cs"/>
          <w:b/>
          <w:bCs/>
          <w:color w:val="000066"/>
          <w:sz w:val="24"/>
          <w:szCs w:val="24"/>
          <w:cs/>
          <w:lang w:bidi="bn-BD"/>
        </w:rPr>
        <w:lastRenderedPageBreak/>
        <w:t>দ্বিতীয় পরিচ্ছেদ</w:t>
      </w:r>
    </w:p>
    <w:p w:rsidR="00385FBD" w:rsidRPr="00185C93" w:rsidRDefault="00385FBD" w:rsidP="0045388E">
      <w:pPr>
        <w:spacing w:after="120" w:line="240" w:lineRule="auto"/>
        <w:jc w:val="center"/>
        <w:rPr>
          <w:rFonts w:cs="KFGQPC Uthman Taha Naskh"/>
          <w:b/>
          <w:bCs/>
          <w:color w:val="000066"/>
          <w:sz w:val="24"/>
          <w:szCs w:val="24"/>
          <w:cs/>
          <w:lang w:bidi="bn-BD"/>
        </w:rPr>
      </w:pPr>
      <w:r w:rsidRPr="00185C93">
        <w:rPr>
          <w:rFonts w:cs="KFGQPC Uthman Taha Naskh" w:hint="cs"/>
          <w:b/>
          <w:bCs/>
          <w:color w:val="000066"/>
          <w:sz w:val="24"/>
          <w:szCs w:val="24"/>
          <w:cs/>
          <w:lang w:bidi="bn-BD"/>
        </w:rPr>
        <w:t>(</w:t>
      </w:r>
      <w:r w:rsidRPr="00185C93">
        <w:rPr>
          <w:rFonts w:cs="KFGQPC Uthman Taha Naskh" w:hint="cs"/>
          <w:b/>
          <w:bCs/>
          <w:color w:val="000066"/>
          <w:sz w:val="24"/>
          <w:szCs w:val="24"/>
          <w:rtl/>
        </w:rPr>
        <w:t>العلاقة بين الإسلام و الإيمان</w:t>
      </w:r>
      <w:r w:rsidRPr="00185C93">
        <w:rPr>
          <w:rFonts w:cs="KFGQPC Uthman Taha Naskh" w:hint="cs"/>
          <w:b/>
          <w:bCs/>
          <w:color w:val="000066"/>
          <w:sz w:val="24"/>
          <w:szCs w:val="24"/>
          <w:cs/>
          <w:lang w:bidi="bn-BD"/>
        </w:rPr>
        <w:t>)</w:t>
      </w:r>
    </w:p>
    <w:p w:rsidR="00385FBD" w:rsidRPr="00185C93" w:rsidRDefault="00385FBD" w:rsidP="0045388E">
      <w:pPr>
        <w:spacing w:after="120" w:line="240" w:lineRule="auto"/>
        <w:jc w:val="center"/>
        <w:rPr>
          <w:rFonts w:cs="Kalpurush"/>
          <w:b/>
          <w:bCs/>
          <w:color w:val="000066"/>
          <w:sz w:val="24"/>
          <w:szCs w:val="24"/>
          <w:lang w:bidi="bn-BD"/>
        </w:rPr>
      </w:pPr>
      <w:r w:rsidRPr="00185C93">
        <w:rPr>
          <w:rFonts w:cs="Kalpurush" w:hint="cs"/>
          <w:b/>
          <w:bCs/>
          <w:color w:val="000066"/>
          <w:sz w:val="24"/>
          <w:szCs w:val="24"/>
          <w:cs/>
          <w:lang w:bidi="bn-BD"/>
        </w:rPr>
        <w:t>ইসলাম ও ঈমানের মধ্যে সম্পর্ক</w:t>
      </w:r>
    </w:p>
    <w:p w:rsidR="00385FBD" w:rsidRPr="00385FBD"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385FBD">
        <w:rPr>
          <w:rFonts w:cs="Kalpurush" w:hint="cs"/>
          <w:color w:val="000000"/>
          <w:sz w:val="24"/>
          <w:szCs w:val="24"/>
          <w:cs/>
          <w:lang w:bidi="bn-BD"/>
        </w:rPr>
        <w:t>ইসলাম (</w:t>
      </w:r>
      <w:r w:rsidRPr="00385FBD">
        <w:rPr>
          <w:rFonts w:cs="KFGQPC Uthman Taha Naskh" w:hint="cs"/>
          <w:b/>
          <w:bCs/>
          <w:color w:val="000000"/>
          <w:sz w:val="24"/>
          <w:szCs w:val="24"/>
          <w:rtl/>
        </w:rPr>
        <w:t>الإسلام</w:t>
      </w:r>
      <w:r w:rsidRPr="00385FBD">
        <w:rPr>
          <w:rFonts w:cs="Kalpurush" w:hint="cs"/>
          <w:color w:val="000000"/>
          <w:sz w:val="24"/>
          <w:szCs w:val="24"/>
          <w:cs/>
          <w:lang w:bidi="bn-BD"/>
        </w:rPr>
        <w:t>) ও ঈমান (</w:t>
      </w:r>
      <w:r w:rsidRPr="00385FBD">
        <w:rPr>
          <w:rFonts w:cs="KFGQPC Uthman Taha Naskh" w:hint="cs"/>
          <w:b/>
          <w:bCs/>
          <w:color w:val="000000"/>
          <w:sz w:val="24"/>
          <w:szCs w:val="24"/>
          <w:rtl/>
        </w:rPr>
        <w:t>الإيمان</w:t>
      </w:r>
      <w:r w:rsidRPr="00385FBD">
        <w:rPr>
          <w:rFonts w:cs="Kalpurush" w:hint="cs"/>
          <w:color w:val="000000"/>
          <w:sz w:val="24"/>
          <w:szCs w:val="24"/>
          <w:cs/>
          <w:lang w:bidi="bn-BD"/>
        </w:rPr>
        <w:t>) শব্দদ্বয় যখন সাধারণভাবে ও পৃথকভাবে ব</w:t>
      </w:r>
      <w:r w:rsidR="00185C93">
        <w:rPr>
          <w:rFonts w:cs="Kalpurush" w:hint="cs"/>
          <w:color w:val="000000"/>
          <w:sz w:val="24"/>
          <w:szCs w:val="24"/>
          <w:cs/>
          <w:lang w:bidi="bn-BD"/>
        </w:rPr>
        <w:t>্যবহৃত হয়, তখন উভয়টি সমার্থবোধক,</w:t>
      </w:r>
      <w:r w:rsidRPr="00385FBD">
        <w:rPr>
          <w:rFonts w:cs="Kalpurush" w:hint="cs"/>
          <w:color w:val="000000"/>
          <w:sz w:val="24"/>
          <w:szCs w:val="24"/>
          <w:cs/>
          <w:lang w:bidi="bn-BD"/>
        </w:rPr>
        <w:t xml:space="preserve"> আর যখন একত্রে অথবা নির্দিষ্ট বা শর্তযুক্তভাবে ব্যবহৃত হয়, তখন উভয়টি ভিন্ন ভিন্ন অর্থ প্রদান করে</w:t>
      </w:r>
      <w:r w:rsidR="00185C93" w:rsidRPr="0045388E">
        <w:rPr>
          <w:rFonts w:cs="SolaimanLipi" w:hint="cs"/>
          <w:color w:val="000000"/>
          <w:sz w:val="24"/>
          <w:szCs w:val="24"/>
          <w:cs/>
          <w:lang w:bidi="hi-IN"/>
        </w:rPr>
        <w:t>।</w:t>
      </w:r>
      <w:r w:rsidRPr="00385FBD">
        <w:rPr>
          <w:rFonts w:cs="Kalpurush" w:hint="cs"/>
          <w:color w:val="000000"/>
          <w:sz w:val="24"/>
          <w:szCs w:val="24"/>
          <w:cs/>
          <w:lang w:bidi="bn-BD"/>
        </w:rPr>
        <w:t xml:space="preserve"> সুতরাং ইসলাম হলো বাহ্যিক কথা ও কাজ</w:t>
      </w:r>
      <w:r w:rsidR="00185C93">
        <w:rPr>
          <w:rFonts w:cs="Kalpurush" w:hint="cs"/>
          <w:color w:val="000000"/>
          <w:sz w:val="24"/>
          <w:szCs w:val="24"/>
          <w:cs/>
          <w:lang w:bidi="bn-BD"/>
        </w:rPr>
        <w:t xml:space="preserve"> সমষ্টির নাম।</w:t>
      </w:r>
      <w:r w:rsidRPr="00385FBD">
        <w:rPr>
          <w:rFonts w:cs="Kalpurush" w:hint="cs"/>
          <w:color w:val="000000"/>
          <w:sz w:val="24"/>
          <w:szCs w:val="24"/>
          <w:cs/>
          <w:lang w:bidi="bn-BD"/>
        </w:rPr>
        <w:t xml:space="preserve"> আর ঈমান হলো অভ্যন্তরীণ আকিদা-বিশ্বা</w:t>
      </w:r>
      <w:r w:rsidR="00185C93">
        <w:rPr>
          <w:rFonts w:cs="Kalpurush" w:hint="cs"/>
          <w:color w:val="000000"/>
          <w:sz w:val="24"/>
          <w:szCs w:val="24"/>
          <w:cs/>
          <w:lang w:bidi="bn-BD"/>
        </w:rPr>
        <w:t>স ও কর্মসমূহের নাম,</w:t>
      </w:r>
      <w:r w:rsidRPr="00385FBD">
        <w:rPr>
          <w:rFonts w:cs="Kalpurush" w:hint="cs"/>
          <w:color w:val="000000"/>
          <w:sz w:val="24"/>
          <w:szCs w:val="24"/>
          <w:cs/>
          <w:lang w:bidi="bn-BD"/>
        </w:rPr>
        <w:t xml:space="preserve"> আর আবশ্যক হলো বা</w:t>
      </w:r>
      <w:r w:rsidR="00185C93">
        <w:rPr>
          <w:rFonts w:cs="Kalpurush" w:hint="cs"/>
          <w:color w:val="000000"/>
          <w:sz w:val="24"/>
          <w:szCs w:val="24"/>
          <w:cs/>
          <w:lang w:bidi="bn-BD"/>
        </w:rPr>
        <w:t>ন্দার মধ্যে উভয়টির সমাবেশ ঘটানো।</w:t>
      </w:r>
      <w:r w:rsidRPr="00385FBD">
        <w:rPr>
          <w:rFonts w:cs="Kalpurush" w:hint="cs"/>
          <w:color w:val="000000"/>
          <w:sz w:val="24"/>
          <w:szCs w:val="24"/>
          <w:cs/>
          <w:lang w:bidi="bn-BD"/>
        </w:rPr>
        <w:t xml:space="preserve"> অতএব</w:t>
      </w:r>
      <w:r w:rsidR="00185C93">
        <w:rPr>
          <w:rFonts w:cs="Kalpurush" w:hint="cs"/>
          <w:color w:val="000000"/>
          <w:sz w:val="24"/>
          <w:szCs w:val="24"/>
          <w:cs/>
          <w:lang w:bidi="bn-BD"/>
        </w:rPr>
        <w:t>, ঈমান ব্যতীত ইসলাম যথেষ্ট নয়,</w:t>
      </w:r>
      <w:r w:rsidRPr="00385FBD">
        <w:rPr>
          <w:rFonts w:cs="Kalpurush" w:hint="cs"/>
          <w:color w:val="000000"/>
          <w:sz w:val="24"/>
          <w:szCs w:val="24"/>
          <w:cs/>
          <w:lang w:bidi="bn-BD"/>
        </w:rPr>
        <w:t xml:space="preserve"> আর ইসলাম ছাড়াও ঈমান যথেষ্ট নয়</w:t>
      </w:r>
      <w:r w:rsidRPr="0045388E">
        <w:rPr>
          <w:rFonts w:cs="SolaimanLipi" w:hint="cs"/>
          <w:color w:val="000000"/>
          <w:sz w:val="24"/>
          <w:szCs w:val="24"/>
          <w:cs/>
          <w:lang w:bidi="hi-IN"/>
        </w:rPr>
        <w:t>।</w:t>
      </w:r>
    </w:p>
    <w:p w:rsidR="00385FBD" w:rsidRPr="00385FBD" w:rsidRDefault="00185C93" w:rsidP="0045388E">
      <w:pPr>
        <w:pStyle w:val="ListParagraph"/>
        <w:numPr>
          <w:ilvl w:val="0"/>
          <w:numId w:val="3"/>
        </w:numPr>
        <w:spacing w:after="120" w:line="240" w:lineRule="auto"/>
        <w:ind w:left="142" w:hanging="142"/>
        <w:jc w:val="both"/>
        <w:rPr>
          <w:rFonts w:cs="Kalpurush"/>
          <w:color w:val="000000"/>
          <w:sz w:val="24"/>
          <w:szCs w:val="24"/>
          <w:lang w:bidi="bn-BD"/>
        </w:rPr>
      </w:pPr>
      <w:r>
        <w:rPr>
          <w:rFonts w:cs="Kalpurush" w:hint="cs"/>
          <w:color w:val="000000"/>
          <w:sz w:val="24"/>
          <w:szCs w:val="24"/>
          <w:cs/>
          <w:lang w:bidi="bn-BD"/>
        </w:rPr>
        <w:t>আর দীনের তিনটি পর্যায় বা স্তর। তার প্রথমটি হলো: ‘ইসলাম’</w:t>
      </w:r>
      <w:r w:rsidR="00385FBD" w:rsidRPr="00385FBD">
        <w:rPr>
          <w:rFonts w:cs="Kalpurush" w:hint="cs"/>
          <w:color w:val="000000"/>
          <w:sz w:val="24"/>
          <w:szCs w:val="24"/>
          <w:cs/>
          <w:lang w:bidi="bn-BD"/>
        </w:rPr>
        <w:t xml:space="preserve"> আর দ্বিতীয় স্তর</w:t>
      </w:r>
      <w:r>
        <w:rPr>
          <w:rFonts w:cs="Kalpurush" w:hint="cs"/>
          <w:color w:val="000000"/>
          <w:sz w:val="24"/>
          <w:szCs w:val="24"/>
          <w:cs/>
          <w:lang w:bidi="bn-BD"/>
        </w:rPr>
        <w:t xml:space="preserve"> হলো: ‘ঈমান’ এবং তৃতীয় স্তর হলো</w:t>
      </w:r>
      <w:r w:rsidR="00385FBD" w:rsidRPr="00385FBD">
        <w:rPr>
          <w:rFonts w:cs="Kalpurush" w:hint="cs"/>
          <w:color w:val="000000"/>
          <w:sz w:val="24"/>
          <w:szCs w:val="24"/>
          <w:cs/>
          <w:lang w:bidi="bn-BD"/>
        </w:rPr>
        <w:t xml:space="preserve"> অভ্যন্তরীণ বিশ্বাসসমূহ ও বাহ্যিক আমলসমূহের মধ্যে ‘ইহসান’ তথা কাজের সুসম্পাদন</w:t>
      </w:r>
      <w:r w:rsidR="00385FBD" w:rsidRPr="0045388E">
        <w:rPr>
          <w:rFonts w:cs="SolaimanLipi" w:hint="cs"/>
          <w:color w:val="000000"/>
          <w:sz w:val="24"/>
          <w:szCs w:val="24"/>
          <w:cs/>
          <w:lang w:bidi="hi-IN"/>
        </w:rPr>
        <w:t>।</w:t>
      </w:r>
      <w:r w:rsidR="00385FBD" w:rsidRPr="00385FBD">
        <w:rPr>
          <w:rFonts w:cs="Kalpurush" w:hint="cs"/>
          <w:color w:val="000000"/>
          <w:sz w:val="24"/>
          <w:szCs w:val="24"/>
          <w:cs/>
          <w:lang w:bidi="bn-BD"/>
        </w:rPr>
        <w:t xml:space="preserve">  </w:t>
      </w:r>
    </w:p>
    <w:p w:rsidR="00185C93" w:rsidRDefault="00185C93" w:rsidP="0045388E">
      <w:pPr>
        <w:spacing w:after="120"/>
        <w:rPr>
          <w:rFonts w:cs="Kalpurush"/>
          <w:b/>
          <w:bCs/>
          <w:color w:val="000000"/>
          <w:sz w:val="24"/>
          <w:szCs w:val="24"/>
          <w:cs/>
          <w:lang w:bidi="bn-BD"/>
        </w:rPr>
      </w:pPr>
      <w:r>
        <w:rPr>
          <w:rFonts w:cs="Kalpurush"/>
          <w:b/>
          <w:bCs/>
          <w:color w:val="000000"/>
          <w:sz w:val="24"/>
          <w:szCs w:val="24"/>
          <w:cs/>
          <w:lang w:bidi="bn-BD"/>
        </w:rPr>
        <w:br w:type="page"/>
      </w:r>
    </w:p>
    <w:p w:rsidR="00385FBD" w:rsidRPr="00185C93" w:rsidRDefault="00385FBD" w:rsidP="0045388E">
      <w:pPr>
        <w:spacing w:after="120" w:line="240" w:lineRule="auto"/>
        <w:jc w:val="center"/>
        <w:rPr>
          <w:rFonts w:cs="Kalpurush"/>
          <w:b/>
          <w:bCs/>
          <w:color w:val="000066"/>
          <w:sz w:val="24"/>
          <w:szCs w:val="24"/>
          <w:lang w:bidi="bn-BD"/>
        </w:rPr>
      </w:pPr>
      <w:r w:rsidRPr="00185C93">
        <w:rPr>
          <w:rFonts w:cs="Kalpurush" w:hint="cs"/>
          <w:b/>
          <w:bCs/>
          <w:color w:val="000066"/>
          <w:sz w:val="24"/>
          <w:szCs w:val="24"/>
          <w:cs/>
          <w:lang w:bidi="bn-BD"/>
        </w:rPr>
        <w:lastRenderedPageBreak/>
        <w:t>তৃতীয় পরিচ্ছেদ</w:t>
      </w:r>
    </w:p>
    <w:p w:rsidR="00385FBD" w:rsidRPr="00185C93" w:rsidRDefault="00385FBD" w:rsidP="0045388E">
      <w:pPr>
        <w:spacing w:after="120" w:line="240" w:lineRule="auto"/>
        <w:jc w:val="center"/>
        <w:rPr>
          <w:rFonts w:cs="KFGQPC Uthman Taha Naskh"/>
          <w:b/>
          <w:bCs/>
          <w:color w:val="000066"/>
          <w:sz w:val="24"/>
          <w:szCs w:val="24"/>
          <w:cs/>
          <w:lang w:bidi="bn-BD"/>
        </w:rPr>
      </w:pPr>
      <w:r w:rsidRPr="00185C93">
        <w:rPr>
          <w:rFonts w:cs="KFGQPC Uthman Taha Naskh" w:hint="cs"/>
          <w:b/>
          <w:bCs/>
          <w:color w:val="000066"/>
          <w:sz w:val="24"/>
          <w:szCs w:val="24"/>
          <w:cs/>
          <w:lang w:bidi="bn-BD"/>
        </w:rPr>
        <w:t>(</w:t>
      </w:r>
      <w:r w:rsidRPr="00185C93">
        <w:rPr>
          <w:rFonts w:cs="KFGQPC Uthman Taha Naskh" w:hint="cs"/>
          <w:b/>
          <w:bCs/>
          <w:color w:val="000066"/>
          <w:sz w:val="24"/>
          <w:szCs w:val="24"/>
          <w:rtl/>
        </w:rPr>
        <w:t>مراتب الإيمان</w:t>
      </w:r>
      <w:r w:rsidRPr="00185C93">
        <w:rPr>
          <w:rFonts w:cs="KFGQPC Uthman Taha Naskh" w:hint="cs"/>
          <w:b/>
          <w:bCs/>
          <w:color w:val="000066"/>
          <w:sz w:val="24"/>
          <w:szCs w:val="24"/>
          <w:cs/>
          <w:lang w:bidi="bn-BD"/>
        </w:rPr>
        <w:t>)</w:t>
      </w:r>
    </w:p>
    <w:p w:rsidR="00385FBD" w:rsidRPr="00185C93" w:rsidRDefault="00385FBD" w:rsidP="0045388E">
      <w:pPr>
        <w:spacing w:after="120" w:line="240" w:lineRule="auto"/>
        <w:jc w:val="center"/>
        <w:rPr>
          <w:rFonts w:cs="Kalpurush"/>
          <w:b/>
          <w:bCs/>
          <w:color w:val="000066"/>
          <w:sz w:val="24"/>
          <w:szCs w:val="24"/>
          <w:lang w:bidi="bn-BD"/>
        </w:rPr>
      </w:pPr>
      <w:r w:rsidRPr="00185C93">
        <w:rPr>
          <w:rFonts w:cs="Kalpurush" w:hint="cs"/>
          <w:b/>
          <w:bCs/>
          <w:color w:val="000066"/>
          <w:sz w:val="24"/>
          <w:szCs w:val="24"/>
          <w:cs/>
          <w:lang w:bidi="bn-BD"/>
        </w:rPr>
        <w:t>ঈমানের স্তরসমূহ</w:t>
      </w:r>
    </w:p>
    <w:p w:rsidR="00385FBD" w:rsidRPr="00385FBD"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385FBD">
        <w:rPr>
          <w:rFonts w:cs="Kalpurush" w:hint="cs"/>
          <w:color w:val="000000"/>
          <w:sz w:val="24"/>
          <w:szCs w:val="24"/>
          <w:cs/>
          <w:lang w:bidi="bn-BD"/>
        </w:rPr>
        <w:t>আর ঈমানের মূলবিষয় যখন পুরাপুরিভাবে বিশ্বাস</w:t>
      </w:r>
      <w:r w:rsidR="00185C93">
        <w:rPr>
          <w:rFonts w:cs="Kalpurush" w:hint="cs"/>
          <w:color w:val="000000"/>
          <w:sz w:val="24"/>
          <w:szCs w:val="24"/>
          <w:cs/>
          <w:lang w:bidi="bn-BD"/>
        </w:rPr>
        <w:t xml:space="preserve"> ও আত্মসমর্পন এবং বিশেষভাবে ‘গায়ে</w:t>
      </w:r>
      <w:r w:rsidRPr="00385FBD">
        <w:rPr>
          <w:rFonts w:cs="Kalpurush" w:hint="cs"/>
          <w:color w:val="000000"/>
          <w:sz w:val="24"/>
          <w:szCs w:val="24"/>
          <w:cs/>
          <w:lang w:bidi="bn-BD"/>
        </w:rPr>
        <w:t>ব’ তথা অ</w:t>
      </w:r>
      <w:r w:rsidR="00A57692">
        <w:rPr>
          <w:rFonts w:cs="Kalpurush" w:hint="cs"/>
          <w:color w:val="000000"/>
          <w:sz w:val="24"/>
          <w:szCs w:val="24"/>
          <w:cs/>
          <w:lang w:bidi="bn-BD"/>
        </w:rPr>
        <w:t>দেখা</w:t>
      </w:r>
      <w:r w:rsidRPr="00385FBD">
        <w:rPr>
          <w:rFonts w:cs="Kalpurush" w:hint="cs"/>
          <w:color w:val="000000"/>
          <w:sz w:val="24"/>
          <w:szCs w:val="24"/>
          <w:cs/>
          <w:lang w:bidi="bn-BD"/>
        </w:rPr>
        <w:t xml:space="preserve"> বিষয়াবলীর প্রতি বিশ্বাস স্থাপন, তখন তার পরিপূর্ণতার জন্য আবশ্যক হল</w:t>
      </w:r>
      <w:r w:rsidR="00185C93">
        <w:rPr>
          <w:rFonts w:cs="Kalpurush" w:hint="cs"/>
          <w:color w:val="000000"/>
          <w:sz w:val="24"/>
          <w:szCs w:val="24"/>
          <w:cs/>
          <w:lang w:bidi="bn-BD"/>
        </w:rPr>
        <w:t>ো</w:t>
      </w:r>
      <w:r w:rsidRPr="00385FBD">
        <w:rPr>
          <w:rFonts w:cs="Kalpurush" w:hint="cs"/>
          <w:color w:val="000000"/>
          <w:sz w:val="24"/>
          <w:szCs w:val="24"/>
          <w:cs/>
          <w:lang w:bidi="bn-BD"/>
        </w:rPr>
        <w:t xml:space="preserve">: </w:t>
      </w:r>
      <w:r w:rsidR="00A57692">
        <w:rPr>
          <w:rFonts w:cs="Kalpurush" w:hint="cs"/>
          <w:color w:val="000000"/>
          <w:sz w:val="24"/>
          <w:szCs w:val="24"/>
          <w:cs/>
          <w:lang w:bidi="bn-BD"/>
        </w:rPr>
        <w:t>ঈমানের</w:t>
      </w:r>
      <w:r w:rsidRPr="00385FBD">
        <w:rPr>
          <w:rFonts w:cs="Kalpurush" w:hint="cs"/>
          <w:color w:val="000000"/>
          <w:sz w:val="24"/>
          <w:szCs w:val="24"/>
          <w:cs/>
          <w:lang w:bidi="bn-BD"/>
        </w:rPr>
        <w:t xml:space="preserve"> রুকনসমূহ ও যাবতীয় ফরয বিষয়গুলো পালন করা এবং কবীরা গুনাহসমূহ ও যাবতীয় হারাম বিষয়গুলো বর্জন করা</w:t>
      </w:r>
      <w:r w:rsidR="00185C93" w:rsidRPr="0045388E">
        <w:rPr>
          <w:rFonts w:cs="SolaimanLipi" w:hint="cs"/>
          <w:color w:val="000000"/>
          <w:sz w:val="24"/>
          <w:szCs w:val="24"/>
          <w:cs/>
          <w:lang w:bidi="hi-IN"/>
        </w:rPr>
        <w:t>।</w:t>
      </w:r>
      <w:r w:rsidRPr="00385FBD">
        <w:rPr>
          <w:rFonts w:cs="Kalpurush" w:hint="cs"/>
          <w:color w:val="000000"/>
          <w:sz w:val="24"/>
          <w:szCs w:val="24"/>
          <w:cs/>
          <w:lang w:bidi="bn-BD"/>
        </w:rPr>
        <w:t xml:space="preserve"> আর তার পরিপূর্ণতার জন্য মুস্তাহাব হল</w:t>
      </w:r>
      <w:r w:rsidR="00185C93">
        <w:rPr>
          <w:rFonts w:cs="Kalpurush" w:hint="cs"/>
          <w:color w:val="000000"/>
          <w:sz w:val="24"/>
          <w:szCs w:val="24"/>
          <w:cs/>
          <w:lang w:bidi="bn-BD"/>
        </w:rPr>
        <w:t>ো</w:t>
      </w:r>
      <w:r w:rsidRPr="00385FBD">
        <w:rPr>
          <w:rFonts w:cs="Kalpurush" w:hint="cs"/>
          <w:color w:val="000000"/>
          <w:sz w:val="24"/>
          <w:szCs w:val="24"/>
          <w:cs/>
          <w:lang w:bidi="bn-BD"/>
        </w:rPr>
        <w:t xml:space="preserve">: মুস্তাহাব বা পছন্দনীয় কাজগুলো সম্পাদন করা, ‘মাকরূহ’ বা অপছন্দনীয় বিষয়গুলো পরিহার করা এবং যাবতীয় সন্দেহযুক্ত বিষয়গুলো থেকে বেঁচে থাকা। </w:t>
      </w:r>
    </w:p>
    <w:p w:rsidR="00385FBD" w:rsidRPr="00385FBD"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385FBD">
        <w:rPr>
          <w:rFonts w:cs="Kalpurush" w:hint="cs"/>
          <w:color w:val="000000"/>
          <w:sz w:val="24"/>
          <w:szCs w:val="24"/>
          <w:cs/>
          <w:lang w:bidi="bn-BD"/>
        </w:rPr>
        <w:t>আর অন্তর, মুখ ও অঙ্গ-প্রত্যঙ্গের আনুগত্যের দ্বারা ঈমান বৃদ্ধি পায় এবং এসব অঙ্গ-প্রত্যঙ্গের অবাধ</w:t>
      </w:r>
      <w:r w:rsidR="00185C93">
        <w:rPr>
          <w:rFonts w:cs="Kalpurush" w:hint="cs"/>
          <w:color w:val="000000"/>
          <w:sz w:val="24"/>
          <w:szCs w:val="24"/>
          <w:cs/>
          <w:lang w:bidi="bn-BD"/>
        </w:rPr>
        <w:t>্য আচরণের কারণে ঈমানের ঘাটতি হয়।</w:t>
      </w:r>
      <w:r w:rsidRPr="00385FBD">
        <w:rPr>
          <w:rFonts w:cs="Kalpurush" w:hint="cs"/>
          <w:color w:val="000000"/>
          <w:sz w:val="24"/>
          <w:szCs w:val="24"/>
          <w:cs/>
          <w:lang w:bidi="bn-BD"/>
        </w:rPr>
        <w:t xml:space="preserve"> সুতরাং ঈমানের কতগুলো স্তর ও পর্যায় রয়েছে।</w:t>
      </w:r>
    </w:p>
    <w:p w:rsidR="00385FBD" w:rsidRPr="00385FBD" w:rsidRDefault="00385FBD" w:rsidP="0045388E">
      <w:pPr>
        <w:spacing w:after="120" w:line="240" w:lineRule="auto"/>
        <w:jc w:val="both"/>
        <w:rPr>
          <w:rFonts w:cs="Kalpurush"/>
          <w:b/>
          <w:bCs/>
          <w:color w:val="000000"/>
          <w:sz w:val="24"/>
          <w:szCs w:val="24"/>
          <w:lang w:bidi="bn-BD"/>
        </w:rPr>
      </w:pPr>
      <w:r w:rsidRPr="00385FBD">
        <w:rPr>
          <w:rFonts w:cs="Kalpurush" w:hint="cs"/>
          <w:b/>
          <w:bCs/>
          <w:color w:val="000000"/>
          <w:sz w:val="24"/>
          <w:szCs w:val="24"/>
          <w:cs/>
          <w:lang w:bidi="bn-BD"/>
        </w:rPr>
        <w:t>তার প্রথম স্তর হলো:</w:t>
      </w:r>
      <w:r w:rsidRPr="00385FBD">
        <w:rPr>
          <w:rFonts w:cs="Kalpurush" w:hint="cs"/>
          <w:color w:val="000000"/>
          <w:sz w:val="24"/>
          <w:szCs w:val="24"/>
          <w:cs/>
          <w:lang w:bidi="bn-BD"/>
        </w:rPr>
        <w:t xml:space="preserve"> </w:t>
      </w:r>
      <w:r w:rsidRPr="00185C93">
        <w:rPr>
          <w:rFonts w:cs="Kalpurush" w:hint="cs"/>
          <w:color w:val="000000"/>
          <w:sz w:val="24"/>
          <w:szCs w:val="24"/>
          <w:cs/>
          <w:lang w:bidi="bn-BD"/>
        </w:rPr>
        <w:t>এমন ঈমান, যা জাহান্নামের মধ্যে চিরস্থায়ীভাবে অবস্থান করা থেকে প্রতিবন্ধকতা সৃষ্টি করবে</w:t>
      </w:r>
      <w:r w:rsidR="009052C0">
        <w:rPr>
          <w:rFonts w:cs="Kalpurush" w:hint="cs"/>
          <w:color w:val="000000"/>
          <w:sz w:val="24"/>
          <w:szCs w:val="24"/>
          <w:lang w:bidi="bn-BD"/>
        </w:rPr>
        <w:t xml:space="preserve">, </w:t>
      </w:r>
      <w:r w:rsidR="009052C0">
        <w:rPr>
          <w:rFonts w:cs="Kalpurush" w:hint="cs"/>
          <w:color w:val="000000"/>
          <w:sz w:val="24"/>
          <w:szCs w:val="24"/>
          <w:cs/>
          <w:lang w:bidi="bn-BD"/>
        </w:rPr>
        <w:t>আর</w:t>
      </w:r>
      <w:r w:rsidRPr="00185C93">
        <w:rPr>
          <w:rFonts w:cs="Kalpurush" w:hint="cs"/>
          <w:color w:val="000000"/>
          <w:sz w:val="24"/>
          <w:szCs w:val="24"/>
          <w:cs/>
          <w:lang w:bidi="bn-BD"/>
        </w:rPr>
        <w:t xml:space="preserve"> ঈমানের এ স্তরটিকে বলা হয় </w:t>
      </w:r>
      <w:r w:rsidRPr="00185C93">
        <w:rPr>
          <w:rFonts w:cs="KFGQPC Uthman Taha Naskh" w:hint="cs"/>
          <w:color w:val="000000"/>
          <w:sz w:val="24"/>
          <w:szCs w:val="24"/>
          <w:rtl/>
        </w:rPr>
        <w:t xml:space="preserve"> أصل الإيمان</w:t>
      </w:r>
      <w:r w:rsidRPr="00185C93">
        <w:rPr>
          <w:rFonts w:cs="Kalpurush" w:hint="cs"/>
          <w:color w:val="000000"/>
          <w:sz w:val="24"/>
          <w:szCs w:val="24"/>
          <w:cs/>
          <w:lang w:bidi="bn-BD"/>
        </w:rPr>
        <w:t>(মূল ঈমান)</w:t>
      </w:r>
      <w:r w:rsidR="00A90A98" w:rsidRPr="00185C93">
        <w:rPr>
          <w:rFonts w:cs="Kalpurush" w:hint="cs"/>
          <w:color w:val="000000"/>
          <w:sz w:val="24"/>
          <w:szCs w:val="24"/>
          <w:cs/>
          <w:lang w:bidi="bn-BD"/>
        </w:rPr>
        <w:t xml:space="preserve"> অথবা</w:t>
      </w:r>
      <w:r w:rsidRPr="00185C93">
        <w:rPr>
          <w:rFonts w:cs="KFGQPC Uthman Taha Naskh" w:hint="cs"/>
          <w:color w:val="000000"/>
          <w:sz w:val="24"/>
          <w:szCs w:val="24"/>
          <w:rtl/>
        </w:rPr>
        <w:t xml:space="preserve"> مطلق الإيمان </w:t>
      </w:r>
      <w:r w:rsidR="00A57692" w:rsidRPr="0045388E">
        <w:rPr>
          <w:rFonts w:cs="Kalpurush" w:hint="cs"/>
          <w:color w:val="000000"/>
          <w:sz w:val="24"/>
          <w:szCs w:val="30"/>
          <w:cs/>
          <w:lang w:bidi="bn-BD"/>
        </w:rPr>
        <w:t xml:space="preserve"> </w:t>
      </w:r>
      <w:r w:rsidRPr="00185C93">
        <w:rPr>
          <w:rFonts w:cs="Kalpurush" w:hint="cs"/>
          <w:color w:val="000000"/>
          <w:sz w:val="24"/>
          <w:szCs w:val="24"/>
          <w:cs/>
          <w:lang w:bidi="bn-BD"/>
        </w:rPr>
        <w:t>(</w:t>
      </w:r>
      <w:r w:rsidR="00A57692">
        <w:rPr>
          <w:rFonts w:cs="Kalpurush" w:hint="cs"/>
          <w:color w:val="000000"/>
          <w:sz w:val="24"/>
          <w:szCs w:val="24"/>
          <w:cs/>
          <w:lang w:bidi="bn-BD"/>
        </w:rPr>
        <w:t>নামমাত্র</w:t>
      </w:r>
      <w:r w:rsidRPr="00185C93">
        <w:rPr>
          <w:rFonts w:cs="Kalpurush" w:hint="cs"/>
          <w:color w:val="000000"/>
          <w:sz w:val="24"/>
          <w:szCs w:val="24"/>
          <w:cs/>
          <w:lang w:bidi="bn-BD"/>
        </w:rPr>
        <w:t xml:space="preserve"> ঈমান)</w:t>
      </w:r>
      <w:r w:rsidR="00A90A98" w:rsidRPr="00185C93">
        <w:rPr>
          <w:rFonts w:cs="Kalpurush" w:hint="cs"/>
          <w:color w:val="000000"/>
          <w:sz w:val="24"/>
          <w:szCs w:val="24"/>
          <w:cs/>
          <w:lang w:bidi="bn-BD"/>
        </w:rPr>
        <w:t xml:space="preserve"> অথবা</w:t>
      </w:r>
      <w:r w:rsidRPr="00185C93">
        <w:rPr>
          <w:rFonts w:cs="KFGQPC Uthman Taha Naskh" w:hint="cs"/>
          <w:color w:val="000000"/>
          <w:sz w:val="24"/>
          <w:szCs w:val="24"/>
          <w:rtl/>
        </w:rPr>
        <w:t xml:space="preserve"> الإيمان المجمل </w:t>
      </w:r>
      <w:r w:rsidR="00185C93" w:rsidRPr="00185C93">
        <w:rPr>
          <w:rFonts w:cs="Kalpurush" w:hint="cs"/>
          <w:color w:val="000000"/>
          <w:sz w:val="24"/>
          <w:szCs w:val="24"/>
          <w:cs/>
          <w:lang w:bidi="bn-BD"/>
        </w:rPr>
        <w:t>(মোটামুটি ঈমান),</w:t>
      </w:r>
      <w:r w:rsidRPr="00185C93">
        <w:rPr>
          <w:rFonts w:cs="Kalpurush" w:hint="cs"/>
          <w:color w:val="000000"/>
          <w:sz w:val="24"/>
          <w:szCs w:val="24"/>
          <w:cs/>
          <w:lang w:bidi="bn-BD"/>
        </w:rPr>
        <w:t xml:space="preserve"> আর তার হকীকত হলো: একমাত্র আ</w:t>
      </w:r>
      <w:r w:rsidRPr="00385FBD">
        <w:rPr>
          <w:rFonts w:cs="Kalpurush" w:hint="cs"/>
          <w:color w:val="000000"/>
          <w:sz w:val="24"/>
          <w:szCs w:val="24"/>
          <w:cs/>
          <w:lang w:bidi="bn-BD"/>
        </w:rPr>
        <w:t>ল্লাহ তা‘</w:t>
      </w:r>
      <w:r w:rsidR="00185C93">
        <w:rPr>
          <w:rFonts w:cs="Kalpurush" w:hint="cs"/>
          <w:color w:val="000000"/>
          <w:sz w:val="24"/>
          <w:szCs w:val="24"/>
          <w:cs/>
          <w:lang w:bidi="bn-BD"/>
        </w:rPr>
        <w:t>আলার জন্য ইবাদত করা।</w:t>
      </w:r>
      <w:r w:rsidRPr="00385FBD">
        <w:rPr>
          <w:rFonts w:cs="Kalpurush" w:hint="cs"/>
          <w:color w:val="000000"/>
          <w:sz w:val="24"/>
          <w:szCs w:val="24"/>
          <w:cs/>
          <w:lang w:bidi="bn-BD"/>
        </w:rPr>
        <w:t xml:space="preserve"> সুতরাং ইবাদতের সকল আনুষ্ঠ</w:t>
      </w:r>
      <w:r w:rsidR="00185C93">
        <w:rPr>
          <w:rFonts w:cs="Kalpurush" w:hint="cs"/>
          <w:color w:val="000000"/>
          <w:sz w:val="24"/>
          <w:szCs w:val="24"/>
          <w:cs/>
          <w:lang w:bidi="bn-BD"/>
        </w:rPr>
        <w:t>ানিকতা শুধু তাঁর উদ্দেশ্যেই হবে,</w:t>
      </w:r>
      <w:r w:rsidRPr="00385FBD">
        <w:rPr>
          <w:rFonts w:cs="Kalpurush" w:hint="cs"/>
          <w:color w:val="000000"/>
          <w:sz w:val="24"/>
          <w:szCs w:val="24"/>
          <w:cs/>
          <w:lang w:bidi="bn-BD"/>
        </w:rPr>
        <w:t xml:space="preserve"> আর আনুগত্য ও আত্মসমর্পনের দ্বারা একক</w:t>
      </w:r>
      <w:r w:rsidR="00185C93">
        <w:rPr>
          <w:rFonts w:cs="Kalpurush" w:hint="cs"/>
          <w:color w:val="000000"/>
          <w:sz w:val="24"/>
          <w:szCs w:val="24"/>
          <w:cs/>
          <w:lang w:bidi="bn-BD"/>
        </w:rPr>
        <w:t>ভাবে তাঁকেই পাওয়ার উদ্দেশ্য হবে।</w:t>
      </w:r>
      <w:r w:rsidRPr="00385FBD">
        <w:rPr>
          <w:rFonts w:cs="Kalpurush" w:hint="cs"/>
          <w:color w:val="000000"/>
          <w:sz w:val="24"/>
          <w:szCs w:val="24"/>
          <w:cs/>
          <w:lang w:bidi="bn-BD"/>
        </w:rPr>
        <w:t xml:space="preserve"> অতএব</w:t>
      </w:r>
      <w:r w:rsidR="00185C93">
        <w:rPr>
          <w:rFonts w:cs="Kalpurush" w:hint="cs"/>
          <w:color w:val="000000"/>
          <w:sz w:val="24"/>
          <w:szCs w:val="24"/>
          <w:cs/>
          <w:lang w:bidi="bn-BD"/>
        </w:rPr>
        <w:t>,</w:t>
      </w:r>
      <w:r w:rsidRPr="00385FBD">
        <w:rPr>
          <w:rFonts w:cs="Kalpurush" w:hint="cs"/>
          <w:color w:val="000000"/>
          <w:sz w:val="24"/>
          <w:szCs w:val="24"/>
          <w:cs/>
          <w:lang w:bidi="bn-BD"/>
        </w:rPr>
        <w:t xml:space="preserve"> হালাল ও হরামের প্রশ্নে শুধু তাঁরই শরণাপন্ন হতে হবে, যদিও এ স্তরের ঈমানদার </w:t>
      </w:r>
      <w:r w:rsidRPr="00385FBD">
        <w:rPr>
          <w:rFonts w:cs="Kalpurush" w:hint="cs"/>
          <w:color w:val="000000"/>
          <w:sz w:val="24"/>
          <w:szCs w:val="24"/>
          <w:cs/>
          <w:lang w:bidi="bn-BD"/>
        </w:rPr>
        <w:lastRenderedPageBreak/>
        <w:t xml:space="preserve">ব্যক্তি স্বীয় নাফসের প্রতি যুলুম করে তারা আবশ্যকীয় দায়িত্ব পালনে ত্রুটি করে এবং অন্যায় কাজে প্রলুব্ধ হয়; যতক্ষণ সে ঈমান বিনষ্টকারী বিষয় থেকে বিরত থাকবে, (ততক্ষণ সে এ স্তরের মুমিন বলে গণ্য হবে)।       </w:t>
      </w:r>
    </w:p>
    <w:p w:rsidR="00385FBD" w:rsidRPr="00385FBD" w:rsidRDefault="00385FBD" w:rsidP="0045388E">
      <w:pPr>
        <w:spacing w:after="120" w:line="240" w:lineRule="auto"/>
        <w:jc w:val="both"/>
        <w:rPr>
          <w:rFonts w:cs="Kalpurush"/>
          <w:color w:val="000000"/>
          <w:sz w:val="24"/>
          <w:szCs w:val="24"/>
          <w:lang w:bidi="bn-BD"/>
        </w:rPr>
      </w:pPr>
      <w:r w:rsidRPr="00385FBD">
        <w:rPr>
          <w:rFonts w:cs="Kalpurush" w:hint="cs"/>
          <w:b/>
          <w:bCs/>
          <w:color w:val="000000"/>
          <w:sz w:val="24"/>
          <w:szCs w:val="24"/>
          <w:cs/>
          <w:lang w:bidi="bn-BD"/>
        </w:rPr>
        <w:t xml:space="preserve">আর </w:t>
      </w:r>
      <w:r w:rsidR="00A57692">
        <w:rPr>
          <w:rFonts w:cs="Kalpurush" w:hint="cs"/>
          <w:b/>
          <w:bCs/>
          <w:color w:val="000000"/>
          <w:sz w:val="24"/>
          <w:szCs w:val="24"/>
          <w:cs/>
          <w:lang w:bidi="bn-BD"/>
        </w:rPr>
        <w:t>ঈমানের</w:t>
      </w:r>
      <w:r w:rsidRPr="00385FBD">
        <w:rPr>
          <w:rFonts w:cs="Kalpurush" w:hint="cs"/>
          <w:b/>
          <w:bCs/>
          <w:color w:val="000000"/>
          <w:sz w:val="24"/>
          <w:szCs w:val="24"/>
          <w:cs/>
          <w:lang w:bidi="bn-BD"/>
        </w:rPr>
        <w:t xml:space="preserve"> মধ্যম স্তর হলো:</w:t>
      </w:r>
      <w:r w:rsidRPr="00385FBD">
        <w:rPr>
          <w:rFonts w:cs="Kalpurush" w:hint="cs"/>
          <w:color w:val="000000"/>
          <w:sz w:val="24"/>
          <w:szCs w:val="24"/>
          <w:cs/>
          <w:lang w:bidi="bn-BD"/>
        </w:rPr>
        <w:t xml:space="preserve"> এমন ঈমান, যা জাহান্নামে প্রবশে করতে দেবে না</w:t>
      </w:r>
      <w:r w:rsidR="009052C0">
        <w:rPr>
          <w:rFonts w:cs="Kalpurush" w:hint="cs"/>
          <w:color w:val="000000"/>
          <w:sz w:val="24"/>
          <w:szCs w:val="24"/>
          <w:lang w:bidi="bn-BD"/>
        </w:rPr>
        <w:t xml:space="preserve">, </w:t>
      </w:r>
      <w:r w:rsidR="009052C0">
        <w:rPr>
          <w:rFonts w:cs="Kalpurush" w:hint="cs"/>
          <w:color w:val="000000"/>
          <w:sz w:val="24"/>
          <w:szCs w:val="24"/>
          <w:cs/>
          <w:lang w:bidi="bn-BD"/>
        </w:rPr>
        <w:t>আর</w:t>
      </w:r>
      <w:r w:rsidRPr="00385FBD">
        <w:rPr>
          <w:rFonts w:cs="Kalpurush" w:hint="cs"/>
          <w:color w:val="000000"/>
          <w:sz w:val="24"/>
          <w:szCs w:val="24"/>
          <w:cs/>
          <w:lang w:bidi="bn-BD"/>
        </w:rPr>
        <w:t xml:space="preserve"> ঈমানের এ স্তরটিকে </w:t>
      </w:r>
      <w:r w:rsidR="00A57692">
        <w:rPr>
          <w:rFonts w:cs="Kalpurush" w:hint="cs"/>
          <w:color w:val="000000"/>
          <w:sz w:val="24"/>
          <w:szCs w:val="24"/>
          <w:cs/>
          <w:lang w:bidi="bn-BD"/>
        </w:rPr>
        <w:t>বলা হয়</w:t>
      </w:r>
      <w:r w:rsidRPr="00185C93">
        <w:rPr>
          <w:rFonts w:cs="KFGQPC Uthman Taha Naskh" w:hint="cs"/>
          <w:color w:val="000000"/>
          <w:sz w:val="24"/>
          <w:szCs w:val="24"/>
          <w:rtl/>
        </w:rPr>
        <w:t xml:space="preserve"> الإيمان الواجب </w:t>
      </w:r>
      <w:r w:rsidRPr="00185C93">
        <w:rPr>
          <w:rFonts w:cs="Kalpurush" w:hint="cs"/>
          <w:color w:val="000000"/>
          <w:sz w:val="24"/>
          <w:szCs w:val="24"/>
          <w:cs/>
          <w:lang w:bidi="bn-BD"/>
        </w:rPr>
        <w:t>(আবশ্যকীয় বা বাধ্যতামূলক ঈমান)</w:t>
      </w:r>
      <w:r w:rsidR="00A90A98" w:rsidRPr="00185C93">
        <w:rPr>
          <w:rFonts w:cs="Kalpurush" w:hint="cs"/>
          <w:color w:val="000000"/>
          <w:sz w:val="24"/>
          <w:szCs w:val="24"/>
          <w:cs/>
          <w:lang w:bidi="bn-BD"/>
        </w:rPr>
        <w:t xml:space="preserve"> অথবা</w:t>
      </w:r>
      <w:r w:rsidRPr="00185C93">
        <w:rPr>
          <w:rFonts w:cs="KFGQPC Uthman Taha Naskh" w:hint="cs"/>
          <w:color w:val="000000"/>
          <w:sz w:val="24"/>
          <w:szCs w:val="24"/>
          <w:rtl/>
        </w:rPr>
        <w:t xml:space="preserve"> الإيمان المطلق </w:t>
      </w:r>
      <w:r w:rsidR="00A57692">
        <w:rPr>
          <w:rFonts w:cs="Kalpurush" w:hint="cs"/>
          <w:color w:val="000000"/>
          <w:sz w:val="24"/>
          <w:szCs w:val="24"/>
          <w:cs/>
          <w:lang w:bidi="bn-BD"/>
        </w:rPr>
        <w:t>(পূর্ণ</w:t>
      </w:r>
      <w:r w:rsidRPr="00185C93">
        <w:rPr>
          <w:rFonts w:cs="Kalpurush" w:hint="cs"/>
          <w:color w:val="000000"/>
          <w:sz w:val="24"/>
          <w:szCs w:val="24"/>
          <w:cs/>
          <w:lang w:bidi="bn-BD"/>
        </w:rPr>
        <w:t xml:space="preserve"> ঈমান)</w:t>
      </w:r>
      <w:r w:rsidR="00A90A98" w:rsidRPr="00185C93">
        <w:rPr>
          <w:rFonts w:cs="Kalpurush" w:hint="cs"/>
          <w:color w:val="000000"/>
          <w:sz w:val="24"/>
          <w:szCs w:val="24"/>
          <w:cs/>
          <w:lang w:bidi="bn-BD"/>
        </w:rPr>
        <w:t xml:space="preserve"> অথবা</w:t>
      </w:r>
      <w:r w:rsidRPr="00185C93">
        <w:rPr>
          <w:rFonts w:cs="KFGQPC Uthman Taha Naskh" w:hint="cs"/>
          <w:color w:val="000000"/>
          <w:sz w:val="24"/>
          <w:szCs w:val="24"/>
          <w:rtl/>
        </w:rPr>
        <w:t xml:space="preserve">الإيمان المفصل </w:t>
      </w:r>
      <w:r w:rsidR="00185C93" w:rsidRPr="0045388E">
        <w:rPr>
          <w:rFonts w:cs="Kalpurush" w:hint="cs"/>
          <w:color w:val="000000"/>
          <w:sz w:val="24"/>
          <w:szCs w:val="30"/>
          <w:cs/>
          <w:lang w:bidi="bn-BD"/>
        </w:rPr>
        <w:t xml:space="preserve"> </w:t>
      </w:r>
      <w:r w:rsidR="00A57692">
        <w:rPr>
          <w:rFonts w:cs="Kalpurush" w:hint="cs"/>
          <w:color w:val="000000"/>
          <w:sz w:val="24"/>
          <w:szCs w:val="24"/>
          <w:cs/>
          <w:lang w:bidi="bn-BD"/>
        </w:rPr>
        <w:t>(বিস্তারিত বা ব্যাপ</w:t>
      </w:r>
      <w:r w:rsidR="00185C93" w:rsidRPr="00185C93">
        <w:rPr>
          <w:rFonts w:cs="Kalpurush" w:hint="cs"/>
          <w:color w:val="000000"/>
          <w:sz w:val="24"/>
          <w:szCs w:val="24"/>
          <w:cs/>
          <w:lang w:bidi="bn-BD"/>
        </w:rPr>
        <w:t>ক ঈমান)।</w:t>
      </w:r>
    </w:p>
    <w:p w:rsidR="00385FBD" w:rsidRPr="00385FBD"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385FBD">
        <w:rPr>
          <w:rFonts w:cs="Kalpurush" w:hint="cs"/>
          <w:color w:val="000000"/>
          <w:sz w:val="24"/>
          <w:szCs w:val="24"/>
          <w:cs/>
          <w:lang w:bidi="bn-BD"/>
        </w:rPr>
        <w:t xml:space="preserve">আর এ </w:t>
      </w:r>
      <w:r w:rsidRPr="00185C93">
        <w:rPr>
          <w:rFonts w:cs="Kalpurush" w:hint="cs"/>
          <w:color w:val="000000"/>
          <w:sz w:val="24"/>
          <w:szCs w:val="24"/>
          <w:cs/>
          <w:lang w:bidi="bn-BD"/>
        </w:rPr>
        <w:t>প্রকারের ঈমান</w:t>
      </w:r>
      <w:r w:rsidRPr="00185C93">
        <w:rPr>
          <w:rFonts w:cs="KFGQPC Uthman Taha Naskh" w:hint="cs"/>
          <w:color w:val="000000"/>
          <w:sz w:val="24"/>
          <w:szCs w:val="24"/>
          <w:rtl/>
        </w:rPr>
        <w:t xml:space="preserve"> مطلق الإيمان </w:t>
      </w:r>
      <w:r w:rsidRPr="00185C93">
        <w:rPr>
          <w:rFonts w:cs="Kalpurush" w:hint="cs"/>
          <w:color w:val="000000"/>
          <w:sz w:val="24"/>
          <w:szCs w:val="24"/>
          <w:cs/>
          <w:lang w:bidi="bn-BD"/>
        </w:rPr>
        <w:t>(</w:t>
      </w:r>
      <w:r w:rsidR="00A57692">
        <w:rPr>
          <w:rFonts w:cs="Kalpurush" w:hint="cs"/>
          <w:color w:val="000000"/>
          <w:sz w:val="24"/>
          <w:szCs w:val="24"/>
          <w:cs/>
          <w:lang w:bidi="bn-BD"/>
        </w:rPr>
        <w:t>নামমাত্র</w:t>
      </w:r>
      <w:r w:rsidRPr="00185C93">
        <w:rPr>
          <w:rFonts w:cs="Kalpurush" w:hint="cs"/>
          <w:color w:val="000000"/>
          <w:sz w:val="24"/>
          <w:szCs w:val="24"/>
          <w:cs/>
          <w:lang w:bidi="bn-BD"/>
        </w:rPr>
        <w:t xml:space="preserve"> ঈমান)-কে অন্তর্ভুক্ত করে এবং সাথে অতিরিক্ত আবশ্যকীয় কাজ সম্পাদন করা ও নিষিদ্ধ কাজসমূহ বর্জন</w:t>
      </w:r>
      <w:r w:rsidR="00185C93" w:rsidRPr="00185C93">
        <w:rPr>
          <w:rFonts w:cs="Kalpurush" w:hint="cs"/>
          <w:color w:val="000000"/>
          <w:sz w:val="24"/>
          <w:szCs w:val="24"/>
          <w:cs/>
          <w:lang w:bidi="bn-BD"/>
        </w:rPr>
        <w:t xml:space="preserve"> করার</w:t>
      </w:r>
      <w:r w:rsidR="00185C93">
        <w:rPr>
          <w:rFonts w:cs="Kalpurush" w:hint="cs"/>
          <w:color w:val="000000"/>
          <w:sz w:val="24"/>
          <w:szCs w:val="24"/>
          <w:cs/>
          <w:lang w:bidi="bn-BD"/>
        </w:rPr>
        <w:t xml:space="preserve"> বিষয়টিকেও অন্তর্ভুক্ত করে,</w:t>
      </w:r>
      <w:r w:rsidRPr="00385FBD">
        <w:rPr>
          <w:rFonts w:cs="Kalpurush" w:hint="cs"/>
          <w:color w:val="000000"/>
          <w:sz w:val="24"/>
          <w:szCs w:val="24"/>
          <w:cs/>
          <w:lang w:bidi="bn-BD"/>
        </w:rPr>
        <w:t xml:space="preserve"> আর এটা হলো তার</w:t>
      </w:r>
      <w:r w:rsidR="00185C93">
        <w:rPr>
          <w:rFonts w:cs="Kalpurush" w:hint="cs"/>
          <w:color w:val="000000"/>
          <w:sz w:val="24"/>
          <w:szCs w:val="24"/>
          <w:cs/>
          <w:lang w:bidi="bn-BD"/>
        </w:rPr>
        <w:t xml:space="preserve"> আবশ্যকীয় পরিপূর্ণতা বা পরিপূরক</w:t>
      </w:r>
      <w:r w:rsidRPr="00385FBD">
        <w:rPr>
          <w:rFonts w:cs="Kalpurush" w:hint="cs"/>
          <w:color w:val="000000"/>
          <w:sz w:val="24"/>
          <w:szCs w:val="24"/>
          <w:cs/>
          <w:lang w:bidi="bn-BD"/>
        </w:rPr>
        <w:t xml:space="preserve"> আর মর্যাদার ক্ষেত্রে এ পর্যায়ের ঈমান</w:t>
      </w:r>
      <w:r w:rsidR="00A57692">
        <w:rPr>
          <w:rFonts w:cs="Kalpurush" w:hint="cs"/>
          <w:color w:val="000000"/>
          <w:sz w:val="24"/>
          <w:szCs w:val="24"/>
          <w:cs/>
          <w:lang w:bidi="bn-BD"/>
        </w:rPr>
        <w:t>দার ব্যক্তি কয়েক স্তরে বিন্যস্ত।</w:t>
      </w:r>
    </w:p>
    <w:p w:rsidR="00385FBD" w:rsidRPr="00185C93" w:rsidRDefault="009D6AC8" w:rsidP="0045388E">
      <w:pPr>
        <w:pStyle w:val="ListParagraph"/>
        <w:numPr>
          <w:ilvl w:val="0"/>
          <w:numId w:val="3"/>
        </w:numPr>
        <w:spacing w:after="120" w:line="240" w:lineRule="auto"/>
        <w:ind w:left="142" w:hanging="142"/>
        <w:jc w:val="both"/>
        <w:rPr>
          <w:rFonts w:cs="Kalpurush"/>
          <w:color w:val="000000"/>
          <w:sz w:val="24"/>
          <w:szCs w:val="24"/>
          <w:lang w:bidi="bn-BD"/>
        </w:rPr>
      </w:pPr>
      <w:r>
        <w:rPr>
          <w:rFonts w:cs="Kalpurush" w:hint="cs"/>
          <w:b/>
          <w:bCs/>
          <w:color w:val="000000"/>
          <w:sz w:val="24"/>
          <w:szCs w:val="24"/>
          <w:cs/>
          <w:lang w:bidi="bn-BD"/>
        </w:rPr>
        <w:t>আর</w:t>
      </w:r>
      <w:r w:rsidR="00385FBD" w:rsidRPr="00385FBD">
        <w:rPr>
          <w:rFonts w:cs="Kalpurush" w:hint="cs"/>
          <w:color w:val="000000"/>
          <w:sz w:val="24"/>
          <w:szCs w:val="24"/>
          <w:cs/>
          <w:lang w:bidi="bn-BD"/>
        </w:rPr>
        <w:t xml:space="preserve"> মধ্যম স্তরের ঈমানদার ব্যক্তির প্রথম মানযিল বা আবাসস্থল হলো জান্নাত</w:t>
      </w:r>
      <w:r w:rsidRPr="0045388E">
        <w:rPr>
          <w:rFonts w:cs="SolaimanLipi" w:hint="cs"/>
          <w:color w:val="000000"/>
          <w:sz w:val="24"/>
          <w:szCs w:val="24"/>
          <w:cs/>
          <w:lang w:bidi="hi-IN"/>
        </w:rPr>
        <w:t xml:space="preserve">। </w:t>
      </w:r>
      <w:r>
        <w:rPr>
          <w:rFonts w:cs="Kalpurush" w:hint="cs"/>
          <w:color w:val="000000"/>
          <w:sz w:val="24"/>
          <w:szCs w:val="24"/>
          <w:cs/>
          <w:lang w:bidi="bn-BD"/>
        </w:rPr>
        <w:t xml:space="preserve">সুতরাং </w:t>
      </w:r>
      <w:r w:rsidR="00385FBD" w:rsidRPr="00185C93">
        <w:rPr>
          <w:rFonts w:cs="Kalpurush" w:hint="cs"/>
          <w:color w:val="000000"/>
          <w:sz w:val="24"/>
          <w:szCs w:val="24"/>
          <w:cs/>
          <w:lang w:bidi="bn-BD"/>
        </w:rPr>
        <w:t>সে কখনও জাহান্নামে প্রবেশ করবে না।</w:t>
      </w:r>
    </w:p>
    <w:p w:rsidR="00385FBD" w:rsidRPr="00385FBD" w:rsidRDefault="00385FBD" w:rsidP="0045388E">
      <w:pPr>
        <w:pStyle w:val="ListParagraph"/>
        <w:numPr>
          <w:ilvl w:val="0"/>
          <w:numId w:val="3"/>
        </w:numPr>
        <w:spacing w:after="120" w:line="240" w:lineRule="auto"/>
        <w:ind w:left="142" w:hanging="142"/>
        <w:jc w:val="both"/>
        <w:rPr>
          <w:rFonts w:cs="Kalpurush"/>
          <w:b/>
          <w:bCs/>
          <w:color w:val="000000"/>
          <w:sz w:val="24"/>
          <w:szCs w:val="24"/>
          <w:lang w:bidi="bn-BD"/>
        </w:rPr>
      </w:pPr>
      <w:r w:rsidRPr="00185C93">
        <w:rPr>
          <w:rFonts w:cs="Kalpurush" w:hint="cs"/>
          <w:color w:val="000000"/>
          <w:sz w:val="24"/>
          <w:szCs w:val="24"/>
          <w:cs/>
          <w:lang w:bidi="bn-BD"/>
        </w:rPr>
        <w:t>আর</w:t>
      </w:r>
      <w:r w:rsidRPr="00185C93">
        <w:rPr>
          <w:rFonts w:cs="KFGQPC Uthman Taha Naskh" w:hint="cs"/>
          <w:color w:val="000000"/>
          <w:sz w:val="24"/>
          <w:szCs w:val="24"/>
          <w:rtl/>
        </w:rPr>
        <w:t xml:space="preserve"> الإيمان المطلق </w:t>
      </w:r>
      <w:r w:rsidRPr="00185C93">
        <w:rPr>
          <w:rFonts w:cs="Kalpurush" w:hint="cs"/>
          <w:color w:val="000000"/>
          <w:sz w:val="24"/>
          <w:szCs w:val="24"/>
          <w:cs/>
          <w:lang w:bidi="bn-BD"/>
        </w:rPr>
        <w:t>(পূর্ণাঙ্গ ঈমান</w:t>
      </w:r>
      <w:r w:rsidRPr="00385FBD">
        <w:rPr>
          <w:rFonts w:cs="Kalpurush" w:hint="cs"/>
          <w:color w:val="000000"/>
          <w:sz w:val="24"/>
          <w:szCs w:val="24"/>
          <w:cs/>
          <w:lang w:bidi="bn-BD"/>
        </w:rPr>
        <w:t xml:space="preserve">)-এর </w:t>
      </w:r>
      <w:r w:rsidRPr="00185C93">
        <w:rPr>
          <w:rFonts w:cs="Kalpurush" w:hint="cs"/>
          <w:color w:val="000000"/>
          <w:sz w:val="24"/>
          <w:szCs w:val="24"/>
          <w:cs/>
          <w:lang w:bidi="bn-BD"/>
        </w:rPr>
        <w:t>অনুপস্থিতি</w:t>
      </w:r>
      <w:r w:rsidR="00185C93" w:rsidRPr="00185C93">
        <w:rPr>
          <w:rFonts w:cs="Kalpurush" w:hint="cs"/>
          <w:color w:val="000000"/>
          <w:sz w:val="24"/>
          <w:szCs w:val="24"/>
          <w:cs/>
          <w:lang w:bidi="bn-BD"/>
        </w:rPr>
        <w:t xml:space="preserve"> </w:t>
      </w:r>
      <w:r w:rsidR="00A57692">
        <w:rPr>
          <w:rFonts w:cs="KFGQPC Uthman Taha Naskh" w:hint="cs"/>
          <w:color w:val="000000"/>
          <w:sz w:val="24"/>
          <w:szCs w:val="24"/>
          <w:rtl/>
        </w:rPr>
        <w:t>مطلق الإيمان</w:t>
      </w:r>
      <w:r w:rsidR="00185C93" w:rsidRPr="0045388E">
        <w:rPr>
          <w:rFonts w:cs="Kalpurush" w:hint="cs"/>
          <w:color w:val="000000"/>
          <w:sz w:val="24"/>
          <w:szCs w:val="30"/>
          <w:cs/>
          <w:lang w:bidi="bn-BD"/>
        </w:rPr>
        <w:t xml:space="preserve"> </w:t>
      </w:r>
      <w:r w:rsidRPr="00185C93">
        <w:rPr>
          <w:rFonts w:cs="Kalpurush" w:hint="cs"/>
          <w:color w:val="000000"/>
          <w:sz w:val="24"/>
          <w:szCs w:val="24"/>
          <w:cs/>
          <w:lang w:bidi="bn-BD"/>
        </w:rPr>
        <w:t>(</w:t>
      </w:r>
      <w:r w:rsidR="00A57692">
        <w:rPr>
          <w:rFonts w:cs="Kalpurush" w:hint="cs"/>
          <w:color w:val="000000"/>
          <w:sz w:val="24"/>
          <w:szCs w:val="24"/>
          <w:cs/>
          <w:lang w:bidi="bn-BD"/>
        </w:rPr>
        <w:t>নামমাত্র</w:t>
      </w:r>
      <w:r w:rsidRPr="00185C93">
        <w:rPr>
          <w:rFonts w:cs="Kalpurush" w:hint="cs"/>
          <w:color w:val="000000"/>
          <w:sz w:val="24"/>
          <w:szCs w:val="24"/>
          <w:cs/>
          <w:lang w:bidi="bn-BD"/>
        </w:rPr>
        <w:t xml:space="preserve"> ঈমান) না থাকার বিষয়টিকে আবশ্যক করে না।</w:t>
      </w:r>
      <w:r w:rsidRPr="00385FBD">
        <w:rPr>
          <w:rFonts w:cs="Kalpurush" w:hint="cs"/>
          <w:color w:val="000000"/>
          <w:sz w:val="24"/>
          <w:szCs w:val="24"/>
          <w:cs/>
          <w:lang w:bidi="bn-BD"/>
        </w:rPr>
        <w:t xml:space="preserve">    </w:t>
      </w:r>
    </w:p>
    <w:p w:rsidR="00385FBD" w:rsidRPr="00185C93" w:rsidRDefault="00385FBD" w:rsidP="0045388E">
      <w:pPr>
        <w:spacing w:after="120" w:line="240" w:lineRule="auto"/>
        <w:jc w:val="both"/>
        <w:rPr>
          <w:rFonts w:cs="Kalpurush"/>
          <w:color w:val="000000"/>
          <w:sz w:val="24"/>
          <w:szCs w:val="24"/>
          <w:lang w:bidi="bn-BD"/>
        </w:rPr>
      </w:pPr>
      <w:r w:rsidRPr="00385FBD">
        <w:rPr>
          <w:rFonts w:cs="Kalpurush" w:hint="cs"/>
          <w:b/>
          <w:bCs/>
          <w:color w:val="000000"/>
          <w:sz w:val="24"/>
          <w:szCs w:val="24"/>
          <w:cs/>
          <w:lang w:bidi="bn-BD"/>
        </w:rPr>
        <w:t xml:space="preserve">আর </w:t>
      </w:r>
      <w:r w:rsidR="00A57692">
        <w:rPr>
          <w:rFonts w:cs="Kalpurush" w:hint="cs"/>
          <w:b/>
          <w:bCs/>
          <w:color w:val="000000"/>
          <w:sz w:val="24"/>
          <w:szCs w:val="24"/>
          <w:cs/>
          <w:lang w:bidi="bn-BD"/>
        </w:rPr>
        <w:t>ইমানের</w:t>
      </w:r>
      <w:r w:rsidRPr="00385FBD">
        <w:rPr>
          <w:rFonts w:cs="Kalpurush" w:hint="cs"/>
          <w:b/>
          <w:bCs/>
          <w:color w:val="000000"/>
          <w:sz w:val="24"/>
          <w:szCs w:val="24"/>
          <w:cs/>
          <w:lang w:bidi="bn-BD"/>
        </w:rPr>
        <w:t xml:space="preserve"> সর্বোচ্চ স্তর হলো:</w:t>
      </w:r>
      <w:r w:rsidRPr="00385FBD">
        <w:rPr>
          <w:rFonts w:cs="Kalpurush" w:hint="cs"/>
          <w:color w:val="000000"/>
          <w:sz w:val="24"/>
          <w:szCs w:val="24"/>
          <w:cs/>
          <w:lang w:bidi="bn-BD"/>
        </w:rPr>
        <w:t xml:space="preserve"> এমন ঈমান, যা তার অধিকারীকে ব্যক্তিকে জান্নাতের মধ্যে মর্যাদ</w:t>
      </w:r>
      <w:r w:rsidR="00185C93">
        <w:rPr>
          <w:rFonts w:cs="Kalpurush" w:hint="cs"/>
          <w:color w:val="000000"/>
          <w:sz w:val="24"/>
          <w:szCs w:val="24"/>
          <w:cs/>
          <w:lang w:bidi="bn-BD"/>
        </w:rPr>
        <w:t>া উন্নত করার ব্যবস্থা করবে,</w:t>
      </w:r>
      <w:r w:rsidRPr="00385FBD">
        <w:rPr>
          <w:rFonts w:cs="Kalpurush" w:hint="cs"/>
          <w:color w:val="000000"/>
          <w:sz w:val="24"/>
          <w:szCs w:val="24"/>
          <w:cs/>
          <w:lang w:bidi="bn-BD"/>
        </w:rPr>
        <w:t xml:space="preserve"> </w:t>
      </w:r>
      <w:r w:rsidRPr="00185C93">
        <w:rPr>
          <w:rFonts w:cs="Kalpurush" w:hint="cs"/>
          <w:color w:val="000000"/>
          <w:sz w:val="24"/>
          <w:szCs w:val="24"/>
          <w:cs/>
          <w:lang w:bidi="bn-BD"/>
        </w:rPr>
        <w:t>আর ঈমানের এ স্তরটিকে বলা হয়</w:t>
      </w:r>
      <w:r w:rsidRPr="00185C93">
        <w:rPr>
          <w:rFonts w:cs="KFGQPC Uthman Taha Naskh" w:hint="cs"/>
          <w:color w:val="000000"/>
          <w:sz w:val="24"/>
          <w:szCs w:val="24"/>
          <w:rtl/>
        </w:rPr>
        <w:t xml:space="preserve"> الإيمان المستحب </w:t>
      </w:r>
      <w:r w:rsidRPr="00185C93">
        <w:rPr>
          <w:rFonts w:cs="Kalpurush" w:hint="cs"/>
          <w:color w:val="000000"/>
          <w:sz w:val="24"/>
          <w:szCs w:val="24"/>
          <w:cs/>
          <w:lang w:bidi="bn-BD"/>
        </w:rPr>
        <w:t>(মুস্তাহাব ঈমান)</w:t>
      </w:r>
      <w:r w:rsidR="00A90A98" w:rsidRPr="00185C93">
        <w:rPr>
          <w:rFonts w:cs="Kalpurush" w:hint="cs"/>
          <w:color w:val="000000"/>
          <w:sz w:val="24"/>
          <w:szCs w:val="24"/>
          <w:cs/>
          <w:lang w:bidi="bn-BD"/>
        </w:rPr>
        <w:t xml:space="preserve"> অথবা</w:t>
      </w:r>
      <w:r w:rsidRPr="00185C93">
        <w:rPr>
          <w:rFonts w:cs="Kalpurush" w:hint="cs"/>
          <w:color w:val="000000"/>
          <w:sz w:val="24"/>
          <w:szCs w:val="24"/>
          <w:cs/>
          <w:lang w:bidi="bn-BD"/>
        </w:rPr>
        <w:t xml:space="preserve"> </w:t>
      </w:r>
      <w:r w:rsidRPr="00185C93">
        <w:rPr>
          <w:rFonts w:cs="KFGQPC Uthman Taha Naskh" w:hint="cs"/>
          <w:color w:val="000000"/>
          <w:sz w:val="24"/>
          <w:szCs w:val="24"/>
          <w:rtl/>
        </w:rPr>
        <w:t xml:space="preserve"> الإيمان الكامل بالمستحبات </w:t>
      </w:r>
      <w:r w:rsidR="00185C93" w:rsidRPr="0045388E">
        <w:rPr>
          <w:rFonts w:cs="Kalpurush" w:hint="cs"/>
          <w:color w:val="000000"/>
          <w:sz w:val="24"/>
          <w:szCs w:val="30"/>
          <w:cs/>
          <w:lang w:bidi="bn-BD"/>
        </w:rPr>
        <w:t xml:space="preserve"> </w:t>
      </w:r>
      <w:r w:rsidRPr="00185C93">
        <w:rPr>
          <w:rFonts w:cs="Kalpurush" w:hint="cs"/>
          <w:color w:val="000000"/>
          <w:sz w:val="24"/>
          <w:szCs w:val="24"/>
          <w:cs/>
          <w:lang w:bidi="bn-BD"/>
        </w:rPr>
        <w:t>(মুস্তাহাবসমূহ দ্বারা পূর্ণাঙ্গ ঈমান)।</w:t>
      </w:r>
    </w:p>
    <w:p w:rsidR="00385FBD" w:rsidRPr="00385FBD"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385FBD">
        <w:rPr>
          <w:rFonts w:cs="Kalpurush" w:hint="cs"/>
          <w:color w:val="000000"/>
          <w:sz w:val="24"/>
          <w:szCs w:val="24"/>
          <w:cs/>
          <w:lang w:bidi="bn-BD"/>
        </w:rPr>
        <w:lastRenderedPageBreak/>
        <w:t xml:space="preserve">আর এ স্তরের মুমিনের মধ্যে দাবি করা </w:t>
      </w:r>
      <w:r w:rsidRPr="00185C93">
        <w:rPr>
          <w:rFonts w:cs="Kalpurush" w:hint="cs"/>
          <w:color w:val="000000"/>
          <w:sz w:val="24"/>
          <w:szCs w:val="24"/>
          <w:cs/>
          <w:lang w:bidi="bn-BD"/>
        </w:rPr>
        <w:t>হয়</w:t>
      </w:r>
      <w:r w:rsidRPr="00185C93">
        <w:rPr>
          <w:rFonts w:hint="cs"/>
          <w:color w:val="000000"/>
          <w:sz w:val="24"/>
          <w:szCs w:val="24"/>
          <w:rtl/>
        </w:rPr>
        <w:t xml:space="preserve"> </w:t>
      </w:r>
      <w:r w:rsidRPr="00185C93">
        <w:rPr>
          <w:rFonts w:cs="KFGQPC Uthman Taha Naskh" w:hint="cs"/>
          <w:color w:val="000000"/>
          <w:sz w:val="24"/>
          <w:szCs w:val="24"/>
          <w:rtl/>
        </w:rPr>
        <w:t xml:space="preserve">الإيمان المطلق </w:t>
      </w:r>
      <w:r w:rsidRPr="00185C93">
        <w:rPr>
          <w:rFonts w:cs="Kalpurush" w:hint="cs"/>
          <w:color w:val="000000"/>
          <w:sz w:val="24"/>
          <w:szCs w:val="24"/>
          <w:cs/>
          <w:lang w:bidi="bn-BD"/>
        </w:rPr>
        <w:t>(পূর্ণাঙ্গ ঈমান)-এর বাস্তব উপস্থিতি এবং সাথে আরও</w:t>
      </w:r>
      <w:r w:rsidRPr="00385FBD">
        <w:rPr>
          <w:rFonts w:cs="Kalpurush" w:hint="cs"/>
          <w:color w:val="000000"/>
          <w:sz w:val="24"/>
          <w:szCs w:val="24"/>
          <w:cs/>
          <w:lang w:bidi="bn-BD"/>
        </w:rPr>
        <w:t xml:space="preserve"> অতিরিক্ত থাকবে মুস্তাহাব কাজসমূহ যথাযথভাবে পালন করা এবং মাকরূহ বা অপছন্দনীয় বিষয়গুলো থেকে আত্মরক্ষা করা</w:t>
      </w:r>
      <w:r w:rsidR="000B69E9">
        <w:rPr>
          <w:rFonts w:cs="Kalpurush" w:hint="cs"/>
          <w:color w:val="000000"/>
          <w:sz w:val="24"/>
          <w:szCs w:val="24"/>
          <w:cs/>
          <w:lang w:bidi="bn-BD"/>
        </w:rPr>
        <w:t>,</w:t>
      </w:r>
      <w:r w:rsidRPr="00385FBD">
        <w:rPr>
          <w:rFonts w:cs="Kalpurush" w:hint="cs"/>
          <w:color w:val="000000"/>
          <w:sz w:val="24"/>
          <w:szCs w:val="24"/>
          <w:cs/>
          <w:lang w:bidi="bn-BD"/>
        </w:rPr>
        <w:t xml:space="preserve"> আর এটা হলো তার মুস্তাহাব পরিপূর্ণতা।</w:t>
      </w:r>
    </w:p>
    <w:p w:rsidR="00385FBD" w:rsidRPr="00385FBD" w:rsidRDefault="00385FBD" w:rsidP="0045388E">
      <w:pPr>
        <w:pStyle w:val="ListParagraph"/>
        <w:numPr>
          <w:ilvl w:val="0"/>
          <w:numId w:val="3"/>
        </w:numPr>
        <w:spacing w:after="120" w:line="240" w:lineRule="auto"/>
        <w:ind w:left="142" w:hanging="142"/>
        <w:jc w:val="both"/>
        <w:rPr>
          <w:rFonts w:cs="Kalpurush"/>
          <w:b/>
          <w:bCs/>
          <w:color w:val="000000"/>
          <w:sz w:val="24"/>
          <w:szCs w:val="24"/>
          <w:cs/>
          <w:lang w:bidi="bn-BD"/>
        </w:rPr>
      </w:pPr>
      <w:r w:rsidRPr="00385FBD">
        <w:rPr>
          <w:rFonts w:cs="Kalpurush" w:hint="cs"/>
          <w:color w:val="000000"/>
          <w:sz w:val="24"/>
          <w:szCs w:val="24"/>
          <w:cs/>
          <w:lang w:bidi="bn-BD"/>
        </w:rPr>
        <w:t xml:space="preserve">আর সর্বোচ্চ স্তরের ঈমানদার ব্যক্তি </w:t>
      </w:r>
      <w:r w:rsidRPr="00385FBD">
        <w:rPr>
          <w:rFonts w:ascii="Nikosh" w:eastAsia="Nikosh" w:hAnsi="Nikosh" w:cs="Kalpurush"/>
          <w:sz w:val="24"/>
          <w:szCs w:val="24"/>
          <w:cs/>
          <w:lang w:bidi="bn-BD"/>
        </w:rPr>
        <w:t>কল্যাণের কাজে অগ্রগামী</w:t>
      </w:r>
      <w:r w:rsidRPr="00385FBD">
        <w:rPr>
          <w:rFonts w:ascii="Nikosh" w:eastAsia="Nikosh" w:hAnsi="Nikosh" w:cs="Kalpurush" w:hint="cs"/>
          <w:sz w:val="24"/>
          <w:szCs w:val="24"/>
          <w:cs/>
          <w:lang w:bidi="bn-BD"/>
        </w:rPr>
        <w:t xml:space="preserve"> হয়ে পৌঁছে যাবেন জান্নাতের সর্বোচ্চ স্থানে।</w:t>
      </w:r>
    </w:p>
    <w:p w:rsidR="00385FBD" w:rsidRPr="00385FBD"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385FBD">
        <w:rPr>
          <w:rFonts w:cs="Kalpurush" w:hint="cs"/>
          <w:color w:val="000000"/>
          <w:sz w:val="24"/>
          <w:szCs w:val="24"/>
          <w:cs/>
          <w:lang w:bidi="bn-BD"/>
        </w:rPr>
        <w:t>আর ঈমানের এসব স্তরের স্বপক্ষে দলীল হলো আল্লাহ তা‘আলার বাণী, তিনি</w:t>
      </w:r>
      <w:r w:rsidR="004024AA">
        <w:rPr>
          <w:rFonts w:cs="Kalpurush" w:hint="cs"/>
          <w:color w:val="000000"/>
          <w:sz w:val="24"/>
          <w:szCs w:val="24"/>
          <w:cs/>
          <w:lang w:bidi="bn-BD"/>
        </w:rPr>
        <w:t xml:space="preserve"> বলেন</w:t>
      </w:r>
      <w:r w:rsidR="000B69E9">
        <w:rPr>
          <w:rFonts w:cs="Kalpurush" w:hint="cs"/>
          <w:color w:val="000000"/>
          <w:sz w:val="24"/>
          <w:szCs w:val="24"/>
          <w:cs/>
          <w:lang w:bidi="bn-BD"/>
        </w:rPr>
        <w:t>,</w:t>
      </w:r>
    </w:p>
    <w:p w:rsidR="00385FBD" w:rsidRPr="00385FBD" w:rsidRDefault="00385FBD" w:rsidP="0045388E">
      <w:pPr>
        <w:bidi/>
        <w:spacing w:after="120" w:line="240" w:lineRule="auto"/>
        <w:jc w:val="both"/>
        <w:rPr>
          <w:rFonts w:cs="Kalpurush"/>
          <w:color w:val="000000"/>
          <w:sz w:val="24"/>
          <w:szCs w:val="24"/>
          <w:lang w:bidi="bn-BD"/>
        </w:rPr>
      </w:pPr>
      <w:r w:rsidRPr="00385FBD">
        <w:rPr>
          <w:rFonts w:ascii="KFGQPC Uthman Taha Naskh" w:eastAsia="SimSun" w:cs="KFGQPC Uthman Taha Naskh" w:hint="cs"/>
          <w:color w:val="008000"/>
          <w:sz w:val="24"/>
          <w:szCs w:val="24"/>
          <w:rtl/>
          <w:lang w:eastAsia="zh-CN"/>
        </w:rPr>
        <w:t>﴿</w:t>
      </w:r>
      <w:r w:rsidRPr="00385FBD">
        <w:rPr>
          <w:rFonts w:ascii="KFGQPC Uthmanic Script HAFS" w:eastAsia="SimSun" w:cs="KFGQPC Uthmanic Script HAFS"/>
          <w:color w:val="008000"/>
          <w:sz w:val="24"/>
          <w:szCs w:val="24"/>
          <w:rtl/>
          <w:lang w:eastAsia="zh-CN"/>
        </w:rPr>
        <w:t>ثُمَّ أَو</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رَث</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نَا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كِتَ</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بَ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 xml:space="preserve">لَّذِينَ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ص</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طَفَي</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نَا مِن</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عِبَادِنَا</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فَمِن</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هُم</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ظَالِم</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لِّنَف</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سِهِ</w:t>
      </w:r>
      <w:r w:rsidRPr="00385FBD">
        <w:rPr>
          <w:rFonts w:ascii="KFGQPC Uthmanic Script HAFS" w:eastAsia="SimSun" w:cs="KFGQPC Uthmanic Script HAFS" w:hint="cs"/>
          <w:color w:val="008000"/>
          <w:sz w:val="24"/>
          <w:szCs w:val="24"/>
          <w:rtl/>
          <w:lang w:eastAsia="zh-CN"/>
        </w:rPr>
        <w:t>ۦ</w:t>
      </w:r>
      <w:r w:rsidRPr="00385FBD">
        <w:rPr>
          <w:rFonts w:ascii="KFGQPC Uthmanic Script HAFS" w:eastAsia="SimSun" w:cs="KFGQPC Uthmanic Script HAFS"/>
          <w:color w:val="008000"/>
          <w:sz w:val="24"/>
          <w:szCs w:val="24"/>
          <w:rtl/>
          <w:lang w:eastAsia="zh-CN"/>
        </w:rPr>
        <w:t xml:space="preserve"> وَمِن</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هُم مُّق</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تَصِد</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وَمِن</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هُم</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سَابِقُ</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بِ</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خَي</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رَ</w:t>
      </w:r>
      <w:r w:rsidRPr="00385FBD">
        <w:rPr>
          <w:rFonts w:ascii="KFGQPC Uthmanic Script HAFS" w:eastAsia="SimSun" w:cs="KFGQPC Uthmanic Script HAFS" w:hint="cs"/>
          <w:color w:val="008000"/>
          <w:sz w:val="24"/>
          <w:szCs w:val="24"/>
          <w:rtl/>
          <w:lang w:eastAsia="zh-CN"/>
        </w:rPr>
        <w:t>ٰ</w:t>
      </w:r>
      <w:r w:rsidR="000B69E9">
        <w:rPr>
          <w:rFonts w:ascii="KFGQPC Uthmanic Script HAFS" w:eastAsia="SimSun" w:cs="KFGQPC Uthmanic Script HAFS"/>
          <w:color w:val="008000"/>
          <w:sz w:val="24"/>
          <w:szCs w:val="24"/>
          <w:rtl/>
          <w:lang w:eastAsia="zh-CN"/>
        </w:rPr>
        <w:t>تِ</w:t>
      </w:r>
      <w:r w:rsidRPr="00385FBD">
        <w:rPr>
          <w:rFonts w:ascii="KFGQPC Uthman Taha Naskh" w:eastAsia="SimSun" w:cs="KFGQPC Uthman Taha Naskh" w:hint="cs"/>
          <w:color w:val="008000"/>
          <w:sz w:val="24"/>
          <w:szCs w:val="24"/>
          <w:rtl/>
          <w:lang w:eastAsia="zh-CN"/>
        </w:rPr>
        <w:t>﴾</w:t>
      </w:r>
      <w:r w:rsidRPr="00385FBD">
        <w:rPr>
          <w:rFonts w:ascii="KFGQPC Uthman Taha Naskh" w:eastAsia="SimSun" w:cs="KFGQPC Uthman Taha Naskh"/>
          <w:color w:val="008000"/>
          <w:sz w:val="24"/>
          <w:szCs w:val="24"/>
          <w:rtl/>
          <w:lang w:eastAsia="zh-CN"/>
        </w:rPr>
        <w:t xml:space="preserve"> [فاطر: </w:t>
      </w:r>
      <w:r w:rsidRPr="00385FBD">
        <w:rPr>
          <w:rFonts w:ascii="KFGQPC Uthman Taha Naskh" w:eastAsia="SimSun" w:cs="KFGQPC Uthman Taha Naskh" w:hint="cs"/>
          <w:color w:val="008000"/>
          <w:sz w:val="24"/>
          <w:szCs w:val="24"/>
          <w:rtl/>
          <w:lang w:eastAsia="zh-CN"/>
        </w:rPr>
        <w:t>٣٢</w:t>
      </w:r>
      <w:r w:rsidRPr="00385FBD">
        <w:rPr>
          <w:rFonts w:ascii="KFGQPC Uthman Taha Naskh" w:eastAsia="SimSun" w:cs="KFGQPC Uthman Taha Naskh"/>
          <w:color w:val="008000"/>
          <w:sz w:val="24"/>
          <w:szCs w:val="24"/>
          <w:rtl/>
          <w:lang w:eastAsia="zh-CN"/>
        </w:rPr>
        <w:t>]</w:t>
      </w:r>
    </w:p>
    <w:p w:rsidR="000B69E9" w:rsidRDefault="00385FBD" w:rsidP="0045388E">
      <w:pPr>
        <w:spacing w:after="120" w:line="240" w:lineRule="auto"/>
        <w:jc w:val="both"/>
        <w:rPr>
          <w:rFonts w:cs="Kalpurush"/>
          <w:color w:val="000000"/>
          <w:sz w:val="24"/>
          <w:szCs w:val="24"/>
          <w:lang w:bidi="bn-BD"/>
        </w:rPr>
      </w:pPr>
      <w:r w:rsidRPr="00385FBD">
        <w:rPr>
          <w:rFonts w:cs="Kalpurush" w:hint="cs"/>
          <w:color w:val="000000"/>
          <w:sz w:val="24"/>
          <w:szCs w:val="24"/>
          <w:cs/>
          <w:lang w:bidi="bn-BD"/>
        </w:rPr>
        <w:t>“</w:t>
      </w:r>
      <w:r w:rsidRPr="00385FBD">
        <w:rPr>
          <w:rFonts w:ascii="Nikosh" w:eastAsia="Nikosh" w:hAnsi="Nikosh" w:cs="Kalpurush"/>
          <w:sz w:val="24"/>
          <w:szCs w:val="24"/>
          <w:cs/>
          <w:lang w:bidi="bn-BD"/>
        </w:rPr>
        <w:t>তারপর আমরা কিতাবের অধিকারী করলাম তাদেরকে, যাদেরকে আমাদের বান্দাদের মধ্য থেকে আমরা মনোনীত করেছি</w:t>
      </w:r>
      <w:r w:rsidR="00BD7B43">
        <w:rPr>
          <w:rFonts w:ascii="Nikosh" w:eastAsia="Nikosh" w:hAnsi="Nikosh" w:cs="Kalpurush"/>
          <w:sz w:val="24"/>
          <w:szCs w:val="24"/>
          <w:lang w:bidi="bn-BD"/>
        </w:rPr>
        <w:t xml:space="preserve">, </w:t>
      </w:r>
      <w:r w:rsidR="00BD7B43">
        <w:rPr>
          <w:rFonts w:ascii="Nikosh" w:eastAsia="Nikosh" w:hAnsi="Nikosh" w:cs="Kalpurush"/>
          <w:sz w:val="24"/>
          <w:szCs w:val="24"/>
          <w:cs/>
          <w:lang w:bidi="bn-BD"/>
        </w:rPr>
        <w:t>তবে</w:t>
      </w:r>
      <w:r w:rsidRPr="00385FBD">
        <w:rPr>
          <w:rFonts w:ascii="Nikosh" w:eastAsia="Nikosh" w:hAnsi="Nikosh" w:cs="Kalpurush"/>
          <w:sz w:val="24"/>
          <w:szCs w:val="24"/>
          <w:cs/>
          <w:lang w:bidi="bn-BD"/>
        </w:rPr>
        <w:t xml:space="preserve"> তাদের কেউ নিজের প্রতি অত্যাচারী, কেউ মধ্যমপন্থী এবং কেউ কল্যাণের কাজে অগ্রগামী</w:t>
      </w:r>
      <w:r w:rsidRPr="0045388E">
        <w:rPr>
          <w:rFonts w:ascii="SutonnyMJ" w:hAnsi="SutonnyMJ" w:cs="SolaimanLipi" w:hint="cs"/>
          <w:sz w:val="24"/>
          <w:szCs w:val="24"/>
          <w:cs/>
          <w:lang w:bidi="hi-IN"/>
        </w:rPr>
        <w:t>।</w:t>
      </w:r>
      <w:r w:rsidRPr="00385FBD">
        <w:rPr>
          <w:rFonts w:cs="Kalpurush" w:hint="cs"/>
          <w:color w:val="000000"/>
          <w:sz w:val="24"/>
          <w:szCs w:val="24"/>
          <w:cs/>
          <w:lang w:bidi="bn-BD"/>
        </w:rPr>
        <w:t>”</w:t>
      </w:r>
      <w:r w:rsidR="0054351C">
        <w:rPr>
          <w:rFonts w:cs="Kalpurush" w:hint="cs"/>
          <w:color w:val="000000"/>
          <w:sz w:val="24"/>
          <w:szCs w:val="24"/>
          <w:cs/>
          <w:lang w:bidi="bn-BD"/>
        </w:rPr>
        <w:t xml:space="preserve"> [</w:t>
      </w:r>
      <w:r w:rsidR="0054351C" w:rsidRPr="004024AA">
        <w:rPr>
          <w:rFonts w:ascii="Kalpurush" w:hAnsi="Kalpurush" w:cs="Kalpurush"/>
          <w:sz w:val="24"/>
          <w:szCs w:val="24"/>
          <w:cs/>
          <w:lang w:bidi="bn-BD"/>
        </w:rPr>
        <w:t>সূরা ফাতির, আয়াত: ৩২</w:t>
      </w:r>
      <w:r w:rsidR="0054351C">
        <w:rPr>
          <w:rFonts w:ascii="SutonnyMJ" w:hAnsi="SutonnyMJ" w:cs="Kalpurush" w:hint="cs"/>
          <w:sz w:val="24"/>
          <w:szCs w:val="24"/>
          <w:cs/>
          <w:lang w:bidi="bn-BD"/>
        </w:rPr>
        <w:t>]</w:t>
      </w:r>
      <w:r w:rsidRPr="00385FBD">
        <w:rPr>
          <w:rFonts w:cs="Kalpurush" w:hint="cs"/>
          <w:color w:val="000000"/>
          <w:sz w:val="24"/>
          <w:szCs w:val="24"/>
          <w:cs/>
          <w:lang w:bidi="bn-BD"/>
        </w:rPr>
        <w:t xml:space="preserve"> </w:t>
      </w:r>
    </w:p>
    <w:p w:rsidR="00385FBD" w:rsidRPr="00385FBD" w:rsidRDefault="00385FBD" w:rsidP="0045388E">
      <w:pPr>
        <w:spacing w:after="120" w:line="240" w:lineRule="auto"/>
        <w:jc w:val="both"/>
        <w:rPr>
          <w:rFonts w:cs="Kalpurush"/>
          <w:color w:val="000000"/>
          <w:sz w:val="24"/>
          <w:szCs w:val="24"/>
          <w:lang w:bidi="bn-BD"/>
        </w:rPr>
      </w:pPr>
      <w:r w:rsidRPr="00385FBD">
        <w:rPr>
          <w:rFonts w:cs="Kalpurush" w:hint="cs"/>
          <w:color w:val="000000"/>
          <w:sz w:val="24"/>
          <w:szCs w:val="24"/>
          <w:cs/>
          <w:lang w:bidi="bn-BD"/>
        </w:rPr>
        <w:t xml:space="preserve">সুতরাং </w:t>
      </w:r>
      <w:r w:rsidR="000B69E9">
        <w:rPr>
          <w:rFonts w:cs="Kalpurush" w:hint="cs"/>
          <w:b/>
          <w:bCs/>
          <w:color w:val="000000"/>
          <w:sz w:val="24"/>
          <w:szCs w:val="24"/>
          <w:cs/>
          <w:lang w:bidi="bn-BD"/>
        </w:rPr>
        <w:t>প্রথমত</w:t>
      </w:r>
      <w:r w:rsidRPr="00385FBD">
        <w:rPr>
          <w:rFonts w:cs="Kalpurush" w:hint="cs"/>
          <w:b/>
          <w:bCs/>
          <w:color w:val="000000"/>
          <w:sz w:val="24"/>
          <w:szCs w:val="24"/>
          <w:cs/>
          <w:lang w:bidi="bn-BD"/>
        </w:rPr>
        <w:t xml:space="preserve"> ‘মুসলিম’</w:t>
      </w:r>
      <w:r w:rsidR="000B69E9">
        <w:rPr>
          <w:rFonts w:cs="Kalpurush" w:hint="cs"/>
          <w:color w:val="000000"/>
          <w:sz w:val="24"/>
          <w:szCs w:val="24"/>
          <w:cs/>
          <w:lang w:bidi="bn-BD"/>
        </w:rPr>
        <w:t xml:space="preserve"> সাধারণ ঈমানের অধিকারী ব্যক্তি।</w:t>
      </w:r>
      <w:r w:rsidRPr="00385FBD">
        <w:rPr>
          <w:rFonts w:cs="Kalpurush" w:hint="cs"/>
          <w:color w:val="000000"/>
          <w:sz w:val="24"/>
          <w:szCs w:val="24"/>
          <w:cs/>
          <w:lang w:bidi="bn-BD"/>
        </w:rPr>
        <w:t xml:space="preserve"> আর </w:t>
      </w:r>
      <w:r w:rsidR="000B69E9">
        <w:rPr>
          <w:rFonts w:cs="Kalpurush" w:hint="cs"/>
          <w:b/>
          <w:bCs/>
          <w:color w:val="000000"/>
          <w:sz w:val="24"/>
          <w:szCs w:val="24"/>
          <w:cs/>
          <w:lang w:bidi="bn-BD"/>
        </w:rPr>
        <w:t>দ্বিতীয়ত</w:t>
      </w:r>
      <w:r w:rsidRPr="00385FBD">
        <w:rPr>
          <w:rFonts w:cs="Kalpurush" w:hint="cs"/>
          <w:b/>
          <w:bCs/>
          <w:color w:val="000000"/>
          <w:sz w:val="24"/>
          <w:szCs w:val="24"/>
          <w:cs/>
          <w:lang w:bidi="bn-BD"/>
        </w:rPr>
        <w:t xml:space="preserve"> ‘মুমিন’</w:t>
      </w:r>
      <w:r w:rsidRPr="00385FBD">
        <w:rPr>
          <w:rFonts w:cs="Kalpurush" w:hint="cs"/>
          <w:color w:val="000000"/>
          <w:sz w:val="24"/>
          <w:szCs w:val="24"/>
          <w:cs/>
          <w:lang w:bidi="bn-BD"/>
        </w:rPr>
        <w:t xml:space="preserve"> পূর্ণাঙ্গ ঈমানের অধিকারী ব্যক্তি</w:t>
      </w:r>
      <w:r w:rsidR="000B69E9" w:rsidRPr="0045388E">
        <w:rPr>
          <w:rFonts w:cs="SolaimanLipi" w:hint="cs"/>
          <w:color w:val="000000"/>
          <w:sz w:val="24"/>
          <w:szCs w:val="24"/>
          <w:cs/>
          <w:lang w:bidi="hi-IN"/>
        </w:rPr>
        <w:t>।</w:t>
      </w:r>
      <w:r w:rsidRPr="00385FBD">
        <w:rPr>
          <w:rFonts w:cs="Kalpurush" w:hint="cs"/>
          <w:color w:val="000000"/>
          <w:sz w:val="24"/>
          <w:szCs w:val="24"/>
          <w:cs/>
          <w:lang w:bidi="bn-BD"/>
        </w:rPr>
        <w:t xml:space="preserve"> আর </w:t>
      </w:r>
      <w:r w:rsidR="00F1239B">
        <w:rPr>
          <w:rFonts w:cs="Kalpurush" w:hint="cs"/>
          <w:b/>
          <w:bCs/>
          <w:color w:val="000000"/>
          <w:sz w:val="24"/>
          <w:szCs w:val="24"/>
          <w:cs/>
          <w:lang w:bidi="bn-BD"/>
        </w:rPr>
        <w:t>তৃতীয়ত</w:t>
      </w:r>
      <w:r w:rsidRPr="00385FBD">
        <w:rPr>
          <w:rFonts w:cs="Kalpurush" w:hint="cs"/>
          <w:b/>
          <w:bCs/>
          <w:color w:val="000000"/>
          <w:sz w:val="24"/>
          <w:szCs w:val="24"/>
          <w:cs/>
          <w:lang w:bidi="bn-BD"/>
        </w:rPr>
        <w:t xml:space="preserve"> ‘মুহসিন’</w:t>
      </w:r>
      <w:r w:rsidRPr="00385FBD">
        <w:rPr>
          <w:rFonts w:cs="Kalpurush" w:hint="cs"/>
          <w:color w:val="000000"/>
          <w:sz w:val="24"/>
          <w:szCs w:val="24"/>
          <w:cs/>
          <w:lang w:bidi="bn-BD"/>
        </w:rPr>
        <w:t xml:space="preserve"> সকল মুস্তাহাব কাজ সম্পাদন করার সাথে সাথে পরিপূর্ণ ঈমানের অধিকারী ব্যক্তি</w:t>
      </w:r>
      <w:r w:rsidRPr="0045388E">
        <w:rPr>
          <w:rFonts w:cs="SolaimanLipi" w:hint="cs"/>
          <w:color w:val="000000"/>
          <w:sz w:val="24"/>
          <w:szCs w:val="24"/>
          <w:cs/>
          <w:lang w:bidi="hi-IN"/>
        </w:rPr>
        <w:t>।</w:t>
      </w:r>
    </w:p>
    <w:p w:rsidR="00385FBD" w:rsidRPr="000B69E9" w:rsidRDefault="000B69E9" w:rsidP="0045388E">
      <w:pPr>
        <w:spacing w:after="120"/>
        <w:jc w:val="center"/>
        <w:rPr>
          <w:rFonts w:cs="Kalpurush"/>
          <w:b/>
          <w:bCs/>
          <w:color w:val="000066"/>
          <w:sz w:val="24"/>
          <w:szCs w:val="24"/>
          <w:lang w:bidi="bn-BD"/>
        </w:rPr>
      </w:pPr>
      <w:r>
        <w:rPr>
          <w:rFonts w:cs="Kalpurush"/>
          <w:b/>
          <w:bCs/>
          <w:color w:val="000000"/>
          <w:sz w:val="24"/>
          <w:szCs w:val="24"/>
          <w:cs/>
          <w:lang w:bidi="bn-BD"/>
        </w:rPr>
        <w:br w:type="page"/>
      </w:r>
      <w:r w:rsidR="00385FBD" w:rsidRPr="000B69E9">
        <w:rPr>
          <w:rFonts w:cs="Kalpurush" w:hint="cs"/>
          <w:b/>
          <w:bCs/>
          <w:color w:val="000066"/>
          <w:sz w:val="24"/>
          <w:szCs w:val="24"/>
          <w:cs/>
          <w:lang w:bidi="bn-BD"/>
        </w:rPr>
        <w:lastRenderedPageBreak/>
        <w:t>চতুর্থ পরিচ্ছেদ</w:t>
      </w:r>
    </w:p>
    <w:p w:rsidR="00385FBD" w:rsidRPr="000B69E9" w:rsidRDefault="00385FBD" w:rsidP="0045388E">
      <w:pPr>
        <w:spacing w:after="120" w:line="240" w:lineRule="auto"/>
        <w:jc w:val="center"/>
        <w:rPr>
          <w:rFonts w:cs="KFGQPC Uthman Taha Naskh"/>
          <w:b/>
          <w:bCs/>
          <w:color w:val="000066"/>
          <w:sz w:val="24"/>
          <w:szCs w:val="24"/>
          <w:cs/>
          <w:lang w:bidi="bn-BD"/>
        </w:rPr>
      </w:pPr>
      <w:r w:rsidRPr="000B69E9">
        <w:rPr>
          <w:rFonts w:cs="KFGQPC Uthman Taha Naskh" w:hint="cs"/>
          <w:b/>
          <w:bCs/>
          <w:color w:val="000066"/>
          <w:sz w:val="24"/>
          <w:szCs w:val="24"/>
          <w:cs/>
          <w:lang w:bidi="bn-BD"/>
        </w:rPr>
        <w:t>(</w:t>
      </w:r>
      <w:r w:rsidRPr="000B69E9">
        <w:rPr>
          <w:rFonts w:cs="KFGQPC Uthman Taha Naskh" w:hint="cs"/>
          <w:b/>
          <w:bCs/>
          <w:color w:val="000066"/>
          <w:sz w:val="24"/>
          <w:szCs w:val="24"/>
          <w:rtl/>
        </w:rPr>
        <w:t>الاستثناء في الإيمان</w:t>
      </w:r>
      <w:r w:rsidRPr="000B69E9">
        <w:rPr>
          <w:rFonts w:cs="KFGQPC Uthman Taha Naskh" w:hint="cs"/>
          <w:b/>
          <w:bCs/>
          <w:color w:val="000066"/>
          <w:sz w:val="24"/>
          <w:szCs w:val="24"/>
          <w:cs/>
          <w:lang w:bidi="bn-BD"/>
        </w:rPr>
        <w:t>)</w:t>
      </w:r>
    </w:p>
    <w:p w:rsidR="00385FBD" w:rsidRPr="000B69E9" w:rsidRDefault="00385FBD" w:rsidP="0045388E">
      <w:pPr>
        <w:spacing w:after="120" w:line="240" w:lineRule="auto"/>
        <w:jc w:val="center"/>
        <w:rPr>
          <w:rFonts w:cs="Kalpurush"/>
          <w:b/>
          <w:bCs/>
          <w:color w:val="000066"/>
          <w:sz w:val="24"/>
          <w:szCs w:val="24"/>
          <w:lang w:bidi="bn-BD"/>
        </w:rPr>
      </w:pPr>
      <w:r w:rsidRPr="000B69E9">
        <w:rPr>
          <w:rFonts w:cs="Kalpurush" w:hint="cs"/>
          <w:b/>
          <w:bCs/>
          <w:color w:val="000066"/>
          <w:sz w:val="24"/>
          <w:szCs w:val="24"/>
          <w:cs/>
          <w:lang w:bidi="bn-BD"/>
        </w:rPr>
        <w:t>ঈমানের মধ্যে ইস্তিসনা বা শর্তারোপ করা</w:t>
      </w:r>
    </w:p>
    <w:p w:rsidR="00385FBD" w:rsidRPr="0054351C"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385FBD">
        <w:rPr>
          <w:rFonts w:cs="Kalpurush" w:hint="cs"/>
          <w:color w:val="000000"/>
          <w:sz w:val="24"/>
          <w:szCs w:val="24"/>
          <w:cs/>
          <w:lang w:bidi="bn-BD"/>
        </w:rPr>
        <w:t>ঈমানের মধ্যে ইস্তিসনা করার মানে হলো</w:t>
      </w:r>
      <w:r w:rsidRPr="0054351C">
        <w:rPr>
          <w:rFonts w:cs="Kalpurush" w:hint="cs"/>
          <w:color w:val="000000"/>
          <w:sz w:val="24"/>
          <w:szCs w:val="24"/>
          <w:cs/>
          <w:lang w:bidi="bn-BD"/>
        </w:rPr>
        <w:t xml:space="preserve">: </w:t>
      </w:r>
      <w:r w:rsidRPr="0054351C">
        <w:rPr>
          <w:rFonts w:hint="cs"/>
          <w:color w:val="000000"/>
          <w:sz w:val="24"/>
          <w:szCs w:val="24"/>
          <w:rtl/>
        </w:rPr>
        <w:t xml:space="preserve"> </w:t>
      </w:r>
      <w:r w:rsidRPr="0054351C">
        <w:rPr>
          <w:rFonts w:cs="KFGQPC Uthman Taha Naskh" w:hint="cs"/>
          <w:color w:val="000000"/>
          <w:sz w:val="24"/>
          <w:szCs w:val="24"/>
          <w:rtl/>
        </w:rPr>
        <w:t xml:space="preserve">أنا مؤمن إن شاء الله </w:t>
      </w:r>
      <w:r w:rsidRPr="0054351C">
        <w:rPr>
          <w:rFonts w:cs="Kalpurush" w:hint="cs"/>
          <w:color w:val="000000"/>
          <w:sz w:val="24"/>
          <w:szCs w:val="24"/>
          <w:cs/>
          <w:lang w:bidi="bn-BD"/>
        </w:rPr>
        <w:t xml:space="preserve">(আল্লাহ </w:t>
      </w:r>
      <w:r w:rsidR="00000B7C">
        <w:rPr>
          <w:rFonts w:cs="Kalpurush" w:hint="cs"/>
          <w:color w:val="000000"/>
          <w:sz w:val="24"/>
          <w:szCs w:val="24"/>
          <w:cs/>
          <w:lang w:bidi="bn-BD"/>
        </w:rPr>
        <w:t xml:space="preserve">চাহেত </w:t>
      </w:r>
      <w:r w:rsidRPr="0054351C">
        <w:rPr>
          <w:rFonts w:cs="Kalpurush" w:hint="cs"/>
          <w:color w:val="000000"/>
          <w:sz w:val="24"/>
          <w:szCs w:val="24"/>
          <w:cs/>
          <w:lang w:bidi="bn-BD"/>
        </w:rPr>
        <w:t>আমি মুমিন)</w:t>
      </w:r>
      <w:r w:rsidR="00000B7C">
        <w:rPr>
          <w:rFonts w:cs="Kalpurush" w:hint="cs"/>
          <w:color w:val="000000"/>
          <w:sz w:val="24"/>
          <w:szCs w:val="24"/>
          <w:cs/>
          <w:lang w:bidi="bn-BD"/>
        </w:rPr>
        <w:t xml:space="preserve"> একথা</w:t>
      </w:r>
      <w:r w:rsidRPr="0054351C">
        <w:rPr>
          <w:rFonts w:cs="Kalpurush" w:hint="cs"/>
          <w:color w:val="000000"/>
          <w:sz w:val="24"/>
          <w:szCs w:val="24"/>
          <w:cs/>
          <w:lang w:bidi="bn-BD"/>
        </w:rPr>
        <w:t xml:space="preserve"> বলা।</w:t>
      </w:r>
    </w:p>
    <w:p w:rsidR="00385FBD" w:rsidRPr="00385FBD"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54351C">
        <w:rPr>
          <w:rFonts w:cs="Kalpurush" w:hint="cs"/>
          <w:color w:val="000000"/>
          <w:sz w:val="24"/>
          <w:szCs w:val="24"/>
          <w:cs/>
          <w:lang w:bidi="bn-BD"/>
        </w:rPr>
        <w:t>আহলে সুন্নাত ওয়াল</w:t>
      </w:r>
      <w:r w:rsidR="00C747A9" w:rsidRPr="0054351C">
        <w:rPr>
          <w:rFonts w:cs="Kalpurush" w:hint="cs"/>
          <w:color w:val="000000"/>
          <w:sz w:val="24"/>
          <w:szCs w:val="24"/>
          <w:cs/>
          <w:lang w:bidi="bn-BD"/>
        </w:rPr>
        <w:t xml:space="preserve"> জামা</w:t>
      </w:r>
      <w:r w:rsidR="00F23F8D" w:rsidRPr="0054351C">
        <w:rPr>
          <w:rFonts w:cs="Kalpurush" w:hint="cs"/>
          <w:color w:val="000000"/>
          <w:sz w:val="24"/>
          <w:szCs w:val="24"/>
          <w:cs/>
          <w:lang w:bidi="bn-BD"/>
        </w:rPr>
        <w:t>‘</w:t>
      </w:r>
      <w:r w:rsidR="00C747A9" w:rsidRPr="0054351C">
        <w:rPr>
          <w:rFonts w:cs="Kalpurush" w:hint="cs"/>
          <w:color w:val="000000"/>
          <w:sz w:val="24"/>
          <w:szCs w:val="24"/>
          <w:cs/>
          <w:lang w:bidi="bn-BD"/>
        </w:rPr>
        <w:t>আতে</w:t>
      </w:r>
      <w:r w:rsidRPr="0054351C">
        <w:rPr>
          <w:rFonts w:cs="Kalpurush" w:hint="cs"/>
          <w:color w:val="000000"/>
          <w:sz w:val="24"/>
          <w:szCs w:val="24"/>
          <w:cs/>
          <w:lang w:bidi="bn-BD"/>
        </w:rPr>
        <w:t>র অধিকাংশ আলেম আত্ম</w:t>
      </w:r>
      <w:r w:rsidR="00000B7C">
        <w:rPr>
          <w:rFonts w:cs="Kalpurush" w:hint="cs"/>
          <w:color w:val="000000"/>
          <w:sz w:val="24"/>
          <w:szCs w:val="24"/>
          <w:cs/>
          <w:lang w:bidi="bn-BD"/>
        </w:rPr>
        <w:t xml:space="preserve">িক পবিত্রতা প্রকাশ </w:t>
      </w:r>
      <w:r w:rsidRPr="0054351C">
        <w:rPr>
          <w:rFonts w:cs="Kalpurush" w:hint="cs"/>
          <w:color w:val="000000"/>
          <w:sz w:val="24"/>
          <w:szCs w:val="24"/>
          <w:cs/>
          <w:lang w:bidi="bn-BD"/>
        </w:rPr>
        <w:t>হয়ে যাওয়ার</w:t>
      </w:r>
      <w:r w:rsidR="00000B7C">
        <w:rPr>
          <w:rFonts w:cs="Kalpurush" w:hint="cs"/>
          <w:color w:val="000000"/>
          <w:sz w:val="24"/>
          <w:szCs w:val="24"/>
          <w:cs/>
          <w:lang w:bidi="bn-BD"/>
        </w:rPr>
        <w:t xml:space="preserve"> আশঙ্কায় এবং আল্লাহর ভয়ের কারণে</w:t>
      </w:r>
      <w:r w:rsidRPr="0054351C">
        <w:rPr>
          <w:rFonts w:hint="cs"/>
          <w:color w:val="000000"/>
          <w:sz w:val="24"/>
          <w:szCs w:val="24"/>
          <w:rtl/>
        </w:rPr>
        <w:t xml:space="preserve"> </w:t>
      </w:r>
      <w:r w:rsidRPr="0054351C">
        <w:rPr>
          <w:rFonts w:cs="KFGQPC Uthman Taha Naskh" w:hint="cs"/>
          <w:color w:val="000000"/>
          <w:sz w:val="24"/>
          <w:szCs w:val="24"/>
          <w:rtl/>
        </w:rPr>
        <w:t xml:space="preserve">الإيمان المطلق </w:t>
      </w:r>
      <w:r w:rsidRPr="0054351C">
        <w:rPr>
          <w:rFonts w:cs="Kalpurush" w:hint="cs"/>
          <w:color w:val="000000"/>
          <w:sz w:val="24"/>
          <w:szCs w:val="24"/>
          <w:cs/>
          <w:lang w:bidi="bn-BD"/>
        </w:rPr>
        <w:t>(পূর্ণাঙ্গ ঈমান)-এর ক্ষেত্রে ইস্তিস</w:t>
      </w:r>
      <w:r w:rsidR="00000B7C">
        <w:rPr>
          <w:rFonts w:cs="Kalpurush" w:hint="cs"/>
          <w:color w:val="000000"/>
          <w:sz w:val="24"/>
          <w:szCs w:val="24"/>
          <w:cs/>
          <w:lang w:bidi="bn-BD"/>
        </w:rPr>
        <w:t>না বা শর্তারোপ করাকে বৈধ করেছেন। তবে তারা</w:t>
      </w:r>
      <w:r w:rsidRPr="0054351C">
        <w:rPr>
          <w:rFonts w:cs="KFGQPC Uthman Taha Naskh" w:hint="cs"/>
          <w:color w:val="000000"/>
          <w:sz w:val="24"/>
          <w:szCs w:val="24"/>
          <w:rtl/>
        </w:rPr>
        <w:t xml:space="preserve"> مطلق الإيمان </w:t>
      </w:r>
      <w:r w:rsidRPr="0054351C">
        <w:rPr>
          <w:rFonts w:cs="Kalpurush" w:hint="cs"/>
          <w:color w:val="000000"/>
          <w:sz w:val="24"/>
          <w:szCs w:val="24"/>
          <w:cs/>
          <w:lang w:bidi="bn-BD"/>
        </w:rPr>
        <w:t>(</w:t>
      </w:r>
      <w:r w:rsidR="00000B7C">
        <w:rPr>
          <w:rFonts w:cs="Kalpurush" w:hint="cs"/>
          <w:color w:val="000000"/>
          <w:sz w:val="24"/>
          <w:szCs w:val="24"/>
          <w:cs/>
          <w:lang w:bidi="bn-BD"/>
        </w:rPr>
        <w:t>নাম মাত্র</w:t>
      </w:r>
      <w:r w:rsidRPr="0054351C">
        <w:rPr>
          <w:rFonts w:cs="Kalpurush" w:hint="cs"/>
          <w:color w:val="000000"/>
          <w:sz w:val="24"/>
          <w:szCs w:val="24"/>
          <w:cs/>
          <w:lang w:bidi="bn-BD"/>
        </w:rPr>
        <w:t xml:space="preserve"> ঈমান)-এ</w:t>
      </w:r>
      <w:r w:rsidRPr="00385FBD">
        <w:rPr>
          <w:rFonts w:cs="Kalpurush" w:hint="cs"/>
          <w:color w:val="000000"/>
          <w:sz w:val="24"/>
          <w:szCs w:val="24"/>
          <w:cs/>
          <w:lang w:bidi="bn-BD"/>
        </w:rPr>
        <w:t>র ক্ষেত্রে তা (ইস্তিসনা ক</w:t>
      </w:r>
      <w:r w:rsidR="00000B7C">
        <w:rPr>
          <w:rFonts w:cs="Kalpurush" w:hint="cs"/>
          <w:color w:val="000000"/>
          <w:sz w:val="24"/>
          <w:szCs w:val="24"/>
          <w:cs/>
          <w:lang w:bidi="bn-BD"/>
        </w:rPr>
        <w:t>রাকে) নিষেধ করেছেন;</w:t>
      </w:r>
      <w:r w:rsidRPr="00385FBD">
        <w:rPr>
          <w:rFonts w:cs="Kalpurush" w:hint="cs"/>
          <w:color w:val="000000"/>
          <w:sz w:val="24"/>
          <w:szCs w:val="24"/>
          <w:cs/>
          <w:lang w:bidi="bn-BD"/>
        </w:rPr>
        <w:t xml:space="preserve"> যদি তা দ্বিধ</w:t>
      </w:r>
      <w:r w:rsidR="00F23F8D">
        <w:rPr>
          <w:rFonts w:cs="Kalpurush" w:hint="cs"/>
          <w:color w:val="000000"/>
          <w:sz w:val="24"/>
          <w:szCs w:val="24"/>
          <w:cs/>
          <w:lang w:bidi="bn-BD"/>
        </w:rPr>
        <w:t>া</w:t>
      </w:r>
      <w:r w:rsidRPr="00385FBD">
        <w:rPr>
          <w:rFonts w:cs="Kalpurush" w:hint="cs"/>
          <w:color w:val="000000"/>
          <w:sz w:val="24"/>
          <w:szCs w:val="24"/>
          <w:cs/>
          <w:lang w:bidi="bn-BD"/>
        </w:rPr>
        <w:t>দ্বন্দ্ব ও সন্দেহের কারণে হয়।</w:t>
      </w:r>
    </w:p>
    <w:p w:rsidR="00385FBD" w:rsidRPr="00385FBD" w:rsidRDefault="00000B7C" w:rsidP="0045388E">
      <w:pPr>
        <w:pStyle w:val="ListParagraph"/>
        <w:numPr>
          <w:ilvl w:val="0"/>
          <w:numId w:val="3"/>
        </w:numPr>
        <w:spacing w:after="120" w:line="240" w:lineRule="auto"/>
        <w:ind w:left="142" w:hanging="142"/>
        <w:jc w:val="both"/>
        <w:rPr>
          <w:rFonts w:cs="Kalpurush"/>
          <w:b/>
          <w:bCs/>
          <w:color w:val="000000"/>
          <w:sz w:val="24"/>
          <w:szCs w:val="24"/>
          <w:lang w:bidi="bn-BD"/>
        </w:rPr>
      </w:pPr>
      <w:r>
        <w:rPr>
          <w:rFonts w:cs="Kalpurush" w:hint="cs"/>
          <w:color w:val="000000"/>
          <w:sz w:val="24"/>
          <w:szCs w:val="24"/>
          <w:cs/>
          <w:lang w:bidi="bn-BD"/>
        </w:rPr>
        <w:t xml:space="preserve">তাছাড়া মিল্লাতের অনুসারীদের মধ্যে </w:t>
      </w:r>
      <w:r w:rsidR="00385FBD" w:rsidRPr="00385FBD">
        <w:rPr>
          <w:rFonts w:cs="Kalpurush" w:hint="cs"/>
          <w:color w:val="000000"/>
          <w:sz w:val="24"/>
          <w:szCs w:val="24"/>
          <w:cs/>
          <w:lang w:bidi="bn-BD"/>
        </w:rPr>
        <w:t xml:space="preserve">যারা </w:t>
      </w:r>
      <w:r>
        <w:rPr>
          <w:rFonts w:cs="Kalpurush" w:hint="cs"/>
          <w:color w:val="000000"/>
          <w:sz w:val="24"/>
          <w:szCs w:val="24"/>
          <w:cs/>
          <w:lang w:bidi="bn-BD"/>
        </w:rPr>
        <w:t>‘</w:t>
      </w:r>
      <w:r w:rsidR="00385FBD" w:rsidRPr="00385FBD">
        <w:rPr>
          <w:rFonts w:cs="Kalpurush" w:hint="cs"/>
          <w:color w:val="000000"/>
          <w:sz w:val="24"/>
          <w:szCs w:val="24"/>
          <w:cs/>
          <w:lang w:bidi="bn-BD"/>
        </w:rPr>
        <w:t>ঈমানের সুদৃঢ় দাবিদার</w:t>
      </w:r>
      <w:r>
        <w:rPr>
          <w:rFonts w:cs="Kalpurush" w:hint="cs"/>
          <w:color w:val="000000"/>
          <w:sz w:val="24"/>
          <w:szCs w:val="24"/>
          <w:cs/>
          <w:lang w:bidi="bn-BD"/>
        </w:rPr>
        <w:t>’,</w:t>
      </w:r>
      <w:r w:rsidR="00385FBD" w:rsidRPr="00385FBD">
        <w:rPr>
          <w:rFonts w:cs="Kalpurush" w:hint="cs"/>
          <w:color w:val="000000"/>
          <w:sz w:val="24"/>
          <w:szCs w:val="24"/>
          <w:cs/>
          <w:lang w:bidi="bn-BD"/>
        </w:rPr>
        <w:t xml:space="preserve"> আহলে সুন্নাত ওয়াল</w:t>
      </w:r>
      <w:r w:rsidR="00C747A9">
        <w:rPr>
          <w:rFonts w:cs="Kalpurush" w:hint="cs"/>
          <w:color w:val="000000"/>
          <w:sz w:val="24"/>
          <w:szCs w:val="24"/>
          <w:cs/>
          <w:lang w:bidi="bn-BD"/>
        </w:rPr>
        <w:t xml:space="preserve"> জামা</w:t>
      </w:r>
      <w:r w:rsidR="00F23F8D">
        <w:rPr>
          <w:rFonts w:cs="Kalpurush" w:hint="cs"/>
          <w:color w:val="000000"/>
          <w:sz w:val="24"/>
          <w:szCs w:val="24"/>
          <w:cs/>
          <w:lang w:bidi="bn-BD"/>
        </w:rPr>
        <w:t>‘</w:t>
      </w:r>
      <w:r w:rsidR="00C747A9">
        <w:rPr>
          <w:rFonts w:cs="Kalpurush" w:hint="cs"/>
          <w:color w:val="000000"/>
          <w:sz w:val="24"/>
          <w:szCs w:val="24"/>
          <w:cs/>
          <w:lang w:bidi="bn-BD"/>
        </w:rPr>
        <w:t>আতে</w:t>
      </w:r>
      <w:r w:rsidR="00385FBD" w:rsidRPr="00385FBD">
        <w:rPr>
          <w:rFonts w:cs="Kalpurush" w:hint="cs"/>
          <w:color w:val="000000"/>
          <w:sz w:val="24"/>
          <w:szCs w:val="24"/>
          <w:cs/>
          <w:lang w:bidi="bn-BD"/>
        </w:rPr>
        <w:t xml:space="preserve">র নিকট তারা মুসলিম বলে গণ্য।   </w:t>
      </w:r>
    </w:p>
    <w:p w:rsidR="00F23F8D" w:rsidRDefault="00F23F8D" w:rsidP="0045388E">
      <w:pPr>
        <w:spacing w:after="120"/>
        <w:rPr>
          <w:rFonts w:cs="Kalpurush"/>
          <w:b/>
          <w:bCs/>
          <w:color w:val="000000"/>
          <w:sz w:val="24"/>
          <w:szCs w:val="24"/>
          <w:cs/>
          <w:lang w:bidi="bn-BD"/>
        </w:rPr>
      </w:pPr>
      <w:r>
        <w:rPr>
          <w:rFonts w:cs="Kalpurush"/>
          <w:b/>
          <w:bCs/>
          <w:color w:val="000000"/>
          <w:sz w:val="24"/>
          <w:szCs w:val="24"/>
          <w:cs/>
          <w:lang w:bidi="bn-BD"/>
        </w:rPr>
        <w:br w:type="page"/>
      </w:r>
    </w:p>
    <w:p w:rsidR="00385FBD" w:rsidRPr="00F23F8D" w:rsidRDefault="00385FBD" w:rsidP="0045388E">
      <w:pPr>
        <w:spacing w:after="120" w:line="240" w:lineRule="auto"/>
        <w:jc w:val="center"/>
        <w:rPr>
          <w:rFonts w:cs="Kalpurush"/>
          <w:b/>
          <w:bCs/>
          <w:color w:val="000066"/>
          <w:sz w:val="24"/>
          <w:szCs w:val="24"/>
          <w:lang w:bidi="bn-BD"/>
        </w:rPr>
      </w:pPr>
      <w:r w:rsidRPr="00F23F8D">
        <w:rPr>
          <w:rFonts w:cs="Kalpurush" w:hint="cs"/>
          <w:b/>
          <w:bCs/>
          <w:color w:val="000066"/>
          <w:sz w:val="24"/>
          <w:szCs w:val="24"/>
          <w:cs/>
          <w:lang w:bidi="bn-BD"/>
        </w:rPr>
        <w:lastRenderedPageBreak/>
        <w:t>পঞ্চম পরিচ্ছেদ</w:t>
      </w:r>
    </w:p>
    <w:p w:rsidR="00385FBD" w:rsidRPr="00F23F8D" w:rsidRDefault="00385FBD" w:rsidP="0045388E">
      <w:pPr>
        <w:spacing w:after="120" w:line="240" w:lineRule="auto"/>
        <w:jc w:val="center"/>
        <w:rPr>
          <w:rFonts w:cs="KFGQPC Uthman Taha Naskh"/>
          <w:b/>
          <w:bCs/>
          <w:color w:val="000066"/>
          <w:sz w:val="24"/>
          <w:szCs w:val="24"/>
          <w:cs/>
          <w:lang w:bidi="bn-BD"/>
        </w:rPr>
      </w:pPr>
      <w:r w:rsidRPr="00F23F8D">
        <w:rPr>
          <w:rFonts w:cs="KFGQPC Uthman Taha Naskh" w:hint="cs"/>
          <w:b/>
          <w:bCs/>
          <w:color w:val="000066"/>
          <w:sz w:val="24"/>
          <w:szCs w:val="24"/>
          <w:cs/>
          <w:lang w:bidi="bn-BD"/>
        </w:rPr>
        <w:t>(</w:t>
      </w:r>
      <w:r w:rsidRPr="00F23F8D">
        <w:rPr>
          <w:rFonts w:cs="KFGQPC Uthman Taha Naskh" w:hint="cs"/>
          <w:b/>
          <w:bCs/>
          <w:color w:val="000066"/>
          <w:sz w:val="24"/>
          <w:szCs w:val="24"/>
          <w:rtl/>
        </w:rPr>
        <w:t xml:space="preserve">حكم مرتكب الكبيرة </w:t>
      </w:r>
      <w:r w:rsidRPr="00F23F8D">
        <w:rPr>
          <w:rFonts w:cs="KFGQPC Uthman Taha Naskh" w:hint="cs"/>
          <w:b/>
          <w:bCs/>
          <w:color w:val="000066"/>
          <w:sz w:val="24"/>
          <w:szCs w:val="24"/>
          <w:cs/>
          <w:lang w:bidi="bn-BD"/>
        </w:rPr>
        <w:t>)</w:t>
      </w:r>
    </w:p>
    <w:p w:rsidR="00385FBD" w:rsidRPr="00F23F8D" w:rsidRDefault="00385FBD" w:rsidP="0045388E">
      <w:pPr>
        <w:spacing w:after="120" w:line="240" w:lineRule="auto"/>
        <w:jc w:val="center"/>
        <w:rPr>
          <w:rFonts w:cs="Kalpurush"/>
          <w:b/>
          <w:bCs/>
          <w:color w:val="000066"/>
          <w:sz w:val="24"/>
          <w:szCs w:val="24"/>
          <w:lang w:bidi="bn-BD"/>
        </w:rPr>
      </w:pPr>
      <w:r w:rsidRPr="00F23F8D">
        <w:rPr>
          <w:rFonts w:cs="Kalpurush" w:hint="cs"/>
          <w:b/>
          <w:bCs/>
          <w:color w:val="000066"/>
          <w:sz w:val="24"/>
          <w:szCs w:val="24"/>
          <w:cs/>
          <w:lang w:bidi="bn-BD"/>
        </w:rPr>
        <w:t>কবীরা গুনাহে লিপ্ত ব্যক্তির বিধান</w:t>
      </w:r>
    </w:p>
    <w:p w:rsidR="00385FBD" w:rsidRPr="00385FBD" w:rsidRDefault="00F23F8D" w:rsidP="0045388E">
      <w:pPr>
        <w:pStyle w:val="ListParagraph"/>
        <w:numPr>
          <w:ilvl w:val="0"/>
          <w:numId w:val="3"/>
        </w:numPr>
        <w:spacing w:after="120" w:line="240" w:lineRule="auto"/>
        <w:ind w:left="142" w:hanging="142"/>
        <w:jc w:val="both"/>
        <w:rPr>
          <w:rFonts w:cs="Kalpurush"/>
          <w:color w:val="000000"/>
          <w:sz w:val="24"/>
          <w:szCs w:val="24"/>
          <w:lang w:bidi="bn-BD"/>
        </w:rPr>
      </w:pPr>
      <w:r>
        <w:rPr>
          <w:rFonts w:cs="Kalpurush" w:hint="cs"/>
          <w:color w:val="000000"/>
          <w:sz w:val="24"/>
          <w:szCs w:val="24"/>
          <w:cs/>
          <w:lang w:bidi="bn-BD"/>
        </w:rPr>
        <w:t>কবীরা গুনাহ জাহেলী কর্মকাণ্ড</w:t>
      </w:r>
      <w:r w:rsidR="00000B7C">
        <w:rPr>
          <w:rFonts w:cs="Kalpurush" w:hint="cs"/>
          <w:color w:val="000000"/>
          <w:sz w:val="24"/>
          <w:szCs w:val="24"/>
          <w:cs/>
          <w:lang w:bidi="bn-BD"/>
        </w:rPr>
        <w:t>ের অন্তর্ভুক্ত</w:t>
      </w:r>
      <w:r>
        <w:rPr>
          <w:rFonts w:cs="Kalpurush" w:hint="cs"/>
          <w:color w:val="000000"/>
          <w:sz w:val="24"/>
          <w:szCs w:val="24"/>
          <w:cs/>
          <w:lang w:bidi="bn-BD"/>
        </w:rPr>
        <w:t>,</w:t>
      </w:r>
      <w:r w:rsidR="00385FBD" w:rsidRPr="00385FBD">
        <w:rPr>
          <w:rFonts w:cs="Kalpurush" w:hint="cs"/>
          <w:color w:val="000000"/>
          <w:sz w:val="24"/>
          <w:szCs w:val="24"/>
          <w:cs/>
          <w:lang w:bidi="bn-BD"/>
        </w:rPr>
        <w:t xml:space="preserve"> </w:t>
      </w:r>
      <w:r w:rsidR="00000B7C">
        <w:rPr>
          <w:rFonts w:cs="Kalpurush" w:hint="cs"/>
          <w:color w:val="000000"/>
          <w:sz w:val="24"/>
          <w:szCs w:val="24"/>
          <w:cs/>
          <w:lang w:bidi="bn-BD"/>
        </w:rPr>
        <w:t>আর</w:t>
      </w:r>
      <w:r w:rsidR="00385FBD" w:rsidRPr="00385FBD">
        <w:rPr>
          <w:rFonts w:cs="Kalpurush" w:hint="cs"/>
          <w:color w:val="000000"/>
          <w:sz w:val="24"/>
          <w:szCs w:val="24"/>
          <w:cs/>
          <w:lang w:bidi="bn-BD"/>
        </w:rPr>
        <w:t xml:space="preserve"> তা ঈমানের ক্</w:t>
      </w:r>
      <w:r>
        <w:rPr>
          <w:rFonts w:cs="Kalpurush" w:hint="cs"/>
          <w:color w:val="000000"/>
          <w:sz w:val="24"/>
          <w:szCs w:val="24"/>
          <w:cs/>
          <w:lang w:bidi="bn-BD"/>
        </w:rPr>
        <w:t>ষত সৃষ্টিকারী ও তার ঘাটতির কারণ।</w:t>
      </w:r>
      <w:r w:rsidR="00385FBD" w:rsidRPr="00385FBD">
        <w:rPr>
          <w:rFonts w:cs="Kalpurush" w:hint="cs"/>
          <w:color w:val="000000"/>
          <w:sz w:val="24"/>
          <w:szCs w:val="24"/>
          <w:cs/>
          <w:lang w:bidi="bn-BD"/>
        </w:rPr>
        <w:t xml:space="preserve"> আর কবীরা গুনাহে লিপ্ত ব্যক্তি ফাসিক (পাপাচারী)।</w:t>
      </w:r>
    </w:p>
    <w:p w:rsidR="00385FBD" w:rsidRPr="00385FBD"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385FBD">
        <w:rPr>
          <w:rFonts w:cs="Kalpurush" w:hint="cs"/>
          <w:color w:val="000000"/>
          <w:sz w:val="24"/>
          <w:szCs w:val="24"/>
          <w:cs/>
          <w:lang w:bidi="bn-BD"/>
        </w:rPr>
        <w:t xml:space="preserve">আহলে কিবলা’র ফাসিক ব্যক্তি </w:t>
      </w:r>
      <w:r w:rsidR="00000B7C">
        <w:rPr>
          <w:rFonts w:cs="Kalpurush" w:hint="cs"/>
          <w:color w:val="000000"/>
          <w:sz w:val="24"/>
          <w:szCs w:val="24"/>
          <w:cs/>
          <w:lang w:bidi="bn-BD"/>
        </w:rPr>
        <w:t>পূর্ণ</w:t>
      </w:r>
      <w:r w:rsidRPr="00385FBD">
        <w:rPr>
          <w:rFonts w:cs="Kalpurush" w:hint="cs"/>
          <w:color w:val="000000"/>
          <w:sz w:val="24"/>
          <w:szCs w:val="24"/>
          <w:cs/>
          <w:lang w:bidi="bn-BD"/>
        </w:rPr>
        <w:t xml:space="preserve"> ঈমানের </w:t>
      </w:r>
      <w:r w:rsidR="00000B7C">
        <w:rPr>
          <w:rFonts w:cs="Kalpurush" w:hint="cs"/>
          <w:color w:val="000000"/>
          <w:sz w:val="24"/>
          <w:szCs w:val="24"/>
          <w:cs/>
          <w:lang w:bidi="bn-BD"/>
        </w:rPr>
        <w:t>অধিকারী</w:t>
      </w:r>
      <w:r w:rsidR="00BE5758">
        <w:rPr>
          <w:rFonts w:cs="Kalpurush" w:hint="cs"/>
          <w:color w:val="000000"/>
          <w:sz w:val="24"/>
          <w:szCs w:val="24"/>
          <w:cs/>
          <w:lang w:bidi="bn-BD"/>
        </w:rPr>
        <w:t xml:space="preserve"> (পূর্ণ মুমিন)</w:t>
      </w:r>
      <w:r w:rsidR="00000B7C">
        <w:rPr>
          <w:rFonts w:cs="Kalpurush" w:hint="cs"/>
          <w:color w:val="000000"/>
          <w:sz w:val="24"/>
          <w:szCs w:val="24"/>
          <w:cs/>
          <w:lang w:bidi="bn-BD"/>
        </w:rPr>
        <w:t xml:space="preserve"> </w:t>
      </w:r>
      <w:r w:rsidR="00BE5758">
        <w:rPr>
          <w:rFonts w:cs="Kalpurush" w:hint="cs"/>
          <w:color w:val="000000"/>
          <w:sz w:val="24"/>
          <w:szCs w:val="24"/>
          <w:cs/>
          <w:lang w:bidi="bn-BD"/>
        </w:rPr>
        <w:t>বলার</w:t>
      </w:r>
      <w:r w:rsidRPr="00385FBD">
        <w:rPr>
          <w:rFonts w:cs="Kalpurush" w:hint="cs"/>
          <w:color w:val="000000"/>
          <w:sz w:val="24"/>
          <w:szCs w:val="24"/>
          <w:cs/>
          <w:lang w:bidi="bn-BD"/>
        </w:rPr>
        <w:t xml:space="preserve"> উপযুক্ত নয়; বরং তার সাথে শুধু </w:t>
      </w:r>
      <w:r w:rsidR="00BE5758">
        <w:rPr>
          <w:rFonts w:cs="Kalpurush" w:hint="cs"/>
          <w:color w:val="000000"/>
          <w:sz w:val="24"/>
          <w:szCs w:val="24"/>
          <w:cs/>
          <w:lang w:bidi="bn-BD"/>
        </w:rPr>
        <w:t xml:space="preserve">নামমাত্র </w:t>
      </w:r>
      <w:r w:rsidRPr="00385FBD">
        <w:rPr>
          <w:rFonts w:cs="Kalpurush" w:hint="cs"/>
          <w:color w:val="000000"/>
          <w:sz w:val="24"/>
          <w:szCs w:val="24"/>
          <w:cs/>
          <w:lang w:bidi="bn-BD"/>
        </w:rPr>
        <w:t xml:space="preserve">ঈমানের অস্তিত্ব </w:t>
      </w:r>
      <w:r w:rsidR="00BE5758">
        <w:rPr>
          <w:rFonts w:cs="Kalpurush" w:hint="cs"/>
          <w:color w:val="000000"/>
          <w:sz w:val="24"/>
          <w:szCs w:val="24"/>
          <w:cs/>
          <w:lang w:bidi="bn-BD"/>
        </w:rPr>
        <w:t>রয়েছে</w:t>
      </w:r>
      <w:r w:rsidRPr="0045388E">
        <w:rPr>
          <w:rFonts w:cs="SolaimanLipi" w:hint="cs"/>
          <w:color w:val="000000"/>
          <w:sz w:val="24"/>
          <w:szCs w:val="24"/>
          <w:cs/>
          <w:lang w:bidi="hi-IN"/>
        </w:rPr>
        <w:t>।</w:t>
      </w:r>
    </w:p>
    <w:p w:rsidR="00385FBD" w:rsidRPr="00385FBD"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385FBD">
        <w:rPr>
          <w:rFonts w:cs="Kalpurush" w:hint="cs"/>
          <w:color w:val="000000"/>
          <w:sz w:val="24"/>
          <w:szCs w:val="24"/>
          <w:cs/>
          <w:lang w:bidi="bn-BD"/>
        </w:rPr>
        <w:t>আহলে সুন্নাত ওয়াল</w:t>
      </w:r>
      <w:r w:rsidR="00C747A9">
        <w:rPr>
          <w:rFonts w:cs="Kalpurush" w:hint="cs"/>
          <w:color w:val="000000"/>
          <w:sz w:val="24"/>
          <w:szCs w:val="24"/>
          <w:cs/>
          <w:lang w:bidi="bn-BD"/>
        </w:rPr>
        <w:t xml:space="preserve"> জামা</w:t>
      </w:r>
      <w:r w:rsidR="00F23F8D">
        <w:rPr>
          <w:rFonts w:cs="Kalpurush" w:hint="cs"/>
          <w:color w:val="000000"/>
          <w:sz w:val="24"/>
          <w:szCs w:val="24"/>
          <w:cs/>
          <w:lang w:bidi="bn-BD"/>
        </w:rPr>
        <w:t>‘</w:t>
      </w:r>
      <w:r w:rsidR="00C747A9">
        <w:rPr>
          <w:rFonts w:cs="Kalpurush" w:hint="cs"/>
          <w:color w:val="000000"/>
          <w:sz w:val="24"/>
          <w:szCs w:val="24"/>
          <w:cs/>
          <w:lang w:bidi="bn-BD"/>
        </w:rPr>
        <w:t>আতে</w:t>
      </w:r>
      <w:r w:rsidRPr="00385FBD">
        <w:rPr>
          <w:rFonts w:cs="Kalpurush" w:hint="cs"/>
          <w:color w:val="000000"/>
          <w:sz w:val="24"/>
          <w:szCs w:val="24"/>
          <w:cs/>
          <w:lang w:bidi="bn-BD"/>
        </w:rPr>
        <w:t>র ইমামগণ নাম ও বিধানের ক্ষেত্</w:t>
      </w:r>
      <w:r w:rsidR="00F23F8D">
        <w:rPr>
          <w:rFonts w:cs="Kalpurush" w:hint="cs"/>
          <w:color w:val="000000"/>
          <w:sz w:val="24"/>
          <w:szCs w:val="24"/>
          <w:cs/>
          <w:lang w:bidi="bn-BD"/>
        </w:rPr>
        <w:t>রে অংশবিশেষ সাব্যস্তকরণের পক্ষে।</w:t>
      </w:r>
      <w:r w:rsidRPr="00385FBD">
        <w:rPr>
          <w:rFonts w:cs="Kalpurush" w:hint="cs"/>
          <w:color w:val="000000"/>
          <w:sz w:val="24"/>
          <w:szCs w:val="24"/>
          <w:cs/>
          <w:lang w:bidi="bn-BD"/>
        </w:rPr>
        <w:t xml:space="preserve"> সুতরাং (ফাসিক) ব্যক্তির সাথে ঈমানের আংশিক প্রযোজ্য </w:t>
      </w:r>
      <w:r w:rsidR="00F23F8D">
        <w:rPr>
          <w:rFonts w:cs="Kalpurush" w:hint="cs"/>
          <w:color w:val="000000"/>
          <w:sz w:val="24"/>
          <w:szCs w:val="24"/>
          <w:cs/>
          <w:lang w:bidi="bn-BD"/>
        </w:rPr>
        <w:t>হবে, সম্পূর্ণটা প্রযোজ্য হবে না,</w:t>
      </w:r>
      <w:r w:rsidRPr="00385FBD">
        <w:rPr>
          <w:rFonts w:cs="Kalpurush" w:hint="cs"/>
          <w:color w:val="000000"/>
          <w:sz w:val="24"/>
          <w:szCs w:val="24"/>
          <w:cs/>
          <w:lang w:bidi="bn-BD"/>
        </w:rPr>
        <w:t xml:space="preserve"> আর তার জন্য ঈমানদারগণের বিধান ও সাওয়াবের ততটুকু সাব্যস্ত হবে, যতটুকু তার সাথে বিদ্যমান আছে; যেমনিভাবে তার জন্য ততটুকু শাস্তি বরাদ্দ হবে, যতটুকু সে অমান্য করেছে।</w:t>
      </w:r>
    </w:p>
    <w:p w:rsidR="00385FBD" w:rsidRPr="00385FBD"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385FBD">
        <w:rPr>
          <w:rFonts w:cs="Kalpurush" w:hint="cs"/>
          <w:color w:val="000000"/>
          <w:sz w:val="24"/>
          <w:szCs w:val="24"/>
          <w:cs/>
          <w:lang w:bidi="bn-BD"/>
        </w:rPr>
        <w:t>আর আহলে কিবলা তথা কিবলার অনুসারী কেনো ব্যক্তি ততক্ষণ পর্যন্ত কোনো গুনাহের কারণে কাফির বলে গণ্য হবে না, যতক্ষণ না সে এমন কোনো অপরাধের সাথে জড়িত হবে, যা ঈমানকে বিনষ্ট করে দেয়ে।</w:t>
      </w:r>
    </w:p>
    <w:p w:rsidR="00385FBD" w:rsidRPr="00385FBD"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385FBD">
        <w:rPr>
          <w:rFonts w:cs="Kalpurush" w:hint="cs"/>
          <w:color w:val="000000"/>
          <w:sz w:val="24"/>
          <w:szCs w:val="24"/>
          <w:cs/>
          <w:lang w:bidi="bn-BD"/>
        </w:rPr>
        <w:t>আর কবীরা গনাহ’র সাথে জড়িত ব্যক্তিগণ (কিয়ামতের দিন) ‘শাফ</w:t>
      </w:r>
      <w:r w:rsidR="00F23F8D">
        <w:rPr>
          <w:rFonts w:cs="Kalpurush" w:hint="cs"/>
          <w:color w:val="000000"/>
          <w:sz w:val="24"/>
          <w:szCs w:val="24"/>
          <w:cs/>
          <w:lang w:bidi="bn-BD"/>
        </w:rPr>
        <w:t>া</w:t>
      </w:r>
      <w:r w:rsidRPr="00385FBD">
        <w:rPr>
          <w:rFonts w:cs="Kalpurush" w:hint="cs"/>
          <w:color w:val="000000"/>
          <w:sz w:val="24"/>
          <w:szCs w:val="24"/>
          <w:cs/>
          <w:lang w:bidi="bn-BD"/>
        </w:rPr>
        <w:t>‘</w:t>
      </w:r>
      <w:r w:rsidR="00F23F8D">
        <w:rPr>
          <w:rFonts w:cs="Kalpurush" w:hint="cs"/>
          <w:color w:val="000000"/>
          <w:sz w:val="24"/>
          <w:szCs w:val="24"/>
          <w:cs/>
          <w:lang w:bidi="bn-BD"/>
        </w:rPr>
        <w:t>আ</w:t>
      </w:r>
      <w:r w:rsidRPr="00385FBD">
        <w:rPr>
          <w:rFonts w:cs="Kalpurush" w:hint="cs"/>
          <w:color w:val="000000"/>
          <w:sz w:val="24"/>
          <w:szCs w:val="24"/>
          <w:cs/>
          <w:lang w:bidi="bn-BD"/>
        </w:rPr>
        <w:t xml:space="preserve">ত’ </w:t>
      </w:r>
      <w:r w:rsidR="00F23F8D">
        <w:rPr>
          <w:rFonts w:cs="Kalpurush" w:hint="cs"/>
          <w:color w:val="000000"/>
          <w:sz w:val="24"/>
          <w:szCs w:val="24"/>
          <w:cs/>
          <w:lang w:bidi="bn-BD"/>
        </w:rPr>
        <w:t>লাভ করবে,</w:t>
      </w:r>
      <w:r w:rsidRPr="00385FBD">
        <w:rPr>
          <w:rFonts w:cs="Kalpurush" w:hint="cs"/>
          <w:color w:val="000000"/>
          <w:sz w:val="24"/>
          <w:szCs w:val="24"/>
          <w:cs/>
          <w:lang w:bidi="bn-BD"/>
        </w:rPr>
        <w:t xml:space="preserve"> আর তারা (আল্লাহর) ইচ্ছার অধীনে থাকবে</w:t>
      </w:r>
      <w:r w:rsidR="00F23F8D">
        <w:rPr>
          <w:rFonts w:cs="Kalpurush" w:hint="cs"/>
          <w:color w:val="000000"/>
          <w:sz w:val="24"/>
          <w:szCs w:val="24"/>
          <w:cs/>
          <w:lang w:bidi="bn-BD"/>
        </w:rPr>
        <w:t>,</w:t>
      </w:r>
      <w:r w:rsidRPr="00385FBD">
        <w:rPr>
          <w:rFonts w:cs="Kalpurush" w:hint="cs"/>
          <w:color w:val="000000"/>
          <w:sz w:val="24"/>
          <w:szCs w:val="24"/>
          <w:cs/>
          <w:lang w:bidi="bn-BD"/>
        </w:rPr>
        <w:t xml:space="preserve"> আর কখনও কখনও তাদের</w:t>
      </w:r>
      <w:r w:rsidR="00BE5758">
        <w:rPr>
          <w:rFonts w:cs="Kalpurush" w:hint="cs"/>
          <w:color w:val="000000"/>
          <w:sz w:val="24"/>
          <w:szCs w:val="24"/>
          <w:cs/>
          <w:lang w:bidi="bn-BD"/>
        </w:rPr>
        <w:t xml:space="preserve"> একত্ববাদের প্রতি বিশ্বাসের কার</w:t>
      </w:r>
      <w:r w:rsidRPr="00385FBD">
        <w:rPr>
          <w:rFonts w:cs="Kalpurush" w:hint="cs"/>
          <w:color w:val="000000"/>
          <w:sz w:val="24"/>
          <w:szCs w:val="24"/>
          <w:cs/>
          <w:lang w:bidi="bn-BD"/>
        </w:rPr>
        <w:t xml:space="preserve">ণে অথবা পাপ মোচনকারী সৎকাজের কারণে অথবা গুনাহ মাফকারী </w:t>
      </w:r>
      <w:r w:rsidRPr="00385FBD">
        <w:rPr>
          <w:rFonts w:cs="Kalpurush" w:hint="cs"/>
          <w:color w:val="000000"/>
          <w:sz w:val="24"/>
          <w:szCs w:val="24"/>
          <w:cs/>
          <w:lang w:bidi="bn-BD"/>
        </w:rPr>
        <w:lastRenderedPageBreak/>
        <w:t>বিপদ-মুসীবতের কারণে আল্লাহ তাদেরকে ক্ষমা করে দিবেন</w:t>
      </w:r>
      <w:r w:rsidR="009052C0">
        <w:rPr>
          <w:rFonts w:cs="Kalpurush" w:hint="cs"/>
          <w:color w:val="000000"/>
          <w:sz w:val="24"/>
          <w:szCs w:val="24"/>
          <w:lang w:bidi="bn-BD"/>
        </w:rPr>
        <w:t xml:space="preserve">, </w:t>
      </w:r>
      <w:r w:rsidR="009052C0">
        <w:rPr>
          <w:rFonts w:cs="Kalpurush" w:hint="cs"/>
          <w:color w:val="000000"/>
          <w:sz w:val="24"/>
          <w:szCs w:val="24"/>
          <w:cs/>
          <w:lang w:bidi="bn-BD"/>
        </w:rPr>
        <w:t>আর</w:t>
      </w:r>
      <w:r w:rsidRPr="00385FBD">
        <w:rPr>
          <w:rFonts w:cs="Kalpurush" w:hint="cs"/>
          <w:color w:val="000000"/>
          <w:sz w:val="24"/>
          <w:szCs w:val="24"/>
          <w:cs/>
          <w:lang w:bidi="bn-BD"/>
        </w:rPr>
        <w:t xml:space="preserve"> এ সবকিছুই শুধুমাত্র আল্লাহ তা‘আলার অনুগ্রহ ও দয়া। </w:t>
      </w:r>
    </w:p>
    <w:p w:rsidR="00385FBD" w:rsidRPr="00385FBD"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385FBD">
        <w:rPr>
          <w:rFonts w:cs="Kalpurush" w:hint="cs"/>
          <w:color w:val="000000"/>
          <w:sz w:val="24"/>
          <w:szCs w:val="24"/>
          <w:cs/>
          <w:lang w:bidi="bn-BD"/>
        </w:rPr>
        <w:t>আর কবীরা গুনাহের অপরাধে অপরাধীগণের মধ্য থেকে যাকে তার গুনাহ’র কারণে শাস্তি</w:t>
      </w:r>
      <w:r w:rsidR="00D03F11">
        <w:rPr>
          <w:rFonts w:cs="Kalpurush" w:hint="cs"/>
          <w:color w:val="000000"/>
          <w:sz w:val="24"/>
          <w:szCs w:val="24"/>
          <w:cs/>
          <w:lang w:bidi="bn-BD"/>
        </w:rPr>
        <w:t xml:space="preserve"> দেওয়া</w:t>
      </w:r>
      <w:r w:rsidRPr="00385FBD">
        <w:rPr>
          <w:rFonts w:cs="Kalpurush" w:hint="cs"/>
          <w:color w:val="000000"/>
          <w:sz w:val="24"/>
          <w:szCs w:val="24"/>
          <w:cs/>
          <w:lang w:bidi="bn-BD"/>
        </w:rPr>
        <w:t xml:space="preserve"> হবে, তা </w:t>
      </w:r>
      <w:r w:rsidR="00BE5758">
        <w:rPr>
          <w:rFonts w:cs="Kalpurush" w:hint="cs"/>
          <w:color w:val="000000"/>
          <w:sz w:val="24"/>
          <w:szCs w:val="24"/>
          <w:cs/>
          <w:lang w:bidi="bn-BD"/>
        </w:rPr>
        <w:t xml:space="preserve">তো </w:t>
      </w:r>
      <w:r w:rsidRPr="00385FBD">
        <w:rPr>
          <w:rFonts w:cs="Kalpurush" w:hint="cs"/>
          <w:color w:val="000000"/>
          <w:sz w:val="24"/>
          <w:szCs w:val="24"/>
          <w:cs/>
          <w:lang w:bidi="bn-BD"/>
        </w:rPr>
        <w:t>হবে একটা নির্দিষ্ট মেয়াদ পর্যন্ত</w:t>
      </w:r>
      <w:r w:rsidR="00BE5758">
        <w:rPr>
          <w:rFonts w:cs="Kalpurush" w:hint="cs"/>
          <w:color w:val="000000"/>
          <w:sz w:val="24"/>
          <w:szCs w:val="24"/>
          <w:cs/>
          <w:lang w:bidi="bn-BD"/>
        </w:rPr>
        <w:t xml:space="preserve">; </w:t>
      </w:r>
      <w:r w:rsidRPr="00385FBD">
        <w:rPr>
          <w:rFonts w:cs="Kalpurush" w:hint="cs"/>
          <w:color w:val="000000"/>
          <w:sz w:val="24"/>
          <w:szCs w:val="24"/>
          <w:cs/>
          <w:lang w:bidi="bn-BD"/>
        </w:rPr>
        <w:t>সে জাহান্নামে চিরস্থায়ীভাবে অবস্থান করবে না।</w:t>
      </w:r>
    </w:p>
    <w:p w:rsidR="00F23F8D" w:rsidRDefault="00F23F8D" w:rsidP="0045388E">
      <w:pPr>
        <w:spacing w:after="120"/>
        <w:rPr>
          <w:rFonts w:cs="Kalpurush"/>
          <w:b/>
          <w:bCs/>
          <w:color w:val="000066"/>
          <w:sz w:val="24"/>
          <w:szCs w:val="24"/>
          <w:cs/>
          <w:lang w:bidi="bn-BD"/>
        </w:rPr>
      </w:pPr>
      <w:r>
        <w:rPr>
          <w:rFonts w:cs="Kalpurush"/>
          <w:b/>
          <w:bCs/>
          <w:color w:val="000066"/>
          <w:sz w:val="24"/>
          <w:szCs w:val="24"/>
          <w:cs/>
          <w:lang w:bidi="bn-BD"/>
        </w:rPr>
        <w:br w:type="page"/>
      </w:r>
    </w:p>
    <w:p w:rsidR="00385FBD" w:rsidRPr="00F23F8D" w:rsidRDefault="00385FBD" w:rsidP="0045388E">
      <w:pPr>
        <w:spacing w:after="120" w:line="240" w:lineRule="auto"/>
        <w:jc w:val="center"/>
        <w:rPr>
          <w:rFonts w:cs="Kalpurush"/>
          <w:b/>
          <w:bCs/>
          <w:color w:val="000066"/>
          <w:sz w:val="24"/>
          <w:szCs w:val="24"/>
          <w:lang w:bidi="bn-BD"/>
        </w:rPr>
      </w:pPr>
      <w:r w:rsidRPr="00F23F8D">
        <w:rPr>
          <w:rFonts w:cs="Kalpurush" w:hint="cs"/>
          <w:b/>
          <w:bCs/>
          <w:color w:val="000066"/>
          <w:sz w:val="24"/>
          <w:szCs w:val="24"/>
          <w:cs/>
          <w:lang w:bidi="bn-BD"/>
        </w:rPr>
        <w:lastRenderedPageBreak/>
        <w:t>ষষ্ঠ পরিচ্ছেদ</w:t>
      </w:r>
    </w:p>
    <w:p w:rsidR="00385FBD" w:rsidRPr="00F23F8D" w:rsidRDefault="00385FBD" w:rsidP="0045388E">
      <w:pPr>
        <w:spacing w:after="120" w:line="240" w:lineRule="auto"/>
        <w:jc w:val="center"/>
        <w:rPr>
          <w:rFonts w:cs="KFGQPC Uthman Taha Naskh"/>
          <w:b/>
          <w:bCs/>
          <w:color w:val="000066"/>
          <w:sz w:val="24"/>
          <w:szCs w:val="24"/>
          <w:cs/>
          <w:lang w:bidi="bn-BD"/>
        </w:rPr>
      </w:pPr>
      <w:r w:rsidRPr="00F23F8D">
        <w:rPr>
          <w:rFonts w:cs="KFGQPC Uthman Taha Naskh" w:hint="cs"/>
          <w:b/>
          <w:bCs/>
          <w:color w:val="000066"/>
          <w:sz w:val="24"/>
          <w:szCs w:val="24"/>
          <w:cs/>
          <w:lang w:bidi="bn-BD"/>
        </w:rPr>
        <w:t>(</w:t>
      </w:r>
      <w:r w:rsidR="00F23F8D">
        <w:rPr>
          <w:rFonts w:cs="KFGQPC Uthman Taha Naskh" w:hint="cs"/>
          <w:b/>
          <w:bCs/>
          <w:color w:val="000066"/>
          <w:sz w:val="24"/>
          <w:szCs w:val="24"/>
          <w:rtl/>
        </w:rPr>
        <w:t>الحكم على أهل القبلة</w:t>
      </w:r>
      <w:r w:rsidRPr="00F23F8D">
        <w:rPr>
          <w:rFonts w:cs="KFGQPC Uthman Taha Naskh" w:hint="cs"/>
          <w:b/>
          <w:bCs/>
          <w:color w:val="000066"/>
          <w:sz w:val="24"/>
          <w:szCs w:val="24"/>
          <w:cs/>
          <w:lang w:bidi="bn-BD"/>
        </w:rPr>
        <w:t>)</w:t>
      </w:r>
    </w:p>
    <w:p w:rsidR="00385FBD" w:rsidRPr="00F23F8D" w:rsidRDefault="00385FBD" w:rsidP="0045388E">
      <w:pPr>
        <w:spacing w:after="120" w:line="240" w:lineRule="auto"/>
        <w:jc w:val="center"/>
        <w:rPr>
          <w:rFonts w:cs="Kalpurush"/>
          <w:b/>
          <w:bCs/>
          <w:color w:val="000066"/>
          <w:sz w:val="24"/>
          <w:szCs w:val="24"/>
          <w:lang w:bidi="bn-BD"/>
        </w:rPr>
      </w:pPr>
      <w:r w:rsidRPr="00F23F8D">
        <w:rPr>
          <w:rFonts w:cs="Kalpurush" w:hint="cs"/>
          <w:b/>
          <w:bCs/>
          <w:color w:val="000066"/>
          <w:sz w:val="24"/>
          <w:szCs w:val="24"/>
          <w:cs/>
          <w:lang w:bidi="bn-BD"/>
        </w:rPr>
        <w:t>কিবলার অনুসারীর ব্যাপারে বিধান</w:t>
      </w:r>
    </w:p>
    <w:p w:rsidR="00385FBD" w:rsidRPr="00385FBD" w:rsidRDefault="00385FBD" w:rsidP="0045388E">
      <w:pPr>
        <w:pStyle w:val="ListParagraph"/>
        <w:numPr>
          <w:ilvl w:val="0"/>
          <w:numId w:val="3"/>
        </w:numPr>
        <w:spacing w:after="120" w:line="240" w:lineRule="auto"/>
        <w:ind w:left="142" w:hanging="142"/>
        <w:jc w:val="both"/>
        <w:rPr>
          <w:rFonts w:cs="Kalpurush"/>
          <w:b/>
          <w:bCs/>
          <w:color w:val="000000"/>
          <w:sz w:val="24"/>
          <w:szCs w:val="24"/>
          <w:lang w:bidi="bn-BD"/>
        </w:rPr>
      </w:pPr>
      <w:r w:rsidRPr="00385FBD">
        <w:rPr>
          <w:rFonts w:cs="Kalpurush" w:hint="cs"/>
          <w:color w:val="000000"/>
          <w:sz w:val="24"/>
          <w:szCs w:val="24"/>
          <w:cs/>
          <w:lang w:bidi="bn-BD"/>
        </w:rPr>
        <w:t>আর যে ব্যক্তি কিবলামুখী হয়ে সালাত আদায় করে, সে মুসলিম মিল্লাতের অন্তর্ভুক্ত</w:t>
      </w:r>
      <w:r w:rsidR="00F23F8D">
        <w:rPr>
          <w:rFonts w:cs="Kalpurush" w:hint="cs"/>
          <w:color w:val="000000"/>
          <w:sz w:val="24"/>
          <w:szCs w:val="24"/>
          <w:cs/>
          <w:lang w:bidi="bn-BD"/>
        </w:rPr>
        <w:t>,</w:t>
      </w:r>
      <w:r w:rsidRPr="00385FBD">
        <w:rPr>
          <w:rFonts w:cs="Kalpurush" w:hint="cs"/>
          <w:color w:val="000000"/>
          <w:sz w:val="24"/>
          <w:szCs w:val="24"/>
          <w:cs/>
          <w:lang w:bidi="bn-BD"/>
        </w:rPr>
        <w:t xml:space="preserve"> তার পেছনে সালাত আদায় করা যাবে এবং (মারা গেলে) তার জন্য জানাযা’র সালাত আদায় করা হবে</w:t>
      </w:r>
      <w:r w:rsidR="00F23F8D">
        <w:rPr>
          <w:rFonts w:cs="Kalpurush" w:hint="cs"/>
          <w:color w:val="000000"/>
          <w:sz w:val="24"/>
          <w:szCs w:val="24"/>
          <w:cs/>
          <w:lang w:bidi="bn-BD"/>
        </w:rPr>
        <w:t>,</w:t>
      </w:r>
      <w:r w:rsidRPr="00385FBD">
        <w:rPr>
          <w:rFonts w:cs="Kalpurush" w:hint="cs"/>
          <w:color w:val="000000"/>
          <w:sz w:val="24"/>
          <w:szCs w:val="24"/>
          <w:cs/>
          <w:lang w:bidi="bn-BD"/>
        </w:rPr>
        <w:t xml:space="preserve"> আর বাহ্যিকভাবে তার জন্য ইসলামের সকল প্রশাসানিক ব্যবস্থা প্রযোজ্য হবে এবং তার অভ্যন্তরীণ অবস্থার দায়-দায়িত্ব একান্তভাবে আল্লাহ তা‘আলা সংরক্ষণ করবেন</w:t>
      </w:r>
      <w:r w:rsidR="00F23F8D" w:rsidRPr="0045388E">
        <w:rPr>
          <w:rFonts w:cs="SolaimanLipi" w:hint="cs"/>
          <w:color w:val="000000"/>
          <w:sz w:val="24"/>
          <w:szCs w:val="24"/>
          <w:cs/>
          <w:lang w:bidi="hi-IN"/>
        </w:rPr>
        <w:t>।</w:t>
      </w:r>
    </w:p>
    <w:p w:rsidR="00385FBD" w:rsidRPr="0045388E" w:rsidRDefault="00385FBD" w:rsidP="0045388E">
      <w:pPr>
        <w:pStyle w:val="ListParagraph"/>
        <w:numPr>
          <w:ilvl w:val="0"/>
          <w:numId w:val="3"/>
        </w:numPr>
        <w:spacing w:after="120" w:line="240" w:lineRule="auto"/>
        <w:ind w:left="142" w:hanging="142"/>
        <w:jc w:val="both"/>
        <w:rPr>
          <w:rFonts w:cs="SolaimanLipi"/>
          <w:color w:val="000000"/>
          <w:sz w:val="24"/>
          <w:szCs w:val="24"/>
          <w:lang w:bidi="hi-IN"/>
        </w:rPr>
      </w:pPr>
      <w:r w:rsidRPr="00385FBD">
        <w:rPr>
          <w:rFonts w:cs="Kalpurush" w:hint="cs"/>
          <w:color w:val="000000"/>
          <w:sz w:val="24"/>
          <w:szCs w:val="24"/>
          <w:cs/>
          <w:lang w:bidi="bn-BD"/>
        </w:rPr>
        <w:t>আর যে ব্যক্তি বাহ্যিকভাবে ইসলাম পালন করে, তার অবস্থা পরীক্ষা-নিরীক্ষা করা অথবা তার ইসলামের ব্যাপারে সিদ্ধান্ত স্থগিত রাখা বিদ‘</w:t>
      </w:r>
      <w:r w:rsidR="00F23F8D">
        <w:rPr>
          <w:rFonts w:cs="Kalpurush" w:hint="cs"/>
          <w:color w:val="000000"/>
          <w:sz w:val="24"/>
          <w:szCs w:val="24"/>
          <w:cs/>
          <w:lang w:bidi="bn-BD"/>
        </w:rPr>
        <w:t>আ</w:t>
      </w:r>
      <w:r w:rsidRPr="00385FBD">
        <w:rPr>
          <w:rFonts w:cs="Kalpurush" w:hint="cs"/>
          <w:color w:val="000000"/>
          <w:sz w:val="24"/>
          <w:szCs w:val="24"/>
          <w:cs/>
          <w:lang w:bidi="bn-BD"/>
        </w:rPr>
        <w:t>ত</w:t>
      </w:r>
      <w:r w:rsidRPr="0045388E">
        <w:rPr>
          <w:rFonts w:cs="SolaimanLipi" w:hint="cs"/>
          <w:color w:val="000000"/>
          <w:sz w:val="24"/>
          <w:szCs w:val="24"/>
          <w:cs/>
          <w:lang w:bidi="hi-IN"/>
        </w:rPr>
        <w:t>।</w:t>
      </w:r>
    </w:p>
    <w:p w:rsidR="00385FBD" w:rsidRPr="00385FBD"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385FBD">
        <w:rPr>
          <w:rFonts w:cs="Kalpurush" w:hint="cs"/>
          <w:color w:val="000000"/>
          <w:sz w:val="24"/>
          <w:szCs w:val="24"/>
          <w:cs/>
          <w:lang w:bidi="bn-BD"/>
        </w:rPr>
        <w:t>আর</w:t>
      </w:r>
      <w:r w:rsidR="00C747A9">
        <w:rPr>
          <w:rFonts w:cs="Kalpurush" w:hint="cs"/>
          <w:color w:val="000000"/>
          <w:sz w:val="24"/>
          <w:szCs w:val="24"/>
          <w:cs/>
          <w:lang w:bidi="bn-BD"/>
        </w:rPr>
        <w:t xml:space="preserve"> শরী</w:t>
      </w:r>
      <w:r w:rsidR="00F23F8D">
        <w:rPr>
          <w:rFonts w:cs="Kalpurush" w:hint="cs"/>
          <w:color w:val="000000"/>
          <w:sz w:val="24"/>
          <w:szCs w:val="24"/>
          <w:cs/>
          <w:lang w:bidi="bn-BD"/>
        </w:rPr>
        <w:t>‘</w:t>
      </w:r>
      <w:r w:rsidR="00C747A9">
        <w:rPr>
          <w:rFonts w:cs="Kalpurush" w:hint="cs"/>
          <w:color w:val="000000"/>
          <w:sz w:val="24"/>
          <w:szCs w:val="24"/>
          <w:cs/>
          <w:lang w:bidi="bn-BD"/>
        </w:rPr>
        <w:t>আতে</w:t>
      </w:r>
      <w:r w:rsidRPr="00385FBD">
        <w:rPr>
          <w:rFonts w:cs="Kalpurush" w:hint="cs"/>
          <w:color w:val="000000"/>
          <w:sz w:val="24"/>
          <w:szCs w:val="24"/>
          <w:cs/>
          <w:lang w:bidi="bn-BD"/>
        </w:rPr>
        <w:t>র নির্ভরযোগ্য কোনো দলীল ছাড়া আমরা কিবলার অনুসারীগণের কাউকে জান</w:t>
      </w:r>
      <w:r w:rsidR="00F23F8D">
        <w:rPr>
          <w:rFonts w:cs="Kalpurush" w:hint="cs"/>
          <w:color w:val="000000"/>
          <w:sz w:val="24"/>
          <w:szCs w:val="24"/>
          <w:cs/>
          <w:lang w:bidi="bn-BD"/>
        </w:rPr>
        <w:t>্নাতে বা জাহান্নামে ফেলে দেই না,</w:t>
      </w:r>
      <w:r w:rsidRPr="00385FBD">
        <w:rPr>
          <w:rFonts w:cs="Kalpurush" w:hint="cs"/>
          <w:color w:val="000000"/>
          <w:sz w:val="24"/>
          <w:szCs w:val="24"/>
          <w:cs/>
          <w:lang w:bidi="bn-BD"/>
        </w:rPr>
        <w:t xml:space="preserve"> আর আমরা সৎকর্মশীল ব্যক্তির জন্য আশাবাদী, তাকে আমরা সুসংবাদ শু</w:t>
      </w:r>
      <w:r w:rsidR="00F23F8D">
        <w:rPr>
          <w:rFonts w:cs="Kalpurush" w:hint="cs"/>
          <w:color w:val="000000"/>
          <w:sz w:val="24"/>
          <w:szCs w:val="24"/>
          <w:cs/>
          <w:lang w:bidi="bn-BD"/>
        </w:rPr>
        <w:t>নাই কিন্তু তাকে নিশ্চয়তা দেই না,</w:t>
      </w:r>
      <w:r w:rsidRPr="00385FBD">
        <w:rPr>
          <w:rFonts w:cs="Kalpurush" w:hint="cs"/>
          <w:color w:val="000000"/>
          <w:sz w:val="24"/>
          <w:szCs w:val="24"/>
          <w:cs/>
          <w:lang w:bidi="bn-BD"/>
        </w:rPr>
        <w:t xml:space="preserve"> আর পাপী ও অ</w:t>
      </w:r>
      <w:r w:rsidR="00F23F8D">
        <w:rPr>
          <w:rFonts w:cs="Kalpurush" w:hint="cs"/>
          <w:color w:val="000000"/>
          <w:sz w:val="24"/>
          <w:szCs w:val="24"/>
          <w:cs/>
          <w:lang w:bidi="bn-BD"/>
        </w:rPr>
        <w:t>পরাধীর ব্যাপারে আমরা অশঙ্কা করি;</w:t>
      </w:r>
      <w:r w:rsidRPr="00385FBD">
        <w:rPr>
          <w:rFonts w:cs="Kalpurush" w:hint="cs"/>
          <w:color w:val="000000"/>
          <w:sz w:val="24"/>
          <w:szCs w:val="24"/>
          <w:cs/>
          <w:lang w:bidi="bn-BD"/>
        </w:rPr>
        <w:t xml:space="preserve"> কিন্তু আমরা তাকে নিরাশ করি না।</w:t>
      </w:r>
    </w:p>
    <w:p w:rsidR="00385FBD" w:rsidRPr="00385FBD"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385FBD">
        <w:rPr>
          <w:rFonts w:cs="Kalpurush" w:hint="cs"/>
          <w:color w:val="000000"/>
          <w:sz w:val="24"/>
          <w:szCs w:val="24"/>
          <w:cs/>
          <w:lang w:bidi="bn-BD"/>
        </w:rPr>
        <w:t>আর আমলের ভালো-মন্দ নির্ভর করে তার শেষ অবস্থার</w:t>
      </w:r>
      <w:r w:rsidR="00D87DB1">
        <w:rPr>
          <w:rFonts w:cs="Kalpurush" w:hint="cs"/>
          <w:color w:val="000000"/>
          <w:sz w:val="24"/>
          <w:szCs w:val="24"/>
          <w:cs/>
          <w:lang w:bidi="bn-BD"/>
        </w:rPr>
        <w:t xml:space="preserve"> ওপর</w:t>
      </w:r>
      <w:r w:rsidRPr="0045388E">
        <w:rPr>
          <w:rFonts w:cs="SolaimanLipi" w:hint="cs"/>
          <w:color w:val="000000"/>
          <w:sz w:val="24"/>
          <w:szCs w:val="24"/>
          <w:cs/>
          <w:lang w:bidi="hi-IN"/>
        </w:rPr>
        <w:t xml:space="preserve">। </w:t>
      </w:r>
    </w:p>
    <w:p w:rsidR="00385FBD" w:rsidRPr="00385FBD"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385FBD">
        <w:rPr>
          <w:rFonts w:cs="Kalpurush" w:hint="cs"/>
          <w:color w:val="000000"/>
          <w:sz w:val="24"/>
          <w:szCs w:val="24"/>
          <w:cs/>
          <w:lang w:bidi="bn-BD"/>
        </w:rPr>
        <w:t>এমন প্রত্যেক ব্যক্তি, যার নিকট দা‘ওয়াত পৌঁছেনি, তার</w:t>
      </w:r>
      <w:r w:rsidR="00D87DB1">
        <w:rPr>
          <w:rFonts w:cs="Kalpurush" w:hint="cs"/>
          <w:color w:val="000000"/>
          <w:sz w:val="24"/>
          <w:szCs w:val="24"/>
          <w:cs/>
          <w:lang w:bidi="bn-BD"/>
        </w:rPr>
        <w:t xml:space="preserve"> ওপর</w:t>
      </w:r>
      <w:r w:rsidRPr="00385FBD">
        <w:rPr>
          <w:rFonts w:cs="Kalpurush" w:hint="cs"/>
          <w:color w:val="000000"/>
          <w:sz w:val="24"/>
          <w:szCs w:val="24"/>
          <w:cs/>
          <w:lang w:bidi="bn-BD"/>
        </w:rPr>
        <w:t xml:space="preserve"> (শরী‘</w:t>
      </w:r>
      <w:r w:rsidR="00F23F8D">
        <w:rPr>
          <w:rFonts w:cs="Kalpurush" w:hint="cs"/>
          <w:color w:val="000000"/>
          <w:sz w:val="24"/>
          <w:szCs w:val="24"/>
          <w:cs/>
          <w:lang w:bidi="bn-BD"/>
        </w:rPr>
        <w:t>আ</w:t>
      </w:r>
      <w:r w:rsidRPr="00385FBD">
        <w:rPr>
          <w:rFonts w:cs="Kalpurush" w:hint="cs"/>
          <w:color w:val="000000"/>
          <w:sz w:val="24"/>
          <w:szCs w:val="24"/>
          <w:cs/>
          <w:lang w:bidi="bn-BD"/>
        </w:rPr>
        <w:t>তের) দ</w:t>
      </w:r>
      <w:r w:rsidR="00BE5758">
        <w:rPr>
          <w:rFonts w:cs="Kalpurush" w:hint="cs"/>
          <w:color w:val="000000"/>
          <w:sz w:val="24"/>
          <w:szCs w:val="24"/>
          <w:cs/>
          <w:lang w:bidi="bn-BD"/>
        </w:rPr>
        <w:t>লীল-প্রমাণ প্রযোজ্য হয় নি</w:t>
      </w:r>
      <w:r w:rsidR="00F23F8D">
        <w:rPr>
          <w:rFonts w:cs="Kalpurush" w:hint="cs"/>
          <w:color w:val="000000"/>
          <w:sz w:val="24"/>
          <w:szCs w:val="24"/>
          <w:cs/>
          <w:lang w:bidi="bn-BD"/>
        </w:rPr>
        <w:t>,</w:t>
      </w:r>
      <w:r w:rsidRPr="00385FBD">
        <w:rPr>
          <w:rFonts w:cs="Kalpurush" w:hint="cs"/>
          <w:color w:val="000000"/>
          <w:sz w:val="24"/>
          <w:szCs w:val="24"/>
          <w:cs/>
          <w:lang w:bidi="bn-BD"/>
        </w:rPr>
        <w:t xml:space="preserve"> আর সে হবে ‘আহলে </w:t>
      </w:r>
      <w:r w:rsidR="00BE5758">
        <w:rPr>
          <w:rFonts w:cs="Kalpurush" w:hint="cs"/>
          <w:color w:val="000000"/>
          <w:sz w:val="24"/>
          <w:szCs w:val="24"/>
          <w:cs/>
          <w:lang w:bidi="bn-BD"/>
        </w:rPr>
        <w:t>ফা</w:t>
      </w:r>
      <w:r w:rsidRPr="00385FBD">
        <w:rPr>
          <w:rFonts w:cs="Kalpurush" w:hint="cs"/>
          <w:color w:val="000000"/>
          <w:sz w:val="24"/>
          <w:szCs w:val="24"/>
          <w:cs/>
          <w:lang w:bidi="bn-BD"/>
        </w:rPr>
        <w:t xml:space="preserve">তরাত’ তথা ওহীর শিক্ষাবঞ্চিত লোকদের অন্তর্ভুক্ত, </w:t>
      </w:r>
      <w:r w:rsidR="00BE5758">
        <w:rPr>
          <w:rFonts w:cs="Kalpurush" w:hint="cs"/>
          <w:color w:val="000000"/>
          <w:sz w:val="24"/>
          <w:szCs w:val="24"/>
          <w:cs/>
          <w:lang w:bidi="bn-BD"/>
        </w:rPr>
        <w:t xml:space="preserve">তাদেরকে </w:t>
      </w:r>
      <w:r w:rsidR="00BE5758">
        <w:rPr>
          <w:rFonts w:cs="Kalpurush" w:hint="cs"/>
          <w:color w:val="000000"/>
          <w:sz w:val="24"/>
          <w:szCs w:val="24"/>
          <w:cs/>
          <w:lang w:bidi="bn-BD"/>
        </w:rPr>
        <w:lastRenderedPageBreak/>
        <w:t>আখেরাতে পরীক্ষা করা হবে; যার মাধ্যমে আল্লাহর পুর্ব নির্ধারিত সৌভাগ্যবান বা হতভাগ্য হওয়া প্রকাশ পাবে</w:t>
      </w:r>
      <w:r w:rsidRPr="0045388E">
        <w:rPr>
          <w:rFonts w:cs="SolaimanLipi" w:hint="cs"/>
          <w:color w:val="000000"/>
          <w:sz w:val="24"/>
          <w:szCs w:val="24"/>
          <w:cs/>
          <w:lang w:bidi="hi-IN"/>
        </w:rPr>
        <w:t>।</w:t>
      </w:r>
    </w:p>
    <w:p w:rsidR="00385FBD" w:rsidRPr="00F23F8D"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385FBD">
        <w:rPr>
          <w:rFonts w:cs="Kalpurush" w:hint="cs"/>
          <w:color w:val="000000"/>
          <w:sz w:val="24"/>
          <w:szCs w:val="24"/>
          <w:cs/>
          <w:lang w:bidi="bn-BD"/>
        </w:rPr>
        <w:t>মুমিনগণের শিশুদের মধ্য</w:t>
      </w:r>
      <w:r w:rsidR="00F23F8D">
        <w:rPr>
          <w:rFonts w:cs="Kalpurush" w:hint="cs"/>
          <w:color w:val="000000"/>
          <w:sz w:val="24"/>
          <w:szCs w:val="24"/>
          <w:cs/>
          <w:lang w:bidi="bn-BD"/>
        </w:rPr>
        <w:t>ে</w:t>
      </w:r>
      <w:r w:rsidRPr="00385FBD">
        <w:rPr>
          <w:rFonts w:cs="Kalpurush" w:hint="cs"/>
          <w:color w:val="000000"/>
          <w:sz w:val="24"/>
          <w:szCs w:val="24"/>
          <w:cs/>
          <w:lang w:bidi="bn-BD"/>
        </w:rPr>
        <w:t xml:space="preserve"> যে মারা যাবে, সর্বসম</w:t>
      </w:r>
      <w:r w:rsidR="00F23F8D">
        <w:rPr>
          <w:rFonts w:cs="Kalpurush" w:hint="cs"/>
          <w:color w:val="000000"/>
          <w:sz w:val="24"/>
          <w:szCs w:val="24"/>
          <w:cs/>
          <w:lang w:bidi="bn-BD"/>
        </w:rPr>
        <w:t>্মতিক্রমে সে জান্নাতে যাবে,</w:t>
      </w:r>
      <w:r w:rsidRPr="00385FBD">
        <w:rPr>
          <w:rFonts w:cs="Kalpurush" w:hint="cs"/>
          <w:color w:val="000000"/>
          <w:sz w:val="24"/>
          <w:szCs w:val="24"/>
          <w:cs/>
          <w:lang w:bidi="bn-BD"/>
        </w:rPr>
        <w:t xml:space="preserve"> আর মুশরিকগণের শিশুদের মধ্য থেকে যে মারা যাবে, তার ব্যাপারে </w:t>
      </w:r>
      <w:r w:rsidR="00F23F8D">
        <w:rPr>
          <w:rFonts w:cs="Kalpurush" w:hint="cs"/>
          <w:color w:val="000000"/>
          <w:sz w:val="24"/>
          <w:szCs w:val="24"/>
          <w:cs/>
          <w:lang w:bidi="bn-BD"/>
        </w:rPr>
        <w:t>আলেমগণের মাঝে মতবিরোধ রয়েছে।</w:t>
      </w:r>
    </w:p>
    <w:p w:rsidR="00F23F8D" w:rsidRDefault="00F23F8D" w:rsidP="0045388E">
      <w:pPr>
        <w:spacing w:after="120"/>
        <w:rPr>
          <w:rFonts w:cs="Kalpurush"/>
          <w:b/>
          <w:bCs/>
          <w:color w:val="000000"/>
          <w:sz w:val="24"/>
          <w:szCs w:val="24"/>
          <w:cs/>
          <w:lang w:bidi="bn-BD"/>
        </w:rPr>
      </w:pPr>
      <w:r>
        <w:rPr>
          <w:rFonts w:cs="Kalpurush"/>
          <w:b/>
          <w:bCs/>
          <w:color w:val="000000"/>
          <w:sz w:val="24"/>
          <w:szCs w:val="24"/>
          <w:cs/>
          <w:lang w:bidi="bn-BD"/>
        </w:rPr>
        <w:br w:type="page"/>
      </w:r>
    </w:p>
    <w:p w:rsidR="00385FBD" w:rsidRPr="00F23F8D" w:rsidRDefault="00385FBD" w:rsidP="0045388E">
      <w:pPr>
        <w:spacing w:after="120" w:line="240" w:lineRule="auto"/>
        <w:jc w:val="center"/>
        <w:rPr>
          <w:rFonts w:cs="Kalpurush"/>
          <w:b/>
          <w:bCs/>
          <w:color w:val="000066"/>
          <w:sz w:val="24"/>
          <w:szCs w:val="24"/>
          <w:lang w:bidi="bn-BD"/>
        </w:rPr>
      </w:pPr>
      <w:r w:rsidRPr="00F23F8D">
        <w:rPr>
          <w:rFonts w:cs="Kalpurush" w:hint="cs"/>
          <w:b/>
          <w:bCs/>
          <w:color w:val="000066"/>
          <w:sz w:val="24"/>
          <w:szCs w:val="24"/>
          <w:cs/>
          <w:lang w:bidi="bn-BD"/>
        </w:rPr>
        <w:lastRenderedPageBreak/>
        <w:t>সপ্তম পরিচ্ছেদ</w:t>
      </w:r>
    </w:p>
    <w:p w:rsidR="00385FBD" w:rsidRPr="00F23F8D" w:rsidRDefault="00385FBD" w:rsidP="0045388E">
      <w:pPr>
        <w:spacing w:after="120" w:line="240" w:lineRule="auto"/>
        <w:jc w:val="center"/>
        <w:rPr>
          <w:rFonts w:cs="KFGQPC Uthman Taha Naskh"/>
          <w:b/>
          <w:bCs/>
          <w:color w:val="000066"/>
          <w:sz w:val="24"/>
          <w:szCs w:val="24"/>
          <w:cs/>
          <w:lang w:bidi="bn-BD"/>
        </w:rPr>
      </w:pPr>
      <w:r w:rsidRPr="00F23F8D">
        <w:rPr>
          <w:rFonts w:cs="KFGQPC Uthman Taha Naskh" w:hint="cs"/>
          <w:b/>
          <w:bCs/>
          <w:color w:val="000066"/>
          <w:sz w:val="24"/>
          <w:szCs w:val="24"/>
          <w:cs/>
          <w:lang w:bidi="bn-BD"/>
        </w:rPr>
        <w:t>(</w:t>
      </w:r>
      <w:r w:rsidR="00F23F8D">
        <w:rPr>
          <w:rFonts w:cs="KFGQPC Uthman Taha Naskh" w:hint="cs"/>
          <w:b/>
          <w:bCs/>
          <w:color w:val="000066"/>
          <w:sz w:val="24"/>
          <w:szCs w:val="24"/>
          <w:rtl/>
        </w:rPr>
        <w:t>أبواب الإيمان و أقسام التوحيد</w:t>
      </w:r>
      <w:r w:rsidRPr="00F23F8D">
        <w:rPr>
          <w:rFonts w:cs="KFGQPC Uthman Taha Naskh" w:hint="cs"/>
          <w:b/>
          <w:bCs/>
          <w:color w:val="000066"/>
          <w:sz w:val="24"/>
          <w:szCs w:val="24"/>
          <w:cs/>
          <w:lang w:bidi="bn-BD"/>
        </w:rPr>
        <w:t>)</w:t>
      </w:r>
    </w:p>
    <w:p w:rsidR="00385FBD" w:rsidRPr="00F23F8D" w:rsidRDefault="00385FBD" w:rsidP="0045388E">
      <w:pPr>
        <w:spacing w:after="120" w:line="240" w:lineRule="auto"/>
        <w:jc w:val="center"/>
        <w:rPr>
          <w:rFonts w:cs="Kalpurush"/>
          <w:b/>
          <w:bCs/>
          <w:color w:val="000066"/>
          <w:sz w:val="24"/>
          <w:szCs w:val="24"/>
          <w:lang w:bidi="bn-BD"/>
        </w:rPr>
      </w:pPr>
      <w:r w:rsidRPr="00F23F8D">
        <w:rPr>
          <w:rFonts w:cs="Kalpurush" w:hint="cs"/>
          <w:b/>
          <w:bCs/>
          <w:color w:val="000066"/>
          <w:sz w:val="24"/>
          <w:szCs w:val="24"/>
          <w:cs/>
          <w:lang w:bidi="bn-BD"/>
        </w:rPr>
        <w:t>ঈমানের</w:t>
      </w:r>
      <w:r w:rsidR="00C747A9" w:rsidRPr="00F23F8D">
        <w:rPr>
          <w:rFonts w:cs="Kalpurush" w:hint="cs"/>
          <w:b/>
          <w:bCs/>
          <w:color w:val="000066"/>
          <w:sz w:val="24"/>
          <w:szCs w:val="24"/>
          <w:cs/>
          <w:lang w:bidi="bn-BD"/>
        </w:rPr>
        <w:t xml:space="preserve"> শ্রেণি</w:t>
      </w:r>
      <w:r w:rsidRPr="00F23F8D">
        <w:rPr>
          <w:rFonts w:cs="Kalpurush" w:hint="cs"/>
          <w:b/>
          <w:bCs/>
          <w:color w:val="000066"/>
          <w:sz w:val="24"/>
          <w:szCs w:val="24"/>
          <w:cs/>
          <w:lang w:bidi="bn-BD"/>
        </w:rPr>
        <w:t>বিভাগ ও তাওহীদের প্রকারভেদ</w:t>
      </w:r>
    </w:p>
    <w:p w:rsidR="00BE5758"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BE5758">
        <w:rPr>
          <w:rFonts w:cs="Kalpurush" w:hint="cs"/>
          <w:color w:val="000000"/>
          <w:sz w:val="24"/>
          <w:szCs w:val="24"/>
          <w:cs/>
          <w:lang w:bidi="bn-BD"/>
        </w:rPr>
        <w:t>আল্লাহ তা‘আলার প্রতি ঈমান</w:t>
      </w:r>
      <w:r w:rsidR="00BE5758" w:rsidRPr="00BE5758">
        <w:rPr>
          <w:rFonts w:cs="Kalpurush" w:hint="cs"/>
          <w:color w:val="000000"/>
          <w:sz w:val="24"/>
          <w:szCs w:val="24"/>
          <w:cs/>
          <w:lang w:bidi="bn-BD"/>
        </w:rPr>
        <w:t xml:space="preserve"> আনার অন্তর্ভুক্ত হবে, </w:t>
      </w:r>
      <w:r w:rsidRPr="00BE5758">
        <w:rPr>
          <w:rFonts w:cs="Kalpurush" w:hint="cs"/>
          <w:color w:val="000000"/>
          <w:sz w:val="24"/>
          <w:szCs w:val="24"/>
          <w:cs/>
          <w:lang w:bidi="bn-BD"/>
        </w:rPr>
        <w:t xml:space="preserve">আল্লাহ তা‘আলার অস্তিত্ব, </w:t>
      </w:r>
      <w:r w:rsidR="00BE5758" w:rsidRPr="00BE5758">
        <w:rPr>
          <w:rFonts w:cs="Kalpurush" w:hint="cs"/>
          <w:color w:val="000000"/>
          <w:sz w:val="24"/>
          <w:szCs w:val="24"/>
          <w:cs/>
          <w:lang w:bidi="bn-BD"/>
        </w:rPr>
        <w:t xml:space="preserve">তাঁর </w:t>
      </w:r>
      <w:r w:rsidRPr="00BE5758">
        <w:rPr>
          <w:rFonts w:cs="Kalpurush" w:hint="cs"/>
          <w:color w:val="000000"/>
          <w:sz w:val="24"/>
          <w:szCs w:val="24"/>
          <w:cs/>
          <w:lang w:bidi="bn-BD"/>
        </w:rPr>
        <w:t>‘ওয়াহদানিয়্যাত’</w:t>
      </w:r>
      <w:r w:rsidR="00BE5758" w:rsidRPr="00BE5758">
        <w:rPr>
          <w:rFonts w:cs="Kalpurush" w:hint="cs"/>
          <w:color w:val="000000"/>
          <w:sz w:val="24"/>
          <w:szCs w:val="24"/>
          <w:cs/>
          <w:lang w:bidi="bn-BD"/>
        </w:rPr>
        <w:t xml:space="preserve"> </w:t>
      </w:r>
      <w:r w:rsidRPr="00BE5758">
        <w:rPr>
          <w:rFonts w:cs="Kalpurush" w:hint="cs"/>
          <w:color w:val="000000"/>
          <w:sz w:val="24"/>
          <w:szCs w:val="24"/>
          <w:cs/>
          <w:lang w:bidi="bn-BD"/>
        </w:rPr>
        <w:t xml:space="preserve">(একত্ববাদ), ‘রুবূবিয়্যাত’ (প্রভুত্ব), সুন্দর সুন্দর নাম, মহান গুণাবলী এবং তাঁর ‘উলুহিয়্যাত’ </w:t>
      </w:r>
      <w:r w:rsidR="00144A97">
        <w:rPr>
          <w:rFonts w:cs="Kalpurush" w:hint="cs"/>
          <w:color w:val="000000"/>
          <w:sz w:val="24"/>
          <w:szCs w:val="24"/>
          <w:cs/>
          <w:lang w:bidi="bn-BD"/>
        </w:rPr>
        <w:t xml:space="preserve">এর </w:t>
      </w:r>
      <w:r w:rsidRPr="00BE5758">
        <w:rPr>
          <w:rFonts w:cs="Kalpurush" w:hint="cs"/>
          <w:color w:val="000000"/>
          <w:sz w:val="24"/>
          <w:szCs w:val="24"/>
          <w:cs/>
          <w:lang w:bidi="bn-BD"/>
        </w:rPr>
        <w:t xml:space="preserve">প্রতি ঈমান </w:t>
      </w:r>
      <w:r w:rsidR="00BE5758" w:rsidRPr="00BE5758">
        <w:rPr>
          <w:rFonts w:cs="Kalpurush" w:hint="cs"/>
          <w:color w:val="000000"/>
          <w:sz w:val="24"/>
          <w:szCs w:val="24"/>
          <w:cs/>
          <w:lang w:bidi="bn-BD"/>
        </w:rPr>
        <w:t>আনার বিষয়সমূহ</w:t>
      </w:r>
      <w:r w:rsidRPr="0045388E">
        <w:rPr>
          <w:rFonts w:cs="SolaimanLipi" w:hint="cs"/>
          <w:color w:val="000000"/>
          <w:sz w:val="24"/>
          <w:szCs w:val="24"/>
          <w:cs/>
          <w:lang w:bidi="hi-IN"/>
        </w:rPr>
        <w:t xml:space="preserve">। </w:t>
      </w:r>
    </w:p>
    <w:p w:rsidR="00385FBD" w:rsidRPr="00BE5758"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BE5758">
        <w:rPr>
          <w:rFonts w:cs="Kalpurush" w:hint="cs"/>
          <w:color w:val="000000"/>
          <w:sz w:val="24"/>
          <w:szCs w:val="24"/>
          <w:cs/>
          <w:lang w:bidi="bn-BD"/>
        </w:rPr>
        <w:t>আর তাওহীদ বা একত্ববাদ হলো</w:t>
      </w:r>
      <w:r w:rsidR="00144A97">
        <w:rPr>
          <w:rFonts w:cs="Kalpurush" w:hint="cs"/>
          <w:color w:val="000000"/>
          <w:sz w:val="24"/>
          <w:szCs w:val="24"/>
          <w:cs/>
          <w:lang w:bidi="bn-BD"/>
        </w:rPr>
        <w:t xml:space="preserve"> এ বিশ্বাস করা যে,</w:t>
      </w:r>
      <w:r w:rsidRPr="00BE5758">
        <w:rPr>
          <w:rFonts w:cs="Kalpurush" w:hint="cs"/>
          <w:color w:val="000000"/>
          <w:sz w:val="24"/>
          <w:szCs w:val="24"/>
          <w:cs/>
          <w:lang w:bidi="bn-BD"/>
        </w:rPr>
        <w:t xml:space="preserve"> আল্লাহ তা‘আলাকে এক</w:t>
      </w:r>
      <w:r w:rsidR="00144A97">
        <w:rPr>
          <w:rFonts w:cs="Kalpurush" w:hint="cs"/>
          <w:color w:val="000000"/>
          <w:sz w:val="24"/>
          <w:szCs w:val="24"/>
          <w:cs/>
          <w:lang w:bidi="bn-BD"/>
        </w:rPr>
        <w:t xml:space="preserve"> ও একক, তাঁর সত্ত্বা, নামসমূহে; সুতরাং তাঁর সমকক্ষ কেউ নেই। তিনি তাঁর</w:t>
      </w:r>
      <w:r w:rsidRPr="00BE5758">
        <w:rPr>
          <w:rFonts w:cs="Kalpurush" w:hint="cs"/>
          <w:color w:val="000000"/>
          <w:sz w:val="24"/>
          <w:szCs w:val="24"/>
          <w:cs/>
          <w:lang w:bidi="bn-BD"/>
        </w:rPr>
        <w:t xml:space="preserve"> </w:t>
      </w:r>
      <w:r w:rsidR="00997A05" w:rsidRPr="00BE5758">
        <w:rPr>
          <w:rFonts w:cs="Kalpurush" w:hint="cs"/>
          <w:color w:val="000000"/>
          <w:sz w:val="24"/>
          <w:szCs w:val="24"/>
          <w:cs/>
          <w:lang w:bidi="bn-BD"/>
        </w:rPr>
        <w:t>গুণাবলীতেও একক</w:t>
      </w:r>
      <w:r w:rsidR="00144A97">
        <w:rPr>
          <w:rFonts w:cs="Kalpurush" w:hint="cs"/>
          <w:color w:val="000000"/>
          <w:sz w:val="24"/>
          <w:szCs w:val="24"/>
          <w:cs/>
          <w:lang w:bidi="bn-BD"/>
        </w:rPr>
        <w:t xml:space="preserve">; </w:t>
      </w:r>
      <w:r w:rsidRPr="00BE5758">
        <w:rPr>
          <w:rFonts w:cs="Kalpurush" w:hint="cs"/>
          <w:color w:val="000000"/>
          <w:sz w:val="24"/>
          <w:szCs w:val="24"/>
          <w:cs/>
          <w:lang w:bidi="bn-BD"/>
        </w:rPr>
        <w:t>সুতরাং তাঁর মত</w:t>
      </w:r>
      <w:r w:rsidR="00997A05" w:rsidRPr="00BE5758">
        <w:rPr>
          <w:rFonts w:cs="Kalpurush" w:hint="cs"/>
          <w:color w:val="000000"/>
          <w:sz w:val="24"/>
          <w:szCs w:val="24"/>
          <w:cs/>
          <w:lang w:bidi="bn-BD"/>
        </w:rPr>
        <w:t>ো কেউ নেই,</w:t>
      </w:r>
      <w:r w:rsidRPr="00BE5758">
        <w:rPr>
          <w:rFonts w:cs="Kalpurush" w:hint="cs"/>
          <w:color w:val="000000"/>
          <w:sz w:val="24"/>
          <w:szCs w:val="24"/>
          <w:cs/>
          <w:lang w:bidi="bn-BD"/>
        </w:rPr>
        <w:t xml:space="preserve"> </w:t>
      </w:r>
      <w:r w:rsidR="00144A97">
        <w:rPr>
          <w:rFonts w:cs="Kalpurush" w:hint="cs"/>
          <w:color w:val="000000"/>
          <w:sz w:val="24"/>
          <w:szCs w:val="24"/>
          <w:cs/>
          <w:lang w:bidi="bn-BD"/>
        </w:rPr>
        <w:t>তি</w:t>
      </w:r>
      <w:r w:rsidRPr="00BE5758">
        <w:rPr>
          <w:rFonts w:cs="Kalpurush" w:hint="cs"/>
          <w:color w:val="000000"/>
          <w:sz w:val="24"/>
          <w:szCs w:val="24"/>
          <w:cs/>
          <w:lang w:bidi="bn-BD"/>
        </w:rPr>
        <w:t>নি স্বীয় কার্যাবলীতেও একক</w:t>
      </w:r>
      <w:r w:rsidR="00144A97">
        <w:rPr>
          <w:rFonts w:cs="Kalpurush" w:hint="cs"/>
          <w:color w:val="000000"/>
          <w:sz w:val="24"/>
          <w:szCs w:val="24"/>
          <w:cs/>
          <w:lang w:bidi="bn-BD"/>
        </w:rPr>
        <w:t>;</w:t>
      </w:r>
      <w:r w:rsidRPr="00BE5758">
        <w:rPr>
          <w:rFonts w:cs="Kalpurush" w:hint="cs"/>
          <w:color w:val="000000"/>
          <w:sz w:val="24"/>
          <w:szCs w:val="24"/>
          <w:cs/>
          <w:lang w:bidi="bn-BD"/>
        </w:rPr>
        <w:t xml:space="preserve"> সুতরাং তাঁর কোনো তুলনা</w:t>
      </w:r>
      <w:r w:rsidR="00997A05" w:rsidRPr="00BE5758">
        <w:rPr>
          <w:rFonts w:cs="Kalpurush" w:hint="cs"/>
          <w:color w:val="000000"/>
          <w:sz w:val="24"/>
          <w:szCs w:val="24"/>
          <w:cs/>
          <w:lang w:bidi="bn-BD"/>
        </w:rPr>
        <w:t xml:space="preserve"> নেই,</w:t>
      </w:r>
      <w:r w:rsidRPr="00BE5758">
        <w:rPr>
          <w:rFonts w:cs="Kalpurush" w:hint="cs"/>
          <w:color w:val="000000"/>
          <w:sz w:val="24"/>
          <w:szCs w:val="24"/>
          <w:cs/>
          <w:lang w:bidi="bn-BD"/>
        </w:rPr>
        <w:t xml:space="preserve"> </w:t>
      </w:r>
      <w:r w:rsidR="00144A97">
        <w:rPr>
          <w:rFonts w:cs="Kalpurush" w:hint="cs"/>
          <w:color w:val="000000"/>
          <w:sz w:val="24"/>
          <w:szCs w:val="24"/>
          <w:cs/>
          <w:lang w:bidi="bn-BD"/>
        </w:rPr>
        <w:t>তি</w:t>
      </w:r>
      <w:r w:rsidRPr="00BE5758">
        <w:rPr>
          <w:rFonts w:cs="Kalpurush" w:hint="cs"/>
          <w:color w:val="000000"/>
          <w:sz w:val="24"/>
          <w:szCs w:val="24"/>
          <w:cs/>
          <w:lang w:bidi="bn-BD"/>
        </w:rPr>
        <w:t>নি ইব</w:t>
      </w:r>
      <w:r w:rsidR="00144A97">
        <w:rPr>
          <w:rFonts w:cs="Kalpurush" w:hint="cs"/>
          <w:color w:val="000000"/>
          <w:sz w:val="24"/>
          <w:szCs w:val="24"/>
          <w:cs/>
          <w:lang w:bidi="bn-BD"/>
        </w:rPr>
        <w:t xml:space="preserve">াদতের হকদার হিসেবেও </w:t>
      </w:r>
      <w:r w:rsidR="00997A05" w:rsidRPr="00BE5758">
        <w:rPr>
          <w:rFonts w:cs="Kalpurush" w:hint="cs"/>
          <w:color w:val="000000"/>
          <w:sz w:val="24"/>
          <w:szCs w:val="24"/>
          <w:cs/>
          <w:lang w:bidi="bn-BD"/>
        </w:rPr>
        <w:t>একক।</w:t>
      </w:r>
      <w:r w:rsidR="00144A97">
        <w:rPr>
          <w:rFonts w:cs="Kalpurush" w:hint="cs"/>
          <w:color w:val="000000"/>
          <w:sz w:val="24"/>
          <w:szCs w:val="24"/>
          <w:cs/>
          <w:lang w:bidi="bn-BD"/>
        </w:rPr>
        <w:t xml:space="preserve"> কেবল তিনিই সকল ইবাদাতের হকদার,</w:t>
      </w:r>
      <w:r w:rsidRPr="00BE5758">
        <w:rPr>
          <w:rFonts w:cs="Kalpurush" w:hint="cs"/>
          <w:color w:val="000000"/>
          <w:sz w:val="24"/>
          <w:szCs w:val="24"/>
          <w:cs/>
          <w:lang w:bidi="bn-BD"/>
        </w:rPr>
        <w:t xml:space="preserve"> সুতরাং তাঁর কোনো শরীক নেই</w:t>
      </w:r>
      <w:r w:rsidR="00144A97" w:rsidRPr="0045388E">
        <w:rPr>
          <w:rFonts w:cs="SolaimanLipi" w:hint="cs"/>
          <w:color w:val="000000"/>
          <w:sz w:val="24"/>
          <w:szCs w:val="24"/>
          <w:cs/>
          <w:lang w:bidi="hi-IN"/>
        </w:rPr>
        <w:t>।</w:t>
      </w:r>
      <w:r w:rsidRPr="00BE5758">
        <w:rPr>
          <w:rFonts w:cs="Kalpurush" w:hint="cs"/>
          <w:color w:val="000000"/>
          <w:sz w:val="24"/>
          <w:szCs w:val="24"/>
          <w:cs/>
          <w:lang w:bidi="bn-BD"/>
        </w:rPr>
        <w:t xml:space="preserve"> </w:t>
      </w:r>
      <w:r w:rsidR="00144A97">
        <w:rPr>
          <w:rFonts w:cs="Kalpurush" w:hint="cs"/>
          <w:color w:val="000000"/>
          <w:sz w:val="24"/>
          <w:szCs w:val="24"/>
          <w:cs/>
          <w:lang w:bidi="bn-BD"/>
        </w:rPr>
        <w:t>তা</w:t>
      </w:r>
      <w:r w:rsidRPr="00BE5758">
        <w:rPr>
          <w:rFonts w:cs="Kalpurush" w:hint="cs"/>
          <w:color w:val="000000"/>
          <w:sz w:val="24"/>
          <w:szCs w:val="24"/>
          <w:cs/>
          <w:lang w:bidi="bn-BD"/>
        </w:rPr>
        <w:t xml:space="preserve">ই </w:t>
      </w:r>
      <w:r w:rsidR="00144A97">
        <w:rPr>
          <w:rFonts w:cs="Kalpurush" w:hint="cs"/>
          <w:color w:val="000000"/>
          <w:sz w:val="24"/>
          <w:szCs w:val="24"/>
          <w:cs/>
          <w:lang w:bidi="bn-BD"/>
        </w:rPr>
        <w:t>যে</w:t>
      </w:r>
      <w:r w:rsidRPr="00BE5758">
        <w:rPr>
          <w:rFonts w:cs="Kalpurush" w:hint="cs"/>
          <w:color w:val="000000"/>
          <w:sz w:val="24"/>
          <w:szCs w:val="24"/>
          <w:cs/>
          <w:lang w:bidi="bn-BD"/>
        </w:rPr>
        <w:t xml:space="preserve"> নির্দেশ তিনি দিয়েছেন </w:t>
      </w:r>
      <w:r w:rsidR="00144A97">
        <w:rPr>
          <w:rFonts w:cs="Kalpurush" w:hint="cs"/>
          <w:color w:val="000000"/>
          <w:sz w:val="24"/>
          <w:szCs w:val="24"/>
          <w:cs/>
          <w:lang w:bidi="bn-BD"/>
        </w:rPr>
        <w:t xml:space="preserve">কেবল তাঁর আনুগত্য ও ইবাদত করা, </w:t>
      </w:r>
      <w:r w:rsidRPr="00BE5758">
        <w:rPr>
          <w:rFonts w:cs="Kalpurush" w:hint="cs"/>
          <w:color w:val="000000"/>
          <w:sz w:val="24"/>
          <w:szCs w:val="24"/>
          <w:cs/>
          <w:lang w:bidi="bn-BD"/>
        </w:rPr>
        <w:t xml:space="preserve">এবং </w:t>
      </w:r>
      <w:r w:rsidR="00144A97">
        <w:rPr>
          <w:rFonts w:cs="Kalpurush" w:hint="cs"/>
          <w:color w:val="000000"/>
          <w:sz w:val="24"/>
          <w:szCs w:val="24"/>
          <w:cs/>
          <w:lang w:bidi="bn-BD"/>
        </w:rPr>
        <w:t>যে</w:t>
      </w:r>
      <w:r w:rsidRPr="00BE5758">
        <w:rPr>
          <w:rFonts w:cs="Kalpurush" w:hint="cs"/>
          <w:color w:val="000000"/>
          <w:sz w:val="24"/>
          <w:szCs w:val="24"/>
          <w:cs/>
          <w:lang w:bidi="bn-BD"/>
        </w:rPr>
        <w:t xml:space="preserve"> ব্যাপ</w:t>
      </w:r>
      <w:r w:rsidR="00144A97">
        <w:rPr>
          <w:rFonts w:cs="Kalpurush" w:hint="cs"/>
          <w:color w:val="000000"/>
          <w:sz w:val="24"/>
          <w:szCs w:val="24"/>
          <w:cs/>
          <w:lang w:bidi="bn-BD"/>
        </w:rPr>
        <w:t>া</w:t>
      </w:r>
      <w:r w:rsidRPr="00BE5758">
        <w:rPr>
          <w:rFonts w:cs="Kalpurush" w:hint="cs"/>
          <w:color w:val="000000"/>
          <w:sz w:val="24"/>
          <w:szCs w:val="24"/>
          <w:cs/>
          <w:lang w:bidi="bn-BD"/>
        </w:rPr>
        <w:t>রে তিনি নিষেধ করেছেন এবং হুমকি প্রদান করেছেন</w:t>
      </w:r>
      <w:r w:rsidR="00144A97">
        <w:rPr>
          <w:rFonts w:cs="Kalpurush" w:hint="cs"/>
          <w:color w:val="000000"/>
          <w:sz w:val="24"/>
          <w:szCs w:val="24"/>
          <w:cs/>
          <w:lang w:bidi="bn-BD"/>
        </w:rPr>
        <w:t xml:space="preserve"> তা</w:t>
      </w:r>
      <w:r w:rsidR="00144A97" w:rsidRPr="00BE5758">
        <w:rPr>
          <w:rFonts w:cs="Kalpurush" w:hint="cs"/>
          <w:color w:val="000000"/>
          <w:sz w:val="24"/>
          <w:szCs w:val="24"/>
          <w:cs/>
          <w:lang w:bidi="bn-BD"/>
        </w:rPr>
        <w:t xml:space="preserve"> থেকে বিরত থাকা,</w:t>
      </w:r>
      <w:r w:rsidRPr="0045388E">
        <w:rPr>
          <w:rFonts w:cs="SolaimanLipi" w:hint="cs"/>
          <w:color w:val="000000"/>
          <w:sz w:val="24"/>
          <w:szCs w:val="24"/>
          <w:cs/>
          <w:lang w:bidi="hi-IN"/>
        </w:rPr>
        <w:t xml:space="preserve">। </w:t>
      </w:r>
    </w:p>
    <w:p w:rsidR="00385FBD" w:rsidRPr="00385FBD" w:rsidRDefault="00144A97" w:rsidP="0045388E">
      <w:pPr>
        <w:pStyle w:val="ListParagraph"/>
        <w:numPr>
          <w:ilvl w:val="0"/>
          <w:numId w:val="3"/>
        </w:numPr>
        <w:spacing w:after="120" w:line="240" w:lineRule="auto"/>
        <w:ind w:left="142" w:hanging="142"/>
        <w:jc w:val="both"/>
        <w:rPr>
          <w:rFonts w:cs="Kalpurush"/>
          <w:color w:val="000000"/>
          <w:sz w:val="24"/>
          <w:szCs w:val="24"/>
          <w:lang w:bidi="bn-BD"/>
        </w:rPr>
      </w:pPr>
      <w:r>
        <w:rPr>
          <w:rFonts w:cs="Kalpurush" w:hint="cs"/>
          <w:color w:val="000000"/>
          <w:sz w:val="24"/>
          <w:szCs w:val="24"/>
          <w:cs/>
          <w:lang w:bidi="bn-BD"/>
        </w:rPr>
        <w:t>আর ঈমান ও তাওহীদের সমন্বয় সাধনকারী বিষয় হচ্ছে,</w:t>
      </w:r>
      <w:r w:rsidR="00385FBD" w:rsidRPr="00385FBD">
        <w:rPr>
          <w:rFonts w:cs="Kalpurush" w:hint="cs"/>
          <w:color w:val="000000"/>
          <w:sz w:val="24"/>
          <w:szCs w:val="24"/>
          <w:cs/>
          <w:lang w:bidi="bn-BD"/>
        </w:rPr>
        <w:t xml:space="preserve"> বান্দা শুধু তার </w:t>
      </w:r>
      <w:r>
        <w:rPr>
          <w:rFonts w:cs="Kalpurush" w:hint="cs"/>
          <w:color w:val="000000"/>
          <w:sz w:val="24"/>
          <w:szCs w:val="24"/>
          <w:cs/>
          <w:lang w:bidi="bn-BD"/>
        </w:rPr>
        <w:t>রবে</w:t>
      </w:r>
      <w:r w:rsidR="00385FBD" w:rsidRPr="00385FBD">
        <w:rPr>
          <w:rFonts w:cs="Kalpurush" w:hint="cs"/>
          <w:color w:val="000000"/>
          <w:sz w:val="24"/>
          <w:szCs w:val="24"/>
          <w:cs/>
          <w:lang w:bidi="bn-BD"/>
        </w:rPr>
        <w:t xml:space="preserve">র উদ্দেশ্যে তার অন্তর দ্বারা বিশ্বাসসমূহ লালন করবে, তার মুখে বিশ্বাসের কথাগুলো উচ্চারণ করবে এবং তার অঙ্গ-প্রত্যঙ্গের দ্বারা বিশ্বাস নিঃসৃত কাজগুলো সম্পাদন করবে। </w:t>
      </w:r>
    </w:p>
    <w:p w:rsidR="00385FBD" w:rsidRPr="00385FBD"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385FBD">
        <w:rPr>
          <w:rFonts w:cs="Kalpurush" w:hint="cs"/>
          <w:color w:val="000000"/>
          <w:sz w:val="24"/>
          <w:szCs w:val="24"/>
          <w:cs/>
          <w:lang w:bidi="bn-BD"/>
        </w:rPr>
        <w:t xml:space="preserve">আর যখন ঈমান ও তাওহীদের প্রকৃতরূপ </w:t>
      </w:r>
      <w:r w:rsidR="00144A97">
        <w:rPr>
          <w:rFonts w:cs="Kalpurush" w:hint="cs"/>
          <w:color w:val="000000"/>
          <w:sz w:val="24"/>
          <w:szCs w:val="24"/>
          <w:cs/>
          <w:lang w:bidi="bn-BD"/>
        </w:rPr>
        <w:t>সুপ্ত</w:t>
      </w:r>
      <w:r w:rsidRPr="00385FBD">
        <w:rPr>
          <w:rFonts w:cs="Kalpurush" w:hint="cs"/>
          <w:color w:val="000000"/>
          <w:sz w:val="24"/>
          <w:szCs w:val="24"/>
          <w:cs/>
          <w:lang w:bidi="bn-BD"/>
        </w:rPr>
        <w:t xml:space="preserve"> থাকে</w:t>
      </w:r>
      <w:r w:rsidR="00144A97">
        <w:rPr>
          <w:rFonts w:cs="Kalpurush" w:hint="cs"/>
          <w:color w:val="000000"/>
          <w:sz w:val="24"/>
          <w:szCs w:val="24"/>
          <w:cs/>
          <w:lang w:bidi="bn-BD"/>
        </w:rPr>
        <w:t xml:space="preserve"> (আল্লাহ ও রাসূল থেকে প্রাপ্ত)</w:t>
      </w:r>
      <w:r w:rsidRPr="00385FBD">
        <w:rPr>
          <w:rFonts w:cs="Kalpurush" w:hint="cs"/>
          <w:color w:val="000000"/>
          <w:sz w:val="24"/>
          <w:szCs w:val="24"/>
          <w:cs/>
          <w:lang w:bidi="bn-BD"/>
        </w:rPr>
        <w:t xml:space="preserve"> সংবাদকে বিশ্বাস করা, মেনে</w:t>
      </w:r>
      <w:r w:rsidR="00997A05">
        <w:rPr>
          <w:rFonts w:cs="Kalpurush" w:hint="cs"/>
          <w:color w:val="000000"/>
          <w:sz w:val="24"/>
          <w:szCs w:val="24"/>
          <w:cs/>
          <w:lang w:bidi="bn-BD"/>
        </w:rPr>
        <w:t xml:space="preserve"> নেওয়া</w:t>
      </w:r>
      <w:r w:rsidRPr="00385FBD">
        <w:rPr>
          <w:rFonts w:cs="Kalpurush" w:hint="cs"/>
          <w:color w:val="000000"/>
          <w:sz w:val="24"/>
          <w:szCs w:val="24"/>
          <w:cs/>
          <w:lang w:bidi="bn-BD"/>
        </w:rPr>
        <w:t xml:space="preserve"> ও নির্দেশ বাস্তবায়ন করার মধ্যে, তখন যথাযথ ও যুক্তিযুক্ত হবে তাকে দুই ভাগে </w:t>
      </w:r>
      <w:r w:rsidRPr="00385FBD">
        <w:rPr>
          <w:rFonts w:cs="Kalpurush" w:hint="cs"/>
          <w:color w:val="000000"/>
          <w:sz w:val="24"/>
          <w:szCs w:val="24"/>
          <w:cs/>
          <w:lang w:bidi="bn-BD"/>
        </w:rPr>
        <w:lastRenderedPageBreak/>
        <w:t>বিভক্ত করে দু’টি রুকন বা ভিত্তির</w:t>
      </w:r>
      <w:r w:rsidR="00D87DB1">
        <w:rPr>
          <w:rFonts w:cs="Kalpurush" w:hint="cs"/>
          <w:color w:val="000000"/>
          <w:sz w:val="24"/>
          <w:szCs w:val="24"/>
          <w:cs/>
          <w:lang w:bidi="bn-BD"/>
        </w:rPr>
        <w:t xml:space="preserve"> ওপর</w:t>
      </w:r>
      <w:r w:rsidRPr="00385FBD">
        <w:rPr>
          <w:rFonts w:cs="Kalpurush" w:hint="cs"/>
          <w:color w:val="000000"/>
          <w:sz w:val="24"/>
          <w:szCs w:val="24"/>
          <w:cs/>
          <w:lang w:bidi="bn-BD"/>
        </w:rPr>
        <w:t xml:space="preserve"> প্রতিষ্ঠিত করা: এক প্রকারের সম্পর্ক থাকবে </w:t>
      </w:r>
      <w:r w:rsidR="00144A97">
        <w:rPr>
          <w:rFonts w:cs="Kalpurush" w:hint="cs"/>
          <w:color w:val="000000"/>
          <w:sz w:val="24"/>
          <w:szCs w:val="24"/>
          <w:cs/>
          <w:lang w:bidi="bn-BD"/>
        </w:rPr>
        <w:t xml:space="preserve">(আল্লাহ ও রাসূল থেকে প্রাপ্ত) </w:t>
      </w:r>
      <w:r w:rsidRPr="00385FBD">
        <w:rPr>
          <w:rFonts w:cs="Kalpurush" w:hint="cs"/>
          <w:color w:val="000000"/>
          <w:sz w:val="24"/>
          <w:szCs w:val="24"/>
          <w:cs/>
          <w:lang w:bidi="bn-BD"/>
        </w:rPr>
        <w:t>খবরসমূহ বিশ্বাস করা, জানা ও সাব্যস্তকরণের সাথে</w:t>
      </w:r>
      <w:r w:rsidR="009052C0">
        <w:rPr>
          <w:rFonts w:cs="Kalpurush" w:hint="cs"/>
          <w:color w:val="000000"/>
          <w:sz w:val="24"/>
          <w:szCs w:val="24"/>
          <w:lang w:bidi="bn-BD"/>
        </w:rPr>
        <w:t xml:space="preserve">, </w:t>
      </w:r>
      <w:r w:rsidR="009052C0">
        <w:rPr>
          <w:rFonts w:cs="Kalpurush" w:hint="cs"/>
          <w:color w:val="000000"/>
          <w:sz w:val="24"/>
          <w:szCs w:val="24"/>
          <w:cs/>
          <w:lang w:bidi="bn-BD"/>
        </w:rPr>
        <w:t>আর</w:t>
      </w:r>
      <w:r w:rsidRPr="00385FBD">
        <w:rPr>
          <w:rFonts w:cs="Kalpurush" w:hint="cs"/>
          <w:color w:val="000000"/>
          <w:sz w:val="24"/>
          <w:szCs w:val="24"/>
          <w:cs/>
          <w:lang w:bidi="bn-BD"/>
        </w:rPr>
        <w:t xml:space="preserve"> অপর প্রকারের সম্পর্ক থাকবে আনুগত্য করার মাধ্যমে আত্মসমর্পণ করার সাথে।</w:t>
      </w:r>
    </w:p>
    <w:p w:rsidR="00385FBD" w:rsidRPr="00385FBD"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385FBD">
        <w:rPr>
          <w:rFonts w:cs="Kalpurush" w:hint="cs"/>
          <w:color w:val="000000"/>
          <w:sz w:val="24"/>
          <w:szCs w:val="24"/>
          <w:cs/>
          <w:lang w:bidi="bn-BD"/>
        </w:rPr>
        <w:t>আর যখন রুবূবিয়্যাতের গুণাবলীর সাথে আল্লাহ তা‘আলাকে এককভাবে সুনির্দিষ্ট করার ক্ষেত্রে ত্রুটি হয়, তাঁর মহান নামসমষ্টি ও গুণাবলীর ক্ষেত্রে অবিশ্বাসের জন্ম হয় এবং আল্লাহ তা‘আলার ইবাদতের ব্যাপারে</w:t>
      </w:r>
      <w:r w:rsidR="00DF6EB4">
        <w:rPr>
          <w:rFonts w:cs="Kalpurush" w:hint="cs"/>
          <w:color w:val="000000"/>
          <w:sz w:val="24"/>
          <w:szCs w:val="24"/>
          <w:cs/>
          <w:lang w:bidi="bn-BD"/>
        </w:rPr>
        <w:t xml:space="preserve"> শির্ক</w:t>
      </w:r>
      <w:r w:rsidRPr="00385FBD">
        <w:rPr>
          <w:rFonts w:cs="Kalpurush" w:hint="cs"/>
          <w:color w:val="000000"/>
          <w:sz w:val="24"/>
          <w:szCs w:val="24"/>
          <w:cs/>
          <w:lang w:bidi="bn-BD"/>
        </w:rPr>
        <w:t xml:space="preserve"> ও বিদ‘</w:t>
      </w:r>
      <w:r w:rsidR="00144A97">
        <w:rPr>
          <w:rFonts w:cs="Kalpurush" w:hint="cs"/>
          <w:color w:val="000000"/>
          <w:sz w:val="24"/>
          <w:szCs w:val="24"/>
          <w:cs/>
          <w:lang w:bidi="bn-BD"/>
        </w:rPr>
        <w:t>আ</w:t>
      </w:r>
      <w:r w:rsidRPr="00385FBD">
        <w:rPr>
          <w:rFonts w:cs="Kalpurush" w:hint="cs"/>
          <w:color w:val="000000"/>
          <w:sz w:val="24"/>
          <w:szCs w:val="24"/>
          <w:cs/>
          <w:lang w:bidi="bn-BD"/>
        </w:rPr>
        <w:t xml:space="preserve">তের প্রকাশ ঘটে, তখন পূর্ববর্তী বিজ্ঞ আলেমগণ প্রতিটি দিক ও বিভাগের ব্যাপারে জবাব দানে মনোযোগ দেন এবং প্রতিটি বিষয়ে সঠিক দৃষ্টিভঙ্গি বর্ণনা করার ব্যাপারে যত্নবান হন। </w:t>
      </w:r>
    </w:p>
    <w:p w:rsidR="00B34D46"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385FBD">
        <w:rPr>
          <w:rFonts w:cs="Kalpurush" w:hint="cs"/>
          <w:color w:val="000000"/>
          <w:sz w:val="24"/>
          <w:szCs w:val="24"/>
          <w:cs/>
          <w:lang w:bidi="bn-BD"/>
        </w:rPr>
        <w:t xml:space="preserve">আর </w:t>
      </w:r>
      <w:r w:rsidR="00C747A9">
        <w:rPr>
          <w:rFonts w:cs="Kalpurush" w:hint="cs"/>
          <w:color w:val="000000"/>
          <w:sz w:val="24"/>
          <w:szCs w:val="24"/>
          <w:cs/>
          <w:lang w:bidi="bn-BD"/>
        </w:rPr>
        <w:t>শরী</w:t>
      </w:r>
      <w:r w:rsidR="00997A05">
        <w:rPr>
          <w:rFonts w:cs="Kalpurush" w:hint="cs"/>
          <w:color w:val="000000"/>
          <w:sz w:val="24"/>
          <w:szCs w:val="24"/>
          <w:cs/>
          <w:lang w:bidi="bn-BD"/>
        </w:rPr>
        <w:t>‘</w:t>
      </w:r>
      <w:r w:rsidR="00C747A9">
        <w:rPr>
          <w:rFonts w:cs="Kalpurush" w:hint="cs"/>
          <w:color w:val="000000"/>
          <w:sz w:val="24"/>
          <w:szCs w:val="24"/>
          <w:cs/>
          <w:lang w:bidi="bn-BD"/>
        </w:rPr>
        <w:t>আতে</w:t>
      </w:r>
      <w:r w:rsidRPr="00385FBD">
        <w:rPr>
          <w:rFonts w:cs="Kalpurush" w:hint="cs"/>
          <w:color w:val="000000"/>
          <w:sz w:val="24"/>
          <w:szCs w:val="24"/>
          <w:cs/>
          <w:lang w:bidi="bn-BD"/>
        </w:rPr>
        <w:t xml:space="preserve">র বক্তব্যসমূহ </w:t>
      </w:r>
      <w:r w:rsidR="00144A97">
        <w:rPr>
          <w:rFonts w:cs="Kalpurush" w:hint="cs"/>
          <w:color w:val="000000"/>
          <w:sz w:val="24"/>
          <w:szCs w:val="24"/>
          <w:cs/>
          <w:lang w:bidi="bn-BD"/>
        </w:rPr>
        <w:t xml:space="preserve">যথাযথ </w:t>
      </w:r>
      <w:r w:rsidR="00B34D46">
        <w:rPr>
          <w:rFonts w:cs="Kalpurush" w:hint="cs"/>
          <w:color w:val="000000"/>
          <w:sz w:val="24"/>
          <w:szCs w:val="24"/>
          <w:cs/>
          <w:lang w:bidi="bn-BD"/>
        </w:rPr>
        <w:t>অনুসন্ধান</w:t>
      </w:r>
      <w:r w:rsidRPr="00385FBD">
        <w:rPr>
          <w:rFonts w:cs="Kalpurush" w:hint="cs"/>
          <w:color w:val="000000"/>
          <w:sz w:val="24"/>
          <w:szCs w:val="24"/>
          <w:cs/>
          <w:lang w:bidi="bn-BD"/>
        </w:rPr>
        <w:t xml:space="preserve">, সুন্দরভাবে সাজানো ও </w:t>
      </w:r>
      <w:r w:rsidR="00B34D46">
        <w:rPr>
          <w:rFonts w:cs="Kalpurush" w:hint="cs"/>
          <w:color w:val="000000"/>
          <w:sz w:val="24"/>
          <w:szCs w:val="24"/>
          <w:cs/>
          <w:lang w:bidi="bn-BD"/>
        </w:rPr>
        <w:t xml:space="preserve">যথার্থ বিন্যাসের দাবী হচ্ছে, </w:t>
      </w:r>
      <w:r w:rsidRPr="00385FBD">
        <w:rPr>
          <w:rFonts w:cs="Kalpurush" w:hint="cs"/>
          <w:color w:val="000000"/>
          <w:sz w:val="24"/>
          <w:szCs w:val="24"/>
          <w:cs/>
          <w:lang w:bidi="bn-BD"/>
        </w:rPr>
        <w:t xml:space="preserve">ঈমান ও তাওহীদ প্রসঙ্গে মোটামুটিভাবে দু’টি বাব বা অধ্যায়ের ব্যবস্থা থাকবে: </w:t>
      </w:r>
    </w:p>
    <w:p w:rsidR="00B34D46" w:rsidRDefault="00385FBD" w:rsidP="0045388E">
      <w:pPr>
        <w:pStyle w:val="ListParagraph"/>
        <w:spacing w:after="120" w:line="240" w:lineRule="auto"/>
        <w:ind w:left="142"/>
        <w:jc w:val="both"/>
        <w:rPr>
          <w:rFonts w:cs="Kalpurush"/>
          <w:color w:val="000000"/>
          <w:sz w:val="24"/>
          <w:szCs w:val="24"/>
          <w:lang w:bidi="bn-BD"/>
        </w:rPr>
      </w:pPr>
      <w:r w:rsidRPr="00385FBD">
        <w:rPr>
          <w:rFonts w:cs="Kalpurush" w:hint="cs"/>
          <w:color w:val="000000"/>
          <w:sz w:val="24"/>
          <w:szCs w:val="24"/>
          <w:cs/>
          <w:lang w:bidi="bn-BD"/>
        </w:rPr>
        <w:t xml:space="preserve">‘জ্ঞানগত তথ্যভিত্তিক আল্লাহর </w:t>
      </w:r>
      <w:r w:rsidRPr="0054351C">
        <w:rPr>
          <w:rFonts w:cs="Kalpurush" w:hint="cs"/>
          <w:color w:val="000000"/>
          <w:sz w:val="24"/>
          <w:szCs w:val="24"/>
          <w:cs/>
          <w:lang w:bidi="bn-BD"/>
        </w:rPr>
        <w:t xml:space="preserve">একত্ববাদ’ </w:t>
      </w:r>
      <w:r w:rsidRPr="0054351C">
        <w:rPr>
          <w:rFonts w:cs="KFGQPC Uthman Taha Naskh" w:hint="cs"/>
          <w:color w:val="000000"/>
          <w:sz w:val="24"/>
          <w:szCs w:val="24"/>
          <w:cs/>
          <w:lang w:bidi="bn-BD"/>
        </w:rPr>
        <w:t>(</w:t>
      </w:r>
      <w:r w:rsidRPr="0054351C">
        <w:rPr>
          <w:rFonts w:cs="KFGQPC Uthman Taha Naskh" w:hint="cs"/>
          <w:color w:val="000000"/>
          <w:sz w:val="24"/>
          <w:szCs w:val="24"/>
          <w:rtl/>
        </w:rPr>
        <w:t>التوحيدُ العلميُّ الخبريُّ</w:t>
      </w:r>
      <w:r w:rsidRPr="0054351C">
        <w:rPr>
          <w:rFonts w:cs="KFGQPC Uthman Taha Naskh" w:hint="cs"/>
          <w:color w:val="000000"/>
          <w:sz w:val="24"/>
          <w:szCs w:val="24"/>
          <w:cs/>
          <w:lang w:bidi="bn-BD"/>
        </w:rPr>
        <w:t>)</w:t>
      </w:r>
      <w:r w:rsidRPr="0054351C">
        <w:rPr>
          <w:rFonts w:cs="Kalpurush" w:hint="cs"/>
          <w:color w:val="000000"/>
          <w:sz w:val="24"/>
          <w:szCs w:val="24"/>
          <w:cs/>
          <w:lang w:bidi="bn-BD"/>
        </w:rPr>
        <w:t xml:space="preserve"> ও</w:t>
      </w:r>
    </w:p>
    <w:p w:rsidR="00B34D46" w:rsidRDefault="00385FBD" w:rsidP="0045388E">
      <w:pPr>
        <w:pStyle w:val="ListParagraph"/>
        <w:spacing w:after="120" w:line="240" w:lineRule="auto"/>
        <w:ind w:left="142"/>
        <w:jc w:val="both"/>
        <w:rPr>
          <w:rFonts w:cs="Kalpurush"/>
          <w:color w:val="000000"/>
          <w:sz w:val="24"/>
          <w:szCs w:val="24"/>
          <w:lang w:bidi="bn-BD"/>
        </w:rPr>
      </w:pPr>
      <w:r w:rsidRPr="0054351C">
        <w:rPr>
          <w:rFonts w:cs="Kalpurush" w:hint="cs"/>
          <w:color w:val="000000"/>
          <w:sz w:val="24"/>
          <w:szCs w:val="24"/>
          <w:cs/>
          <w:lang w:bidi="bn-BD"/>
        </w:rPr>
        <w:t>‘উদ্দেশ্যমূলক কাঙ্ক্ষিত একত্ববাদ’ (</w:t>
      </w:r>
      <w:r w:rsidRPr="0054351C">
        <w:rPr>
          <w:rFonts w:cs="KFGQPC Uthman Taha Naskh" w:hint="cs"/>
          <w:color w:val="000000"/>
          <w:sz w:val="24"/>
          <w:szCs w:val="24"/>
          <w:rtl/>
        </w:rPr>
        <w:t>التوحيدُ القصديُّ ال</w:t>
      </w:r>
      <w:r w:rsidRPr="00997A05">
        <w:rPr>
          <w:rFonts w:cs="KFGQPC Uthman Taha Naskh" w:hint="cs"/>
          <w:color w:val="000000"/>
          <w:sz w:val="24"/>
          <w:szCs w:val="24"/>
          <w:rtl/>
        </w:rPr>
        <w:t>طلبيُّ</w:t>
      </w:r>
      <w:r w:rsidRPr="00997A05">
        <w:rPr>
          <w:rFonts w:cs="Kalpurush" w:hint="cs"/>
          <w:color w:val="000000"/>
          <w:sz w:val="24"/>
          <w:szCs w:val="24"/>
          <w:cs/>
          <w:lang w:bidi="bn-BD"/>
        </w:rPr>
        <w:t xml:space="preserve">) </w:t>
      </w:r>
      <w:r w:rsidR="00B34D46">
        <w:rPr>
          <w:rFonts w:cs="Kalpurush" w:hint="cs"/>
          <w:color w:val="000000"/>
          <w:sz w:val="24"/>
          <w:szCs w:val="24"/>
          <w:cs/>
          <w:lang w:bidi="bn-BD"/>
        </w:rPr>
        <w:t xml:space="preserve">বিস্তারিতভাবে যাতে থাকবে </w:t>
      </w:r>
      <w:r w:rsidRPr="00997A05">
        <w:rPr>
          <w:rFonts w:cs="Kalpurush" w:hint="cs"/>
          <w:color w:val="000000"/>
          <w:sz w:val="24"/>
          <w:szCs w:val="24"/>
          <w:cs/>
          <w:lang w:bidi="bn-BD"/>
        </w:rPr>
        <w:t xml:space="preserve">তিনটি </w:t>
      </w:r>
      <w:r w:rsidR="00B34D46">
        <w:rPr>
          <w:rFonts w:cs="Kalpurush" w:hint="cs"/>
          <w:color w:val="000000"/>
          <w:sz w:val="24"/>
          <w:szCs w:val="24"/>
          <w:cs/>
          <w:lang w:bidi="bn-BD"/>
        </w:rPr>
        <w:t>বাব বা অধ্যায়</w:t>
      </w:r>
      <w:r w:rsidRPr="00997A05">
        <w:rPr>
          <w:rFonts w:cs="Kalpurush" w:hint="cs"/>
          <w:color w:val="000000"/>
          <w:sz w:val="24"/>
          <w:szCs w:val="24"/>
          <w:cs/>
          <w:lang w:bidi="bn-BD"/>
        </w:rPr>
        <w:t xml:space="preserve">: </w:t>
      </w:r>
    </w:p>
    <w:p w:rsidR="00B34D46" w:rsidRDefault="00385FBD" w:rsidP="0045388E">
      <w:pPr>
        <w:pStyle w:val="ListParagraph"/>
        <w:spacing w:after="120" w:line="240" w:lineRule="auto"/>
        <w:ind w:left="142"/>
        <w:jc w:val="both"/>
        <w:rPr>
          <w:rFonts w:cs="Kalpurush"/>
          <w:color w:val="000000"/>
          <w:sz w:val="24"/>
          <w:szCs w:val="24"/>
          <w:lang w:bidi="bn-BD"/>
        </w:rPr>
      </w:pPr>
      <w:r w:rsidRPr="00997A05">
        <w:rPr>
          <w:rFonts w:cs="Kalpurush" w:hint="cs"/>
          <w:color w:val="000000"/>
          <w:sz w:val="24"/>
          <w:szCs w:val="24"/>
          <w:cs/>
          <w:lang w:bidi="bn-BD"/>
        </w:rPr>
        <w:t xml:space="preserve">‘রুবূবিয়্যাতের ব্যাপারে আল্লাহর একত্ববাদ’ </w:t>
      </w:r>
      <w:r w:rsidRPr="00997A05">
        <w:rPr>
          <w:rFonts w:cs="KFGQPC Uthman Taha Naskh" w:hint="cs"/>
          <w:color w:val="000000"/>
          <w:sz w:val="24"/>
          <w:szCs w:val="24"/>
          <w:cs/>
          <w:lang w:bidi="bn-BD"/>
        </w:rPr>
        <w:t>(</w:t>
      </w:r>
      <w:r w:rsidR="00997A05" w:rsidRPr="00997A05">
        <w:rPr>
          <w:rFonts w:cs="KFGQPC Uthman Taha Naskh" w:hint="cs"/>
          <w:color w:val="000000"/>
          <w:sz w:val="24"/>
          <w:szCs w:val="24"/>
          <w:rtl/>
        </w:rPr>
        <w:t>التوحيد في الربوبية</w:t>
      </w:r>
      <w:r w:rsidRPr="00997A05">
        <w:rPr>
          <w:rFonts w:cs="KFGQPC Uthman Taha Naskh" w:hint="cs"/>
          <w:color w:val="000000"/>
          <w:sz w:val="24"/>
          <w:szCs w:val="24"/>
          <w:cs/>
          <w:lang w:bidi="bn-BD"/>
        </w:rPr>
        <w:t>)</w:t>
      </w:r>
      <w:r w:rsidRPr="00997A05">
        <w:rPr>
          <w:rFonts w:cs="Kalpurush" w:hint="cs"/>
          <w:color w:val="000000"/>
          <w:sz w:val="24"/>
          <w:szCs w:val="24"/>
          <w:cs/>
          <w:lang w:bidi="bn-BD"/>
        </w:rPr>
        <w:t xml:space="preserve">, </w:t>
      </w:r>
    </w:p>
    <w:p w:rsidR="00B34D46" w:rsidRDefault="00385FBD" w:rsidP="0045388E">
      <w:pPr>
        <w:pStyle w:val="ListParagraph"/>
        <w:spacing w:after="120" w:line="240" w:lineRule="auto"/>
        <w:ind w:left="142"/>
        <w:jc w:val="both"/>
        <w:rPr>
          <w:rFonts w:cs="Kalpurush"/>
          <w:color w:val="000000"/>
          <w:sz w:val="24"/>
          <w:szCs w:val="24"/>
          <w:lang w:bidi="bn-BD"/>
        </w:rPr>
      </w:pPr>
      <w:r w:rsidRPr="00997A05">
        <w:rPr>
          <w:rFonts w:cs="Kalpurush" w:hint="cs"/>
          <w:color w:val="000000"/>
          <w:sz w:val="24"/>
          <w:szCs w:val="24"/>
          <w:cs/>
          <w:lang w:bidi="bn-BD"/>
        </w:rPr>
        <w:t xml:space="preserve">‘উলূহিয়্যাত তথা </w:t>
      </w:r>
      <w:r w:rsidR="00B34D46">
        <w:rPr>
          <w:rFonts w:cs="Kalpurush" w:hint="cs"/>
          <w:color w:val="000000"/>
          <w:sz w:val="24"/>
          <w:szCs w:val="24"/>
          <w:cs/>
          <w:lang w:bidi="bn-BD"/>
        </w:rPr>
        <w:t>ইবাদতের ব্যা</w:t>
      </w:r>
      <w:r w:rsidRPr="00997A05">
        <w:rPr>
          <w:rFonts w:cs="Kalpurush" w:hint="cs"/>
          <w:color w:val="000000"/>
          <w:sz w:val="24"/>
          <w:szCs w:val="24"/>
          <w:cs/>
          <w:lang w:bidi="bn-BD"/>
        </w:rPr>
        <w:t xml:space="preserve">পারে আল্লাহর একত্ববাদ </w:t>
      </w:r>
      <w:r w:rsidRPr="00997A05">
        <w:rPr>
          <w:rFonts w:cs="KFGQPC Uthman Taha Naskh" w:hint="cs"/>
          <w:color w:val="000000"/>
          <w:sz w:val="24"/>
          <w:szCs w:val="24"/>
          <w:cs/>
          <w:lang w:bidi="bn-BD"/>
        </w:rPr>
        <w:t>(</w:t>
      </w:r>
      <w:r w:rsidR="00997A05" w:rsidRPr="00997A05">
        <w:rPr>
          <w:rFonts w:cs="KFGQPC Uthman Taha Naskh" w:hint="cs"/>
          <w:color w:val="000000"/>
          <w:sz w:val="24"/>
          <w:szCs w:val="24"/>
          <w:rtl/>
        </w:rPr>
        <w:t>التوحيد في الألوهية</w:t>
      </w:r>
      <w:r w:rsidRPr="00997A05">
        <w:rPr>
          <w:rFonts w:cs="KFGQPC Uthman Taha Naskh" w:hint="cs"/>
          <w:color w:val="000000"/>
          <w:sz w:val="24"/>
          <w:szCs w:val="24"/>
          <w:cs/>
          <w:lang w:bidi="bn-BD"/>
        </w:rPr>
        <w:t>)</w:t>
      </w:r>
      <w:r w:rsidRPr="00997A05">
        <w:rPr>
          <w:rFonts w:cs="Kalpurush" w:hint="cs"/>
          <w:color w:val="000000"/>
          <w:sz w:val="24"/>
          <w:szCs w:val="24"/>
          <w:cs/>
          <w:lang w:bidi="bn-BD"/>
        </w:rPr>
        <w:t xml:space="preserve"> ও </w:t>
      </w:r>
    </w:p>
    <w:p w:rsidR="00B34D46" w:rsidRDefault="00385FBD" w:rsidP="0045388E">
      <w:pPr>
        <w:pStyle w:val="ListParagraph"/>
        <w:spacing w:after="120" w:line="240" w:lineRule="auto"/>
        <w:ind w:left="142"/>
        <w:jc w:val="both"/>
        <w:rPr>
          <w:rFonts w:cs="Kalpurush"/>
          <w:color w:val="000000"/>
          <w:sz w:val="24"/>
          <w:szCs w:val="24"/>
          <w:lang w:bidi="bn-BD"/>
        </w:rPr>
      </w:pPr>
      <w:r w:rsidRPr="00997A05">
        <w:rPr>
          <w:rFonts w:cs="Kalpurush" w:hint="cs"/>
          <w:color w:val="000000"/>
          <w:sz w:val="24"/>
          <w:szCs w:val="24"/>
          <w:cs/>
          <w:lang w:bidi="bn-BD"/>
        </w:rPr>
        <w:t xml:space="preserve">‘নামসমষ্টি ও গুণাবলীর ব্যাপারে আল্লাহর একত্ববাদ </w:t>
      </w:r>
      <w:r w:rsidRPr="00997A05">
        <w:rPr>
          <w:rFonts w:cs="KFGQPC Uthman Taha Naskh" w:hint="cs"/>
          <w:color w:val="000000"/>
          <w:sz w:val="24"/>
          <w:szCs w:val="24"/>
          <w:cs/>
          <w:lang w:bidi="bn-BD"/>
        </w:rPr>
        <w:t>(</w:t>
      </w:r>
      <w:r w:rsidRPr="00997A05">
        <w:rPr>
          <w:rFonts w:cs="KFGQPC Uthman Taha Naskh" w:hint="cs"/>
          <w:color w:val="000000"/>
          <w:sz w:val="24"/>
          <w:szCs w:val="24"/>
          <w:rtl/>
        </w:rPr>
        <w:t>التوحيد في الأسماء و الصفات</w:t>
      </w:r>
      <w:r w:rsidRPr="00997A05">
        <w:rPr>
          <w:rFonts w:cs="KFGQPC Uthman Taha Naskh" w:hint="cs"/>
          <w:color w:val="000000"/>
          <w:sz w:val="24"/>
          <w:szCs w:val="24"/>
          <w:cs/>
          <w:lang w:bidi="bn-BD"/>
        </w:rPr>
        <w:t>)</w:t>
      </w:r>
      <w:r w:rsidR="00997A05" w:rsidRPr="00997A05">
        <w:rPr>
          <w:rFonts w:cs="Kalpurush" w:hint="cs"/>
          <w:color w:val="000000"/>
          <w:sz w:val="24"/>
          <w:szCs w:val="24"/>
          <w:cs/>
          <w:lang w:bidi="bn-BD"/>
        </w:rPr>
        <w:t>,</w:t>
      </w:r>
      <w:r w:rsidRPr="00385FBD">
        <w:rPr>
          <w:rFonts w:cs="Kalpurush" w:hint="cs"/>
          <w:color w:val="000000"/>
          <w:sz w:val="24"/>
          <w:szCs w:val="24"/>
          <w:cs/>
          <w:lang w:bidi="bn-BD"/>
        </w:rPr>
        <w:t xml:space="preserve"> </w:t>
      </w:r>
    </w:p>
    <w:p w:rsidR="00385FBD" w:rsidRPr="00385FBD" w:rsidRDefault="00385FBD" w:rsidP="0045388E">
      <w:pPr>
        <w:pStyle w:val="ListParagraph"/>
        <w:spacing w:after="120" w:line="240" w:lineRule="auto"/>
        <w:ind w:left="142"/>
        <w:jc w:val="both"/>
        <w:rPr>
          <w:rFonts w:cs="Kalpurush"/>
          <w:color w:val="000000"/>
          <w:sz w:val="24"/>
          <w:szCs w:val="24"/>
          <w:lang w:bidi="bn-BD"/>
        </w:rPr>
      </w:pPr>
      <w:r w:rsidRPr="00385FBD">
        <w:rPr>
          <w:rFonts w:cs="Kalpurush" w:hint="cs"/>
          <w:color w:val="000000"/>
          <w:sz w:val="24"/>
          <w:szCs w:val="24"/>
          <w:cs/>
          <w:lang w:bidi="bn-BD"/>
        </w:rPr>
        <w:lastRenderedPageBreak/>
        <w:t>প্রকৃতপক্ষে এগুলো পরস্পর সম্পর্কযুক্ত</w:t>
      </w:r>
      <w:r w:rsidR="00B34D46">
        <w:rPr>
          <w:rFonts w:cs="Kalpurush" w:hint="cs"/>
          <w:color w:val="000000"/>
          <w:sz w:val="24"/>
          <w:szCs w:val="24"/>
          <w:cs/>
          <w:lang w:bidi="bn-BD"/>
        </w:rPr>
        <w:t>, ওৎপ্রোতভাবে জড়িত</w:t>
      </w:r>
      <w:r w:rsidRPr="00385FBD">
        <w:rPr>
          <w:rFonts w:cs="Kalpurush" w:hint="cs"/>
          <w:color w:val="000000"/>
          <w:sz w:val="24"/>
          <w:szCs w:val="24"/>
          <w:cs/>
          <w:lang w:bidi="bn-BD"/>
        </w:rPr>
        <w:t xml:space="preserve"> এবং আল্লাহর একত্ববাদে বিশ্বাসী বান্দার হৃদয়ে এগুলো একত্রিত ও অবিচ্ছিন্নভাবে</w:t>
      </w:r>
      <w:r w:rsidR="00B34D46">
        <w:rPr>
          <w:rFonts w:cs="Kalpurush" w:hint="cs"/>
          <w:color w:val="000000"/>
          <w:sz w:val="24"/>
          <w:szCs w:val="24"/>
          <w:cs/>
          <w:lang w:bidi="bn-BD"/>
        </w:rPr>
        <w:t>ই</w:t>
      </w:r>
      <w:r w:rsidRPr="00385FBD">
        <w:rPr>
          <w:rFonts w:cs="Kalpurush" w:hint="cs"/>
          <w:color w:val="000000"/>
          <w:sz w:val="24"/>
          <w:szCs w:val="24"/>
          <w:cs/>
          <w:lang w:bidi="bn-BD"/>
        </w:rPr>
        <w:t xml:space="preserve"> অবস্থান করে।</w:t>
      </w:r>
    </w:p>
    <w:p w:rsidR="00385FBD" w:rsidRPr="00997A05" w:rsidRDefault="00B34D46" w:rsidP="0045388E">
      <w:pPr>
        <w:pStyle w:val="ListParagraph"/>
        <w:numPr>
          <w:ilvl w:val="0"/>
          <w:numId w:val="3"/>
        </w:numPr>
        <w:spacing w:after="120" w:line="240" w:lineRule="auto"/>
        <w:ind w:left="142" w:hanging="142"/>
        <w:jc w:val="both"/>
        <w:rPr>
          <w:rFonts w:cs="Kalpurush"/>
          <w:b/>
          <w:bCs/>
          <w:color w:val="000000"/>
          <w:sz w:val="24"/>
          <w:szCs w:val="24"/>
          <w:lang w:bidi="bn-BD"/>
        </w:rPr>
      </w:pPr>
      <w:r>
        <w:rPr>
          <w:rFonts w:cs="Kalpurush" w:hint="cs"/>
          <w:color w:val="000000"/>
          <w:sz w:val="24"/>
          <w:szCs w:val="24"/>
          <w:cs/>
          <w:lang w:bidi="bn-BD"/>
        </w:rPr>
        <w:t>আর যেমনিভাবে গ্রন্থনাটি তাওকীফী বা</w:t>
      </w:r>
      <w:r w:rsidR="00385FBD" w:rsidRPr="00385FBD">
        <w:rPr>
          <w:rFonts w:cs="Kalpurush" w:hint="cs"/>
          <w:color w:val="000000"/>
          <w:sz w:val="24"/>
          <w:szCs w:val="24"/>
          <w:cs/>
          <w:lang w:bidi="bn-BD"/>
        </w:rPr>
        <w:t xml:space="preserve"> </w:t>
      </w:r>
      <w:r>
        <w:rPr>
          <w:rFonts w:cs="Kalpurush" w:hint="cs"/>
          <w:color w:val="000000"/>
          <w:sz w:val="24"/>
          <w:szCs w:val="24"/>
          <w:cs/>
          <w:lang w:bidi="bn-BD"/>
        </w:rPr>
        <w:t xml:space="preserve">কুরআন ও হাদীসের ভাষ্য দ্বারা সরাসরি নির্ধারিত নয়, </w:t>
      </w:r>
      <w:r w:rsidR="00385FBD" w:rsidRPr="00385FBD">
        <w:rPr>
          <w:rFonts w:cs="Kalpurush" w:hint="cs"/>
          <w:color w:val="000000"/>
          <w:sz w:val="24"/>
          <w:szCs w:val="24"/>
          <w:cs/>
          <w:lang w:bidi="bn-BD"/>
        </w:rPr>
        <w:t>তেমনিভাবে ঈমান ও তাওহীদের মধ্যেও সংখ্যা নিরূপণ করার মত কিছু নেই; বরং এখানে বিবেচ্য বিষ</w:t>
      </w:r>
      <w:r w:rsidR="00997A05">
        <w:rPr>
          <w:rFonts w:cs="Kalpurush" w:hint="cs"/>
          <w:color w:val="000000"/>
          <w:sz w:val="24"/>
          <w:szCs w:val="24"/>
          <w:cs/>
          <w:lang w:bidi="bn-BD"/>
        </w:rPr>
        <w:t>য় হলো উদ্দেশ্য ও অর্থগত তাৎপর্য,</w:t>
      </w:r>
      <w:r w:rsidR="00385FBD" w:rsidRPr="00385FBD">
        <w:rPr>
          <w:rFonts w:cs="Kalpurush" w:hint="cs"/>
          <w:color w:val="000000"/>
          <w:sz w:val="24"/>
          <w:szCs w:val="24"/>
          <w:cs/>
          <w:lang w:bidi="bn-BD"/>
        </w:rPr>
        <w:t xml:space="preserve"> শব্দ ও শব্দকাঠামো বা বর্ণমালা উদ্দেশ্য নয়।    </w:t>
      </w:r>
    </w:p>
    <w:p w:rsidR="00997A05" w:rsidRDefault="00997A05" w:rsidP="0045388E">
      <w:pPr>
        <w:spacing w:after="120"/>
        <w:rPr>
          <w:rFonts w:cs="Kalpurush"/>
          <w:b/>
          <w:bCs/>
          <w:color w:val="000000"/>
          <w:sz w:val="24"/>
          <w:szCs w:val="24"/>
          <w:cs/>
          <w:lang w:bidi="bn-BD"/>
        </w:rPr>
      </w:pPr>
      <w:r>
        <w:rPr>
          <w:rFonts w:cs="Kalpurush"/>
          <w:b/>
          <w:bCs/>
          <w:color w:val="000000"/>
          <w:sz w:val="24"/>
          <w:szCs w:val="24"/>
          <w:cs/>
          <w:lang w:bidi="bn-BD"/>
        </w:rPr>
        <w:br w:type="page"/>
      </w:r>
    </w:p>
    <w:p w:rsidR="00385FBD" w:rsidRPr="00997A05" w:rsidRDefault="00385FBD" w:rsidP="0045388E">
      <w:pPr>
        <w:spacing w:after="120" w:line="240" w:lineRule="auto"/>
        <w:jc w:val="center"/>
        <w:rPr>
          <w:rFonts w:cs="Kalpurush"/>
          <w:b/>
          <w:bCs/>
          <w:color w:val="002060"/>
          <w:sz w:val="24"/>
          <w:szCs w:val="24"/>
          <w:lang w:bidi="bn-BD"/>
        </w:rPr>
      </w:pPr>
      <w:r w:rsidRPr="00997A05">
        <w:rPr>
          <w:rFonts w:cs="Kalpurush" w:hint="cs"/>
          <w:b/>
          <w:bCs/>
          <w:color w:val="002060"/>
          <w:sz w:val="24"/>
          <w:szCs w:val="24"/>
          <w:cs/>
          <w:lang w:bidi="bn-BD"/>
        </w:rPr>
        <w:lastRenderedPageBreak/>
        <w:t>অষ্টম পরিচ্ছেদ</w:t>
      </w:r>
    </w:p>
    <w:p w:rsidR="00385FBD" w:rsidRPr="00997A05" w:rsidRDefault="00385FBD" w:rsidP="0045388E">
      <w:pPr>
        <w:spacing w:after="120" w:line="240" w:lineRule="auto"/>
        <w:jc w:val="center"/>
        <w:rPr>
          <w:rFonts w:cs="KFGQPC Uthman Taha Naskh"/>
          <w:b/>
          <w:bCs/>
          <w:color w:val="002060"/>
          <w:sz w:val="24"/>
          <w:szCs w:val="24"/>
          <w:cs/>
          <w:lang w:bidi="bn-BD"/>
        </w:rPr>
      </w:pPr>
      <w:r w:rsidRPr="00997A05">
        <w:rPr>
          <w:rFonts w:cs="KFGQPC Uthman Taha Naskh" w:hint="cs"/>
          <w:b/>
          <w:bCs/>
          <w:color w:val="002060"/>
          <w:sz w:val="24"/>
          <w:szCs w:val="24"/>
          <w:cs/>
          <w:lang w:bidi="bn-BD"/>
        </w:rPr>
        <w:t>(</w:t>
      </w:r>
      <w:r w:rsidR="00997A05">
        <w:rPr>
          <w:rFonts w:cs="KFGQPC Uthman Taha Naskh" w:hint="cs"/>
          <w:b/>
          <w:bCs/>
          <w:color w:val="002060"/>
          <w:sz w:val="24"/>
          <w:szCs w:val="24"/>
          <w:rtl/>
        </w:rPr>
        <w:t>أدلة الإيمان بوجوده تعالى</w:t>
      </w:r>
      <w:r w:rsidRPr="00997A05">
        <w:rPr>
          <w:rFonts w:cs="KFGQPC Uthman Taha Naskh" w:hint="cs"/>
          <w:b/>
          <w:bCs/>
          <w:color w:val="002060"/>
          <w:sz w:val="24"/>
          <w:szCs w:val="24"/>
          <w:cs/>
          <w:lang w:bidi="bn-BD"/>
        </w:rPr>
        <w:t>)</w:t>
      </w:r>
    </w:p>
    <w:p w:rsidR="00385FBD" w:rsidRPr="00997A05" w:rsidRDefault="00385FBD" w:rsidP="0045388E">
      <w:pPr>
        <w:spacing w:after="120" w:line="240" w:lineRule="auto"/>
        <w:jc w:val="center"/>
        <w:rPr>
          <w:rFonts w:cs="Kalpurush"/>
          <w:b/>
          <w:bCs/>
          <w:color w:val="002060"/>
          <w:sz w:val="24"/>
          <w:szCs w:val="24"/>
          <w:lang w:bidi="bn-BD"/>
        </w:rPr>
      </w:pPr>
      <w:r w:rsidRPr="00997A05">
        <w:rPr>
          <w:rFonts w:cs="Kalpurush" w:hint="cs"/>
          <w:b/>
          <w:bCs/>
          <w:color w:val="002060"/>
          <w:sz w:val="24"/>
          <w:szCs w:val="24"/>
          <w:cs/>
          <w:lang w:bidi="bn-BD"/>
        </w:rPr>
        <w:t>আল্লাহ তা‘আলার অস্তিত্বের প্রতি ঈমানের দলীলসমূহ</w:t>
      </w:r>
    </w:p>
    <w:p w:rsidR="00385FBD" w:rsidRPr="00385FBD"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385FBD">
        <w:rPr>
          <w:rFonts w:cs="Kalpurush" w:hint="cs"/>
          <w:color w:val="000000"/>
          <w:sz w:val="24"/>
          <w:szCs w:val="24"/>
          <w:cs/>
          <w:lang w:bidi="bn-BD"/>
        </w:rPr>
        <w:t>আল্লাহ তা‘আলা হলেন চিরন্তন, শাশ্বত ও অনাদি</w:t>
      </w:r>
      <w:r w:rsidR="00B34D46">
        <w:rPr>
          <w:rFonts w:cs="Kalpurush" w:hint="cs"/>
          <w:color w:val="000000"/>
          <w:sz w:val="24"/>
          <w:szCs w:val="24"/>
          <w:cs/>
          <w:lang w:bidi="bn-BD"/>
        </w:rPr>
        <w:t>;</w:t>
      </w:r>
      <w:r w:rsidRPr="00385FBD">
        <w:rPr>
          <w:rFonts w:cs="Kalpurush" w:hint="cs"/>
          <w:color w:val="000000"/>
          <w:sz w:val="24"/>
          <w:szCs w:val="24"/>
          <w:cs/>
          <w:lang w:bidi="bn-BD"/>
        </w:rPr>
        <w:t xml:space="preserve"> সুতরাং অস্তিত্</w:t>
      </w:r>
      <w:r w:rsidR="00997A05">
        <w:rPr>
          <w:rFonts w:cs="Kalpurush" w:hint="cs"/>
          <w:color w:val="000000"/>
          <w:sz w:val="24"/>
          <w:szCs w:val="24"/>
          <w:cs/>
          <w:lang w:bidi="bn-BD"/>
        </w:rPr>
        <w:t xml:space="preserve">বহীনতা তাঁকে </w:t>
      </w:r>
      <w:r w:rsidR="00B34D46">
        <w:rPr>
          <w:rFonts w:cs="Kalpurush" w:hint="cs"/>
          <w:color w:val="000000"/>
          <w:sz w:val="24"/>
          <w:szCs w:val="24"/>
          <w:cs/>
          <w:lang w:bidi="bn-BD"/>
        </w:rPr>
        <w:t>পায়নি। তিনি চিরস্থায়ী;</w:t>
      </w:r>
      <w:r w:rsidRPr="00385FBD">
        <w:rPr>
          <w:rFonts w:cs="Kalpurush" w:hint="cs"/>
          <w:color w:val="000000"/>
          <w:sz w:val="24"/>
          <w:szCs w:val="24"/>
          <w:cs/>
          <w:lang w:bidi="bn-BD"/>
        </w:rPr>
        <w:t xml:space="preserve"> সুতরাং ধ্বংস বা ব</w:t>
      </w:r>
      <w:r w:rsidR="00997A05">
        <w:rPr>
          <w:rFonts w:cs="Kalpurush" w:hint="cs"/>
          <w:color w:val="000000"/>
          <w:sz w:val="24"/>
          <w:szCs w:val="24"/>
          <w:cs/>
          <w:lang w:bidi="bn-BD"/>
        </w:rPr>
        <w:t>িনাশ তাঁকে স্পর্শ করতে পারবে না।</w:t>
      </w:r>
      <w:r w:rsidRPr="00385FBD">
        <w:rPr>
          <w:rFonts w:cs="Kalpurush" w:hint="cs"/>
          <w:color w:val="000000"/>
          <w:sz w:val="24"/>
          <w:szCs w:val="24"/>
          <w:cs/>
          <w:lang w:bidi="bn-BD"/>
        </w:rPr>
        <w:t xml:space="preserve"> কারণ, আল্লাহ তা‘আলার অস্তিত্বের বিষয়টি সত্তাগত এবং এ ব্যাপারে অনেক দলীল-প্রমাণ রয়েছে, যা সংখ্যায় অগণিত এবং সীমার </w:t>
      </w:r>
      <w:r w:rsidR="00B34D46">
        <w:rPr>
          <w:rFonts w:cs="Kalpurush" w:hint="cs"/>
          <w:color w:val="000000"/>
          <w:sz w:val="24"/>
          <w:szCs w:val="24"/>
          <w:cs/>
          <w:lang w:bidi="bn-BD"/>
        </w:rPr>
        <w:t xml:space="preserve">বেষ্টনের </w:t>
      </w:r>
      <w:r w:rsidRPr="00385FBD">
        <w:rPr>
          <w:rFonts w:cs="Kalpurush" w:hint="cs"/>
          <w:color w:val="000000"/>
          <w:sz w:val="24"/>
          <w:szCs w:val="24"/>
          <w:cs/>
          <w:lang w:bidi="bn-BD"/>
        </w:rPr>
        <w:t>বাইরে; যার সূচনা অণু পরমাণু থেকে এবং যার শেষ হয় না সবচেয়ে বড় ছায়াপথ (</w:t>
      </w:r>
      <w:r w:rsidRPr="00385FBD">
        <w:rPr>
          <w:rFonts w:cs="Kalpurush"/>
          <w:color w:val="000000"/>
          <w:sz w:val="24"/>
          <w:szCs w:val="24"/>
          <w:lang w:bidi="bn-BD"/>
        </w:rPr>
        <w:t>Galaxy</w:t>
      </w:r>
      <w:r w:rsidR="00997A05">
        <w:rPr>
          <w:rFonts w:cs="Kalpurush" w:hint="cs"/>
          <w:color w:val="000000"/>
          <w:sz w:val="24"/>
          <w:szCs w:val="24"/>
          <w:cs/>
          <w:lang w:bidi="bn-BD"/>
        </w:rPr>
        <w:t>) এর কাছে গিয়েও,</w:t>
      </w:r>
      <w:r w:rsidRPr="00385FBD">
        <w:rPr>
          <w:rFonts w:cs="Kalpurush" w:hint="cs"/>
          <w:color w:val="000000"/>
          <w:sz w:val="24"/>
          <w:szCs w:val="24"/>
          <w:cs/>
          <w:lang w:bidi="bn-BD"/>
        </w:rPr>
        <w:t xml:space="preserve"> আর এসব দলীল-প্রমাণ বিভিন্ন</w:t>
      </w:r>
      <w:r w:rsidR="00C747A9">
        <w:rPr>
          <w:rFonts w:cs="Kalpurush" w:hint="cs"/>
          <w:color w:val="000000"/>
          <w:sz w:val="24"/>
          <w:szCs w:val="24"/>
          <w:cs/>
          <w:lang w:bidi="bn-BD"/>
        </w:rPr>
        <w:t xml:space="preserve"> শ্রেণি</w:t>
      </w:r>
      <w:r w:rsidR="00997A05">
        <w:rPr>
          <w:rFonts w:cs="Kalpurush" w:hint="cs"/>
          <w:color w:val="000000"/>
          <w:sz w:val="24"/>
          <w:szCs w:val="24"/>
          <w:cs/>
          <w:lang w:bidi="bn-BD"/>
        </w:rPr>
        <w:t xml:space="preserve"> ও প্রকারের। যেমন,</w:t>
      </w:r>
    </w:p>
    <w:p w:rsidR="00385FBD" w:rsidRPr="00B34D46" w:rsidRDefault="00997A05" w:rsidP="0045388E">
      <w:pPr>
        <w:spacing w:after="120" w:line="240" w:lineRule="auto"/>
        <w:jc w:val="both"/>
        <w:rPr>
          <w:rFonts w:cs="Kalpurush"/>
          <w:b/>
          <w:bCs/>
          <w:color w:val="000000"/>
          <w:sz w:val="24"/>
          <w:szCs w:val="24"/>
          <w:cs/>
          <w:lang w:bidi="bn-BD"/>
        </w:rPr>
      </w:pPr>
      <w:r w:rsidRPr="00B34D46">
        <w:rPr>
          <w:rFonts w:ascii="Vrinda" w:hAnsi="Vrinda" w:cs="Kalpurush" w:hint="cs"/>
          <w:b/>
          <w:bCs/>
          <w:color w:val="000000"/>
          <w:sz w:val="24"/>
          <w:szCs w:val="24"/>
          <w:cs/>
          <w:lang w:bidi="bn-BD"/>
        </w:rPr>
        <w:t>দলীল</w:t>
      </w:r>
      <w:r w:rsidR="00385FBD" w:rsidRPr="00B34D46">
        <w:rPr>
          <w:rFonts w:cs="Kalpurush" w:hint="cs"/>
          <w:b/>
          <w:bCs/>
          <w:color w:val="000000"/>
          <w:sz w:val="24"/>
          <w:szCs w:val="24"/>
          <w:cs/>
          <w:lang w:bidi="bn-BD"/>
        </w:rPr>
        <w:t xml:space="preserve"> (১)</w:t>
      </w:r>
      <w:r w:rsidRPr="00B34D46">
        <w:rPr>
          <w:rFonts w:cs="Kalpurush" w:hint="cs"/>
          <w:b/>
          <w:bCs/>
          <w:color w:val="000000"/>
          <w:sz w:val="24"/>
          <w:szCs w:val="24"/>
          <w:cs/>
          <w:lang w:bidi="bn-BD"/>
        </w:rPr>
        <w:t xml:space="preserve"> </w:t>
      </w:r>
      <w:r w:rsidR="00385FBD" w:rsidRPr="00B34D46">
        <w:rPr>
          <w:rFonts w:cs="Kalpurush" w:hint="cs"/>
          <w:b/>
          <w:bCs/>
          <w:color w:val="000000"/>
          <w:sz w:val="24"/>
          <w:szCs w:val="24"/>
          <w:cs/>
          <w:lang w:bidi="bn-BD"/>
        </w:rPr>
        <w:t>: সরল সঠিক স্বভাব-প্রকৃতি:</w:t>
      </w:r>
    </w:p>
    <w:p w:rsidR="00385FBD" w:rsidRPr="00385FBD"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B34D46">
        <w:rPr>
          <w:rFonts w:cs="Kalpurush" w:hint="cs"/>
          <w:b/>
          <w:bCs/>
          <w:color w:val="000000"/>
          <w:sz w:val="24"/>
          <w:szCs w:val="24"/>
          <w:cs/>
          <w:lang w:bidi="bn-BD"/>
        </w:rPr>
        <w:t>কেননা</w:t>
      </w:r>
      <w:r w:rsidRPr="00385FBD">
        <w:rPr>
          <w:rFonts w:cs="Kalpurush" w:hint="cs"/>
          <w:color w:val="000000"/>
          <w:sz w:val="24"/>
          <w:szCs w:val="24"/>
          <w:cs/>
          <w:lang w:bidi="bn-BD"/>
        </w:rPr>
        <w:t>, আল্লাহ সম্পর্কে জানার বিষয়টি হলো সর্বপ্রথম কাজ, স্পষ্টতর স্বীকৃত বিষয় এবং সুপ্রতিষ্ঠিত জরুরি বিষয়।</w:t>
      </w:r>
    </w:p>
    <w:p w:rsidR="00385FBD" w:rsidRPr="00385FBD" w:rsidRDefault="00385FBD" w:rsidP="0045388E">
      <w:pPr>
        <w:pStyle w:val="ListParagraph"/>
        <w:numPr>
          <w:ilvl w:val="0"/>
          <w:numId w:val="3"/>
        </w:numPr>
        <w:spacing w:after="120" w:line="240" w:lineRule="auto"/>
        <w:ind w:left="142" w:hanging="142"/>
        <w:jc w:val="both"/>
        <w:rPr>
          <w:rFonts w:cs="Kalpurush"/>
          <w:color w:val="000000"/>
          <w:sz w:val="24"/>
          <w:szCs w:val="24"/>
          <w:cs/>
          <w:lang w:bidi="bn-BD"/>
        </w:rPr>
      </w:pPr>
      <w:r w:rsidRPr="00385FBD">
        <w:rPr>
          <w:rFonts w:cs="Kalpurush" w:hint="cs"/>
          <w:color w:val="000000"/>
          <w:sz w:val="24"/>
          <w:szCs w:val="24"/>
          <w:cs/>
          <w:lang w:bidi="bn-BD"/>
        </w:rPr>
        <w:t>আর মৌলিকভাবে ঈমান হলো স্বভাব</w:t>
      </w:r>
      <w:r w:rsidR="00B34D46">
        <w:rPr>
          <w:rFonts w:cs="Kalpurush" w:hint="cs"/>
          <w:color w:val="000000"/>
          <w:sz w:val="24"/>
          <w:szCs w:val="24"/>
          <w:cs/>
          <w:lang w:bidi="bn-BD"/>
        </w:rPr>
        <w:t>জাত</w:t>
      </w:r>
      <w:r w:rsidRPr="00385FBD">
        <w:rPr>
          <w:rFonts w:cs="Kalpurush" w:hint="cs"/>
          <w:color w:val="000000"/>
          <w:sz w:val="24"/>
          <w:szCs w:val="24"/>
          <w:cs/>
          <w:lang w:bidi="bn-BD"/>
        </w:rPr>
        <w:t xml:space="preserve"> বিষয়, </w:t>
      </w:r>
      <w:r w:rsidR="00B34D46">
        <w:rPr>
          <w:rFonts w:cs="Kalpurush" w:hint="cs"/>
          <w:color w:val="000000"/>
          <w:sz w:val="24"/>
          <w:szCs w:val="24"/>
          <w:cs/>
          <w:lang w:bidi="bn-BD"/>
        </w:rPr>
        <w:t>আল্লাহ প্রদত্ত</w:t>
      </w:r>
      <w:r w:rsidRPr="00385FBD">
        <w:rPr>
          <w:rFonts w:cs="Kalpurush" w:hint="cs"/>
          <w:color w:val="000000"/>
          <w:sz w:val="24"/>
          <w:szCs w:val="24"/>
          <w:cs/>
          <w:lang w:bidi="bn-BD"/>
        </w:rPr>
        <w:t xml:space="preserve"> উপহার এবং </w:t>
      </w:r>
      <w:r w:rsidR="00B34D46">
        <w:rPr>
          <w:rFonts w:cs="Kalpurush" w:hint="cs"/>
          <w:color w:val="000000"/>
          <w:sz w:val="24"/>
          <w:szCs w:val="24"/>
          <w:cs/>
          <w:lang w:bidi="bn-BD"/>
        </w:rPr>
        <w:t>অত্যা</w:t>
      </w:r>
      <w:r w:rsidRPr="00385FBD">
        <w:rPr>
          <w:rFonts w:cs="Kalpurush" w:hint="cs"/>
          <w:color w:val="000000"/>
          <w:sz w:val="24"/>
          <w:szCs w:val="24"/>
          <w:cs/>
          <w:lang w:bidi="bn-BD"/>
        </w:rPr>
        <w:t>বশ্যকীয় বিষয়</w:t>
      </w:r>
      <w:r w:rsidR="00997A05" w:rsidRPr="0045388E">
        <w:rPr>
          <w:rFonts w:cs="SolaimanLipi" w:hint="cs"/>
          <w:color w:val="000000"/>
          <w:sz w:val="24"/>
          <w:szCs w:val="24"/>
          <w:cs/>
          <w:lang w:bidi="hi-IN"/>
        </w:rPr>
        <w:t>।</w:t>
      </w:r>
      <w:r w:rsidRPr="00385FBD">
        <w:rPr>
          <w:rFonts w:cs="Kalpurush" w:hint="cs"/>
          <w:color w:val="000000"/>
          <w:sz w:val="24"/>
          <w:szCs w:val="24"/>
          <w:cs/>
          <w:lang w:bidi="bn-BD"/>
        </w:rPr>
        <w:t xml:space="preserve"> </w:t>
      </w:r>
      <w:r w:rsidRPr="00385FBD">
        <w:rPr>
          <w:rFonts w:ascii="Kalpurush" w:hAnsi="Kalpurush" w:cs="Kalpurush" w:hint="cs"/>
          <w:sz w:val="24"/>
          <w:szCs w:val="24"/>
          <w:cs/>
          <w:lang w:bidi="bn-BD"/>
        </w:rPr>
        <w:t>রাসূলুল্লাহ সাল্লাল্লাহু ‘আলাইহি ওয়াসাল্লাম</w:t>
      </w:r>
      <w:r w:rsidR="00D87DB1">
        <w:rPr>
          <w:rFonts w:ascii="Kalpurush" w:hAnsi="Kalpurush" w:cs="Kalpurush" w:hint="cs"/>
          <w:sz w:val="24"/>
          <w:szCs w:val="24"/>
          <w:cs/>
          <w:lang w:bidi="bn-BD"/>
        </w:rPr>
        <w:t xml:space="preserve"> বলেছেন</w:t>
      </w:r>
      <w:r w:rsidR="00D87DB1">
        <w:rPr>
          <w:rFonts w:ascii="Kalpurush" w:hAnsi="Kalpurush" w:cs="Kalpurush" w:hint="cs"/>
          <w:sz w:val="24"/>
          <w:szCs w:val="24"/>
          <w:lang w:bidi="bn-BD"/>
        </w:rPr>
        <w:t>,</w:t>
      </w:r>
      <w:r w:rsidRPr="00385FBD">
        <w:rPr>
          <w:rFonts w:ascii="Kalpurush" w:hAnsi="Kalpurush" w:cs="Kalpurush" w:hint="cs"/>
          <w:sz w:val="24"/>
          <w:szCs w:val="24"/>
          <w:cs/>
          <w:lang w:bidi="bn-BD"/>
        </w:rPr>
        <w:t xml:space="preserve"> </w:t>
      </w:r>
    </w:p>
    <w:p w:rsidR="00385FBD" w:rsidRPr="00385FBD" w:rsidRDefault="00385FBD" w:rsidP="0045388E">
      <w:pPr>
        <w:autoSpaceDE w:val="0"/>
        <w:autoSpaceDN w:val="0"/>
        <w:bidi/>
        <w:spacing w:after="120" w:line="240" w:lineRule="auto"/>
        <w:jc w:val="both"/>
        <w:rPr>
          <w:rFonts w:ascii="Traditional Arabic" w:eastAsia="SimSun" w:cs="KFGQPC Uthman Taha Naskh"/>
          <w:b/>
          <w:bCs/>
          <w:color w:val="0000FF"/>
          <w:sz w:val="24"/>
          <w:szCs w:val="24"/>
          <w:rtl/>
          <w:cs/>
          <w:lang w:eastAsia="zh-CN"/>
        </w:rPr>
      </w:pPr>
      <w:r w:rsidRPr="00385FBD">
        <w:rPr>
          <w:rFonts w:ascii="Traditional Arabic" w:cs="KFGQPC Uthman Taha Naskh" w:hint="eastAsia"/>
          <w:b/>
          <w:bCs/>
          <w:color w:val="0000FF"/>
          <w:sz w:val="24"/>
          <w:szCs w:val="24"/>
          <w:rtl/>
        </w:rPr>
        <w:t>«</w:t>
      </w:r>
      <w:r w:rsidRPr="00385FBD">
        <w:rPr>
          <w:rFonts w:ascii="Traditional Arabic" w:eastAsia="SimSun" w:cs="KFGQPC Uthman Taha Naskh"/>
          <w:b/>
          <w:bCs/>
          <w:color w:val="0000FF"/>
          <w:sz w:val="24"/>
          <w:szCs w:val="24"/>
          <w:rtl/>
          <w:lang w:eastAsia="zh-CN"/>
        </w:rPr>
        <w:t>كُلُّ مَوْلُودٍ يُولَدُ عَلَى الْفِطْرَةِ</w:t>
      </w:r>
      <w:r w:rsidRPr="00385FBD">
        <w:rPr>
          <w:rFonts w:ascii="Traditional Arabic" w:cs="KFGQPC Uthman Taha Naskh" w:hint="eastAsia"/>
          <w:b/>
          <w:bCs/>
          <w:color w:val="0000FF"/>
          <w:sz w:val="24"/>
          <w:szCs w:val="24"/>
          <w:rtl/>
        </w:rPr>
        <w:t>»</w:t>
      </w:r>
      <w:r w:rsidRPr="00385FBD">
        <w:rPr>
          <w:rFonts w:ascii="Traditional Arabic" w:cs="KFGQPC Uthman Taha Naskh"/>
          <w:b/>
          <w:bCs/>
          <w:color w:val="0000FF"/>
          <w:sz w:val="24"/>
          <w:szCs w:val="24"/>
          <w:rtl/>
        </w:rPr>
        <w:t>.</w:t>
      </w:r>
      <w:r w:rsidRPr="00385FBD">
        <w:rPr>
          <w:rFonts w:ascii="Traditional Arabic" w:eastAsia="SimSun" w:cs="KFGQPC Uthman Taha Naskh" w:hint="cs"/>
          <w:b/>
          <w:bCs/>
          <w:color w:val="0000FF"/>
          <w:sz w:val="24"/>
          <w:szCs w:val="24"/>
          <w:rtl/>
          <w:lang w:eastAsia="zh-CN"/>
        </w:rPr>
        <w:t xml:space="preserve"> </w:t>
      </w:r>
    </w:p>
    <w:p w:rsidR="00385FBD" w:rsidRPr="00385FBD" w:rsidRDefault="00385FBD" w:rsidP="0045388E">
      <w:pPr>
        <w:widowControl w:val="0"/>
        <w:spacing w:after="120" w:line="240" w:lineRule="auto"/>
        <w:jc w:val="both"/>
        <w:rPr>
          <w:rFonts w:cs="Kalpurush"/>
          <w:color w:val="000000"/>
          <w:sz w:val="24"/>
          <w:szCs w:val="24"/>
          <w:lang w:bidi="bn-BD"/>
        </w:rPr>
      </w:pPr>
      <w:r w:rsidRPr="00385FBD">
        <w:rPr>
          <w:rFonts w:ascii="SutonnyMJ" w:hAnsi="SutonnyMJ" w:cs="Kalpurush" w:hint="cs"/>
          <w:color w:val="000000"/>
          <w:sz w:val="24"/>
          <w:szCs w:val="24"/>
          <w:cs/>
          <w:lang w:bidi="bn-BD"/>
        </w:rPr>
        <w:t>“প্রত্যেক সন্তান জন্মগ্রহণ করে স্বভাবধর্মের</w:t>
      </w:r>
      <w:r w:rsidR="00D87DB1">
        <w:rPr>
          <w:rFonts w:ascii="SutonnyMJ" w:hAnsi="SutonnyMJ" w:cs="Kalpurush" w:hint="cs"/>
          <w:color w:val="000000"/>
          <w:sz w:val="24"/>
          <w:szCs w:val="24"/>
          <w:cs/>
          <w:lang w:bidi="bn-BD"/>
        </w:rPr>
        <w:t xml:space="preserve"> ওপর</w:t>
      </w:r>
      <w:r w:rsidRPr="0045388E">
        <w:rPr>
          <w:rFonts w:ascii="SutonnyMJ" w:hAnsi="SutonnyMJ" w:cs="SolaimanLipi" w:hint="cs"/>
          <w:color w:val="000000"/>
          <w:sz w:val="24"/>
          <w:szCs w:val="24"/>
          <w:cs/>
          <w:lang w:bidi="hi-IN"/>
        </w:rPr>
        <w:t>।</w:t>
      </w:r>
      <w:r w:rsidRPr="00385FBD">
        <w:rPr>
          <w:rFonts w:cs="Kalpurush" w:hint="cs"/>
          <w:color w:val="000000"/>
          <w:sz w:val="24"/>
          <w:szCs w:val="24"/>
          <w:cs/>
          <w:lang w:bidi="bn-BD"/>
        </w:rPr>
        <w:t>”</w:t>
      </w:r>
      <w:r w:rsidRPr="00385FBD">
        <w:rPr>
          <w:rStyle w:val="FootnoteReference"/>
          <w:rFonts w:cs="Kalpurush"/>
          <w:color w:val="000000"/>
          <w:sz w:val="24"/>
          <w:szCs w:val="24"/>
          <w:cs/>
          <w:lang w:bidi="bn-BD"/>
        </w:rPr>
        <w:footnoteReference w:id="5"/>
      </w:r>
      <w:r w:rsidRPr="00385FBD">
        <w:rPr>
          <w:rFonts w:cs="Kalpurush" w:hint="cs"/>
          <w:color w:val="000000"/>
          <w:sz w:val="24"/>
          <w:szCs w:val="24"/>
          <w:cs/>
          <w:lang w:bidi="bn-BD"/>
        </w:rPr>
        <w:t xml:space="preserve"> আর তার </w:t>
      </w:r>
      <w:r w:rsidRPr="00385FBD">
        <w:rPr>
          <w:rFonts w:cs="Kalpurush" w:hint="cs"/>
          <w:color w:val="000000"/>
          <w:sz w:val="24"/>
          <w:szCs w:val="24"/>
          <w:cs/>
          <w:lang w:bidi="bn-BD"/>
        </w:rPr>
        <w:lastRenderedPageBreak/>
        <w:t>(ঈমানের) বিস্তারিত বিষয়গুলো নির্ভর করে ওহী ভিত্তিক জ্ঞানের</w:t>
      </w:r>
      <w:r w:rsidR="00D87DB1">
        <w:rPr>
          <w:rFonts w:cs="Kalpurush" w:hint="cs"/>
          <w:color w:val="000000"/>
          <w:sz w:val="24"/>
          <w:szCs w:val="24"/>
          <w:cs/>
          <w:lang w:bidi="bn-BD"/>
        </w:rPr>
        <w:t xml:space="preserve"> ওপর</w:t>
      </w:r>
      <w:r w:rsidRPr="0045388E">
        <w:rPr>
          <w:rFonts w:cs="SolaimanLipi" w:hint="cs"/>
          <w:color w:val="000000"/>
          <w:sz w:val="24"/>
          <w:szCs w:val="24"/>
          <w:cs/>
          <w:lang w:bidi="hi-IN"/>
        </w:rPr>
        <w:t>।</w:t>
      </w:r>
    </w:p>
    <w:p w:rsidR="00385FBD" w:rsidRPr="00385FBD"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385FBD">
        <w:rPr>
          <w:rFonts w:cs="Kalpurush" w:hint="cs"/>
          <w:color w:val="000000"/>
          <w:sz w:val="24"/>
          <w:szCs w:val="24"/>
          <w:cs/>
          <w:lang w:bidi="bn-BD"/>
        </w:rPr>
        <w:t xml:space="preserve">আর আমল ও চিন্তা-গবেষণার দ্বারা ঈমান বৃদ্ধি পায়। </w:t>
      </w:r>
    </w:p>
    <w:p w:rsidR="00385FBD" w:rsidRPr="00385FBD"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385FBD">
        <w:rPr>
          <w:rFonts w:cs="Kalpurush" w:hint="cs"/>
          <w:color w:val="000000"/>
          <w:sz w:val="24"/>
          <w:szCs w:val="24"/>
          <w:cs/>
          <w:lang w:bidi="bn-BD"/>
        </w:rPr>
        <w:t>আর রাসূলগণ বান্দাদেরকে শুধু ঐসব বিষয়ে মনোযোগ আকর্ষণ করেন, যা তাদের স্বভাব-প্রকৃতির মাঝে কেন্দ্রীভূত হয়ে আছে এবং তাদেরকে সে বিষয়টি স্মরণ করিয়ে দেন, যে বিষয়ের</w:t>
      </w:r>
      <w:r w:rsidR="00D87DB1">
        <w:rPr>
          <w:rFonts w:cs="Kalpurush" w:hint="cs"/>
          <w:color w:val="000000"/>
          <w:sz w:val="24"/>
          <w:szCs w:val="24"/>
          <w:cs/>
          <w:lang w:bidi="bn-BD"/>
        </w:rPr>
        <w:t xml:space="preserve"> ওপর</w:t>
      </w:r>
      <w:r w:rsidRPr="00385FBD">
        <w:rPr>
          <w:rFonts w:cs="Kalpurush" w:hint="cs"/>
          <w:color w:val="000000"/>
          <w:sz w:val="24"/>
          <w:szCs w:val="24"/>
          <w:cs/>
          <w:lang w:bidi="bn-BD"/>
        </w:rPr>
        <w:t xml:space="preserve"> তাদের অঙ্গীকার</w:t>
      </w:r>
      <w:r w:rsidR="00997A05">
        <w:rPr>
          <w:rFonts w:cs="Kalpurush" w:hint="cs"/>
          <w:color w:val="000000"/>
          <w:sz w:val="24"/>
          <w:szCs w:val="24"/>
          <w:cs/>
          <w:lang w:bidi="bn-BD"/>
        </w:rPr>
        <w:t xml:space="preserve"> নেওয়া হয়েছে।</w:t>
      </w:r>
      <w:r w:rsidRPr="00385FBD">
        <w:rPr>
          <w:rFonts w:cs="Kalpurush" w:hint="cs"/>
          <w:color w:val="000000"/>
          <w:sz w:val="24"/>
          <w:szCs w:val="24"/>
          <w:cs/>
          <w:lang w:bidi="bn-BD"/>
        </w:rPr>
        <w:t xml:space="preserve"> আর</w:t>
      </w:r>
      <w:r w:rsidR="00D03F11">
        <w:rPr>
          <w:rFonts w:cs="Kalpurush" w:hint="cs"/>
          <w:color w:val="000000"/>
          <w:sz w:val="24"/>
          <w:szCs w:val="24"/>
          <w:cs/>
          <w:lang w:bidi="bn-BD"/>
        </w:rPr>
        <w:t xml:space="preserve"> তারা</w:t>
      </w:r>
      <w:r w:rsidRPr="00385FBD">
        <w:rPr>
          <w:rFonts w:cs="Kalpurush" w:hint="cs"/>
          <w:color w:val="000000"/>
          <w:sz w:val="24"/>
          <w:szCs w:val="24"/>
          <w:cs/>
          <w:lang w:bidi="bn-BD"/>
        </w:rPr>
        <w:t xml:space="preserve"> তাদেরকে আহ্বান করেন তার পরিণাম ও তাৎপর্যের দিকে বিস্তারিত ও পরিপূর্ণভাবে।  </w:t>
      </w:r>
    </w:p>
    <w:p w:rsidR="00385FBD" w:rsidRPr="00385FBD" w:rsidRDefault="00997A05" w:rsidP="0045388E">
      <w:pPr>
        <w:spacing w:after="120" w:line="240" w:lineRule="auto"/>
        <w:jc w:val="both"/>
        <w:rPr>
          <w:rFonts w:cs="Kalpurush"/>
          <w:b/>
          <w:bCs/>
          <w:color w:val="000000"/>
          <w:sz w:val="24"/>
          <w:szCs w:val="24"/>
          <w:lang w:bidi="bn-BD"/>
        </w:rPr>
      </w:pPr>
      <w:r>
        <w:rPr>
          <w:rFonts w:cs="Kalpurush" w:hint="cs"/>
          <w:b/>
          <w:bCs/>
          <w:color w:val="000000"/>
          <w:sz w:val="24"/>
          <w:szCs w:val="24"/>
          <w:cs/>
          <w:lang w:bidi="bn-BD"/>
        </w:rPr>
        <w:t>দলীল</w:t>
      </w:r>
      <w:r w:rsidR="00385FBD" w:rsidRPr="00385FBD">
        <w:rPr>
          <w:rFonts w:cs="Kalpurush" w:hint="cs"/>
          <w:b/>
          <w:bCs/>
          <w:color w:val="000000"/>
          <w:sz w:val="24"/>
          <w:szCs w:val="24"/>
          <w:cs/>
          <w:lang w:bidi="bn-BD"/>
        </w:rPr>
        <w:t xml:space="preserve"> (২)</w:t>
      </w:r>
      <w:r>
        <w:rPr>
          <w:rFonts w:cs="Kalpurush" w:hint="cs"/>
          <w:b/>
          <w:bCs/>
          <w:color w:val="000000"/>
          <w:sz w:val="24"/>
          <w:szCs w:val="24"/>
          <w:cs/>
          <w:lang w:bidi="bn-BD"/>
        </w:rPr>
        <w:t xml:space="preserve"> </w:t>
      </w:r>
      <w:r w:rsidR="00385FBD" w:rsidRPr="00385FBD">
        <w:rPr>
          <w:rFonts w:cs="Kalpurush" w:hint="cs"/>
          <w:b/>
          <w:bCs/>
          <w:color w:val="000000"/>
          <w:sz w:val="24"/>
          <w:szCs w:val="24"/>
          <w:cs/>
          <w:lang w:bidi="bn-BD"/>
        </w:rPr>
        <w:t>: বিবেকের সুস্পষ্ট নির্দেশনা:</w:t>
      </w:r>
    </w:p>
    <w:p w:rsidR="00385FBD" w:rsidRPr="00385FBD"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385FBD">
        <w:rPr>
          <w:rFonts w:cs="Kalpurush" w:hint="cs"/>
          <w:color w:val="000000"/>
          <w:sz w:val="24"/>
          <w:szCs w:val="24"/>
          <w:cs/>
          <w:lang w:bidi="bn-BD"/>
        </w:rPr>
        <w:t>কারণ, বিবেকের স্বতঃস্ফূর্ততা দাবি করে যে, কোনো বস্তুর পক্ষে নিজেকে</w:t>
      </w:r>
      <w:r w:rsidR="00B34D46">
        <w:rPr>
          <w:rFonts w:cs="Kalpurush" w:hint="cs"/>
          <w:color w:val="000000"/>
          <w:sz w:val="24"/>
          <w:szCs w:val="24"/>
          <w:cs/>
          <w:lang w:bidi="bn-BD"/>
        </w:rPr>
        <w:t xml:space="preserve"> সৃষ্টি করা অসম্ভব, যেমনিভাবে স্র</w:t>
      </w:r>
      <w:r w:rsidRPr="00385FBD">
        <w:rPr>
          <w:rFonts w:cs="Kalpurush" w:hint="cs"/>
          <w:color w:val="000000"/>
          <w:sz w:val="24"/>
          <w:szCs w:val="24"/>
          <w:cs/>
          <w:lang w:bidi="bn-BD"/>
        </w:rPr>
        <w:t>ষ্টা ছাড়া কোনো বস্তুর অস্তিত্ব অসম্ভব। যেমনিভাবে যে কেউ স্বীকার করবে যে, অস্তিত্বহীন বস্তু কোনো কিছু সৃষ্টি করতে পারে না এবং বস</w:t>
      </w:r>
      <w:r w:rsidR="00997A05">
        <w:rPr>
          <w:rFonts w:cs="Kalpurush" w:hint="cs"/>
          <w:color w:val="000000"/>
          <w:sz w:val="24"/>
          <w:szCs w:val="24"/>
          <w:cs/>
          <w:lang w:bidi="bn-BD"/>
        </w:rPr>
        <w:t>্তুহারা ব্যক্তি তা দিতে পারে না।</w:t>
      </w:r>
      <w:r w:rsidRPr="00385FBD">
        <w:rPr>
          <w:rFonts w:cs="Kalpurush" w:hint="cs"/>
          <w:color w:val="000000"/>
          <w:sz w:val="24"/>
          <w:szCs w:val="24"/>
          <w:cs/>
          <w:lang w:bidi="bn-BD"/>
        </w:rPr>
        <w:t xml:space="preserve"> </w:t>
      </w:r>
      <w:r w:rsidRPr="00385FBD">
        <w:rPr>
          <w:rFonts w:ascii="Kalpurush" w:hAnsi="Kalpurush" w:cs="Kalpurush" w:hint="cs"/>
          <w:sz w:val="24"/>
          <w:szCs w:val="24"/>
          <w:cs/>
          <w:lang w:bidi="bn-BD"/>
        </w:rPr>
        <w:t>আল্লাহ তা‘আলা</w:t>
      </w:r>
      <w:r w:rsidR="004024AA">
        <w:rPr>
          <w:rFonts w:ascii="Kalpurush" w:hAnsi="Kalpurush" w:cs="Kalpurush" w:hint="cs"/>
          <w:sz w:val="24"/>
          <w:szCs w:val="24"/>
          <w:cs/>
          <w:lang w:bidi="bn-BD"/>
        </w:rPr>
        <w:t xml:space="preserve"> বলেন</w:t>
      </w:r>
      <w:r w:rsidR="004024AA">
        <w:rPr>
          <w:rFonts w:ascii="Kalpurush" w:hAnsi="Kalpurush" w:cs="Kalpurush" w:hint="cs"/>
          <w:sz w:val="24"/>
          <w:szCs w:val="24"/>
          <w:lang w:bidi="bn-BD"/>
        </w:rPr>
        <w:t>,</w:t>
      </w:r>
    </w:p>
    <w:p w:rsidR="00385FBD" w:rsidRPr="0045388E" w:rsidRDefault="00385FBD" w:rsidP="0045388E">
      <w:pPr>
        <w:bidi/>
        <w:spacing w:after="120" w:line="240" w:lineRule="auto"/>
        <w:jc w:val="both"/>
        <w:rPr>
          <w:rFonts w:ascii="KFGQPC Uthman Taha Naskh" w:eastAsia="SimSun" w:cs="Kalpurush"/>
          <w:color w:val="008000"/>
          <w:sz w:val="24"/>
          <w:szCs w:val="24"/>
          <w:lang w:eastAsia="zh-CN" w:bidi="bn-BD"/>
        </w:rPr>
      </w:pPr>
      <w:r w:rsidRPr="00385FBD">
        <w:rPr>
          <w:rFonts w:ascii="KFGQPC Uthman Taha Naskh" w:eastAsia="SimSun" w:cs="KFGQPC Uthman Taha Naskh" w:hint="cs"/>
          <w:color w:val="008000"/>
          <w:sz w:val="24"/>
          <w:szCs w:val="24"/>
          <w:rtl/>
          <w:lang w:eastAsia="zh-CN"/>
        </w:rPr>
        <w:t>﴿</w:t>
      </w:r>
      <w:r w:rsidRPr="00385FBD">
        <w:rPr>
          <w:rFonts w:ascii="KFGQPC Uthmanic Script HAFS" w:eastAsia="SimSun" w:cs="KFGQPC Uthmanic Script HAFS"/>
          <w:color w:val="008000"/>
          <w:sz w:val="24"/>
          <w:szCs w:val="24"/>
          <w:rtl/>
          <w:lang w:eastAsia="zh-CN"/>
        </w:rPr>
        <w:t>أَم</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خُلِقُواْ مِن</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غَي</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رِ شَي</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ءٍ أَم</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هُمُ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خَ</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لِقُونَ </w:t>
      </w:r>
      <w:r w:rsidRPr="00385FBD">
        <w:rPr>
          <w:rFonts w:ascii="KFGQPC Uthmanic Script HAFS" w:eastAsia="SimSun" w:cs="KFGQPC Uthmanic Script HAFS" w:hint="cs"/>
          <w:color w:val="008000"/>
          <w:sz w:val="24"/>
          <w:szCs w:val="24"/>
          <w:rtl/>
          <w:lang w:eastAsia="zh-CN"/>
        </w:rPr>
        <w:t>٣٥</w:t>
      </w:r>
      <w:r w:rsidRPr="00385FBD">
        <w:rPr>
          <w:rFonts w:ascii="KFGQPC Uthman Taha Naskh" w:eastAsia="SimSun" w:cs="KFGQPC Uthman Taha Naskh" w:hint="cs"/>
          <w:color w:val="008000"/>
          <w:sz w:val="24"/>
          <w:szCs w:val="24"/>
          <w:rtl/>
          <w:lang w:eastAsia="zh-CN"/>
        </w:rPr>
        <w:t>﴾</w:t>
      </w:r>
      <w:r w:rsidRPr="00385FBD">
        <w:rPr>
          <w:rFonts w:ascii="KFGQPC Uthman Taha Naskh" w:eastAsia="SimSun" w:cs="KFGQPC Uthman Taha Naskh"/>
          <w:color w:val="008000"/>
          <w:sz w:val="24"/>
          <w:szCs w:val="24"/>
          <w:rtl/>
          <w:lang w:eastAsia="zh-CN"/>
        </w:rPr>
        <w:t xml:space="preserve"> [الطور: </w:t>
      </w:r>
      <w:r w:rsidRPr="00385FBD">
        <w:rPr>
          <w:rFonts w:ascii="KFGQPC Uthman Taha Naskh" w:eastAsia="SimSun" w:cs="KFGQPC Uthman Taha Naskh" w:hint="cs"/>
          <w:color w:val="008000"/>
          <w:sz w:val="24"/>
          <w:szCs w:val="24"/>
          <w:rtl/>
          <w:lang w:eastAsia="zh-CN"/>
        </w:rPr>
        <w:t>٣٥</w:t>
      </w:r>
      <w:r w:rsidRPr="00385FBD">
        <w:rPr>
          <w:rFonts w:ascii="KFGQPC Uthman Taha Naskh" w:eastAsia="SimSun" w:cs="KFGQPC Uthman Taha Naskh"/>
          <w:color w:val="008000"/>
          <w:sz w:val="24"/>
          <w:szCs w:val="24"/>
          <w:rtl/>
          <w:lang w:eastAsia="zh-CN"/>
        </w:rPr>
        <w:t xml:space="preserve">]  </w:t>
      </w:r>
    </w:p>
    <w:p w:rsidR="00385FBD" w:rsidRPr="00385FBD" w:rsidRDefault="00385FBD" w:rsidP="0045388E">
      <w:pPr>
        <w:spacing w:after="120" w:line="240" w:lineRule="auto"/>
        <w:jc w:val="both"/>
        <w:rPr>
          <w:rFonts w:cs="Kalpurush"/>
          <w:color w:val="000000"/>
          <w:sz w:val="24"/>
          <w:szCs w:val="24"/>
          <w:lang w:bidi="bn-BD"/>
        </w:rPr>
      </w:pPr>
      <w:r w:rsidRPr="00385FBD">
        <w:rPr>
          <w:rFonts w:ascii="Kalpurush" w:hAnsi="Kalpurush" w:cs="Kalpurush" w:hint="cs"/>
          <w:sz w:val="24"/>
          <w:szCs w:val="24"/>
          <w:cs/>
          <w:lang w:bidi="bn-BD"/>
        </w:rPr>
        <w:t>“</w:t>
      </w:r>
      <w:r w:rsidRPr="00385FBD">
        <w:rPr>
          <w:rFonts w:ascii="Nikosh" w:eastAsia="Nikosh" w:hAnsi="Nikosh" w:cs="Kalpurush"/>
          <w:sz w:val="24"/>
          <w:szCs w:val="24"/>
          <w:cs/>
          <w:lang w:bidi="bn-BD"/>
        </w:rPr>
        <w:t>তারা কি স্রষ্টা ছাড়া সৃষ্টি হয়েছে, না তারা নিজেরাই স্রষ্টা</w:t>
      </w:r>
      <w:r w:rsidRPr="00385FBD">
        <w:rPr>
          <w:rFonts w:ascii="Nikosh" w:eastAsia="Nikosh" w:hAnsi="Nikosh" w:cs="Kalpurush" w:hint="cs"/>
          <w:sz w:val="24"/>
          <w:szCs w:val="24"/>
          <w:cs/>
          <w:lang w:bidi="bn-BD"/>
        </w:rPr>
        <w:t>?</w:t>
      </w:r>
      <w:r w:rsidRPr="00385FBD">
        <w:rPr>
          <w:rFonts w:ascii="Kalpurush" w:hAnsi="Kalpurush" w:cs="Kalpurush" w:hint="cs"/>
          <w:sz w:val="24"/>
          <w:szCs w:val="24"/>
          <w:cs/>
          <w:lang w:bidi="bn-BD"/>
        </w:rPr>
        <w:t>”</w:t>
      </w:r>
      <w:r w:rsidR="0054351C">
        <w:rPr>
          <w:rFonts w:ascii="Kalpurush" w:hAnsi="Kalpurush" w:cs="Kalpurush" w:hint="cs"/>
          <w:sz w:val="24"/>
          <w:szCs w:val="24"/>
          <w:cs/>
          <w:lang w:bidi="bn-BD"/>
        </w:rPr>
        <w:t xml:space="preserve"> [</w:t>
      </w:r>
      <w:r w:rsidR="0054351C" w:rsidRPr="004024AA">
        <w:rPr>
          <w:rFonts w:ascii="Kalpurush" w:hAnsi="Kalpurush" w:cs="Kalpurush"/>
          <w:sz w:val="24"/>
          <w:szCs w:val="24"/>
          <w:cs/>
          <w:lang w:bidi="bn-BD"/>
        </w:rPr>
        <w:t>সূরা আত-তূর, আয়াত: ৩৫</w:t>
      </w:r>
      <w:r w:rsidR="0054351C">
        <w:rPr>
          <w:rFonts w:ascii="Kalpurush" w:hAnsi="Kalpurush" w:cs="Kalpurush" w:hint="cs"/>
          <w:sz w:val="24"/>
          <w:szCs w:val="24"/>
          <w:cs/>
          <w:lang w:bidi="bn-BD"/>
        </w:rPr>
        <w:t>]</w:t>
      </w:r>
    </w:p>
    <w:p w:rsidR="00385FBD" w:rsidRPr="00385FBD"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385FBD">
        <w:rPr>
          <w:rFonts w:cs="Kalpurush" w:hint="cs"/>
          <w:color w:val="000000"/>
          <w:sz w:val="24"/>
          <w:szCs w:val="24"/>
          <w:cs/>
          <w:lang w:bidi="bn-BD"/>
        </w:rPr>
        <w:t>আর বিবেক-বুদ্ধি দাবি ক</w:t>
      </w:r>
      <w:r w:rsidR="00B34D46">
        <w:rPr>
          <w:rFonts w:cs="Kalpurush" w:hint="cs"/>
          <w:color w:val="000000"/>
          <w:sz w:val="24"/>
          <w:szCs w:val="24"/>
          <w:cs/>
          <w:lang w:bidi="bn-BD"/>
        </w:rPr>
        <w:t>রে যে, প্রত্যেক সৃষ্টিরই একজন স্র</w:t>
      </w:r>
      <w:r w:rsidRPr="00385FBD">
        <w:rPr>
          <w:rFonts w:cs="Kalpurush" w:hint="cs"/>
          <w:color w:val="000000"/>
          <w:sz w:val="24"/>
          <w:szCs w:val="24"/>
          <w:cs/>
          <w:lang w:bidi="bn-BD"/>
        </w:rPr>
        <w:t>ষ্টা আছে</w:t>
      </w:r>
      <w:r w:rsidR="00DF6EB4" w:rsidRPr="0045388E">
        <w:rPr>
          <w:rFonts w:cs="SolaimanLipi" w:hint="cs"/>
          <w:color w:val="000000"/>
          <w:sz w:val="24"/>
          <w:szCs w:val="24"/>
          <w:cs/>
          <w:lang w:bidi="hi-IN"/>
        </w:rPr>
        <w:t>।</w:t>
      </w:r>
      <w:r w:rsidRPr="00385FBD">
        <w:rPr>
          <w:rFonts w:cs="Kalpurush" w:hint="cs"/>
          <w:color w:val="000000"/>
          <w:sz w:val="24"/>
          <w:szCs w:val="24"/>
          <w:cs/>
          <w:lang w:bidi="bn-BD"/>
        </w:rPr>
        <w:t xml:space="preserve"> </w:t>
      </w:r>
      <w:r w:rsidR="00B34D46">
        <w:rPr>
          <w:rFonts w:cs="Kalpurush" w:hint="cs"/>
          <w:color w:val="000000"/>
          <w:sz w:val="24"/>
          <w:szCs w:val="24"/>
          <w:cs/>
          <w:lang w:bidi="bn-BD"/>
        </w:rPr>
        <w:t xml:space="preserve">আর </w:t>
      </w:r>
      <w:r w:rsidRPr="00385FBD">
        <w:rPr>
          <w:rFonts w:cs="Kalpurush" w:hint="cs"/>
          <w:color w:val="000000"/>
          <w:sz w:val="24"/>
          <w:szCs w:val="24"/>
          <w:cs/>
          <w:lang w:bidi="bn-BD"/>
        </w:rPr>
        <w:t>যেমনিভাবে শিল্প বা কাজ তার শিল্</w:t>
      </w:r>
      <w:r w:rsidR="00DF6EB4">
        <w:rPr>
          <w:rFonts w:cs="Kalpurush" w:hint="cs"/>
          <w:color w:val="000000"/>
          <w:sz w:val="24"/>
          <w:szCs w:val="24"/>
          <w:cs/>
          <w:lang w:bidi="bn-BD"/>
        </w:rPr>
        <w:t>পী বা কারিগরের বৈশিষ্ট্যর প্রতি</w:t>
      </w:r>
      <w:r w:rsidR="00B34D46">
        <w:rPr>
          <w:rFonts w:cs="Kalpurush" w:hint="cs"/>
          <w:color w:val="000000"/>
          <w:sz w:val="24"/>
          <w:szCs w:val="24"/>
          <w:cs/>
          <w:lang w:bidi="bn-BD"/>
        </w:rPr>
        <w:t xml:space="preserve"> </w:t>
      </w:r>
      <w:r w:rsidR="00B34D46" w:rsidRPr="00385FBD">
        <w:rPr>
          <w:rFonts w:cs="Kalpurush" w:hint="cs"/>
          <w:color w:val="000000"/>
          <w:sz w:val="24"/>
          <w:szCs w:val="24"/>
          <w:cs/>
          <w:lang w:bidi="bn-BD"/>
        </w:rPr>
        <w:t>নির্দেশনা প্রদান করে</w:t>
      </w:r>
      <w:r w:rsidR="00DF6EB4" w:rsidRPr="0045388E">
        <w:rPr>
          <w:rFonts w:cs="SolaimanLipi" w:hint="cs"/>
          <w:color w:val="000000"/>
          <w:sz w:val="24"/>
          <w:szCs w:val="24"/>
          <w:cs/>
          <w:lang w:bidi="hi-IN"/>
        </w:rPr>
        <w:t>।</w:t>
      </w:r>
      <w:r w:rsidRPr="00385FBD">
        <w:rPr>
          <w:rFonts w:cs="Kalpurush" w:hint="cs"/>
          <w:color w:val="000000"/>
          <w:sz w:val="24"/>
          <w:szCs w:val="24"/>
          <w:cs/>
          <w:lang w:bidi="bn-BD"/>
        </w:rPr>
        <w:t xml:space="preserve"> </w:t>
      </w:r>
      <w:r w:rsidR="00B34D46">
        <w:rPr>
          <w:rFonts w:cs="Kalpurush" w:hint="cs"/>
          <w:color w:val="000000"/>
          <w:sz w:val="24"/>
          <w:szCs w:val="24"/>
          <w:cs/>
          <w:lang w:bidi="bn-BD"/>
        </w:rPr>
        <w:t xml:space="preserve">তেমনিভাবে </w:t>
      </w:r>
      <w:r w:rsidRPr="00385FBD">
        <w:rPr>
          <w:rFonts w:cs="Kalpurush" w:hint="cs"/>
          <w:color w:val="000000"/>
          <w:sz w:val="24"/>
          <w:szCs w:val="24"/>
          <w:cs/>
          <w:lang w:bidi="bn-BD"/>
        </w:rPr>
        <w:t xml:space="preserve">নিখুঁত বিশ্বজগতের সৃষ্টি </w:t>
      </w:r>
      <w:r w:rsidR="00B34D46">
        <w:rPr>
          <w:rFonts w:cs="Kalpurush" w:hint="cs"/>
          <w:color w:val="000000"/>
          <w:sz w:val="24"/>
          <w:szCs w:val="24"/>
          <w:cs/>
          <w:lang w:bidi="bn-BD"/>
        </w:rPr>
        <w:t>তার স্র</w:t>
      </w:r>
      <w:r w:rsidRPr="00385FBD">
        <w:rPr>
          <w:rFonts w:cs="Kalpurush" w:hint="cs"/>
          <w:color w:val="000000"/>
          <w:sz w:val="24"/>
          <w:szCs w:val="24"/>
          <w:cs/>
          <w:lang w:bidi="bn-BD"/>
        </w:rPr>
        <w:t>ষ্টা ও উদ্ভাবকের বৈশিষ্ট্য ও গুণাবলীর প্রতি</w:t>
      </w:r>
      <w:r w:rsidR="00B34D46">
        <w:rPr>
          <w:rFonts w:cs="Kalpurush" w:hint="cs"/>
          <w:color w:val="000000"/>
          <w:sz w:val="24"/>
          <w:szCs w:val="24"/>
          <w:cs/>
          <w:lang w:bidi="bn-BD"/>
        </w:rPr>
        <w:t xml:space="preserve"> </w:t>
      </w:r>
      <w:r w:rsidR="00B34D46" w:rsidRPr="00385FBD">
        <w:rPr>
          <w:rFonts w:cs="Kalpurush" w:hint="cs"/>
          <w:color w:val="000000"/>
          <w:sz w:val="24"/>
          <w:szCs w:val="24"/>
          <w:cs/>
          <w:lang w:bidi="bn-BD"/>
        </w:rPr>
        <w:t>নির্দেশনা প্রদান করে</w:t>
      </w:r>
      <w:r w:rsidRPr="0045388E">
        <w:rPr>
          <w:rFonts w:cs="SolaimanLipi" w:hint="cs"/>
          <w:color w:val="000000"/>
          <w:sz w:val="24"/>
          <w:szCs w:val="24"/>
          <w:cs/>
          <w:lang w:bidi="hi-IN"/>
        </w:rPr>
        <w:t xml:space="preserve">। </w:t>
      </w:r>
    </w:p>
    <w:p w:rsidR="00385FBD" w:rsidRPr="00385FBD" w:rsidRDefault="00DF6EB4" w:rsidP="0045388E">
      <w:pPr>
        <w:spacing w:after="120" w:line="240" w:lineRule="auto"/>
        <w:jc w:val="both"/>
        <w:rPr>
          <w:rFonts w:cs="Kalpurush"/>
          <w:b/>
          <w:bCs/>
          <w:color w:val="000000"/>
          <w:sz w:val="24"/>
          <w:szCs w:val="24"/>
          <w:lang w:bidi="bn-BD"/>
        </w:rPr>
      </w:pPr>
      <w:r>
        <w:rPr>
          <w:rFonts w:cs="Kalpurush" w:hint="cs"/>
          <w:b/>
          <w:bCs/>
          <w:color w:val="000000"/>
          <w:sz w:val="24"/>
          <w:szCs w:val="24"/>
          <w:cs/>
          <w:lang w:bidi="bn-BD"/>
        </w:rPr>
        <w:t>দলীল</w:t>
      </w:r>
      <w:r w:rsidR="00385FBD" w:rsidRPr="00385FBD">
        <w:rPr>
          <w:rFonts w:cs="Kalpurush" w:hint="cs"/>
          <w:b/>
          <w:bCs/>
          <w:color w:val="000000"/>
          <w:sz w:val="24"/>
          <w:szCs w:val="24"/>
          <w:cs/>
          <w:lang w:bidi="bn-BD"/>
        </w:rPr>
        <w:t xml:space="preserve"> (৩)</w:t>
      </w:r>
      <w:r>
        <w:rPr>
          <w:rFonts w:cs="Kalpurush" w:hint="cs"/>
          <w:b/>
          <w:bCs/>
          <w:color w:val="000000"/>
          <w:sz w:val="24"/>
          <w:szCs w:val="24"/>
          <w:cs/>
          <w:lang w:bidi="bn-BD"/>
        </w:rPr>
        <w:t xml:space="preserve"> </w:t>
      </w:r>
      <w:r w:rsidR="00385FBD" w:rsidRPr="00385FBD">
        <w:rPr>
          <w:rFonts w:cs="Kalpurush" w:hint="cs"/>
          <w:b/>
          <w:bCs/>
          <w:color w:val="000000"/>
          <w:sz w:val="24"/>
          <w:szCs w:val="24"/>
          <w:cs/>
          <w:lang w:bidi="bn-BD"/>
        </w:rPr>
        <w:t xml:space="preserve">: </w:t>
      </w:r>
      <w:r w:rsidR="00B34D46">
        <w:rPr>
          <w:rFonts w:cs="Kalpurush" w:hint="cs"/>
          <w:b/>
          <w:bCs/>
          <w:color w:val="000000"/>
          <w:sz w:val="24"/>
          <w:szCs w:val="24"/>
          <w:cs/>
          <w:lang w:bidi="bn-BD"/>
        </w:rPr>
        <w:t xml:space="preserve">বিভিন্ন জাতির ঐকমত্য বা </w:t>
      </w:r>
      <w:r w:rsidR="00385FBD" w:rsidRPr="00385FBD">
        <w:rPr>
          <w:rFonts w:cs="Kalpurush" w:hint="cs"/>
          <w:b/>
          <w:bCs/>
          <w:color w:val="000000"/>
          <w:sz w:val="24"/>
          <w:szCs w:val="24"/>
          <w:cs/>
          <w:lang w:bidi="bn-BD"/>
        </w:rPr>
        <w:t>ঐক্যবদ্ধ রায়:</w:t>
      </w:r>
    </w:p>
    <w:p w:rsidR="00385FBD" w:rsidRPr="00385FBD" w:rsidRDefault="00B34D46"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Pr>
          <w:rFonts w:cs="Kalpurush" w:hint="cs"/>
          <w:color w:val="000000"/>
          <w:sz w:val="24"/>
          <w:szCs w:val="24"/>
          <w:cs/>
          <w:lang w:bidi="bn-BD"/>
        </w:rPr>
        <w:lastRenderedPageBreak/>
        <w:t xml:space="preserve">আকীদা বিশ্বাসের ক্ষেত্রে চরম মতবিরোধ থাকা সত্ত্বেও, </w:t>
      </w:r>
      <w:r w:rsidRPr="00385FBD">
        <w:rPr>
          <w:rFonts w:ascii="Kalpurush" w:hAnsi="Kalpurush" w:cs="Kalpurush" w:hint="cs"/>
          <w:sz w:val="24"/>
          <w:szCs w:val="24"/>
          <w:cs/>
          <w:lang w:bidi="bn-BD"/>
        </w:rPr>
        <w:t>কারও কাছ থেকেই</w:t>
      </w:r>
      <w:r w:rsidRPr="00385FBD">
        <w:rPr>
          <w:rFonts w:cs="Kalpurush" w:hint="cs"/>
          <w:color w:val="000000"/>
          <w:sz w:val="24"/>
          <w:szCs w:val="24"/>
          <w:cs/>
          <w:lang w:bidi="bn-BD"/>
        </w:rPr>
        <w:t xml:space="preserve"> </w:t>
      </w:r>
      <w:r w:rsidR="00385FBD" w:rsidRPr="00385FBD">
        <w:rPr>
          <w:rFonts w:cs="Kalpurush" w:hint="cs"/>
          <w:color w:val="000000"/>
          <w:sz w:val="24"/>
          <w:szCs w:val="24"/>
          <w:cs/>
          <w:lang w:bidi="bn-BD"/>
        </w:rPr>
        <w:t xml:space="preserve">আল্লাহর অস্তিত্বকে সম্পূর্ণরূপে অস্বীকার করা তো দূরের কথা, </w:t>
      </w:r>
      <w:r w:rsidRPr="00385FBD">
        <w:rPr>
          <w:rFonts w:ascii="Kalpurush" w:hAnsi="Kalpurush" w:cs="Kalpurush" w:hint="cs"/>
          <w:sz w:val="24"/>
          <w:szCs w:val="24"/>
          <w:cs/>
          <w:lang w:bidi="bn-BD"/>
        </w:rPr>
        <w:t xml:space="preserve">সকল সৃষ্টিকে </w:t>
      </w:r>
      <w:r w:rsidR="00385FBD" w:rsidRPr="00385FBD">
        <w:rPr>
          <w:rFonts w:ascii="Kalpurush" w:hAnsi="Kalpurush" w:cs="Kalpurush" w:hint="cs"/>
          <w:sz w:val="24"/>
          <w:szCs w:val="24"/>
          <w:cs/>
          <w:lang w:bidi="bn-BD"/>
        </w:rPr>
        <w:t>আল্লাহ তা‘আলা কর্তৃক সৃষ্টি করার ব্যাপারে তাঁর শরীক বা অংশীদার এবং গুণাবলীর ব্যাপারে তাঁর মত কোনো কিছু সাব্যস্তকরণের মত</w:t>
      </w:r>
      <w:r w:rsidR="00DF6EB4">
        <w:rPr>
          <w:rFonts w:ascii="Kalpurush" w:hAnsi="Kalpurush" w:cs="Kalpurush" w:hint="cs"/>
          <w:sz w:val="24"/>
          <w:szCs w:val="24"/>
          <w:cs/>
          <w:lang w:bidi="bn-BD"/>
        </w:rPr>
        <w:t>ো</w:t>
      </w:r>
      <w:r w:rsidR="00385FBD" w:rsidRPr="00385FBD">
        <w:rPr>
          <w:rFonts w:ascii="Kalpurush" w:hAnsi="Kalpurush" w:cs="Kalpurush" w:hint="cs"/>
          <w:sz w:val="24"/>
          <w:szCs w:val="24"/>
          <w:cs/>
          <w:lang w:bidi="bn-BD"/>
        </w:rPr>
        <w:t xml:space="preserve"> কোনো একটি বর্ণনাও বর্ণিত হয়</w:t>
      </w:r>
      <w:r w:rsidR="00DF6EB4">
        <w:rPr>
          <w:rFonts w:ascii="Kalpurush" w:hAnsi="Kalpurush" w:cs="Kalpurush" w:hint="cs"/>
          <w:sz w:val="24"/>
          <w:szCs w:val="24"/>
          <w:cs/>
          <w:lang w:bidi="bn-BD"/>
        </w:rPr>
        <w:t xml:space="preserve"> নি।</w:t>
      </w:r>
      <w:r w:rsidR="00385FBD" w:rsidRPr="00385FBD">
        <w:rPr>
          <w:rFonts w:ascii="Kalpurush" w:hAnsi="Kalpurush" w:cs="Kalpurush" w:hint="cs"/>
          <w:sz w:val="24"/>
          <w:szCs w:val="24"/>
          <w:cs/>
          <w:lang w:bidi="bn-BD"/>
        </w:rPr>
        <w:t xml:space="preserve"> আর প্রত্যেক ভাষায় ও প্রতিটি সৃষ্টির ম</w:t>
      </w:r>
      <w:r w:rsidR="00DF6EB4">
        <w:rPr>
          <w:rFonts w:ascii="Kalpurush" w:hAnsi="Kalpurush" w:cs="Kalpurush" w:hint="cs"/>
          <w:sz w:val="24"/>
          <w:szCs w:val="24"/>
          <w:cs/>
          <w:lang w:bidi="bn-BD"/>
        </w:rPr>
        <w:t>ুখেই উচ্চারিত হয় ‘আল্লাহ’ নামটি।</w:t>
      </w:r>
      <w:r w:rsidR="00385FBD" w:rsidRPr="00385FBD">
        <w:rPr>
          <w:rFonts w:ascii="Kalpurush" w:hAnsi="Kalpurush" w:cs="Kalpurush" w:hint="cs"/>
          <w:sz w:val="24"/>
          <w:szCs w:val="24"/>
          <w:cs/>
          <w:lang w:bidi="bn-BD"/>
        </w:rPr>
        <w:t xml:space="preserve"> আল্লাহ তা‘আলা</w:t>
      </w:r>
      <w:r w:rsidR="004024AA">
        <w:rPr>
          <w:rFonts w:ascii="Kalpurush" w:hAnsi="Kalpurush" w:cs="Kalpurush" w:hint="cs"/>
          <w:sz w:val="24"/>
          <w:szCs w:val="24"/>
          <w:cs/>
          <w:lang w:bidi="bn-BD"/>
        </w:rPr>
        <w:t xml:space="preserve"> বলেন</w:t>
      </w:r>
      <w:r w:rsidR="004024AA">
        <w:rPr>
          <w:rFonts w:ascii="Kalpurush" w:hAnsi="Kalpurush" w:cs="Kalpurush" w:hint="cs"/>
          <w:sz w:val="24"/>
          <w:szCs w:val="24"/>
          <w:lang w:bidi="bn-BD"/>
        </w:rPr>
        <w:t>,</w:t>
      </w:r>
    </w:p>
    <w:p w:rsidR="00385FBD" w:rsidRPr="0045388E" w:rsidRDefault="00385FBD" w:rsidP="0045388E">
      <w:pPr>
        <w:bidi/>
        <w:spacing w:after="120" w:line="240" w:lineRule="auto"/>
        <w:jc w:val="both"/>
        <w:rPr>
          <w:rFonts w:ascii="KFGQPC Uthman Taha Naskh" w:eastAsia="SimSun" w:cs="Kalpurush"/>
          <w:color w:val="008000"/>
          <w:sz w:val="24"/>
          <w:szCs w:val="24"/>
          <w:lang w:eastAsia="zh-CN" w:bidi="bn-BD"/>
        </w:rPr>
      </w:pPr>
      <w:r w:rsidRPr="00385FBD">
        <w:rPr>
          <w:rFonts w:ascii="KFGQPC Uthman Taha Naskh" w:eastAsia="SimSun" w:cs="KFGQPC Uthman Taha Naskh"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أَفِي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للَّهِ شَكّ</w:t>
      </w:r>
      <w:r w:rsidRPr="00385FBD">
        <w:rPr>
          <w:rFonts w:ascii="KFGQPC Uthmanic Script HAFS" w:eastAsia="SimSun" w:cs="KFGQPC Uthmanic Script HAFS" w:hint="cs"/>
          <w:color w:val="008000"/>
          <w:sz w:val="24"/>
          <w:szCs w:val="24"/>
          <w:rtl/>
          <w:lang w:eastAsia="zh-CN"/>
        </w:rPr>
        <w:t>ٞ</w:t>
      </w:r>
      <w:r w:rsidRPr="00385FBD">
        <w:rPr>
          <w:rFonts w:ascii="KFGQPC Uthman Taha Naskh" w:eastAsia="SimSun" w:cs="KFGQPC Uthman Taha Naskh" w:hint="cs"/>
          <w:color w:val="008000"/>
          <w:sz w:val="24"/>
          <w:szCs w:val="24"/>
          <w:rtl/>
          <w:lang w:eastAsia="zh-CN"/>
        </w:rPr>
        <w:t>﴾</w:t>
      </w:r>
      <w:r w:rsidRPr="00385FBD">
        <w:rPr>
          <w:rFonts w:ascii="KFGQPC Uthman Taha Naskh" w:eastAsia="SimSun" w:cs="KFGQPC Uthman Taha Naskh"/>
          <w:color w:val="008000"/>
          <w:sz w:val="24"/>
          <w:szCs w:val="24"/>
          <w:rtl/>
          <w:lang w:eastAsia="zh-CN"/>
        </w:rPr>
        <w:t xml:space="preserve"> [ابراهيم: </w:t>
      </w:r>
      <w:r w:rsidRPr="00385FBD">
        <w:rPr>
          <w:rFonts w:ascii="KFGQPC Uthman Taha Naskh" w:eastAsia="SimSun" w:cs="KFGQPC Uthman Taha Naskh" w:hint="cs"/>
          <w:color w:val="008000"/>
          <w:sz w:val="24"/>
          <w:szCs w:val="24"/>
          <w:rtl/>
          <w:lang w:eastAsia="zh-CN"/>
        </w:rPr>
        <w:t>١٠</w:t>
      </w:r>
      <w:r w:rsidRPr="00385FBD">
        <w:rPr>
          <w:rFonts w:ascii="KFGQPC Uthman Taha Naskh" w:eastAsia="SimSun" w:cs="KFGQPC Uthman Taha Naskh"/>
          <w:color w:val="008000"/>
          <w:sz w:val="24"/>
          <w:szCs w:val="24"/>
          <w:rtl/>
          <w:lang w:eastAsia="zh-CN"/>
        </w:rPr>
        <w:t xml:space="preserve">]  </w:t>
      </w:r>
    </w:p>
    <w:p w:rsidR="00385FBD" w:rsidRPr="00385FBD" w:rsidRDefault="00385FBD" w:rsidP="0045388E">
      <w:pPr>
        <w:spacing w:after="120" w:line="240" w:lineRule="auto"/>
        <w:jc w:val="both"/>
        <w:rPr>
          <w:rFonts w:cs="Kalpurush"/>
          <w:color w:val="000000"/>
          <w:sz w:val="24"/>
          <w:szCs w:val="24"/>
          <w:cs/>
          <w:lang w:bidi="bn-BD"/>
        </w:rPr>
      </w:pPr>
      <w:r w:rsidRPr="00385FBD">
        <w:rPr>
          <w:rFonts w:ascii="Kalpurush" w:hAnsi="Kalpurush" w:cs="Kalpurush" w:hint="cs"/>
          <w:sz w:val="24"/>
          <w:szCs w:val="24"/>
          <w:cs/>
          <w:lang w:bidi="bn-BD"/>
        </w:rPr>
        <w:t>“</w:t>
      </w:r>
      <w:r w:rsidR="00DF6EB4">
        <w:rPr>
          <w:rFonts w:ascii="Nikosh" w:eastAsia="Nikosh" w:hAnsi="Nikosh" w:cs="Kalpurush"/>
          <w:sz w:val="24"/>
          <w:szCs w:val="24"/>
          <w:cs/>
          <w:lang w:bidi="bn-BD"/>
        </w:rPr>
        <w:t>আল্লাহ</w:t>
      </w:r>
      <w:r w:rsidRPr="00385FBD">
        <w:rPr>
          <w:rFonts w:ascii="Nikosh" w:eastAsia="Nikosh" w:hAnsi="Nikosh" w:cs="Kalpurush"/>
          <w:sz w:val="24"/>
          <w:szCs w:val="24"/>
          <w:cs/>
          <w:lang w:bidi="bn-BD"/>
        </w:rPr>
        <w:t xml:space="preserve"> সম্বন্ধে কি কোন</w:t>
      </w:r>
      <w:r w:rsidRPr="00385FBD">
        <w:rPr>
          <w:rFonts w:ascii="Nikosh" w:eastAsia="Nikosh" w:hAnsi="Nikosh" w:cs="Kalpurush" w:hint="cs"/>
          <w:sz w:val="24"/>
          <w:szCs w:val="24"/>
          <w:cs/>
          <w:lang w:bidi="bn-BD"/>
        </w:rPr>
        <w:t>ো</w:t>
      </w:r>
      <w:r w:rsidRPr="00385FBD">
        <w:rPr>
          <w:rFonts w:ascii="Nikosh" w:eastAsia="Nikosh" w:hAnsi="Nikosh" w:cs="Kalpurush"/>
          <w:sz w:val="24"/>
          <w:szCs w:val="24"/>
          <w:cs/>
          <w:lang w:bidi="bn-BD"/>
        </w:rPr>
        <w:t xml:space="preserve"> সন্দেহ আছে</w:t>
      </w:r>
      <w:r w:rsidRPr="00385FBD">
        <w:rPr>
          <w:rFonts w:ascii="Nikosh" w:eastAsia="Nikosh" w:hAnsi="Nikosh" w:cs="Kalpurush" w:hint="cs"/>
          <w:sz w:val="24"/>
          <w:szCs w:val="24"/>
          <w:cs/>
          <w:lang w:bidi="bn-BD"/>
        </w:rPr>
        <w:t>?</w:t>
      </w:r>
      <w:r w:rsidRPr="00385FBD">
        <w:rPr>
          <w:rFonts w:ascii="Kalpurush" w:hAnsi="Kalpurush" w:cs="Kalpurush" w:hint="cs"/>
          <w:sz w:val="24"/>
          <w:szCs w:val="24"/>
          <w:cs/>
          <w:lang w:bidi="bn-BD"/>
        </w:rPr>
        <w:t>”</w:t>
      </w:r>
      <w:r w:rsidR="0054351C">
        <w:rPr>
          <w:rFonts w:ascii="Kalpurush" w:hAnsi="Kalpurush" w:cs="Kalpurush" w:hint="cs"/>
          <w:sz w:val="24"/>
          <w:szCs w:val="24"/>
          <w:cs/>
          <w:lang w:bidi="bn-BD"/>
        </w:rPr>
        <w:t xml:space="preserve"> [</w:t>
      </w:r>
      <w:r w:rsidR="0054351C" w:rsidRPr="004024AA">
        <w:rPr>
          <w:rFonts w:ascii="Kalpurush" w:hAnsi="Kalpurush" w:cs="Kalpurush"/>
          <w:sz w:val="24"/>
          <w:szCs w:val="24"/>
          <w:cs/>
          <w:lang w:bidi="bn-BD"/>
        </w:rPr>
        <w:t>সূরা ইবরাহীম, আয়াত: ১০</w:t>
      </w:r>
      <w:r w:rsidR="0054351C">
        <w:rPr>
          <w:rFonts w:ascii="Kalpurush" w:hAnsi="Kalpurush" w:cs="Kalpurush" w:hint="cs"/>
          <w:sz w:val="24"/>
          <w:szCs w:val="24"/>
          <w:cs/>
          <w:lang w:bidi="bn-BD"/>
        </w:rPr>
        <w:t>]</w:t>
      </w:r>
    </w:p>
    <w:p w:rsidR="00385FBD" w:rsidRPr="00385FBD" w:rsidRDefault="00DF6EB4" w:rsidP="0045388E">
      <w:pPr>
        <w:spacing w:after="120" w:line="240" w:lineRule="auto"/>
        <w:jc w:val="both"/>
        <w:rPr>
          <w:rFonts w:cs="Kalpurush"/>
          <w:b/>
          <w:bCs/>
          <w:color w:val="000000"/>
          <w:sz w:val="24"/>
          <w:szCs w:val="24"/>
          <w:lang w:bidi="bn-BD"/>
        </w:rPr>
      </w:pPr>
      <w:r>
        <w:rPr>
          <w:rFonts w:cs="Kalpurush" w:hint="cs"/>
          <w:b/>
          <w:bCs/>
          <w:color w:val="000000"/>
          <w:sz w:val="24"/>
          <w:szCs w:val="24"/>
          <w:cs/>
          <w:lang w:bidi="bn-BD"/>
        </w:rPr>
        <w:t>দলীল</w:t>
      </w:r>
      <w:r w:rsidR="00385FBD" w:rsidRPr="00385FBD">
        <w:rPr>
          <w:rFonts w:cs="Kalpurush" w:hint="cs"/>
          <w:b/>
          <w:bCs/>
          <w:color w:val="000000"/>
          <w:sz w:val="24"/>
          <w:szCs w:val="24"/>
          <w:cs/>
          <w:lang w:bidi="bn-BD"/>
        </w:rPr>
        <w:t xml:space="preserve"> (৪)</w:t>
      </w:r>
      <w:r>
        <w:rPr>
          <w:rFonts w:cs="Kalpurush" w:hint="cs"/>
          <w:b/>
          <w:bCs/>
          <w:color w:val="000000"/>
          <w:sz w:val="24"/>
          <w:szCs w:val="24"/>
          <w:cs/>
          <w:lang w:bidi="bn-BD"/>
        </w:rPr>
        <w:t xml:space="preserve"> </w:t>
      </w:r>
      <w:r w:rsidR="00385FBD" w:rsidRPr="00385FBD">
        <w:rPr>
          <w:rFonts w:cs="Kalpurush" w:hint="cs"/>
          <w:b/>
          <w:bCs/>
          <w:color w:val="000000"/>
          <w:sz w:val="24"/>
          <w:szCs w:val="24"/>
          <w:cs/>
          <w:lang w:bidi="bn-BD"/>
        </w:rPr>
        <w:t>: আল্লাহর দৃশ্যমান নিদর্শনসমূহ:</w:t>
      </w:r>
    </w:p>
    <w:p w:rsidR="00385FBD" w:rsidRPr="00385FBD"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5A214C">
        <w:rPr>
          <w:rFonts w:ascii="Kalpurush" w:hAnsi="Kalpurush" w:cs="Kalpurush" w:hint="cs"/>
          <w:sz w:val="24"/>
          <w:szCs w:val="24"/>
          <w:cs/>
          <w:lang w:bidi="bn-BD"/>
        </w:rPr>
        <w:t>কারণ</w:t>
      </w:r>
      <w:r w:rsidRPr="00385FBD">
        <w:rPr>
          <w:rFonts w:cs="Kalpurush" w:hint="cs"/>
          <w:color w:val="000000"/>
          <w:sz w:val="24"/>
          <w:szCs w:val="24"/>
          <w:cs/>
          <w:lang w:bidi="bn-BD"/>
        </w:rPr>
        <w:t>, এ সৃষ্টির অস্তিত্ব ও তার অপূর্ব সামঞ্জস্যতা (আল্লাহ অস্তিত্বের) সুস্পষ্ট দলীল</w:t>
      </w:r>
      <w:r w:rsidR="00DF6EB4">
        <w:rPr>
          <w:rFonts w:cs="Kalpurush" w:hint="cs"/>
          <w:color w:val="000000"/>
          <w:sz w:val="24"/>
          <w:szCs w:val="24"/>
          <w:cs/>
          <w:lang w:bidi="bn-BD"/>
        </w:rPr>
        <w:t>,</w:t>
      </w:r>
      <w:r w:rsidRPr="00385FBD">
        <w:rPr>
          <w:rFonts w:cs="Kalpurush" w:hint="cs"/>
          <w:color w:val="000000"/>
          <w:sz w:val="24"/>
          <w:szCs w:val="24"/>
          <w:cs/>
          <w:lang w:bidi="bn-BD"/>
        </w:rPr>
        <w:t xml:space="preserve"> আর প্রত্যেকটি সৃষ্টিকে যথ</w:t>
      </w:r>
      <w:r w:rsidR="005A214C">
        <w:rPr>
          <w:rFonts w:cs="Kalpurush" w:hint="cs"/>
          <w:color w:val="000000"/>
          <w:sz w:val="24"/>
          <w:szCs w:val="24"/>
          <w:cs/>
          <w:lang w:bidi="bn-BD"/>
        </w:rPr>
        <w:t>ায</w:t>
      </w:r>
      <w:r w:rsidRPr="00385FBD">
        <w:rPr>
          <w:rFonts w:cs="Kalpurush" w:hint="cs"/>
          <w:color w:val="000000"/>
          <w:sz w:val="24"/>
          <w:szCs w:val="24"/>
          <w:cs/>
          <w:lang w:bidi="bn-BD"/>
        </w:rPr>
        <w:t>থ পরিমাপ ও পরিমাণে নিরূপন করাটা তাঁর অস্তিত্বের উজ্জ্বল প্রমাণ এবং প্রত্যেকটি সৃষ্টিকে তার গন্তব্যের দিকে পরিচালিত করাটা তা</w:t>
      </w:r>
      <w:r w:rsidR="005A214C">
        <w:rPr>
          <w:rFonts w:cs="Kalpurush" w:hint="cs"/>
          <w:color w:val="000000"/>
          <w:sz w:val="24"/>
          <w:szCs w:val="24"/>
          <w:cs/>
          <w:lang w:bidi="bn-BD"/>
        </w:rPr>
        <w:t>ঁ</w:t>
      </w:r>
      <w:r w:rsidRPr="00385FBD">
        <w:rPr>
          <w:rFonts w:cs="Kalpurush" w:hint="cs"/>
          <w:color w:val="000000"/>
          <w:sz w:val="24"/>
          <w:szCs w:val="24"/>
          <w:cs/>
          <w:lang w:bidi="bn-BD"/>
        </w:rPr>
        <w:t xml:space="preserve">র </w:t>
      </w:r>
      <w:r w:rsidR="005A214C">
        <w:rPr>
          <w:rFonts w:cs="Kalpurush" w:hint="cs"/>
          <w:color w:val="000000"/>
          <w:sz w:val="24"/>
          <w:szCs w:val="24"/>
          <w:cs/>
          <w:lang w:bidi="bn-BD"/>
        </w:rPr>
        <w:t xml:space="preserve">অস্তিত্বের </w:t>
      </w:r>
      <w:r w:rsidRPr="00385FBD">
        <w:rPr>
          <w:rFonts w:cs="Kalpurush" w:hint="cs"/>
          <w:color w:val="000000"/>
          <w:sz w:val="24"/>
          <w:szCs w:val="24"/>
          <w:cs/>
          <w:lang w:bidi="bn-BD"/>
        </w:rPr>
        <w:t>সুস্পষ্ট বিবরণ</w:t>
      </w:r>
      <w:r w:rsidR="00DF6EB4" w:rsidRPr="0045388E">
        <w:rPr>
          <w:rFonts w:cs="SolaimanLipi" w:hint="cs"/>
          <w:color w:val="000000"/>
          <w:sz w:val="24"/>
          <w:szCs w:val="24"/>
          <w:cs/>
          <w:lang w:bidi="hi-IN"/>
        </w:rPr>
        <w:t>।</w:t>
      </w:r>
      <w:r w:rsidRPr="00385FBD">
        <w:rPr>
          <w:rFonts w:cs="Kalpurush" w:hint="cs"/>
          <w:color w:val="000000"/>
          <w:sz w:val="24"/>
          <w:szCs w:val="24"/>
          <w:cs/>
          <w:lang w:bidi="bn-BD"/>
        </w:rPr>
        <w:t xml:space="preserve"> </w:t>
      </w:r>
      <w:r w:rsidRPr="00385FBD">
        <w:rPr>
          <w:rFonts w:ascii="Kalpurush" w:hAnsi="Kalpurush" w:cs="Kalpurush" w:hint="cs"/>
          <w:sz w:val="24"/>
          <w:szCs w:val="24"/>
          <w:cs/>
          <w:lang w:bidi="bn-BD"/>
        </w:rPr>
        <w:t>আল্লাহ তা‘আলা</w:t>
      </w:r>
      <w:r w:rsidR="004024AA">
        <w:rPr>
          <w:rFonts w:ascii="Kalpurush" w:hAnsi="Kalpurush" w:cs="Kalpurush" w:hint="cs"/>
          <w:sz w:val="24"/>
          <w:szCs w:val="24"/>
          <w:cs/>
          <w:lang w:bidi="bn-BD"/>
        </w:rPr>
        <w:t xml:space="preserve"> বলেন</w:t>
      </w:r>
      <w:r w:rsidR="004024AA">
        <w:rPr>
          <w:rFonts w:ascii="Kalpurush" w:hAnsi="Kalpurush" w:cs="Kalpurush" w:hint="cs"/>
          <w:sz w:val="24"/>
          <w:szCs w:val="24"/>
          <w:lang w:bidi="bn-BD"/>
        </w:rPr>
        <w:t>,</w:t>
      </w:r>
    </w:p>
    <w:p w:rsidR="00385FBD" w:rsidRPr="0045388E" w:rsidRDefault="00385FBD" w:rsidP="0045388E">
      <w:pPr>
        <w:bidi/>
        <w:spacing w:after="120" w:line="240" w:lineRule="auto"/>
        <w:jc w:val="both"/>
        <w:rPr>
          <w:rFonts w:ascii="KFGQPC Uthman Taha Naskh" w:eastAsia="SimSun" w:cs="Kalpurush"/>
          <w:color w:val="008000"/>
          <w:sz w:val="24"/>
          <w:szCs w:val="24"/>
          <w:lang w:eastAsia="zh-CN" w:bidi="bn-BD"/>
        </w:rPr>
      </w:pPr>
      <w:r w:rsidRPr="00385FBD">
        <w:rPr>
          <w:rFonts w:ascii="KFGQPC Uthman Taha Naskh" w:eastAsia="SimSun" w:cs="KFGQPC Uthman Taha Naskh"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سَبِّحِ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س</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مَ رَبِّكَ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أَع</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لَى </w:t>
      </w:r>
      <w:r w:rsidRPr="00385FBD">
        <w:rPr>
          <w:rFonts w:ascii="KFGQPC Uthmanic Script HAFS" w:eastAsia="SimSun" w:cs="KFGQPC Uthmanic Script HAFS" w:hint="cs"/>
          <w:color w:val="008000"/>
          <w:sz w:val="24"/>
          <w:szCs w:val="24"/>
          <w:rtl/>
          <w:lang w:eastAsia="zh-CN"/>
        </w:rPr>
        <w:t>١</w:t>
      </w:r>
      <w:r w:rsidRPr="00385FBD">
        <w:rPr>
          <w:rFonts w:ascii="KFGQPC Uthmanic Script HAFS" w:eastAsia="SimSun" w:cs="KFGQPC Uthmanic Script HAFS"/>
          <w:color w:val="008000"/>
          <w:sz w:val="24"/>
          <w:szCs w:val="24"/>
          <w:rtl/>
          <w:lang w:eastAsia="zh-CN"/>
        </w:rPr>
        <w:t xml:space="preserve">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لَّذِي خَلَقَ فَسَوَّى</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w:t>
      </w:r>
      <w:r w:rsidRPr="00385FBD">
        <w:rPr>
          <w:rFonts w:ascii="KFGQPC Uthmanic Script HAFS" w:eastAsia="SimSun" w:cs="KFGQPC Uthmanic Script HAFS" w:hint="cs"/>
          <w:color w:val="008000"/>
          <w:sz w:val="24"/>
          <w:szCs w:val="24"/>
          <w:rtl/>
          <w:lang w:eastAsia="zh-CN"/>
        </w:rPr>
        <w:t>٢</w:t>
      </w:r>
      <w:r w:rsidRPr="00385FBD">
        <w:rPr>
          <w:rFonts w:ascii="KFGQPC Uthmanic Script HAFS" w:eastAsia="SimSun" w:cs="KFGQPC Uthmanic Script HAFS"/>
          <w:color w:val="008000"/>
          <w:sz w:val="24"/>
          <w:szCs w:val="24"/>
          <w:rtl/>
          <w:lang w:eastAsia="zh-CN"/>
        </w:rPr>
        <w:t xml:space="preserve"> وَ</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لَّذِي قَدَّرَ فَهَدَى</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w:t>
      </w:r>
      <w:r w:rsidRPr="00385FBD">
        <w:rPr>
          <w:rFonts w:ascii="KFGQPC Uthmanic Script HAFS" w:eastAsia="SimSun" w:cs="KFGQPC Uthmanic Script HAFS" w:hint="cs"/>
          <w:color w:val="008000"/>
          <w:sz w:val="24"/>
          <w:szCs w:val="24"/>
          <w:rtl/>
          <w:lang w:eastAsia="zh-CN"/>
        </w:rPr>
        <w:t>٣</w:t>
      </w:r>
      <w:r w:rsidRPr="00385FBD">
        <w:rPr>
          <w:rFonts w:ascii="KFGQPC Uthman Taha Naskh" w:eastAsia="SimSun" w:cs="KFGQPC Uthman Taha Naskh" w:hint="cs"/>
          <w:color w:val="008000"/>
          <w:sz w:val="24"/>
          <w:szCs w:val="24"/>
          <w:rtl/>
          <w:lang w:eastAsia="zh-CN"/>
        </w:rPr>
        <w:t>﴾</w:t>
      </w:r>
      <w:r w:rsidRPr="00385FBD">
        <w:rPr>
          <w:rFonts w:ascii="KFGQPC Uthman Taha Naskh" w:eastAsia="SimSun" w:cs="KFGQPC Uthman Taha Naskh"/>
          <w:color w:val="008000"/>
          <w:sz w:val="24"/>
          <w:szCs w:val="24"/>
          <w:rtl/>
          <w:lang w:eastAsia="zh-CN"/>
        </w:rPr>
        <w:t xml:space="preserve"> [الاعلا: </w:t>
      </w:r>
      <w:r w:rsidRPr="00385FBD">
        <w:rPr>
          <w:rFonts w:ascii="KFGQPC Uthman Taha Naskh" w:eastAsia="SimSun" w:cs="KFGQPC Uthman Taha Naskh" w:hint="cs"/>
          <w:color w:val="008000"/>
          <w:sz w:val="24"/>
          <w:szCs w:val="24"/>
          <w:rtl/>
          <w:lang w:eastAsia="zh-CN"/>
        </w:rPr>
        <w:t>١</w:t>
      </w:r>
      <w:r w:rsidRPr="00385FBD">
        <w:rPr>
          <w:rFonts w:ascii="KFGQPC Uthman Taha Naskh" w:eastAsia="SimSun" w:cs="KFGQPC Uthman Taha Naskh"/>
          <w:color w:val="008000"/>
          <w:sz w:val="24"/>
          <w:szCs w:val="24"/>
          <w:rtl/>
          <w:lang w:eastAsia="zh-CN"/>
        </w:rPr>
        <w:t xml:space="preserve">،  </w:t>
      </w:r>
      <w:r w:rsidRPr="00385FBD">
        <w:rPr>
          <w:rFonts w:ascii="KFGQPC Uthman Taha Naskh" w:eastAsia="SimSun" w:cs="KFGQPC Uthman Taha Naskh" w:hint="cs"/>
          <w:color w:val="008000"/>
          <w:sz w:val="24"/>
          <w:szCs w:val="24"/>
          <w:rtl/>
          <w:lang w:eastAsia="zh-CN"/>
        </w:rPr>
        <w:t>٣</w:t>
      </w:r>
      <w:r w:rsidRPr="00385FBD">
        <w:rPr>
          <w:rFonts w:ascii="KFGQPC Uthman Taha Naskh" w:eastAsia="SimSun" w:cs="KFGQPC Uthman Taha Naskh"/>
          <w:color w:val="008000"/>
          <w:sz w:val="24"/>
          <w:szCs w:val="24"/>
          <w:rtl/>
          <w:lang w:eastAsia="zh-CN"/>
        </w:rPr>
        <w:t xml:space="preserve">]  </w:t>
      </w:r>
    </w:p>
    <w:p w:rsidR="00385FBD" w:rsidRPr="00385FBD" w:rsidRDefault="00385FBD" w:rsidP="0045388E">
      <w:pPr>
        <w:spacing w:after="120" w:line="240" w:lineRule="auto"/>
        <w:jc w:val="both"/>
        <w:rPr>
          <w:rFonts w:cs="Kalpurush"/>
          <w:color w:val="000000"/>
          <w:sz w:val="24"/>
          <w:szCs w:val="24"/>
          <w:lang w:bidi="bn-BD"/>
        </w:rPr>
      </w:pPr>
      <w:r w:rsidRPr="00385FBD">
        <w:rPr>
          <w:rFonts w:ascii="Kalpurush" w:hAnsi="Kalpurush" w:cs="Kalpurush" w:hint="cs"/>
          <w:sz w:val="24"/>
          <w:szCs w:val="24"/>
          <w:cs/>
          <w:lang w:bidi="bn-BD"/>
        </w:rPr>
        <w:t>“</w:t>
      </w:r>
      <w:r w:rsidRPr="00385FBD">
        <w:rPr>
          <w:rFonts w:ascii="Kalpurush" w:eastAsia="Nikosh" w:hAnsi="Kalpurush" w:cs="Kalpurush"/>
          <w:sz w:val="24"/>
          <w:szCs w:val="24"/>
          <w:cs/>
          <w:lang w:bidi="bn-BD"/>
        </w:rPr>
        <w:t>আপনি আপনার সুমহান রবের নামের পবিত্রতা ও মহিমা ঘোষণা করুন</w:t>
      </w:r>
      <w:r w:rsidRPr="00385FBD">
        <w:rPr>
          <w:rFonts w:ascii="Kalpurush" w:eastAsia="Nikosh" w:hAnsi="Kalpurush" w:cs="Kalpurush" w:hint="cs"/>
          <w:sz w:val="24"/>
          <w:szCs w:val="24"/>
          <w:cs/>
          <w:lang w:bidi="bn-BD"/>
        </w:rPr>
        <w:t>,</w:t>
      </w:r>
      <w:r w:rsidRPr="00385FBD">
        <w:rPr>
          <w:rFonts w:ascii="Kalpurush" w:eastAsia="Nikosh" w:hAnsi="Kalpurush" w:cs="Kalpurush"/>
          <w:sz w:val="24"/>
          <w:szCs w:val="24"/>
          <w:cs/>
          <w:lang w:bidi="bn-BD"/>
        </w:rPr>
        <w:t xml:space="preserve"> যিনি সৃষ্টি করেন</w:t>
      </w:r>
      <w:r w:rsidRPr="00385FBD">
        <w:rPr>
          <w:rFonts w:ascii="SutonnyMJ" w:hAnsi="SutonnyMJ" w:cs="Kalpurush" w:hint="cs"/>
          <w:sz w:val="24"/>
          <w:szCs w:val="24"/>
          <w:cs/>
          <w:lang w:bidi="bn-BD"/>
        </w:rPr>
        <w:t>,</w:t>
      </w:r>
      <w:r w:rsidRPr="00385FBD">
        <w:rPr>
          <w:rFonts w:ascii="Kalpurush" w:eastAsia="Nikosh" w:hAnsi="Kalpurush" w:cs="Kalpurush"/>
          <w:sz w:val="24"/>
          <w:szCs w:val="24"/>
          <w:cs/>
          <w:lang w:bidi="bn-BD"/>
        </w:rPr>
        <w:t xml:space="preserve"> অতঃপর সুঠাম করেন</w:t>
      </w:r>
      <w:r w:rsidRPr="0045388E">
        <w:rPr>
          <w:rFonts w:ascii="Kalpurush" w:eastAsia="Nikosh" w:hAnsi="Kalpurush" w:cs="SolaimanLipi" w:hint="cs"/>
          <w:sz w:val="24"/>
          <w:szCs w:val="24"/>
          <w:cs/>
          <w:lang w:bidi="hi-IN"/>
        </w:rPr>
        <w:t>।</w:t>
      </w:r>
      <w:r w:rsidRPr="00385FBD">
        <w:rPr>
          <w:rFonts w:ascii="Kalpurush" w:eastAsia="Nikosh" w:hAnsi="Kalpurush" w:cs="Kalpurush"/>
          <w:sz w:val="24"/>
          <w:szCs w:val="24"/>
          <w:cs/>
          <w:lang w:bidi="bn-BD"/>
        </w:rPr>
        <w:t xml:space="preserve"> আর যিনি নির্ধারণ করেন</w:t>
      </w:r>
      <w:r w:rsidRPr="00385FBD">
        <w:rPr>
          <w:rFonts w:ascii="Kalpurush" w:eastAsia="Nikosh" w:hAnsi="Kalpurush" w:cs="Kalpurush" w:hint="cs"/>
          <w:sz w:val="24"/>
          <w:szCs w:val="24"/>
          <w:cs/>
          <w:lang w:bidi="bn-BD"/>
        </w:rPr>
        <w:t>,</w:t>
      </w:r>
      <w:r w:rsidRPr="00385FBD">
        <w:rPr>
          <w:rFonts w:ascii="Kalpurush" w:eastAsia="Nikosh" w:hAnsi="Kalpurush" w:cs="Kalpurush"/>
          <w:sz w:val="24"/>
          <w:szCs w:val="24"/>
          <w:cs/>
          <w:lang w:bidi="bn-BD"/>
        </w:rPr>
        <w:t xml:space="preserve"> অতঃপর পথনির্দেশ করেন</w:t>
      </w:r>
      <w:r w:rsidR="0045388E">
        <w:rPr>
          <w:rFonts w:ascii="Kalpurush" w:eastAsia="Nikosh" w:hAnsi="Kalpurush" w:cs="Kalpurush" w:hint="cs"/>
          <w:sz w:val="24"/>
          <w:szCs w:val="24"/>
          <w:cs/>
          <w:lang w:bidi="bn-BD"/>
        </w:rPr>
        <w:t>”</w:t>
      </w:r>
      <w:r w:rsidRPr="0045388E">
        <w:rPr>
          <w:rFonts w:ascii="Kalpurush" w:eastAsia="Nikosh" w:hAnsi="Kalpurush" w:cs="SolaimanLipi" w:hint="cs"/>
          <w:sz w:val="24"/>
          <w:szCs w:val="24"/>
          <w:cs/>
          <w:lang w:bidi="hi-IN"/>
        </w:rPr>
        <w:t>।</w:t>
      </w:r>
      <w:r w:rsidR="0054351C">
        <w:rPr>
          <w:rFonts w:ascii="Kalpurush" w:hAnsi="Kalpurush" w:cs="Kalpurush" w:hint="cs"/>
          <w:sz w:val="24"/>
          <w:szCs w:val="24"/>
          <w:cs/>
          <w:lang w:bidi="bn-BD"/>
        </w:rPr>
        <w:t xml:space="preserve"> [</w:t>
      </w:r>
      <w:r w:rsidR="0054351C">
        <w:rPr>
          <w:rFonts w:ascii="Kalpurush" w:hAnsi="Kalpurush" w:cs="Kalpurush"/>
          <w:sz w:val="24"/>
          <w:szCs w:val="24"/>
          <w:cs/>
          <w:lang w:bidi="bn-BD"/>
        </w:rPr>
        <w:t xml:space="preserve">সূরা আল-আ‘লা, </w:t>
      </w:r>
      <w:r w:rsidR="0045388E">
        <w:rPr>
          <w:rFonts w:ascii="Kalpurush" w:hAnsi="Kalpurush" w:cs="Kalpurush"/>
          <w:sz w:val="24"/>
          <w:szCs w:val="24"/>
          <w:cs/>
          <w:lang w:bidi="bn-BD"/>
        </w:rPr>
        <w:t>আয়াত:</w:t>
      </w:r>
      <w:r w:rsidR="0045388E">
        <w:rPr>
          <w:rFonts w:ascii="Kalpurush" w:hAnsi="Kalpurush" w:cs="Kalpurush" w:hint="cs"/>
          <w:sz w:val="24"/>
          <w:szCs w:val="24"/>
          <w:cs/>
          <w:lang w:bidi="bn-BD"/>
        </w:rPr>
        <w:t xml:space="preserve"> </w:t>
      </w:r>
      <w:r w:rsidR="0054351C">
        <w:rPr>
          <w:rFonts w:ascii="Kalpurush" w:hAnsi="Kalpurush" w:cs="Kalpurush"/>
          <w:sz w:val="24"/>
          <w:szCs w:val="24"/>
          <w:cs/>
          <w:lang w:bidi="bn-BD"/>
        </w:rPr>
        <w:t>১-</w:t>
      </w:r>
      <w:r w:rsidR="0054351C" w:rsidRPr="004024AA">
        <w:rPr>
          <w:rFonts w:ascii="Kalpurush" w:hAnsi="Kalpurush" w:cs="Kalpurush"/>
          <w:sz w:val="24"/>
          <w:szCs w:val="24"/>
          <w:cs/>
          <w:lang w:bidi="bn-BD"/>
        </w:rPr>
        <w:t>৩</w:t>
      </w:r>
      <w:r w:rsidR="0054351C">
        <w:rPr>
          <w:rFonts w:ascii="Kalpurush" w:hAnsi="Kalpurush" w:cs="Kalpurush" w:hint="cs"/>
          <w:sz w:val="24"/>
          <w:szCs w:val="24"/>
          <w:cs/>
          <w:lang w:bidi="bn-BD"/>
        </w:rPr>
        <w:t>]</w:t>
      </w:r>
    </w:p>
    <w:p w:rsidR="00385FBD" w:rsidRPr="00385FBD" w:rsidRDefault="00DF6EB4" w:rsidP="0045388E">
      <w:pPr>
        <w:spacing w:after="120" w:line="240" w:lineRule="auto"/>
        <w:jc w:val="both"/>
        <w:rPr>
          <w:rFonts w:cs="Kalpurush"/>
          <w:b/>
          <w:bCs/>
          <w:color w:val="000000"/>
          <w:sz w:val="24"/>
          <w:szCs w:val="24"/>
          <w:lang w:bidi="bn-BD"/>
        </w:rPr>
      </w:pPr>
      <w:r>
        <w:rPr>
          <w:rFonts w:cs="Kalpurush" w:hint="cs"/>
          <w:b/>
          <w:bCs/>
          <w:color w:val="000000"/>
          <w:sz w:val="24"/>
          <w:szCs w:val="24"/>
          <w:cs/>
          <w:lang w:bidi="bn-BD"/>
        </w:rPr>
        <w:lastRenderedPageBreak/>
        <w:t>দলীল</w:t>
      </w:r>
      <w:r w:rsidR="00385FBD" w:rsidRPr="00385FBD">
        <w:rPr>
          <w:rFonts w:cs="Kalpurush" w:hint="cs"/>
          <w:b/>
          <w:bCs/>
          <w:color w:val="000000"/>
          <w:sz w:val="24"/>
          <w:szCs w:val="24"/>
          <w:cs/>
          <w:lang w:bidi="bn-BD"/>
        </w:rPr>
        <w:t xml:space="preserve"> (৫)</w:t>
      </w:r>
      <w:r>
        <w:rPr>
          <w:rFonts w:cs="Kalpurush" w:hint="cs"/>
          <w:b/>
          <w:bCs/>
          <w:color w:val="000000"/>
          <w:sz w:val="24"/>
          <w:szCs w:val="24"/>
          <w:cs/>
          <w:lang w:bidi="bn-BD"/>
        </w:rPr>
        <w:t xml:space="preserve"> </w:t>
      </w:r>
      <w:r w:rsidR="00385FBD" w:rsidRPr="00385FBD">
        <w:rPr>
          <w:rFonts w:cs="Kalpurush" w:hint="cs"/>
          <w:b/>
          <w:bCs/>
          <w:color w:val="000000"/>
          <w:sz w:val="24"/>
          <w:szCs w:val="24"/>
          <w:cs/>
          <w:lang w:bidi="bn-BD"/>
        </w:rPr>
        <w:t>: দুঃখিত ও বিপদগ্রস্ত ব্যক্তিগণের দো‘</w:t>
      </w:r>
      <w:r>
        <w:rPr>
          <w:rFonts w:cs="Kalpurush" w:hint="cs"/>
          <w:b/>
          <w:bCs/>
          <w:color w:val="000000"/>
          <w:sz w:val="24"/>
          <w:szCs w:val="24"/>
          <w:cs/>
          <w:lang w:bidi="bn-BD"/>
        </w:rPr>
        <w:t>আ</w:t>
      </w:r>
      <w:r w:rsidR="00385FBD" w:rsidRPr="00385FBD">
        <w:rPr>
          <w:rFonts w:cs="Kalpurush" w:hint="cs"/>
          <w:b/>
          <w:bCs/>
          <w:color w:val="000000"/>
          <w:sz w:val="24"/>
          <w:szCs w:val="24"/>
          <w:cs/>
          <w:lang w:bidi="bn-BD"/>
        </w:rPr>
        <w:t xml:space="preserve"> কবুল করা:</w:t>
      </w:r>
    </w:p>
    <w:p w:rsidR="00385FBD" w:rsidRPr="00385FBD" w:rsidRDefault="00385FBD" w:rsidP="0045388E">
      <w:pPr>
        <w:pStyle w:val="ListParagraph"/>
        <w:numPr>
          <w:ilvl w:val="0"/>
          <w:numId w:val="3"/>
        </w:numPr>
        <w:spacing w:after="120" w:line="240" w:lineRule="auto"/>
        <w:ind w:left="142" w:hanging="142"/>
        <w:jc w:val="both"/>
        <w:rPr>
          <w:rFonts w:cs="Kalpurush"/>
          <w:b/>
          <w:bCs/>
          <w:color w:val="000000"/>
          <w:sz w:val="24"/>
          <w:szCs w:val="24"/>
          <w:lang w:bidi="bn-BD"/>
        </w:rPr>
      </w:pPr>
      <w:r w:rsidRPr="00385FBD">
        <w:rPr>
          <w:rFonts w:cs="Kalpurush" w:hint="cs"/>
          <w:color w:val="000000"/>
          <w:sz w:val="24"/>
          <w:szCs w:val="24"/>
          <w:cs/>
          <w:lang w:bidi="bn-BD"/>
        </w:rPr>
        <w:t xml:space="preserve">কারণ, মুমিন, কাফির, পুণ্যবান ও পাপিষ্ঠ সকলেই অসহায়দের প্রার্থনা কবুল করার বাস্তব সাক্ষী, যখন </w:t>
      </w:r>
      <w:r w:rsidR="005A214C">
        <w:rPr>
          <w:rFonts w:cs="Kalpurush" w:hint="cs"/>
          <w:color w:val="000000"/>
          <w:sz w:val="24"/>
          <w:szCs w:val="24"/>
          <w:cs/>
          <w:lang w:bidi="bn-BD"/>
        </w:rPr>
        <w:t>অসহায়গণ</w:t>
      </w:r>
      <w:r w:rsidRPr="00385FBD">
        <w:rPr>
          <w:rFonts w:cs="Kalpurush" w:hint="cs"/>
          <w:color w:val="000000"/>
          <w:sz w:val="24"/>
          <w:szCs w:val="24"/>
          <w:cs/>
          <w:lang w:bidi="bn-BD"/>
        </w:rPr>
        <w:t xml:space="preserve"> তাদের আকুতি নিয়ে জগতসমূহের </w:t>
      </w:r>
      <w:r w:rsidR="005A214C">
        <w:rPr>
          <w:rFonts w:cs="Kalpurush" w:hint="cs"/>
          <w:color w:val="000000"/>
          <w:sz w:val="24"/>
          <w:szCs w:val="24"/>
          <w:cs/>
          <w:lang w:bidi="bn-BD"/>
        </w:rPr>
        <w:t>রব</w:t>
      </w:r>
      <w:r w:rsidRPr="00385FBD">
        <w:rPr>
          <w:rFonts w:cs="Kalpurush" w:hint="cs"/>
          <w:color w:val="000000"/>
          <w:sz w:val="24"/>
          <w:szCs w:val="24"/>
          <w:cs/>
          <w:lang w:bidi="bn-BD"/>
        </w:rPr>
        <w:t xml:space="preserve"> আল্লাহ তা‘আলার মুখোমুখি হয়</w:t>
      </w:r>
      <w:r w:rsidR="00DF6EB4" w:rsidRPr="0045388E">
        <w:rPr>
          <w:rFonts w:cs="SolaimanLipi" w:hint="cs"/>
          <w:color w:val="000000"/>
          <w:sz w:val="24"/>
          <w:szCs w:val="24"/>
          <w:cs/>
          <w:lang w:bidi="hi-IN"/>
        </w:rPr>
        <w:t>।</w:t>
      </w:r>
      <w:r w:rsidRPr="00385FBD">
        <w:rPr>
          <w:rFonts w:cs="Kalpurush" w:hint="cs"/>
          <w:color w:val="000000"/>
          <w:sz w:val="24"/>
          <w:szCs w:val="24"/>
          <w:cs/>
          <w:lang w:bidi="bn-BD"/>
        </w:rPr>
        <w:t xml:space="preserve"> আর প্রত্যেক ফরিয়াদের ক্ষেত্রেই বহুলভাবে তা কব</w:t>
      </w:r>
      <w:r w:rsidR="00DF6EB4">
        <w:rPr>
          <w:rFonts w:cs="Kalpurush" w:hint="cs"/>
          <w:color w:val="000000"/>
          <w:sz w:val="24"/>
          <w:szCs w:val="24"/>
          <w:cs/>
          <w:lang w:bidi="bn-BD"/>
        </w:rPr>
        <w:t>ুল হওয়াটা এ দলীলের জন্য শর্ত নয়।</w:t>
      </w:r>
      <w:r w:rsidRPr="00385FBD">
        <w:rPr>
          <w:rFonts w:cs="Kalpurush" w:hint="cs"/>
          <w:color w:val="000000"/>
          <w:sz w:val="24"/>
          <w:szCs w:val="24"/>
          <w:cs/>
          <w:lang w:bidi="bn-BD"/>
        </w:rPr>
        <w:t xml:space="preserve"> কারণ, অনেক সময় কোনো বিধিবদ্ধ প্রতিবন্ধকতার কারণে অথবা তাৎপর্যপূর্ণ অন্তর্নিহিত কার্যকারণে দো‘</w:t>
      </w:r>
      <w:r w:rsidR="00DF6EB4">
        <w:rPr>
          <w:rFonts w:cs="Kalpurush" w:hint="cs"/>
          <w:color w:val="000000"/>
          <w:sz w:val="24"/>
          <w:szCs w:val="24"/>
          <w:cs/>
          <w:lang w:bidi="bn-BD"/>
        </w:rPr>
        <w:t>আ</w:t>
      </w:r>
      <w:r w:rsidRPr="00385FBD">
        <w:rPr>
          <w:rFonts w:cs="Kalpurush" w:hint="cs"/>
          <w:color w:val="000000"/>
          <w:sz w:val="24"/>
          <w:szCs w:val="24"/>
          <w:cs/>
          <w:lang w:bidi="bn-BD"/>
        </w:rPr>
        <w:t xml:space="preserve"> কবুল করা হয় না। </w:t>
      </w:r>
    </w:p>
    <w:p w:rsidR="00385FBD" w:rsidRPr="00385FBD" w:rsidRDefault="00DF6EB4" w:rsidP="0045388E">
      <w:pPr>
        <w:spacing w:after="120" w:line="240" w:lineRule="auto"/>
        <w:jc w:val="both"/>
        <w:rPr>
          <w:rFonts w:cs="Kalpurush"/>
          <w:b/>
          <w:bCs/>
          <w:color w:val="000000"/>
          <w:sz w:val="24"/>
          <w:szCs w:val="24"/>
          <w:lang w:bidi="bn-BD"/>
        </w:rPr>
      </w:pPr>
      <w:r>
        <w:rPr>
          <w:rFonts w:cs="Kalpurush" w:hint="cs"/>
          <w:b/>
          <w:bCs/>
          <w:color w:val="000000"/>
          <w:sz w:val="24"/>
          <w:szCs w:val="24"/>
          <w:cs/>
          <w:lang w:bidi="bn-BD"/>
        </w:rPr>
        <w:t>দলীল</w:t>
      </w:r>
      <w:r w:rsidR="00385FBD" w:rsidRPr="00385FBD">
        <w:rPr>
          <w:rFonts w:cs="Kalpurush" w:hint="cs"/>
          <w:b/>
          <w:bCs/>
          <w:color w:val="000000"/>
          <w:sz w:val="24"/>
          <w:szCs w:val="24"/>
          <w:cs/>
          <w:lang w:bidi="bn-BD"/>
        </w:rPr>
        <w:t xml:space="preserve"> (৬)</w:t>
      </w:r>
      <w:r>
        <w:rPr>
          <w:rFonts w:cs="Kalpurush" w:hint="cs"/>
          <w:b/>
          <w:bCs/>
          <w:color w:val="000000"/>
          <w:sz w:val="24"/>
          <w:szCs w:val="24"/>
          <w:cs/>
          <w:lang w:bidi="bn-BD"/>
        </w:rPr>
        <w:t xml:space="preserve"> </w:t>
      </w:r>
      <w:r w:rsidR="00385FBD" w:rsidRPr="00385FBD">
        <w:rPr>
          <w:rFonts w:cs="Kalpurush" w:hint="cs"/>
          <w:b/>
          <w:bCs/>
          <w:color w:val="000000"/>
          <w:sz w:val="24"/>
          <w:szCs w:val="24"/>
          <w:cs/>
          <w:lang w:bidi="bn-BD"/>
        </w:rPr>
        <w:t xml:space="preserve">: রাসূলগণের </w:t>
      </w:r>
      <w:r w:rsidR="00102FD6">
        <w:rPr>
          <w:rFonts w:cs="Kalpurush" w:hint="cs"/>
          <w:b/>
          <w:bCs/>
          <w:color w:val="000000"/>
          <w:sz w:val="24"/>
          <w:szCs w:val="24"/>
          <w:cs/>
          <w:lang w:bidi="bn-BD"/>
        </w:rPr>
        <w:t xml:space="preserve">অপ্রতিদ্বন্দ্বী </w:t>
      </w:r>
      <w:r w:rsidR="00385FBD" w:rsidRPr="00385FBD">
        <w:rPr>
          <w:rFonts w:cs="Kalpurush" w:hint="cs"/>
          <w:b/>
          <w:bCs/>
          <w:color w:val="000000"/>
          <w:sz w:val="24"/>
          <w:szCs w:val="24"/>
          <w:cs/>
          <w:lang w:bidi="bn-BD"/>
        </w:rPr>
        <w:t>নিদর্শনসমূহ:</w:t>
      </w:r>
    </w:p>
    <w:p w:rsidR="00385FBD" w:rsidRPr="00385FBD" w:rsidRDefault="00385FBD" w:rsidP="0045388E">
      <w:pPr>
        <w:pStyle w:val="ListParagraph"/>
        <w:numPr>
          <w:ilvl w:val="0"/>
          <w:numId w:val="3"/>
        </w:numPr>
        <w:spacing w:after="120" w:line="240" w:lineRule="auto"/>
        <w:ind w:left="142" w:hanging="142"/>
        <w:jc w:val="both"/>
        <w:rPr>
          <w:rFonts w:cs="Kalpurush"/>
          <w:b/>
          <w:bCs/>
          <w:color w:val="000000"/>
          <w:sz w:val="24"/>
          <w:szCs w:val="24"/>
          <w:lang w:bidi="bn-BD"/>
        </w:rPr>
      </w:pPr>
      <w:r w:rsidRPr="00385FBD">
        <w:rPr>
          <w:rFonts w:cs="Kalpurush" w:hint="cs"/>
          <w:color w:val="000000"/>
          <w:sz w:val="24"/>
          <w:szCs w:val="24"/>
          <w:cs/>
          <w:lang w:bidi="bn-BD"/>
        </w:rPr>
        <w:t>বিশে</w:t>
      </w:r>
      <w:r w:rsidR="00102FD6">
        <w:rPr>
          <w:rFonts w:cs="Kalpurush" w:hint="cs"/>
          <w:color w:val="000000"/>
          <w:sz w:val="24"/>
          <w:szCs w:val="24"/>
          <w:cs/>
          <w:lang w:bidi="bn-BD"/>
        </w:rPr>
        <w:t>ষ</w:t>
      </w:r>
      <w:r w:rsidRPr="00385FBD">
        <w:rPr>
          <w:rFonts w:cs="Kalpurush" w:hint="cs"/>
          <w:color w:val="000000"/>
          <w:sz w:val="24"/>
          <w:szCs w:val="24"/>
          <w:cs/>
          <w:lang w:bidi="bn-BD"/>
        </w:rPr>
        <w:t xml:space="preserve"> করে দয়াময় রাহমানের অস্তিত্ব</w:t>
      </w:r>
      <w:r w:rsidR="00DF6EB4">
        <w:rPr>
          <w:rFonts w:cs="Kalpurush" w:hint="cs"/>
          <w:color w:val="000000"/>
          <w:sz w:val="24"/>
          <w:szCs w:val="24"/>
          <w:cs/>
          <w:lang w:bidi="bn-BD"/>
        </w:rPr>
        <w:t>ের প্রমাণস্বরূপ চিরন্তন মু‘জিযা,</w:t>
      </w:r>
      <w:r w:rsidRPr="00385FBD">
        <w:rPr>
          <w:rFonts w:cs="Kalpurush" w:hint="cs"/>
          <w:color w:val="000000"/>
          <w:sz w:val="24"/>
          <w:szCs w:val="24"/>
          <w:cs/>
          <w:lang w:bidi="bn-BD"/>
        </w:rPr>
        <w:t xml:space="preserve"> আর তা হলো আল-কুরআন, যা মুখে তিলাওয়াত (আবৃত্তি) করা হয়, কর্ণ দ্বারা শ্রবণ করা হয় এবং হৃদয়ে হিফয বা সংরক্ষণ করা হয়। </w:t>
      </w:r>
    </w:p>
    <w:p w:rsidR="00385FBD" w:rsidRPr="00385FBD" w:rsidRDefault="00DF6EB4" w:rsidP="0045388E">
      <w:pPr>
        <w:spacing w:after="120" w:line="240" w:lineRule="auto"/>
        <w:jc w:val="both"/>
        <w:rPr>
          <w:rFonts w:cs="Kalpurush"/>
          <w:b/>
          <w:bCs/>
          <w:color w:val="000000"/>
          <w:sz w:val="24"/>
          <w:szCs w:val="24"/>
          <w:lang w:bidi="bn-BD"/>
        </w:rPr>
      </w:pPr>
      <w:r>
        <w:rPr>
          <w:rFonts w:cs="Kalpurush" w:hint="cs"/>
          <w:b/>
          <w:bCs/>
          <w:color w:val="000000"/>
          <w:sz w:val="24"/>
          <w:szCs w:val="24"/>
          <w:cs/>
          <w:lang w:bidi="bn-BD"/>
        </w:rPr>
        <w:t>দলীল</w:t>
      </w:r>
      <w:r w:rsidR="00385FBD" w:rsidRPr="00385FBD">
        <w:rPr>
          <w:rFonts w:cs="Kalpurush" w:hint="cs"/>
          <w:b/>
          <w:bCs/>
          <w:color w:val="000000"/>
          <w:sz w:val="24"/>
          <w:szCs w:val="24"/>
          <w:cs/>
          <w:lang w:bidi="bn-BD"/>
        </w:rPr>
        <w:t xml:space="preserve"> (৭)</w:t>
      </w:r>
      <w:r>
        <w:rPr>
          <w:rFonts w:cs="Kalpurush" w:hint="cs"/>
          <w:b/>
          <w:bCs/>
          <w:color w:val="000000"/>
          <w:sz w:val="24"/>
          <w:szCs w:val="24"/>
          <w:cs/>
          <w:lang w:bidi="bn-BD"/>
        </w:rPr>
        <w:t xml:space="preserve"> </w:t>
      </w:r>
      <w:r w:rsidR="00385FBD" w:rsidRPr="00385FBD">
        <w:rPr>
          <w:rFonts w:cs="Kalpurush" w:hint="cs"/>
          <w:b/>
          <w:bCs/>
          <w:color w:val="000000"/>
          <w:sz w:val="24"/>
          <w:szCs w:val="24"/>
          <w:cs/>
          <w:lang w:bidi="bn-BD"/>
        </w:rPr>
        <w:t>: বর্ণনাভিত্তিক বিশুদ্ধ দলীল:</w:t>
      </w:r>
    </w:p>
    <w:p w:rsidR="00385FBD" w:rsidRPr="00385FBD"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385FBD">
        <w:rPr>
          <w:rFonts w:cs="Kalpurush" w:hint="cs"/>
          <w:color w:val="000000"/>
          <w:sz w:val="24"/>
          <w:szCs w:val="24"/>
          <w:cs/>
          <w:lang w:bidi="bn-BD"/>
        </w:rPr>
        <w:t>আল্লাহর মত</w:t>
      </w:r>
      <w:r w:rsidR="00DF6EB4">
        <w:rPr>
          <w:rFonts w:cs="Kalpurush" w:hint="cs"/>
          <w:color w:val="000000"/>
          <w:sz w:val="24"/>
          <w:szCs w:val="24"/>
          <w:cs/>
          <w:lang w:bidi="bn-BD"/>
        </w:rPr>
        <w:t>ো</w:t>
      </w:r>
      <w:r w:rsidRPr="00385FBD">
        <w:rPr>
          <w:rFonts w:cs="Kalpurush" w:hint="cs"/>
          <w:color w:val="000000"/>
          <w:sz w:val="24"/>
          <w:szCs w:val="24"/>
          <w:cs/>
          <w:lang w:bidi="bn-BD"/>
        </w:rPr>
        <w:t xml:space="preserve"> কিছু আল্লাহকে পরিচয় করিয়ে দেবে না, বরং তিন</w:t>
      </w:r>
      <w:r w:rsidR="00102FD6">
        <w:rPr>
          <w:rFonts w:cs="Kalpurush" w:hint="cs"/>
          <w:color w:val="000000"/>
          <w:sz w:val="24"/>
          <w:szCs w:val="24"/>
          <w:cs/>
          <w:lang w:bidi="bn-BD"/>
        </w:rPr>
        <w:t>ি তাঁর বান্দাদের নিকট পরিচিত হয়েছে</w:t>
      </w:r>
      <w:r w:rsidRPr="00385FBD">
        <w:rPr>
          <w:rFonts w:cs="Kalpurush" w:hint="cs"/>
          <w:color w:val="000000"/>
          <w:sz w:val="24"/>
          <w:szCs w:val="24"/>
          <w:cs/>
          <w:lang w:bidi="bn-BD"/>
        </w:rPr>
        <w:t>ন তাঁর ওহী ও</w:t>
      </w:r>
      <w:r w:rsidR="00C747A9">
        <w:rPr>
          <w:rFonts w:cs="Kalpurush" w:hint="cs"/>
          <w:color w:val="000000"/>
          <w:sz w:val="24"/>
          <w:szCs w:val="24"/>
          <w:cs/>
          <w:lang w:bidi="bn-BD"/>
        </w:rPr>
        <w:t xml:space="preserve"> শরী</w:t>
      </w:r>
      <w:r w:rsidR="00DF6EB4">
        <w:rPr>
          <w:rFonts w:cs="Kalpurush" w:hint="cs"/>
          <w:color w:val="000000"/>
          <w:sz w:val="24"/>
          <w:szCs w:val="24"/>
          <w:cs/>
          <w:lang w:bidi="bn-BD"/>
        </w:rPr>
        <w:t>‘</w:t>
      </w:r>
      <w:r w:rsidR="00C747A9">
        <w:rPr>
          <w:rFonts w:cs="Kalpurush" w:hint="cs"/>
          <w:color w:val="000000"/>
          <w:sz w:val="24"/>
          <w:szCs w:val="24"/>
          <w:cs/>
          <w:lang w:bidi="bn-BD"/>
        </w:rPr>
        <w:t>আত</w:t>
      </w:r>
      <w:r w:rsidRPr="00385FBD">
        <w:rPr>
          <w:rFonts w:cs="Kalpurush" w:hint="cs"/>
          <w:color w:val="000000"/>
          <w:sz w:val="24"/>
          <w:szCs w:val="24"/>
          <w:cs/>
          <w:lang w:bidi="bn-BD"/>
        </w:rPr>
        <w:t xml:space="preserve"> দ্বারা</w:t>
      </w:r>
      <w:r w:rsidR="00DF6EB4" w:rsidRPr="0045388E">
        <w:rPr>
          <w:rFonts w:cs="SolaimanLipi" w:hint="cs"/>
          <w:color w:val="000000"/>
          <w:sz w:val="24"/>
          <w:szCs w:val="24"/>
          <w:cs/>
          <w:lang w:bidi="hi-IN"/>
        </w:rPr>
        <w:t>।</w:t>
      </w:r>
      <w:r w:rsidRPr="00385FBD">
        <w:rPr>
          <w:rFonts w:cs="Kalpurush" w:hint="cs"/>
          <w:color w:val="000000"/>
          <w:sz w:val="24"/>
          <w:szCs w:val="24"/>
          <w:cs/>
          <w:lang w:bidi="bn-BD"/>
        </w:rPr>
        <w:t xml:space="preserve"> আর সকল</w:t>
      </w:r>
      <w:r w:rsidR="00C747A9">
        <w:rPr>
          <w:rFonts w:cs="Kalpurush" w:hint="cs"/>
          <w:color w:val="000000"/>
          <w:sz w:val="24"/>
          <w:szCs w:val="24"/>
          <w:cs/>
          <w:lang w:bidi="bn-BD"/>
        </w:rPr>
        <w:t xml:space="preserve"> শরী</w:t>
      </w:r>
      <w:r w:rsidR="00DF6EB4">
        <w:rPr>
          <w:rFonts w:cs="Kalpurush" w:hint="cs"/>
          <w:color w:val="000000"/>
          <w:sz w:val="24"/>
          <w:szCs w:val="24"/>
          <w:cs/>
          <w:lang w:bidi="bn-BD"/>
        </w:rPr>
        <w:t>‘</w:t>
      </w:r>
      <w:r w:rsidR="00C747A9">
        <w:rPr>
          <w:rFonts w:cs="Kalpurush" w:hint="cs"/>
          <w:color w:val="000000"/>
          <w:sz w:val="24"/>
          <w:szCs w:val="24"/>
          <w:cs/>
          <w:lang w:bidi="bn-BD"/>
        </w:rPr>
        <w:t>আত</w:t>
      </w:r>
      <w:r w:rsidRPr="00385FBD">
        <w:rPr>
          <w:rFonts w:cs="Kalpurush" w:hint="cs"/>
          <w:color w:val="000000"/>
          <w:sz w:val="24"/>
          <w:szCs w:val="24"/>
          <w:cs/>
          <w:lang w:bidi="bn-BD"/>
        </w:rPr>
        <w:t xml:space="preserve"> এবং সব নবী-রাসূল আল্লাহ তা‘আলার পক্ষ থেকে কল্যাণ নিয়ে এসেছেন।</w:t>
      </w:r>
      <w:r w:rsidR="00102FD6">
        <w:rPr>
          <w:rFonts w:cs="Kalpurush" w:hint="cs"/>
          <w:color w:val="000000"/>
          <w:sz w:val="24"/>
          <w:szCs w:val="24"/>
          <w:cs/>
          <w:lang w:bidi="bn-BD"/>
        </w:rPr>
        <w:t xml:space="preserve"> (যা আল্লাহর অস্তিত্বের পরিচায়ক)</w:t>
      </w:r>
    </w:p>
    <w:p w:rsidR="00385FBD" w:rsidRPr="00DF6EB4" w:rsidRDefault="00385FBD" w:rsidP="0045388E">
      <w:pPr>
        <w:pStyle w:val="ListParagraph"/>
        <w:spacing w:after="120" w:line="240" w:lineRule="auto"/>
        <w:ind w:left="142"/>
        <w:jc w:val="both"/>
        <w:rPr>
          <w:rFonts w:cs="Kalpurush"/>
          <w:color w:val="000000"/>
          <w:sz w:val="24"/>
          <w:szCs w:val="24"/>
          <w:lang w:bidi="bn-BD"/>
        </w:rPr>
      </w:pPr>
      <w:r w:rsidRPr="00385FBD">
        <w:rPr>
          <w:rFonts w:cs="Kalpurush" w:hint="cs"/>
          <w:color w:val="000000"/>
          <w:sz w:val="24"/>
          <w:szCs w:val="24"/>
          <w:cs/>
          <w:lang w:bidi="bn-BD"/>
        </w:rPr>
        <w:t xml:space="preserve">আর আল্লাহ তা‘আলার অস্তিত্বের ব্যাপারে অবিশ্বাস করাটা </w:t>
      </w:r>
      <w:r w:rsidR="00102FD6">
        <w:rPr>
          <w:rFonts w:cs="Kalpurush" w:hint="cs"/>
          <w:color w:val="000000"/>
          <w:sz w:val="24"/>
          <w:szCs w:val="24"/>
          <w:cs/>
          <w:lang w:bidi="bn-BD"/>
        </w:rPr>
        <w:t>সৃষ্টি</w:t>
      </w:r>
      <w:r w:rsidRPr="00385FBD">
        <w:rPr>
          <w:rFonts w:cs="Kalpurush" w:hint="cs"/>
          <w:color w:val="000000"/>
          <w:sz w:val="24"/>
          <w:szCs w:val="24"/>
          <w:cs/>
          <w:lang w:bidi="bn-BD"/>
        </w:rPr>
        <w:t>গত স্বভাব ও মে</w:t>
      </w:r>
      <w:r w:rsidR="00102FD6">
        <w:rPr>
          <w:rFonts w:cs="Kalpurush" w:hint="cs"/>
          <w:color w:val="000000"/>
          <w:sz w:val="24"/>
          <w:szCs w:val="24"/>
          <w:cs/>
          <w:lang w:bidi="bn-BD"/>
        </w:rPr>
        <w:t xml:space="preserve">জাযের </w:t>
      </w:r>
      <w:r w:rsidRPr="00385FBD">
        <w:rPr>
          <w:rFonts w:cs="Kalpurush" w:hint="cs"/>
          <w:color w:val="000000"/>
          <w:sz w:val="24"/>
          <w:szCs w:val="24"/>
          <w:cs/>
          <w:lang w:bidi="bn-BD"/>
        </w:rPr>
        <w:t>পরিপন্থী এবং বিবেকের স্বতঃস্ফূর্ততা, বর্ণনাভিত্তি</w:t>
      </w:r>
      <w:r w:rsidR="00102FD6">
        <w:rPr>
          <w:rFonts w:cs="Kalpurush" w:hint="cs"/>
          <w:color w:val="000000"/>
          <w:sz w:val="24"/>
          <w:szCs w:val="24"/>
          <w:cs/>
          <w:lang w:bidi="bn-BD"/>
        </w:rPr>
        <w:t>ক দলীলের সুস্পষ্টতা ও জাতীয় ঐক</w:t>
      </w:r>
      <w:r w:rsidRPr="00385FBD">
        <w:rPr>
          <w:rFonts w:cs="Kalpurush" w:hint="cs"/>
          <w:color w:val="000000"/>
          <w:sz w:val="24"/>
          <w:szCs w:val="24"/>
          <w:cs/>
          <w:lang w:bidi="bn-BD"/>
        </w:rPr>
        <w:t>মত</w:t>
      </w:r>
      <w:r w:rsidR="00102FD6">
        <w:rPr>
          <w:rFonts w:cs="Kalpurush" w:hint="cs"/>
          <w:color w:val="000000"/>
          <w:sz w:val="24"/>
          <w:szCs w:val="24"/>
          <w:cs/>
          <w:lang w:bidi="bn-BD"/>
        </w:rPr>
        <w:t>্য তথা ইজ</w:t>
      </w:r>
      <w:r w:rsidRPr="00385FBD">
        <w:rPr>
          <w:rFonts w:cs="Kalpurush" w:hint="cs"/>
          <w:color w:val="000000"/>
          <w:sz w:val="24"/>
          <w:szCs w:val="24"/>
          <w:cs/>
          <w:lang w:bidi="bn-BD"/>
        </w:rPr>
        <w:t>মা</w:t>
      </w:r>
      <w:r w:rsidR="00102FD6">
        <w:rPr>
          <w:rFonts w:cs="Kalpurush" w:hint="cs"/>
          <w:color w:val="000000"/>
          <w:sz w:val="24"/>
          <w:szCs w:val="24"/>
          <w:cs/>
          <w:lang w:bidi="bn-BD"/>
        </w:rPr>
        <w:t>‘</w:t>
      </w:r>
      <w:r w:rsidRPr="00385FBD">
        <w:rPr>
          <w:rFonts w:cs="Kalpurush" w:hint="cs"/>
          <w:color w:val="000000"/>
          <w:sz w:val="24"/>
          <w:szCs w:val="24"/>
          <w:cs/>
          <w:lang w:bidi="bn-BD"/>
        </w:rPr>
        <w:t xml:space="preserve"> বিরোধী।</w:t>
      </w:r>
    </w:p>
    <w:p w:rsidR="00DF6EB4" w:rsidRDefault="00DF6EB4" w:rsidP="0045388E">
      <w:pPr>
        <w:spacing w:after="120"/>
        <w:rPr>
          <w:rFonts w:cs="Kalpurush"/>
          <w:b/>
          <w:bCs/>
          <w:color w:val="000000"/>
          <w:sz w:val="24"/>
          <w:szCs w:val="24"/>
          <w:cs/>
          <w:lang w:bidi="bn-BD"/>
        </w:rPr>
      </w:pPr>
      <w:r>
        <w:rPr>
          <w:rFonts w:cs="Kalpurush"/>
          <w:b/>
          <w:bCs/>
          <w:color w:val="000000"/>
          <w:sz w:val="24"/>
          <w:szCs w:val="24"/>
          <w:cs/>
          <w:lang w:bidi="bn-BD"/>
        </w:rPr>
        <w:br w:type="page"/>
      </w:r>
    </w:p>
    <w:p w:rsidR="00385FBD" w:rsidRPr="00DF6EB4" w:rsidRDefault="00385FBD" w:rsidP="0045388E">
      <w:pPr>
        <w:spacing w:after="120" w:line="240" w:lineRule="auto"/>
        <w:jc w:val="center"/>
        <w:rPr>
          <w:rFonts w:cs="Kalpurush"/>
          <w:b/>
          <w:bCs/>
          <w:color w:val="002060"/>
          <w:sz w:val="24"/>
          <w:szCs w:val="24"/>
          <w:lang w:bidi="bn-BD"/>
        </w:rPr>
      </w:pPr>
      <w:r w:rsidRPr="00DF6EB4">
        <w:rPr>
          <w:rFonts w:cs="Kalpurush" w:hint="cs"/>
          <w:b/>
          <w:bCs/>
          <w:color w:val="002060"/>
          <w:sz w:val="24"/>
          <w:szCs w:val="24"/>
          <w:cs/>
          <w:lang w:bidi="bn-BD"/>
        </w:rPr>
        <w:lastRenderedPageBreak/>
        <w:t>নবম পরিচ্ছেদ</w:t>
      </w:r>
    </w:p>
    <w:p w:rsidR="00385FBD" w:rsidRPr="00DF6EB4" w:rsidRDefault="00385FBD" w:rsidP="0045388E">
      <w:pPr>
        <w:spacing w:after="120" w:line="240" w:lineRule="auto"/>
        <w:jc w:val="center"/>
        <w:rPr>
          <w:rFonts w:cs="KFGQPC Uthman Taha Naskh"/>
          <w:b/>
          <w:bCs/>
          <w:color w:val="002060"/>
          <w:sz w:val="24"/>
          <w:szCs w:val="24"/>
          <w:cs/>
          <w:lang w:bidi="bn-BD"/>
        </w:rPr>
      </w:pPr>
      <w:r w:rsidRPr="00DF6EB4">
        <w:rPr>
          <w:rFonts w:cs="KFGQPC Uthman Taha Naskh" w:hint="cs"/>
          <w:b/>
          <w:bCs/>
          <w:color w:val="002060"/>
          <w:sz w:val="24"/>
          <w:szCs w:val="24"/>
          <w:cs/>
          <w:lang w:bidi="bn-BD"/>
        </w:rPr>
        <w:t>(</w:t>
      </w:r>
      <w:r w:rsidR="00DF6EB4">
        <w:rPr>
          <w:rFonts w:cs="KFGQPC Uthman Taha Naskh" w:hint="cs"/>
          <w:b/>
          <w:bCs/>
          <w:color w:val="002060"/>
          <w:sz w:val="24"/>
          <w:szCs w:val="24"/>
          <w:rtl/>
        </w:rPr>
        <w:t>الإيمان بصفات الربوبية</w:t>
      </w:r>
      <w:r w:rsidRPr="00DF6EB4">
        <w:rPr>
          <w:rFonts w:cs="KFGQPC Uthman Taha Naskh" w:hint="cs"/>
          <w:b/>
          <w:bCs/>
          <w:color w:val="002060"/>
          <w:sz w:val="24"/>
          <w:szCs w:val="24"/>
          <w:cs/>
          <w:lang w:bidi="bn-BD"/>
        </w:rPr>
        <w:t>)</w:t>
      </w:r>
    </w:p>
    <w:p w:rsidR="00385FBD" w:rsidRPr="00DF6EB4" w:rsidRDefault="00102FD6" w:rsidP="0045388E">
      <w:pPr>
        <w:spacing w:after="120" w:line="240" w:lineRule="auto"/>
        <w:jc w:val="center"/>
        <w:rPr>
          <w:rFonts w:cs="Kalpurush"/>
          <w:b/>
          <w:bCs/>
          <w:color w:val="002060"/>
          <w:sz w:val="24"/>
          <w:szCs w:val="24"/>
          <w:lang w:bidi="bn-BD"/>
        </w:rPr>
      </w:pPr>
      <w:r>
        <w:rPr>
          <w:rFonts w:cs="Kalpurush" w:hint="cs"/>
          <w:b/>
          <w:bCs/>
          <w:color w:val="002060"/>
          <w:sz w:val="24"/>
          <w:szCs w:val="24"/>
          <w:cs/>
          <w:lang w:bidi="bn-BD"/>
        </w:rPr>
        <w:t>রবে</w:t>
      </w:r>
      <w:r w:rsidR="00385FBD" w:rsidRPr="00DF6EB4">
        <w:rPr>
          <w:rFonts w:cs="Kalpurush" w:hint="cs"/>
          <w:b/>
          <w:bCs/>
          <w:color w:val="002060"/>
          <w:sz w:val="24"/>
          <w:szCs w:val="24"/>
          <w:cs/>
          <w:lang w:bidi="bn-BD"/>
        </w:rPr>
        <w:t>র গুণাবলী বা বৈশিষ্ট্যসমূহের প্রতি ঈমান</w:t>
      </w:r>
    </w:p>
    <w:p w:rsidR="00385FBD" w:rsidRPr="00385FBD" w:rsidRDefault="00102FD6"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Pr>
          <w:rFonts w:cs="Kalpurush" w:hint="cs"/>
          <w:color w:val="000000"/>
          <w:sz w:val="24"/>
          <w:szCs w:val="24"/>
          <w:cs/>
          <w:lang w:bidi="bn-BD"/>
        </w:rPr>
        <w:t>রবে</w:t>
      </w:r>
      <w:r w:rsidR="00385FBD" w:rsidRPr="00385FBD">
        <w:rPr>
          <w:rFonts w:cs="Kalpurush" w:hint="cs"/>
          <w:color w:val="000000"/>
          <w:sz w:val="24"/>
          <w:szCs w:val="24"/>
          <w:cs/>
          <w:lang w:bidi="bn-BD"/>
        </w:rPr>
        <w:t>র গুণের সাথে আল্লাহ তা‘আলাকে এককভাবে নির্দিষ্ট করার ব্য</w:t>
      </w:r>
      <w:r w:rsidR="00DF6EB4">
        <w:rPr>
          <w:rFonts w:cs="Kalpurush" w:hint="cs"/>
          <w:color w:val="000000"/>
          <w:sz w:val="24"/>
          <w:szCs w:val="24"/>
          <w:cs/>
          <w:lang w:bidi="bn-BD"/>
        </w:rPr>
        <w:t>াপারে প্রমাণ পেশ করেছে আল-কুরআন।</w:t>
      </w:r>
      <w:r w:rsidR="00385FBD" w:rsidRPr="00385FBD">
        <w:rPr>
          <w:rFonts w:cs="Kalpurush" w:hint="cs"/>
          <w:color w:val="000000"/>
          <w:sz w:val="24"/>
          <w:szCs w:val="24"/>
          <w:cs/>
          <w:lang w:bidi="bn-BD"/>
        </w:rPr>
        <w:t xml:space="preserve"> </w:t>
      </w:r>
      <w:r w:rsidR="00385FBD" w:rsidRPr="00385FBD">
        <w:rPr>
          <w:rFonts w:ascii="Kalpurush" w:hAnsi="Kalpurush" w:cs="Kalpurush" w:hint="cs"/>
          <w:sz w:val="24"/>
          <w:szCs w:val="24"/>
          <w:cs/>
          <w:lang w:bidi="bn-BD"/>
        </w:rPr>
        <w:t>আল্লাহ তা‘আলা</w:t>
      </w:r>
      <w:r w:rsidR="004024AA">
        <w:rPr>
          <w:rFonts w:ascii="Kalpurush" w:hAnsi="Kalpurush" w:cs="Kalpurush" w:hint="cs"/>
          <w:sz w:val="24"/>
          <w:szCs w:val="24"/>
          <w:cs/>
          <w:lang w:bidi="bn-BD"/>
        </w:rPr>
        <w:t xml:space="preserve"> বলেন</w:t>
      </w:r>
      <w:r w:rsidR="004024AA">
        <w:rPr>
          <w:rFonts w:ascii="Kalpurush" w:hAnsi="Kalpurush" w:cs="Kalpurush" w:hint="cs"/>
          <w:sz w:val="24"/>
          <w:szCs w:val="24"/>
          <w:lang w:bidi="bn-BD"/>
        </w:rPr>
        <w:t>,</w:t>
      </w:r>
    </w:p>
    <w:p w:rsidR="00385FBD" w:rsidRPr="0045388E" w:rsidRDefault="00385FBD" w:rsidP="0045388E">
      <w:pPr>
        <w:bidi/>
        <w:spacing w:after="120" w:line="240" w:lineRule="auto"/>
        <w:jc w:val="both"/>
        <w:rPr>
          <w:rFonts w:ascii="KFGQPC Uthman Taha Naskh" w:eastAsia="SimSun" w:cs="Kalpurush"/>
          <w:color w:val="008000"/>
          <w:sz w:val="24"/>
          <w:szCs w:val="24"/>
          <w:lang w:eastAsia="zh-CN" w:bidi="bn-BD"/>
        </w:rPr>
      </w:pPr>
      <w:r w:rsidRPr="00385FBD">
        <w:rPr>
          <w:rFonts w:ascii="KFGQPC Uthman Taha Naskh" w:eastAsia="SimSun" w:cs="KFGQPC Uthman Taha Naskh" w:hint="cs"/>
          <w:color w:val="008000"/>
          <w:sz w:val="24"/>
          <w:szCs w:val="24"/>
          <w:rtl/>
          <w:lang w:eastAsia="zh-CN"/>
        </w:rPr>
        <w:t>﴿</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حَم</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دُ لِلَّهِ رَبِّ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عَ</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لَمِينَ </w:t>
      </w:r>
      <w:r w:rsidRPr="00385FBD">
        <w:rPr>
          <w:rFonts w:ascii="KFGQPC Uthmanic Script HAFS" w:eastAsia="SimSun" w:cs="KFGQPC Uthmanic Script HAFS" w:hint="cs"/>
          <w:color w:val="008000"/>
          <w:sz w:val="24"/>
          <w:szCs w:val="24"/>
          <w:rtl/>
          <w:lang w:eastAsia="zh-CN"/>
        </w:rPr>
        <w:t>٢</w:t>
      </w:r>
      <w:r w:rsidRPr="00385FBD">
        <w:rPr>
          <w:rFonts w:ascii="KFGQPC Uthman Taha Naskh" w:eastAsia="SimSun" w:cs="KFGQPC Uthman Taha Naskh" w:hint="cs"/>
          <w:color w:val="008000"/>
          <w:sz w:val="24"/>
          <w:szCs w:val="24"/>
          <w:rtl/>
          <w:lang w:eastAsia="zh-CN"/>
        </w:rPr>
        <w:t>﴾</w:t>
      </w:r>
      <w:r w:rsidRPr="00385FBD">
        <w:rPr>
          <w:rFonts w:ascii="KFGQPC Uthman Taha Naskh" w:eastAsia="SimSun" w:cs="KFGQPC Uthman Taha Naskh"/>
          <w:color w:val="008000"/>
          <w:sz w:val="24"/>
          <w:szCs w:val="24"/>
          <w:rtl/>
          <w:lang w:eastAsia="zh-CN"/>
        </w:rPr>
        <w:t xml:space="preserve"> [الفاتحة: </w:t>
      </w:r>
      <w:r w:rsidRPr="00385FBD">
        <w:rPr>
          <w:rFonts w:ascii="KFGQPC Uthman Taha Naskh" w:eastAsia="SimSun" w:cs="KFGQPC Uthman Taha Naskh" w:hint="cs"/>
          <w:color w:val="008000"/>
          <w:sz w:val="24"/>
          <w:szCs w:val="24"/>
          <w:rtl/>
          <w:lang w:eastAsia="zh-CN"/>
        </w:rPr>
        <w:t>٢</w:t>
      </w:r>
      <w:r w:rsidRPr="00385FBD">
        <w:rPr>
          <w:rFonts w:ascii="KFGQPC Uthman Taha Naskh" w:eastAsia="SimSun" w:cs="KFGQPC Uthman Taha Naskh"/>
          <w:color w:val="008000"/>
          <w:sz w:val="24"/>
          <w:szCs w:val="24"/>
          <w:rtl/>
          <w:lang w:eastAsia="zh-CN"/>
        </w:rPr>
        <w:t xml:space="preserve">]  </w:t>
      </w:r>
    </w:p>
    <w:p w:rsidR="00385FBD" w:rsidRPr="00385FBD" w:rsidRDefault="00385FBD" w:rsidP="0045388E">
      <w:pPr>
        <w:spacing w:after="120" w:line="240" w:lineRule="auto"/>
        <w:jc w:val="both"/>
        <w:rPr>
          <w:rFonts w:cs="Kalpurush"/>
          <w:color w:val="000000"/>
          <w:sz w:val="24"/>
          <w:szCs w:val="24"/>
          <w:lang w:bidi="bn-BD"/>
        </w:rPr>
      </w:pPr>
      <w:r w:rsidRPr="00385FBD">
        <w:rPr>
          <w:rFonts w:ascii="Kalpurush" w:hAnsi="Kalpurush" w:cs="Kalpurush" w:hint="cs"/>
          <w:sz w:val="24"/>
          <w:szCs w:val="24"/>
          <w:cs/>
          <w:lang w:bidi="bn-BD"/>
        </w:rPr>
        <w:t>“</w:t>
      </w:r>
      <w:r w:rsidRPr="00385FBD">
        <w:rPr>
          <w:rFonts w:ascii="Nikosh" w:eastAsia="Nikosh" w:hAnsi="Nikosh" w:cs="Kalpurush"/>
          <w:sz w:val="24"/>
          <w:szCs w:val="24"/>
          <w:cs/>
          <w:lang w:bidi="bn-BD"/>
        </w:rPr>
        <w:t xml:space="preserve">সকল </w:t>
      </w:r>
      <w:r w:rsidRPr="00385FBD">
        <w:rPr>
          <w:rFonts w:ascii="Nikosh" w:eastAsia="Nikosh" w:hAnsi="Nikosh" w:cs="Kalpurush" w:hint="cs"/>
          <w:sz w:val="24"/>
          <w:szCs w:val="24"/>
          <w:cs/>
          <w:lang w:bidi="bn-BD"/>
        </w:rPr>
        <w:t>প্রশংসা</w:t>
      </w:r>
      <w:r w:rsidRPr="00385FBD">
        <w:rPr>
          <w:rFonts w:ascii="Nikosh" w:eastAsia="Nikosh" w:hAnsi="Nikosh" w:cs="Kalpurush"/>
          <w:sz w:val="24"/>
          <w:szCs w:val="24"/>
          <w:cs/>
          <w:lang w:bidi="bn-BD"/>
        </w:rPr>
        <w:t xml:space="preserve"> আল্লাহ</w:t>
      </w:r>
      <w:r w:rsidRPr="00385FBD">
        <w:rPr>
          <w:rFonts w:ascii="Nikosh" w:eastAsia="Nikosh" w:hAnsi="Nikosh" w:cs="Kalpurush" w:hint="cs"/>
          <w:sz w:val="24"/>
          <w:szCs w:val="24"/>
          <w:cs/>
          <w:lang w:bidi="bn-BD"/>
        </w:rPr>
        <w:t>র,</w:t>
      </w:r>
      <w:r w:rsidRPr="00385FBD">
        <w:rPr>
          <w:rFonts w:ascii="Nikosh" w:eastAsia="Nikosh" w:hAnsi="Nikosh" w:cs="Kalpurush"/>
          <w:sz w:val="24"/>
          <w:szCs w:val="24"/>
          <w:lang w:bidi="bn-BD"/>
        </w:rPr>
        <w:t xml:space="preserve"> </w:t>
      </w:r>
      <w:r w:rsidRPr="00385FBD">
        <w:rPr>
          <w:rFonts w:ascii="Nikosh" w:eastAsia="Nikosh" w:hAnsi="Nikosh" w:cs="Kalpurush"/>
          <w:sz w:val="24"/>
          <w:szCs w:val="24"/>
          <w:cs/>
          <w:lang w:bidi="bn-BD"/>
        </w:rPr>
        <w:t>যিনি সৃষ্টিকুলের রব</w:t>
      </w:r>
      <w:r w:rsidRPr="0045388E">
        <w:rPr>
          <w:rFonts w:ascii="Kalpurush" w:eastAsia="Nikosh" w:hAnsi="Kalpurush" w:cs="SolaimanLipi"/>
          <w:sz w:val="24"/>
          <w:szCs w:val="24"/>
          <w:cs/>
          <w:lang w:bidi="hi-IN"/>
        </w:rPr>
        <w:t>।</w:t>
      </w:r>
      <w:r w:rsidRPr="00385FBD">
        <w:rPr>
          <w:rFonts w:ascii="Kalpurush" w:hAnsi="Kalpurush" w:cs="Kalpurush" w:hint="cs"/>
          <w:sz w:val="24"/>
          <w:szCs w:val="24"/>
          <w:cs/>
          <w:lang w:bidi="bn-BD"/>
        </w:rPr>
        <w:t>”</w:t>
      </w:r>
      <w:r w:rsidR="0054351C">
        <w:rPr>
          <w:rFonts w:ascii="Kalpurush" w:hAnsi="Kalpurush" w:cs="Kalpurush" w:hint="cs"/>
          <w:sz w:val="24"/>
          <w:szCs w:val="24"/>
          <w:cs/>
          <w:lang w:bidi="bn-BD"/>
        </w:rPr>
        <w:t xml:space="preserve"> [</w:t>
      </w:r>
      <w:r w:rsidR="0054351C" w:rsidRPr="004024AA">
        <w:rPr>
          <w:rFonts w:ascii="Kalpurush" w:hAnsi="Kalpurush" w:cs="Kalpurush"/>
          <w:sz w:val="24"/>
          <w:szCs w:val="24"/>
          <w:cs/>
          <w:lang w:bidi="bn-BD"/>
        </w:rPr>
        <w:t>সূরা আল-ফাতিহা, আয়াত: ২</w:t>
      </w:r>
      <w:r w:rsidR="0054351C">
        <w:rPr>
          <w:rFonts w:ascii="Kalpurush" w:hAnsi="Kalpurush" w:cs="Kalpurush" w:hint="cs"/>
          <w:sz w:val="24"/>
          <w:szCs w:val="24"/>
          <w:cs/>
          <w:lang w:bidi="bn-BD"/>
        </w:rPr>
        <w:t>]</w:t>
      </w:r>
    </w:p>
    <w:p w:rsidR="00385FBD" w:rsidRPr="00385FBD" w:rsidRDefault="00385FBD" w:rsidP="0045388E">
      <w:pPr>
        <w:pStyle w:val="ListParagraph"/>
        <w:numPr>
          <w:ilvl w:val="0"/>
          <w:numId w:val="3"/>
        </w:numPr>
        <w:spacing w:after="120" w:line="240" w:lineRule="auto"/>
        <w:ind w:left="142" w:hanging="142"/>
        <w:jc w:val="both"/>
        <w:rPr>
          <w:rFonts w:cs="Kalpurush"/>
          <w:b/>
          <w:bCs/>
          <w:color w:val="000000"/>
          <w:sz w:val="24"/>
          <w:szCs w:val="24"/>
          <w:lang w:bidi="bn-BD"/>
        </w:rPr>
      </w:pPr>
      <w:r w:rsidRPr="00385FBD">
        <w:rPr>
          <w:rFonts w:cs="Kalpurush" w:hint="cs"/>
          <w:color w:val="000000"/>
          <w:sz w:val="24"/>
          <w:szCs w:val="24"/>
          <w:cs/>
          <w:lang w:bidi="bn-BD"/>
        </w:rPr>
        <w:t>আল্লাহ তা‘আলার রুবুবিয়্যত</w:t>
      </w:r>
      <w:r w:rsidR="00102FD6">
        <w:rPr>
          <w:rFonts w:cs="Kalpurush" w:hint="cs"/>
          <w:color w:val="000000"/>
          <w:sz w:val="24"/>
          <w:szCs w:val="24"/>
          <w:cs/>
          <w:lang w:bidi="bn-BD"/>
        </w:rPr>
        <w:t>ের</w:t>
      </w:r>
      <w:r w:rsidRPr="00385FBD">
        <w:rPr>
          <w:rFonts w:cs="Kalpurush" w:hint="cs"/>
          <w:color w:val="000000"/>
          <w:sz w:val="24"/>
          <w:szCs w:val="24"/>
          <w:cs/>
          <w:lang w:bidi="bn-BD"/>
        </w:rPr>
        <w:t xml:space="preserve"> প্রতি </w:t>
      </w:r>
      <w:r w:rsidR="00102FD6">
        <w:rPr>
          <w:rFonts w:cs="Kalpurush" w:hint="cs"/>
          <w:color w:val="000000"/>
          <w:sz w:val="24"/>
          <w:szCs w:val="24"/>
          <w:cs/>
          <w:lang w:bidi="bn-BD"/>
        </w:rPr>
        <w:t>ঈমান আনয়ন</w:t>
      </w:r>
      <w:r w:rsidRPr="00385FBD">
        <w:rPr>
          <w:rFonts w:cs="Kalpurush" w:hint="cs"/>
          <w:color w:val="000000"/>
          <w:sz w:val="24"/>
          <w:szCs w:val="24"/>
          <w:cs/>
          <w:lang w:bidi="bn-BD"/>
        </w:rPr>
        <w:t xml:space="preserve"> করা মানে রবের কার্যাবলী</w:t>
      </w:r>
      <w:r w:rsidR="00102FD6">
        <w:rPr>
          <w:rFonts w:cs="Kalpurush" w:hint="cs"/>
          <w:color w:val="000000"/>
          <w:sz w:val="24"/>
          <w:szCs w:val="24"/>
          <w:cs/>
          <w:lang w:bidi="bn-BD"/>
        </w:rPr>
        <w:t>তে</w:t>
      </w:r>
      <w:r w:rsidRPr="00385FBD">
        <w:rPr>
          <w:rFonts w:cs="Kalpurush" w:hint="cs"/>
          <w:color w:val="000000"/>
          <w:sz w:val="24"/>
          <w:szCs w:val="24"/>
          <w:cs/>
          <w:lang w:bidi="bn-BD"/>
        </w:rPr>
        <w:t xml:space="preserve"> ও রুবুবিয়্যত</w:t>
      </w:r>
      <w:r w:rsidR="00102FD6">
        <w:rPr>
          <w:rFonts w:cs="Kalpurush" w:hint="cs"/>
          <w:color w:val="000000"/>
          <w:sz w:val="24"/>
          <w:szCs w:val="24"/>
          <w:cs/>
          <w:lang w:bidi="bn-BD"/>
        </w:rPr>
        <w:t xml:space="preserve">ের চাহিদা </w:t>
      </w:r>
      <w:r w:rsidRPr="00385FBD">
        <w:rPr>
          <w:rFonts w:cs="Kalpurush" w:hint="cs"/>
          <w:color w:val="000000"/>
          <w:sz w:val="24"/>
          <w:szCs w:val="24"/>
          <w:cs/>
          <w:lang w:bidi="bn-BD"/>
        </w:rPr>
        <w:t xml:space="preserve">অনুসারে তাঁর সৃষ্টি, তাকদীর (নিয়তি নির্ধারণ), রাজত্ব এবং ব্যবস্থাপনা ও পরিচালনার </w:t>
      </w:r>
      <w:r w:rsidR="00102FD6">
        <w:rPr>
          <w:rFonts w:cs="Kalpurush" w:hint="cs"/>
          <w:color w:val="000000"/>
          <w:sz w:val="24"/>
          <w:szCs w:val="24"/>
          <w:cs/>
          <w:lang w:bidi="bn-BD"/>
        </w:rPr>
        <w:t>বিষয়টি এককভাবে তার জন্য</w:t>
      </w:r>
      <w:r w:rsidRPr="00385FBD">
        <w:rPr>
          <w:rFonts w:cs="Kalpurush" w:hint="cs"/>
          <w:color w:val="000000"/>
          <w:sz w:val="24"/>
          <w:szCs w:val="24"/>
          <w:cs/>
          <w:lang w:bidi="bn-BD"/>
        </w:rPr>
        <w:t xml:space="preserve"> </w:t>
      </w:r>
      <w:r w:rsidR="00102FD6">
        <w:rPr>
          <w:rFonts w:cs="Kalpurush" w:hint="cs"/>
          <w:color w:val="000000"/>
          <w:sz w:val="24"/>
          <w:szCs w:val="24"/>
          <w:cs/>
          <w:lang w:bidi="bn-BD"/>
        </w:rPr>
        <w:t>নির্ধারণ</w:t>
      </w:r>
      <w:r w:rsidRPr="00385FBD">
        <w:rPr>
          <w:rFonts w:cs="Kalpurush" w:hint="cs"/>
          <w:color w:val="000000"/>
          <w:sz w:val="24"/>
          <w:szCs w:val="24"/>
          <w:cs/>
          <w:lang w:bidi="bn-BD"/>
        </w:rPr>
        <w:t xml:space="preserve"> করা। </w:t>
      </w:r>
    </w:p>
    <w:p w:rsidR="00385FBD" w:rsidRPr="00385FBD" w:rsidRDefault="00385FBD" w:rsidP="0045388E">
      <w:pPr>
        <w:pStyle w:val="ListParagraph"/>
        <w:numPr>
          <w:ilvl w:val="0"/>
          <w:numId w:val="4"/>
        </w:numPr>
        <w:spacing w:after="120" w:line="240" w:lineRule="auto"/>
        <w:ind w:left="142" w:hanging="142"/>
        <w:jc w:val="both"/>
        <w:rPr>
          <w:rFonts w:ascii="Kalpurush" w:hAnsi="Kalpurush" w:cs="Kalpurush"/>
          <w:sz w:val="24"/>
          <w:szCs w:val="24"/>
          <w:lang w:bidi="bn-BD"/>
        </w:rPr>
      </w:pPr>
      <w:r w:rsidRPr="00385FBD">
        <w:rPr>
          <w:rFonts w:ascii="Kalpurush" w:hAnsi="Kalpurush" w:cs="Kalpurush" w:hint="cs"/>
          <w:sz w:val="24"/>
          <w:szCs w:val="24"/>
          <w:cs/>
          <w:lang w:bidi="bn-BD"/>
        </w:rPr>
        <w:t>আল্লাহ তা‘আলা</w:t>
      </w:r>
      <w:r w:rsidR="004024AA">
        <w:rPr>
          <w:rFonts w:ascii="Kalpurush" w:hAnsi="Kalpurush" w:cs="Kalpurush" w:hint="cs"/>
          <w:sz w:val="24"/>
          <w:szCs w:val="24"/>
          <w:cs/>
          <w:lang w:bidi="bn-BD"/>
        </w:rPr>
        <w:t xml:space="preserve"> বলেন</w:t>
      </w:r>
      <w:r w:rsidR="004024AA">
        <w:rPr>
          <w:rFonts w:ascii="Kalpurush" w:hAnsi="Kalpurush" w:cs="Kalpurush" w:hint="cs"/>
          <w:sz w:val="24"/>
          <w:szCs w:val="24"/>
          <w:lang w:bidi="bn-BD"/>
        </w:rPr>
        <w:t>,</w:t>
      </w:r>
    </w:p>
    <w:p w:rsidR="00385FBD" w:rsidRPr="0045388E" w:rsidRDefault="00385FBD" w:rsidP="0045388E">
      <w:pPr>
        <w:bidi/>
        <w:spacing w:after="120" w:line="240" w:lineRule="auto"/>
        <w:jc w:val="both"/>
        <w:rPr>
          <w:rFonts w:ascii="KFGQPC Uthman Taha Naskh" w:eastAsia="SimSun" w:cs="Kalpurush"/>
          <w:color w:val="008000"/>
          <w:sz w:val="24"/>
          <w:szCs w:val="24"/>
          <w:lang w:eastAsia="zh-CN" w:bidi="bn-BD"/>
        </w:rPr>
      </w:pPr>
      <w:r w:rsidRPr="00385FBD">
        <w:rPr>
          <w:rFonts w:ascii="KFGQPC Uthman Taha Naskh" w:eastAsia="SimSun" w:cs="KFGQPC Uthman Taha Naskh" w:hint="cs"/>
          <w:color w:val="008000"/>
          <w:sz w:val="24"/>
          <w:szCs w:val="24"/>
          <w:rtl/>
          <w:lang w:eastAsia="zh-CN"/>
        </w:rPr>
        <w:t>﴿</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للَّهُ خَ</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لِقُ كُلِّ شَي</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ء</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وَهُوَ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وَ</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حِدُ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قَهَّ</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رُ </w:t>
      </w:r>
      <w:r w:rsidRPr="00385FBD">
        <w:rPr>
          <w:rFonts w:ascii="KFGQPC Uthmanic Script HAFS" w:eastAsia="SimSun" w:cs="KFGQPC Uthmanic Script HAFS" w:hint="cs"/>
          <w:color w:val="008000"/>
          <w:sz w:val="24"/>
          <w:szCs w:val="24"/>
          <w:rtl/>
          <w:lang w:eastAsia="zh-CN"/>
        </w:rPr>
        <w:t>١٦</w:t>
      </w:r>
      <w:r w:rsidRPr="00385FBD">
        <w:rPr>
          <w:rFonts w:ascii="KFGQPC Uthman Taha Naskh" w:eastAsia="SimSun" w:cs="KFGQPC Uthman Taha Naskh" w:hint="cs"/>
          <w:color w:val="008000"/>
          <w:sz w:val="24"/>
          <w:szCs w:val="24"/>
          <w:rtl/>
          <w:lang w:eastAsia="zh-CN"/>
        </w:rPr>
        <w:t>﴾</w:t>
      </w:r>
      <w:r w:rsidRPr="00385FBD">
        <w:rPr>
          <w:rFonts w:ascii="KFGQPC Uthman Taha Naskh" w:eastAsia="SimSun" w:cs="KFGQPC Uthman Taha Naskh"/>
          <w:color w:val="008000"/>
          <w:sz w:val="24"/>
          <w:szCs w:val="24"/>
          <w:rtl/>
          <w:lang w:eastAsia="zh-CN"/>
        </w:rPr>
        <w:t xml:space="preserve"> [الرعد: </w:t>
      </w:r>
      <w:r w:rsidRPr="00385FBD">
        <w:rPr>
          <w:rFonts w:ascii="KFGQPC Uthman Taha Naskh" w:eastAsia="SimSun" w:cs="KFGQPC Uthman Taha Naskh" w:hint="cs"/>
          <w:color w:val="008000"/>
          <w:sz w:val="24"/>
          <w:szCs w:val="24"/>
          <w:rtl/>
          <w:lang w:eastAsia="zh-CN"/>
        </w:rPr>
        <w:t>١٦</w:t>
      </w:r>
      <w:r w:rsidRPr="00385FBD">
        <w:rPr>
          <w:rFonts w:ascii="KFGQPC Uthman Taha Naskh" w:eastAsia="SimSun" w:cs="KFGQPC Uthman Taha Naskh"/>
          <w:color w:val="008000"/>
          <w:sz w:val="24"/>
          <w:szCs w:val="24"/>
          <w:rtl/>
          <w:lang w:eastAsia="zh-CN"/>
        </w:rPr>
        <w:t xml:space="preserve">]    </w:t>
      </w:r>
    </w:p>
    <w:p w:rsidR="00385FBD" w:rsidRPr="00385FBD" w:rsidRDefault="00385FBD" w:rsidP="0045388E">
      <w:pPr>
        <w:spacing w:after="120" w:line="240" w:lineRule="auto"/>
        <w:jc w:val="both"/>
        <w:rPr>
          <w:rFonts w:ascii="Kalpurush" w:hAnsi="Kalpurush" w:cs="Kalpurush"/>
          <w:sz w:val="24"/>
          <w:szCs w:val="24"/>
          <w:lang w:bidi="bn-BD"/>
        </w:rPr>
      </w:pPr>
      <w:r w:rsidRPr="00385FBD">
        <w:rPr>
          <w:rFonts w:ascii="Kalpurush" w:hAnsi="Kalpurush" w:cs="Kalpurush" w:hint="cs"/>
          <w:sz w:val="24"/>
          <w:szCs w:val="24"/>
          <w:cs/>
          <w:lang w:bidi="bn-BD"/>
        </w:rPr>
        <w:t>“</w:t>
      </w:r>
      <w:r w:rsidRPr="00385FBD">
        <w:rPr>
          <w:rFonts w:ascii="Nikosh" w:eastAsia="Nikosh" w:hAnsi="Nikosh" w:cs="Kalpurush"/>
          <w:sz w:val="24"/>
          <w:szCs w:val="24"/>
          <w:cs/>
          <w:lang w:bidi="bn-BD"/>
        </w:rPr>
        <w:t>আল্লাহ সকল ব</w:t>
      </w:r>
      <w:r w:rsidR="00102FD6">
        <w:rPr>
          <w:rFonts w:ascii="Nikosh" w:eastAsia="Nikosh" w:hAnsi="Nikosh" w:cs="Kalpurush" w:hint="cs"/>
          <w:sz w:val="24"/>
          <w:szCs w:val="24"/>
          <w:cs/>
          <w:lang w:bidi="bn-BD"/>
        </w:rPr>
        <w:t>স্তু</w:t>
      </w:r>
      <w:r w:rsidRPr="00385FBD">
        <w:rPr>
          <w:rFonts w:ascii="Nikosh" w:eastAsia="Nikosh" w:hAnsi="Nikosh" w:cs="Kalpurush"/>
          <w:sz w:val="24"/>
          <w:szCs w:val="24"/>
          <w:cs/>
          <w:lang w:bidi="bn-BD"/>
        </w:rPr>
        <w:t>র স্রষ্টা</w:t>
      </w:r>
      <w:r w:rsidR="009052C0">
        <w:rPr>
          <w:rFonts w:ascii="Nikosh" w:eastAsia="Nikosh" w:hAnsi="Nikosh" w:cs="Kalpurush"/>
          <w:sz w:val="24"/>
          <w:szCs w:val="24"/>
          <w:lang w:bidi="bn-BD"/>
        </w:rPr>
        <w:t xml:space="preserve">, </w:t>
      </w:r>
      <w:r w:rsidR="009052C0">
        <w:rPr>
          <w:rFonts w:ascii="Nikosh" w:eastAsia="Nikosh" w:hAnsi="Nikosh" w:cs="Kalpurush"/>
          <w:sz w:val="24"/>
          <w:szCs w:val="24"/>
          <w:cs/>
          <w:lang w:bidi="bn-BD"/>
        </w:rPr>
        <w:t>আর</w:t>
      </w:r>
      <w:r w:rsidRPr="00385FBD">
        <w:rPr>
          <w:rFonts w:ascii="Nikosh" w:eastAsia="Nikosh" w:hAnsi="Nikosh" w:cs="Kalpurush"/>
          <w:sz w:val="24"/>
          <w:szCs w:val="24"/>
          <w:cs/>
          <w:lang w:bidi="bn-BD"/>
        </w:rPr>
        <w:t xml:space="preserve"> তিনি এক, মহা প্রতাপশালী</w:t>
      </w:r>
      <w:r w:rsidRPr="0045388E">
        <w:rPr>
          <w:rFonts w:ascii="Kalpurush" w:eastAsia="Nikosh" w:hAnsi="Kalpurush" w:cs="SolaimanLipi"/>
          <w:sz w:val="24"/>
          <w:szCs w:val="24"/>
          <w:cs/>
          <w:lang w:bidi="hi-IN"/>
        </w:rPr>
        <w:t>।</w:t>
      </w:r>
      <w:r w:rsidRPr="00385FBD">
        <w:rPr>
          <w:rFonts w:ascii="Kalpurush" w:hAnsi="Kalpurush" w:cs="Kalpurush" w:hint="cs"/>
          <w:sz w:val="24"/>
          <w:szCs w:val="24"/>
          <w:cs/>
          <w:lang w:bidi="bn-BD"/>
        </w:rPr>
        <w:t>”</w:t>
      </w:r>
      <w:r w:rsidR="0054351C">
        <w:rPr>
          <w:rFonts w:ascii="Kalpurush" w:hAnsi="Kalpurush" w:cs="Kalpurush" w:hint="cs"/>
          <w:sz w:val="24"/>
          <w:szCs w:val="24"/>
          <w:cs/>
          <w:lang w:bidi="bn-BD"/>
        </w:rPr>
        <w:t xml:space="preserve"> [</w:t>
      </w:r>
      <w:r w:rsidR="0054351C" w:rsidRPr="004024AA">
        <w:rPr>
          <w:rFonts w:ascii="Kalpurush" w:hAnsi="Kalpurush" w:cs="Kalpurush"/>
          <w:sz w:val="24"/>
          <w:szCs w:val="24"/>
          <w:cs/>
          <w:lang w:bidi="bn-BD"/>
        </w:rPr>
        <w:t>সূরা আর-রা‘দ, আয়াত: ১৬</w:t>
      </w:r>
      <w:r w:rsidR="0054351C">
        <w:rPr>
          <w:rFonts w:ascii="Kalpurush" w:hAnsi="Kalpurush" w:cs="Kalpurush" w:hint="cs"/>
          <w:sz w:val="24"/>
          <w:szCs w:val="24"/>
          <w:cs/>
          <w:lang w:bidi="bn-BD"/>
        </w:rPr>
        <w:t>]</w:t>
      </w:r>
    </w:p>
    <w:p w:rsidR="00385FBD" w:rsidRPr="00385FBD" w:rsidRDefault="00385FBD" w:rsidP="0045388E">
      <w:pPr>
        <w:pStyle w:val="ListParagraph"/>
        <w:numPr>
          <w:ilvl w:val="0"/>
          <w:numId w:val="4"/>
        </w:numPr>
        <w:spacing w:after="120" w:line="240" w:lineRule="auto"/>
        <w:ind w:left="142" w:hanging="142"/>
        <w:jc w:val="both"/>
        <w:rPr>
          <w:rFonts w:ascii="Kalpurush" w:hAnsi="Kalpurush" w:cs="Kalpurush"/>
          <w:sz w:val="24"/>
          <w:szCs w:val="24"/>
          <w:lang w:bidi="bn-BD"/>
        </w:rPr>
      </w:pPr>
      <w:r w:rsidRPr="00102FD6">
        <w:rPr>
          <w:rFonts w:cs="Kalpurush" w:hint="cs"/>
          <w:color w:val="000000"/>
          <w:sz w:val="24"/>
          <w:szCs w:val="24"/>
          <w:cs/>
          <w:lang w:bidi="bn-BD"/>
        </w:rPr>
        <w:t>আল্লাহ</w:t>
      </w:r>
      <w:r w:rsidRPr="00385FBD">
        <w:rPr>
          <w:rFonts w:ascii="Kalpurush" w:hAnsi="Kalpurush" w:cs="Kalpurush" w:hint="cs"/>
          <w:sz w:val="24"/>
          <w:szCs w:val="24"/>
          <w:cs/>
          <w:lang w:bidi="bn-BD"/>
        </w:rPr>
        <w:t xml:space="preserve"> তা‘আলা আরও</w:t>
      </w:r>
      <w:r w:rsidR="004024AA">
        <w:rPr>
          <w:rFonts w:ascii="Kalpurush" w:hAnsi="Kalpurush" w:cs="Kalpurush" w:hint="cs"/>
          <w:sz w:val="24"/>
          <w:szCs w:val="24"/>
          <w:cs/>
          <w:lang w:bidi="bn-BD"/>
        </w:rPr>
        <w:t xml:space="preserve"> বলেন</w:t>
      </w:r>
      <w:r w:rsidR="004024AA">
        <w:rPr>
          <w:rFonts w:ascii="Kalpurush" w:hAnsi="Kalpurush" w:cs="Kalpurush" w:hint="cs"/>
          <w:sz w:val="24"/>
          <w:szCs w:val="24"/>
          <w:lang w:bidi="bn-BD"/>
        </w:rPr>
        <w:t>,</w:t>
      </w:r>
    </w:p>
    <w:p w:rsidR="00385FBD" w:rsidRPr="0045388E" w:rsidRDefault="00385FBD" w:rsidP="0045388E">
      <w:pPr>
        <w:spacing w:after="120" w:line="240" w:lineRule="auto"/>
        <w:jc w:val="both"/>
        <w:rPr>
          <w:rFonts w:ascii="KFGQPC Uthman Taha Naskh" w:eastAsia="SimSun" w:cs="Kalpurush"/>
          <w:color w:val="008000"/>
          <w:sz w:val="24"/>
          <w:szCs w:val="24"/>
          <w:lang w:eastAsia="zh-CN" w:bidi="bn-BD"/>
        </w:rPr>
      </w:pPr>
      <w:r w:rsidRPr="00385FBD">
        <w:rPr>
          <w:rFonts w:ascii="KFGQPC Uthman Taha Naskh" w:eastAsia="SimSun" w:cs="KFGQPC Uthman Taha Naskh"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وَقُلِ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حَم</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دُ لِلَّهِ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لَّذِي لَم</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يَتَّخِذ</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وَلَد</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ا وَلَم</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يَكُن لَّهُ</w:t>
      </w:r>
      <w:r w:rsidRPr="00385FBD">
        <w:rPr>
          <w:rFonts w:ascii="KFGQPC Uthmanic Script HAFS" w:eastAsia="SimSun" w:cs="KFGQPC Uthmanic Script HAFS" w:hint="cs"/>
          <w:color w:val="008000"/>
          <w:sz w:val="24"/>
          <w:szCs w:val="24"/>
          <w:rtl/>
          <w:lang w:eastAsia="zh-CN"/>
        </w:rPr>
        <w:t>ۥ</w:t>
      </w:r>
      <w:r w:rsidRPr="00385FBD">
        <w:rPr>
          <w:rFonts w:ascii="KFGQPC Uthmanic Script HAFS" w:eastAsia="SimSun" w:cs="KFGQPC Uthmanic Script HAFS"/>
          <w:color w:val="008000"/>
          <w:sz w:val="24"/>
          <w:szCs w:val="24"/>
          <w:rtl/>
          <w:lang w:eastAsia="zh-CN"/>
        </w:rPr>
        <w:t xml:space="preserve"> شَرِيك</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فِي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مُل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كِ وَلَم</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يَكُن لَّهُ</w:t>
      </w:r>
      <w:r w:rsidRPr="00385FBD">
        <w:rPr>
          <w:rFonts w:ascii="KFGQPC Uthmanic Script HAFS" w:eastAsia="SimSun" w:cs="KFGQPC Uthmanic Script HAFS" w:hint="cs"/>
          <w:color w:val="008000"/>
          <w:sz w:val="24"/>
          <w:szCs w:val="24"/>
          <w:rtl/>
          <w:lang w:eastAsia="zh-CN"/>
        </w:rPr>
        <w:t>ۥ</w:t>
      </w:r>
      <w:r w:rsidRPr="00385FBD">
        <w:rPr>
          <w:rFonts w:ascii="KFGQPC Uthmanic Script HAFS" w:eastAsia="SimSun" w:cs="KFGQPC Uthmanic Script HAFS"/>
          <w:color w:val="008000"/>
          <w:sz w:val="24"/>
          <w:szCs w:val="24"/>
          <w:rtl/>
          <w:lang w:eastAsia="zh-CN"/>
        </w:rPr>
        <w:t xml:space="preserve"> وَلِيّ</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مِّنَ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لذُّلِّ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وَكَبِّر</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هُ تَك</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بِيرَ</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ا </w:t>
      </w:r>
      <w:r w:rsidRPr="00385FBD">
        <w:rPr>
          <w:rFonts w:ascii="KFGQPC Uthmanic Script HAFS" w:eastAsia="SimSun" w:cs="KFGQPC Uthmanic Script HAFS" w:hint="cs"/>
          <w:color w:val="008000"/>
          <w:sz w:val="24"/>
          <w:szCs w:val="24"/>
          <w:rtl/>
          <w:lang w:eastAsia="zh-CN"/>
        </w:rPr>
        <w:t>١١١</w:t>
      </w:r>
      <w:r w:rsidRPr="00385FBD">
        <w:rPr>
          <w:rFonts w:ascii="KFGQPC Uthman Taha Naskh" w:eastAsia="SimSun" w:cs="KFGQPC Uthman Taha Naskh" w:hint="cs"/>
          <w:color w:val="008000"/>
          <w:sz w:val="24"/>
          <w:szCs w:val="24"/>
          <w:rtl/>
          <w:lang w:eastAsia="zh-CN"/>
        </w:rPr>
        <w:t>﴾</w:t>
      </w:r>
      <w:r w:rsidRPr="00385FBD">
        <w:rPr>
          <w:rFonts w:ascii="KFGQPC Uthman Taha Naskh" w:eastAsia="SimSun" w:cs="KFGQPC Uthman Taha Naskh"/>
          <w:color w:val="008000"/>
          <w:sz w:val="24"/>
          <w:szCs w:val="24"/>
          <w:rtl/>
          <w:lang w:eastAsia="zh-CN"/>
        </w:rPr>
        <w:t xml:space="preserve"> [الاسراء: </w:t>
      </w:r>
      <w:r w:rsidRPr="00385FBD">
        <w:rPr>
          <w:rFonts w:ascii="KFGQPC Uthman Taha Naskh" w:eastAsia="SimSun" w:cs="KFGQPC Uthman Taha Naskh" w:hint="cs"/>
          <w:color w:val="008000"/>
          <w:sz w:val="24"/>
          <w:szCs w:val="24"/>
          <w:rtl/>
          <w:lang w:eastAsia="zh-CN"/>
        </w:rPr>
        <w:t>١١١</w:t>
      </w:r>
      <w:r w:rsidRPr="00385FBD">
        <w:rPr>
          <w:rFonts w:ascii="KFGQPC Uthman Taha Naskh" w:eastAsia="SimSun" w:cs="KFGQPC Uthman Taha Naskh"/>
          <w:color w:val="008000"/>
          <w:sz w:val="24"/>
          <w:szCs w:val="24"/>
          <w:rtl/>
          <w:lang w:eastAsia="zh-CN"/>
        </w:rPr>
        <w:t xml:space="preserve">]    </w:t>
      </w:r>
    </w:p>
    <w:p w:rsidR="00385FBD" w:rsidRPr="00385FBD" w:rsidRDefault="00385FBD" w:rsidP="0045388E">
      <w:pPr>
        <w:spacing w:after="120" w:line="240" w:lineRule="auto"/>
        <w:jc w:val="both"/>
        <w:rPr>
          <w:rFonts w:ascii="Kalpurush" w:hAnsi="Kalpurush" w:cs="Kalpurush"/>
          <w:sz w:val="24"/>
          <w:szCs w:val="24"/>
          <w:lang w:bidi="bn-BD"/>
        </w:rPr>
      </w:pPr>
      <w:r w:rsidRPr="00385FBD">
        <w:rPr>
          <w:rFonts w:ascii="Kalpurush" w:hAnsi="Kalpurush" w:cs="Kalpurush" w:hint="cs"/>
          <w:sz w:val="24"/>
          <w:szCs w:val="24"/>
          <w:cs/>
          <w:lang w:bidi="bn-BD"/>
        </w:rPr>
        <w:lastRenderedPageBreak/>
        <w:t>“বলুন, সকল প্রশংসা আল্লাহরই, যিনি কোনো সন্তান গ্রহণ করেন</w:t>
      </w:r>
      <w:r w:rsidR="00DF6EB4">
        <w:rPr>
          <w:rFonts w:ascii="Kalpurush" w:hAnsi="Kalpurush" w:cs="Kalpurush" w:hint="cs"/>
          <w:sz w:val="24"/>
          <w:szCs w:val="24"/>
          <w:cs/>
          <w:lang w:bidi="bn-BD"/>
        </w:rPr>
        <w:t xml:space="preserve"> </w:t>
      </w:r>
      <w:r w:rsidRPr="00385FBD">
        <w:rPr>
          <w:rFonts w:ascii="Kalpurush" w:hAnsi="Kalpurush" w:cs="Kalpurush" w:hint="cs"/>
          <w:sz w:val="24"/>
          <w:szCs w:val="24"/>
          <w:cs/>
          <w:lang w:bidi="bn-BD"/>
        </w:rPr>
        <w:t>নি, তাঁর সার্বভৌমত্বে কোনো অংশীদার নেই এবং যিনি দুর্দশাগ্রস্ত হন না, যে কারণে তাঁর কোনো অভিভাবকের প্রয়োজন হতে পারে। সুতরাং সসম্ভ্রমে তাঁর মাহাত্ম্য ঘোষণা কর</w:t>
      </w:r>
      <w:r w:rsidRPr="0045388E">
        <w:rPr>
          <w:rFonts w:ascii="Kalpurush" w:eastAsia="Nikosh" w:hAnsi="Kalpurush" w:cs="SolaimanLipi"/>
          <w:sz w:val="24"/>
          <w:szCs w:val="24"/>
          <w:cs/>
          <w:lang w:bidi="hi-IN"/>
        </w:rPr>
        <w:t>।</w:t>
      </w:r>
      <w:r w:rsidRPr="00385FBD">
        <w:rPr>
          <w:rFonts w:ascii="Kalpurush" w:hAnsi="Kalpurush" w:cs="Kalpurush" w:hint="cs"/>
          <w:sz w:val="24"/>
          <w:szCs w:val="24"/>
          <w:cs/>
          <w:lang w:bidi="bn-BD"/>
        </w:rPr>
        <w:t>”</w:t>
      </w:r>
      <w:r w:rsidR="0054351C">
        <w:rPr>
          <w:rFonts w:ascii="Kalpurush" w:hAnsi="Kalpurush" w:cs="Kalpurush" w:hint="cs"/>
          <w:sz w:val="24"/>
          <w:szCs w:val="24"/>
          <w:cs/>
          <w:lang w:bidi="bn-BD"/>
        </w:rPr>
        <w:t xml:space="preserve"> [</w:t>
      </w:r>
      <w:r w:rsidR="0054351C" w:rsidRPr="004024AA">
        <w:rPr>
          <w:rFonts w:ascii="Kalpurush" w:hAnsi="Kalpurush" w:cs="Kalpurush"/>
          <w:sz w:val="24"/>
          <w:szCs w:val="24"/>
          <w:cs/>
          <w:lang w:bidi="bn-BD"/>
        </w:rPr>
        <w:t>সূরা আল-ইসরা, আয়াত: ১১১</w:t>
      </w:r>
      <w:r w:rsidR="0054351C">
        <w:rPr>
          <w:rFonts w:ascii="Kalpurush" w:hAnsi="Kalpurush" w:cs="Kalpurush" w:hint="cs"/>
          <w:sz w:val="24"/>
          <w:szCs w:val="24"/>
          <w:cs/>
          <w:lang w:bidi="bn-BD"/>
        </w:rPr>
        <w:t>]</w:t>
      </w:r>
    </w:p>
    <w:p w:rsidR="00385FBD" w:rsidRPr="00385FBD" w:rsidRDefault="00385FBD" w:rsidP="0045388E">
      <w:pPr>
        <w:pStyle w:val="ListParagraph"/>
        <w:numPr>
          <w:ilvl w:val="0"/>
          <w:numId w:val="4"/>
        </w:numPr>
        <w:spacing w:after="120" w:line="240" w:lineRule="auto"/>
        <w:ind w:left="142" w:hanging="142"/>
        <w:jc w:val="both"/>
        <w:rPr>
          <w:rFonts w:ascii="Kalpurush" w:hAnsi="Kalpurush" w:cs="Kalpurush"/>
          <w:sz w:val="24"/>
          <w:szCs w:val="24"/>
          <w:lang w:bidi="bn-BD"/>
        </w:rPr>
      </w:pPr>
      <w:r w:rsidRPr="00385FBD">
        <w:rPr>
          <w:rFonts w:ascii="Kalpurush" w:hAnsi="Kalpurush" w:cs="Kalpurush" w:hint="cs"/>
          <w:sz w:val="24"/>
          <w:szCs w:val="24"/>
          <w:cs/>
          <w:lang w:bidi="bn-BD"/>
        </w:rPr>
        <w:t>আল্লাহ তা‘আলা আরও</w:t>
      </w:r>
      <w:r w:rsidR="004024AA">
        <w:rPr>
          <w:rFonts w:ascii="Kalpurush" w:hAnsi="Kalpurush" w:cs="Kalpurush" w:hint="cs"/>
          <w:sz w:val="24"/>
          <w:szCs w:val="24"/>
          <w:cs/>
          <w:lang w:bidi="bn-BD"/>
        </w:rPr>
        <w:t xml:space="preserve"> বলেন</w:t>
      </w:r>
      <w:r w:rsidR="004024AA">
        <w:rPr>
          <w:rFonts w:ascii="Kalpurush" w:hAnsi="Kalpurush" w:cs="Kalpurush" w:hint="cs"/>
          <w:sz w:val="24"/>
          <w:szCs w:val="24"/>
          <w:lang w:bidi="bn-BD"/>
        </w:rPr>
        <w:t>,</w:t>
      </w:r>
    </w:p>
    <w:p w:rsidR="00385FBD" w:rsidRPr="0045388E" w:rsidRDefault="00385FBD" w:rsidP="0045388E">
      <w:pPr>
        <w:spacing w:after="120" w:line="240" w:lineRule="auto"/>
        <w:jc w:val="both"/>
        <w:rPr>
          <w:rFonts w:ascii="KFGQPC Uthman Taha Naskh" w:eastAsia="SimSun" w:cs="Kalpurush"/>
          <w:color w:val="008000"/>
          <w:sz w:val="24"/>
          <w:szCs w:val="24"/>
          <w:lang w:eastAsia="zh-CN" w:bidi="bn-BD"/>
        </w:rPr>
      </w:pPr>
      <w:r w:rsidRPr="00385FBD">
        <w:rPr>
          <w:rFonts w:ascii="KFGQPC Uthman Taha Naskh" w:eastAsia="SimSun" w:cs="KFGQPC Uthman Taha Naskh"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يُدَبِّرُ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أَم</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رَ</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w:t>
      </w:r>
      <w:r w:rsidRPr="00385FBD">
        <w:rPr>
          <w:rFonts w:ascii="KFGQPC Uthman Taha Naskh" w:eastAsia="SimSun" w:cs="KFGQPC Uthman Taha Naskh" w:hint="cs"/>
          <w:color w:val="008000"/>
          <w:sz w:val="24"/>
          <w:szCs w:val="24"/>
          <w:rtl/>
          <w:lang w:eastAsia="zh-CN"/>
        </w:rPr>
        <w:t>﴾</w:t>
      </w:r>
      <w:r w:rsidRPr="00385FBD">
        <w:rPr>
          <w:rFonts w:ascii="KFGQPC Uthman Taha Naskh" w:eastAsia="SimSun" w:cs="KFGQPC Uthman Taha Naskh"/>
          <w:color w:val="008000"/>
          <w:sz w:val="24"/>
          <w:szCs w:val="24"/>
          <w:rtl/>
          <w:lang w:eastAsia="zh-CN"/>
        </w:rPr>
        <w:t xml:space="preserve"> [يونس: </w:t>
      </w:r>
      <w:r w:rsidRPr="00385FBD">
        <w:rPr>
          <w:rFonts w:ascii="KFGQPC Uthman Taha Naskh" w:eastAsia="SimSun" w:cs="KFGQPC Uthman Taha Naskh" w:hint="cs"/>
          <w:color w:val="008000"/>
          <w:sz w:val="24"/>
          <w:szCs w:val="24"/>
          <w:rtl/>
          <w:lang w:eastAsia="zh-CN"/>
        </w:rPr>
        <w:t>٣١</w:t>
      </w:r>
      <w:r w:rsidRPr="00385FBD">
        <w:rPr>
          <w:rFonts w:ascii="KFGQPC Uthman Taha Naskh" w:eastAsia="SimSun" w:cs="KFGQPC Uthman Taha Naskh"/>
          <w:color w:val="008000"/>
          <w:sz w:val="24"/>
          <w:szCs w:val="24"/>
          <w:rtl/>
          <w:lang w:eastAsia="zh-CN"/>
        </w:rPr>
        <w:t xml:space="preserve">]  </w:t>
      </w:r>
    </w:p>
    <w:p w:rsidR="00385FBD" w:rsidRPr="00385FBD" w:rsidRDefault="00385FBD" w:rsidP="0045388E">
      <w:pPr>
        <w:spacing w:after="120" w:line="240" w:lineRule="auto"/>
        <w:jc w:val="both"/>
        <w:rPr>
          <w:rFonts w:ascii="Kalpurush" w:hAnsi="Kalpurush" w:cs="Kalpurush"/>
          <w:sz w:val="24"/>
          <w:szCs w:val="24"/>
          <w:lang w:bidi="bn-BD"/>
        </w:rPr>
      </w:pPr>
      <w:r w:rsidRPr="00385FBD">
        <w:rPr>
          <w:rFonts w:ascii="Kalpurush" w:hAnsi="Kalpurush" w:cs="Kalpurush" w:hint="cs"/>
          <w:sz w:val="24"/>
          <w:szCs w:val="24"/>
          <w:cs/>
          <w:lang w:bidi="bn-BD"/>
        </w:rPr>
        <w:t>“</w:t>
      </w:r>
      <w:r w:rsidR="00DF6EB4">
        <w:rPr>
          <w:rFonts w:ascii="Kalpurush" w:hAnsi="Kalpurush" w:cs="Kalpurush" w:hint="cs"/>
          <w:sz w:val="24"/>
          <w:szCs w:val="24"/>
          <w:cs/>
          <w:lang w:bidi="bn-BD"/>
        </w:rPr>
        <w:t>...</w:t>
      </w:r>
      <w:r w:rsidRPr="00385FBD">
        <w:rPr>
          <w:rFonts w:ascii="Kalpurush" w:hAnsi="Kalpurush" w:cs="Kalpurush" w:hint="cs"/>
          <w:sz w:val="24"/>
          <w:szCs w:val="24"/>
          <w:cs/>
          <w:lang w:bidi="bn-BD"/>
        </w:rPr>
        <w:t>তিনি</w:t>
      </w:r>
      <w:r w:rsidRPr="00385FBD">
        <w:rPr>
          <w:rFonts w:ascii="Nikosh" w:eastAsia="Nikosh" w:hAnsi="Nikosh" w:cs="Kalpurush"/>
          <w:sz w:val="24"/>
          <w:szCs w:val="24"/>
          <w:cs/>
          <w:lang w:bidi="bn-BD"/>
        </w:rPr>
        <w:t xml:space="preserve"> সব বিষয় নিয়ন্ত্রণ করেন</w:t>
      </w:r>
      <w:r w:rsidRPr="0045388E">
        <w:rPr>
          <w:rFonts w:ascii="Nikosh" w:eastAsia="Nikosh" w:hAnsi="Nikosh" w:cs="SolaimanLipi" w:hint="cs"/>
          <w:sz w:val="24"/>
          <w:szCs w:val="24"/>
          <w:cs/>
          <w:lang w:bidi="hi-IN"/>
        </w:rPr>
        <w:t>।</w:t>
      </w:r>
      <w:r w:rsidRPr="00385FBD">
        <w:rPr>
          <w:rFonts w:ascii="Kalpurush" w:hAnsi="Kalpurush" w:cs="Kalpurush" w:hint="cs"/>
          <w:sz w:val="24"/>
          <w:szCs w:val="24"/>
          <w:cs/>
          <w:lang w:bidi="bn-BD"/>
        </w:rPr>
        <w:t>”</w:t>
      </w:r>
      <w:r w:rsidR="0054351C">
        <w:rPr>
          <w:rFonts w:ascii="Kalpurush" w:hAnsi="Kalpurush" w:cs="Kalpurush" w:hint="cs"/>
          <w:sz w:val="24"/>
          <w:szCs w:val="24"/>
          <w:cs/>
          <w:lang w:bidi="bn-BD"/>
        </w:rPr>
        <w:t xml:space="preserve"> [</w:t>
      </w:r>
      <w:r w:rsidR="0054351C" w:rsidRPr="004024AA">
        <w:rPr>
          <w:rFonts w:ascii="Kalpurush" w:hAnsi="Kalpurush" w:cs="Kalpurush"/>
          <w:sz w:val="24"/>
          <w:szCs w:val="24"/>
          <w:cs/>
          <w:lang w:bidi="bn-BD"/>
        </w:rPr>
        <w:t>সূরা ইউনূস, আয়াত: ৩১</w:t>
      </w:r>
      <w:r w:rsidR="0054351C">
        <w:rPr>
          <w:rFonts w:ascii="Kalpurush" w:hAnsi="Kalpurush" w:cs="Kalpurush" w:hint="cs"/>
          <w:sz w:val="24"/>
          <w:szCs w:val="24"/>
          <w:cs/>
          <w:lang w:bidi="bn-BD"/>
        </w:rPr>
        <w:t>]</w:t>
      </w:r>
    </w:p>
    <w:p w:rsidR="00385FBD" w:rsidRPr="00385FBD"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385FBD">
        <w:rPr>
          <w:rFonts w:ascii="Kalpurush" w:hAnsi="Kalpurush" w:cs="Kalpurush" w:hint="cs"/>
          <w:sz w:val="24"/>
          <w:szCs w:val="24"/>
          <w:cs/>
          <w:lang w:bidi="bn-BD"/>
        </w:rPr>
        <w:t xml:space="preserve">আর আল্লাহ তা‘আলার </w:t>
      </w:r>
      <w:r w:rsidR="003C7E56">
        <w:rPr>
          <w:rFonts w:ascii="Kalpurush" w:hAnsi="Kalpurush" w:cs="Kalpurush" w:hint="cs"/>
          <w:sz w:val="24"/>
          <w:szCs w:val="24"/>
          <w:cs/>
          <w:lang w:bidi="bn-BD"/>
        </w:rPr>
        <w:t>রবুবিয়াতে</w:t>
      </w:r>
      <w:r w:rsidR="00DF6EB4">
        <w:rPr>
          <w:rFonts w:ascii="Kalpurush" w:hAnsi="Kalpurush" w:cs="Kalpurush" w:hint="cs"/>
          <w:sz w:val="24"/>
          <w:szCs w:val="24"/>
          <w:cs/>
          <w:lang w:bidi="bn-BD"/>
        </w:rPr>
        <w:t xml:space="preserve"> শির্ক</w:t>
      </w:r>
      <w:r w:rsidRPr="00385FBD">
        <w:rPr>
          <w:rFonts w:ascii="Kalpurush" w:hAnsi="Kalpurush" w:cs="Kalpurush" w:hint="cs"/>
          <w:sz w:val="24"/>
          <w:szCs w:val="24"/>
          <w:cs/>
          <w:lang w:bidi="bn-BD"/>
        </w:rPr>
        <w:t xml:space="preserve"> করার বিষয়টি বর্ণনাভিত্তিক ও যুক্তিনির্ভর দলীল দ্বারা বাতিল</w:t>
      </w:r>
      <w:r w:rsidR="00DF6EB4" w:rsidRPr="0045388E">
        <w:rPr>
          <w:rFonts w:ascii="Kalpurush" w:hAnsi="Kalpurush" w:cs="SolaimanLipi" w:hint="cs"/>
          <w:sz w:val="24"/>
          <w:szCs w:val="24"/>
          <w:cs/>
          <w:lang w:bidi="hi-IN"/>
        </w:rPr>
        <w:t>।</w:t>
      </w:r>
      <w:r w:rsidRPr="00385FBD">
        <w:rPr>
          <w:rFonts w:ascii="Kalpurush" w:hAnsi="Kalpurush" w:cs="Kalpurush" w:hint="cs"/>
          <w:sz w:val="24"/>
          <w:szCs w:val="24"/>
          <w:cs/>
          <w:lang w:bidi="bn-BD"/>
        </w:rPr>
        <w:t xml:space="preserve"> আল্লাহ তা‘আলা</w:t>
      </w:r>
      <w:r w:rsidR="004024AA">
        <w:rPr>
          <w:rFonts w:ascii="Kalpurush" w:hAnsi="Kalpurush" w:cs="Kalpurush" w:hint="cs"/>
          <w:sz w:val="24"/>
          <w:szCs w:val="24"/>
          <w:cs/>
          <w:lang w:bidi="bn-BD"/>
        </w:rPr>
        <w:t xml:space="preserve"> বলেন</w:t>
      </w:r>
      <w:r w:rsidR="004024AA">
        <w:rPr>
          <w:rFonts w:ascii="Kalpurush" w:hAnsi="Kalpurush" w:cs="Kalpurush" w:hint="cs"/>
          <w:sz w:val="24"/>
          <w:szCs w:val="24"/>
          <w:lang w:bidi="bn-BD"/>
        </w:rPr>
        <w:t>,</w:t>
      </w:r>
    </w:p>
    <w:p w:rsidR="00385FBD" w:rsidRPr="0045388E" w:rsidRDefault="00385FBD" w:rsidP="0045388E">
      <w:pPr>
        <w:spacing w:after="120" w:line="240" w:lineRule="auto"/>
        <w:jc w:val="both"/>
        <w:rPr>
          <w:rFonts w:ascii="KFGQPC Uthman Taha Naskh" w:eastAsia="SimSun" w:cs="Kalpurush"/>
          <w:color w:val="008000"/>
          <w:sz w:val="24"/>
          <w:szCs w:val="24"/>
          <w:lang w:eastAsia="zh-CN" w:bidi="bn-BD"/>
        </w:rPr>
      </w:pPr>
      <w:r w:rsidRPr="00385FBD">
        <w:rPr>
          <w:rFonts w:ascii="KFGQPC Uthman Taha Naskh" w:eastAsia="SimSun" w:cs="KFGQPC Uthman Taha Naskh" w:hint="cs"/>
          <w:color w:val="008000"/>
          <w:sz w:val="24"/>
          <w:szCs w:val="24"/>
          <w:rtl/>
          <w:lang w:eastAsia="zh-CN"/>
        </w:rPr>
        <w:t>﴿</w:t>
      </w:r>
      <w:r w:rsidRPr="00385FBD">
        <w:rPr>
          <w:rFonts w:ascii="KFGQPC Uthmanic Script HAFS" w:eastAsia="SimSun" w:cs="KFGQPC Uthmanic Script HAFS"/>
          <w:color w:val="008000"/>
          <w:sz w:val="24"/>
          <w:szCs w:val="24"/>
          <w:rtl/>
          <w:lang w:eastAsia="zh-CN"/>
        </w:rPr>
        <w:t>قُل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أَغَي</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رَ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للَّهِ أَب</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غِي رَبّ</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ا وَهُوَ رَبُّ كُلِّ شَي</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ء</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w:t>
      </w:r>
      <w:r w:rsidRPr="00385FBD">
        <w:rPr>
          <w:rFonts w:ascii="KFGQPC Uthman Taha Naskh" w:eastAsia="SimSun" w:cs="KFGQPC Uthman Taha Naskh" w:hint="cs"/>
          <w:color w:val="008000"/>
          <w:sz w:val="24"/>
          <w:szCs w:val="24"/>
          <w:rtl/>
          <w:lang w:eastAsia="zh-CN"/>
        </w:rPr>
        <w:t>﴾</w:t>
      </w:r>
      <w:r w:rsidRPr="00385FBD">
        <w:rPr>
          <w:rFonts w:ascii="KFGQPC Uthman Taha Naskh" w:eastAsia="SimSun" w:cs="KFGQPC Uthman Taha Naskh"/>
          <w:color w:val="008000"/>
          <w:sz w:val="24"/>
          <w:szCs w:val="24"/>
          <w:rtl/>
          <w:lang w:eastAsia="zh-CN"/>
        </w:rPr>
        <w:t xml:space="preserve"> [الانعام: </w:t>
      </w:r>
      <w:r w:rsidRPr="00385FBD">
        <w:rPr>
          <w:rFonts w:ascii="KFGQPC Uthman Taha Naskh" w:eastAsia="SimSun" w:cs="KFGQPC Uthman Taha Naskh" w:hint="cs"/>
          <w:color w:val="008000"/>
          <w:sz w:val="24"/>
          <w:szCs w:val="24"/>
          <w:rtl/>
          <w:lang w:eastAsia="zh-CN"/>
        </w:rPr>
        <w:t>١٦٤</w:t>
      </w:r>
      <w:r w:rsidRPr="00385FBD">
        <w:rPr>
          <w:rFonts w:ascii="KFGQPC Uthman Taha Naskh" w:eastAsia="SimSun" w:cs="KFGQPC Uthman Taha Naskh"/>
          <w:color w:val="008000"/>
          <w:sz w:val="24"/>
          <w:szCs w:val="24"/>
          <w:rtl/>
          <w:lang w:eastAsia="zh-CN"/>
        </w:rPr>
        <w:t xml:space="preserve">]  </w:t>
      </w:r>
    </w:p>
    <w:p w:rsidR="00DF6EB4" w:rsidRDefault="00385FBD" w:rsidP="0045388E">
      <w:pPr>
        <w:spacing w:after="120" w:line="240" w:lineRule="auto"/>
        <w:jc w:val="both"/>
        <w:rPr>
          <w:rFonts w:ascii="Kalpurush" w:hAnsi="Kalpurush" w:cs="Kalpurush"/>
          <w:sz w:val="24"/>
          <w:szCs w:val="24"/>
          <w:lang w:bidi="bn-BD"/>
        </w:rPr>
      </w:pPr>
      <w:r w:rsidRPr="00385FBD">
        <w:rPr>
          <w:rFonts w:ascii="Kalpurush" w:hAnsi="Kalpurush" w:cs="Kalpurush" w:hint="cs"/>
          <w:sz w:val="24"/>
          <w:szCs w:val="24"/>
          <w:cs/>
          <w:lang w:bidi="bn-BD"/>
        </w:rPr>
        <w:t>“</w:t>
      </w:r>
      <w:r w:rsidRPr="00385FBD">
        <w:rPr>
          <w:rFonts w:ascii="Nikosh" w:eastAsia="Nikosh" w:hAnsi="Nikosh" w:cs="Kalpurush"/>
          <w:sz w:val="24"/>
          <w:szCs w:val="24"/>
          <w:cs/>
          <w:lang w:bidi="bn-BD"/>
        </w:rPr>
        <w:t>বলুন</w:t>
      </w:r>
      <w:r w:rsidRPr="00385FBD">
        <w:rPr>
          <w:rFonts w:ascii="Nikosh" w:eastAsia="Nikosh" w:hAnsi="Nikosh" w:cs="Kalpurush"/>
          <w:sz w:val="24"/>
          <w:szCs w:val="24"/>
          <w:lang w:bidi="bn-BD"/>
        </w:rPr>
        <w:t>, ‘</w:t>
      </w:r>
      <w:r w:rsidRPr="00385FBD">
        <w:rPr>
          <w:rFonts w:ascii="Nikosh" w:eastAsia="Nikosh" w:hAnsi="Nikosh" w:cs="Kalpurush"/>
          <w:sz w:val="24"/>
          <w:szCs w:val="24"/>
          <w:cs/>
          <w:lang w:bidi="bn-BD"/>
        </w:rPr>
        <w:t>আমি কি আল্লাহ</w:t>
      </w:r>
      <w:r w:rsidRPr="00385FBD">
        <w:rPr>
          <w:rFonts w:ascii="Nikosh" w:eastAsia="Nikosh" w:hAnsi="Nikosh" w:cs="Kalpurush" w:hint="cs"/>
          <w:sz w:val="24"/>
          <w:szCs w:val="24"/>
          <w:cs/>
          <w:lang w:bidi="bn-BD"/>
        </w:rPr>
        <w:t>কে</w:t>
      </w:r>
      <w:r w:rsidRPr="00385FBD">
        <w:rPr>
          <w:rFonts w:ascii="Nikosh" w:eastAsia="Nikosh" w:hAnsi="Nikosh" w:cs="Kalpurush"/>
          <w:sz w:val="24"/>
          <w:szCs w:val="24"/>
          <w:cs/>
          <w:lang w:bidi="bn-BD"/>
        </w:rPr>
        <w:t xml:space="preserve"> ছেড়ে অন্যকে রব খুঁজব</w:t>
      </w:r>
      <w:r w:rsidRPr="00385FBD">
        <w:rPr>
          <w:rFonts w:ascii="Nikosh" w:eastAsia="Nikosh" w:hAnsi="Nikosh" w:cs="Kalpurush"/>
          <w:sz w:val="24"/>
          <w:szCs w:val="24"/>
          <w:lang w:bidi="bn-BD"/>
        </w:rPr>
        <w:t xml:space="preserve">? </w:t>
      </w:r>
      <w:r w:rsidRPr="00385FBD">
        <w:rPr>
          <w:rFonts w:ascii="Nikosh" w:eastAsia="Nikosh" w:hAnsi="Nikosh" w:cs="Kalpurush"/>
          <w:sz w:val="24"/>
          <w:szCs w:val="24"/>
          <w:cs/>
          <w:lang w:bidi="bn-BD"/>
        </w:rPr>
        <w:t>অথচ তিনিই সবকিছুর রব</w:t>
      </w:r>
      <w:r w:rsidRPr="00385FBD">
        <w:rPr>
          <w:rFonts w:ascii="Nikosh" w:eastAsia="Nikosh" w:hAnsi="Nikosh" w:cs="Kalpurush" w:hint="cs"/>
          <w:sz w:val="24"/>
          <w:szCs w:val="24"/>
          <w:cs/>
          <w:lang w:bidi="bn-BD"/>
        </w:rPr>
        <w:t>’</w:t>
      </w:r>
      <w:r w:rsidRPr="0045388E">
        <w:rPr>
          <w:rFonts w:ascii="Kalpurush" w:eastAsia="Nikosh" w:hAnsi="Kalpurush" w:cs="SolaimanLipi"/>
          <w:sz w:val="24"/>
          <w:szCs w:val="24"/>
          <w:cs/>
          <w:lang w:bidi="hi-IN"/>
        </w:rPr>
        <w:t>।</w:t>
      </w:r>
      <w:r w:rsidRPr="00385FBD">
        <w:rPr>
          <w:rFonts w:ascii="Kalpurush" w:hAnsi="Kalpurush" w:cs="Kalpurush" w:hint="cs"/>
          <w:sz w:val="24"/>
          <w:szCs w:val="24"/>
          <w:cs/>
          <w:lang w:bidi="bn-BD"/>
        </w:rPr>
        <w:t>”</w:t>
      </w:r>
      <w:r w:rsidR="0054351C">
        <w:rPr>
          <w:rFonts w:ascii="Kalpurush" w:hAnsi="Kalpurush" w:cs="Kalpurush" w:hint="cs"/>
          <w:sz w:val="24"/>
          <w:szCs w:val="24"/>
          <w:cs/>
          <w:lang w:bidi="bn-BD"/>
        </w:rPr>
        <w:t xml:space="preserve"> [</w:t>
      </w:r>
      <w:r w:rsidR="0054351C" w:rsidRPr="004024AA">
        <w:rPr>
          <w:rFonts w:ascii="Kalpurush" w:hAnsi="Kalpurush" w:cs="Kalpurush"/>
          <w:sz w:val="24"/>
          <w:szCs w:val="24"/>
          <w:cs/>
          <w:lang w:bidi="bn-BD"/>
        </w:rPr>
        <w:t>সূরা আল-আন‘আম, আয়াত: ১৬৪</w:t>
      </w:r>
      <w:r w:rsidR="0054351C">
        <w:rPr>
          <w:rFonts w:ascii="Kalpurush" w:hAnsi="Kalpurush" w:cs="Kalpurush" w:hint="cs"/>
          <w:sz w:val="24"/>
          <w:szCs w:val="24"/>
          <w:cs/>
          <w:lang w:bidi="bn-BD"/>
        </w:rPr>
        <w:t>]</w:t>
      </w:r>
      <w:r w:rsidRPr="00385FBD">
        <w:rPr>
          <w:rFonts w:ascii="Kalpurush" w:hAnsi="Kalpurush" w:cs="Kalpurush" w:hint="cs"/>
          <w:sz w:val="24"/>
          <w:szCs w:val="24"/>
          <w:cs/>
          <w:lang w:bidi="bn-BD"/>
        </w:rPr>
        <w:t xml:space="preserve"> </w:t>
      </w:r>
    </w:p>
    <w:p w:rsidR="00385FBD" w:rsidRPr="00385FBD" w:rsidRDefault="00385FBD" w:rsidP="0045388E">
      <w:pPr>
        <w:spacing w:after="120" w:line="240" w:lineRule="auto"/>
        <w:jc w:val="both"/>
        <w:rPr>
          <w:rFonts w:ascii="Kalpurush" w:hAnsi="Kalpurush" w:cs="Kalpurush"/>
          <w:sz w:val="24"/>
          <w:szCs w:val="24"/>
          <w:lang w:bidi="bn-BD"/>
        </w:rPr>
      </w:pPr>
      <w:r w:rsidRPr="00385FBD">
        <w:rPr>
          <w:rFonts w:ascii="Kalpurush" w:hAnsi="Kalpurush" w:cs="Kalpurush" w:hint="cs"/>
          <w:sz w:val="24"/>
          <w:szCs w:val="24"/>
          <w:cs/>
          <w:lang w:bidi="bn-BD"/>
        </w:rPr>
        <w:t>আল্লাহ তা‘আলা আরও</w:t>
      </w:r>
      <w:r w:rsidR="004024AA">
        <w:rPr>
          <w:rFonts w:ascii="Kalpurush" w:hAnsi="Kalpurush" w:cs="Kalpurush" w:hint="cs"/>
          <w:sz w:val="24"/>
          <w:szCs w:val="24"/>
          <w:cs/>
          <w:lang w:bidi="bn-BD"/>
        </w:rPr>
        <w:t xml:space="preserve"> বলেন</w:t>
      </w:r>
      <w:r w:rsidR="004024AA">
        <w:rPr>
          <w:rFonts w:ascii="Kalpurush" w:hAnsi="Kalpurush" w:cs="Kalpurush" w:hint="cs"/>
          <w:sz w:val="24"/>
          <w:szCs w:val="24"/>
          <w:lang w:bidi="bn-BD"/>
        </w:rPr>
        <w:t>,</w:t>
      </w:r>
    </w:p>
    <w:p w:rsidR="00385FBD" w:rsidRPr="0045388E" w:rsidRDefault="00385FBD" w:rsidP="0045388E">
      <w:pPr>
        <w:spacing w:after="120" w:line="240" w:lineRule="auto"/>
        <w:jc w:val="both"/>
        <w:rPr>
          <w:rFonts w:ascii="KFGQPC Uthman Taha Naskh" w:eastAsia="SimSun" w:cs="Kalpurush"/>
          <w:color w:val="008000"/>
          <w:sz w:val="24"/>
          <w:szCs w:val="24"/>
          <w:lang w:eastAsia="zh-CN" w:bidi="bn-BD"/>
        </w:rPr>
      </w:pPr>
      <w:r w:rsidRPr="00385FBD">
        <w:rPr>
          <w:rFonts w:ascii="KFGQPC Uthman Taha Naskh" w:eastAsia="SimSun" w:cs="KFGQPC Uthman Taha Naskh"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مَا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 xml:space="preserve">تَّخَذَ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للَّهُ مِن وَلَد</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وَمَا كَانَ مَعَهُ</w:t>
      </w:r>
      <w:r w:rsidRPr="00385FBD">
        <w:rPr>
          <w:rFonts w:ascii="KFGQPC Uthmanic Script HAFS" w:eastAsia="SimSun" w:cs="KFGQPC Uthmanic Script HAFS" w:hint="cs"/>
          <w:color w:val="008000"/>
          <w:sz w:val="24"/>
          <w:szCs w:val="24"/>
          <w:rtl/>
          <w:lang w:eastAsia="zh-CN"/>
        </w:rPr>
        <w:t>ۥ</w:t>
      </w:r>
      <w:r w:rsidRPr="00385FBD">
        <w:rPr>
          <w:rFonts w:ascii="KFGQPC Uthmanic Script HAFS" w:eastAsia="SimSun" w:cs="KFGQPC Uthmanic Script HAFS"/>
          <w:color w:val="008000"/>
          <w:sz w:val="24"/>
          <w:szCs w:val="24"/>
          <w:rtl/>
          <w:lang w:eastAsia="zh-CN"/>
        </w:rPr>
        <w:t xml:space="preserve"> مِن</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إِلَ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هٍ</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إِذ</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ا لَّذَهَبَ كُلُّ إِلَ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هِ</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بِمَا خَلَقَ وَلَعَلَا بَع</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ضُهُم</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عَلَى</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بَع</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ض</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سُب</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حَ</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نَ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 xml:space="preserve">للَّهِ عَمَّا يَصِفُونَ </w:t>
      </w:r>
      <w:r w:rsidRPr="00385FBD">
        <w:rPr>
          <w:rFonts w:ascii="KFGQPC Uthmanic Script HAFS" w:eastAsia="SimSun" w:cs="KFGQPC Uthmanic Script HAFS" w:hint="cs"/>
          <w:color w:val="008000"/>
          <w:sz w:val="24"/>
          <w:szCs w:val="24"/>
          <w:rtl/>
          <w:lang w:eastAsia="zh-CN"/>
        </w:rPr>
        <w:t>٩١</w:t>
      </w:r>
      <w:r w:rsidRPr="00385FBD">
        <w:rPr>
          <w:rFonts w:ascii="KFGQPC Uthman Taha Naskh" w:eastAsia="SimSun" w:cs="KFGQPC Uthman Taha Naskh" w:hint="cs"/>
          <w:color w:val="008000"/>
          <w:sz w:val="24"/>
          <w:szCs w:val="24"/>
          <w:rtl/>
          <w:lang w:eastAsia="zh-CN"/>
        </w:rPr>
        <w:t>﴾</w:t>
      </w:r>
      <w:r w:rsidRPr="00385FBD">
        <w:rPr>
          <w:rFonts w:ascii="KFGQPC Uthman Taha Naskh" w:eastAsia="SimSun" w:cs="KFGQPC Uthman Taha Naskh"/>
          <w:color w:val="008000"/>
          <w:sz w:val="24"/>
          <w:szCs w:val="24"/>
          <w:rtl/>
          <w:lang w:eastAsia="zh-CN"/>
        </w:rPr>
        <w:t xml:space="preserve"> [المؤمنون: </w:t>
      </w:r>
      <w:r w:rsidRPr="00385FBD">
        <w:rPr>
          <w:rFonts w:ascii="KFGQPC Uthman Taha Naskh" w:eastAsia="SimSun" w:cs="KFGQPC Uthman Taha Naskh" w:hint="cs"/>
          <w:color w:val="008000"/>
          <w:sz w:val="24"/>
          <w:szCs w:val="24"/>
          <w:rtl/>
          <w:lang w:eastAsia="zh-CN"/>
        </w:rPr>
        <w:t>٩١</w:t>
      </w:r>
      <w:r w:rsidRPr="00385FBD">
        <w:rPr>
          <w:rFonts w:ascii="KFGQPC Uthman Taha Naskh" w:eastAsia="SimSun" w:cs="KFGQPC Uthman Taha Naskh"/>
          <w:color w:val="008000"/>
          <w:sz w:val="24"/>
          <w:szCs w:val="24"/>
          <w:rtl/>
          <w:lang w:eastAsia="zh-CN"/>
        </w:rPr>
        <w:t xml:space="preserve">]  </w:t>
      </w:r>
    </w:p>
    <w:p w:rsidR="00385FBD" w:rsidRPr="00385FBD" w:rsidRDefault="00385FBD" w:rsidP="0045388E">
      <w:pPr>
        <w:spacing w:after="120" w:line="240" w:lineRule="auto"/>
        <w:jc w:val="both"/>
        <w:rPr>
          <w:rFonts w:ascii="Kalpurush" w:hAnsi="Kalpurush" w:cs="Kalpurush"/>
          <w:sz w:val="24"/>
          <w:szCs w:val="24"/>
          <w:lang w:bidi="bn-BD"/>
        </w:rPr>
      </w:pPr>
      <w:r w:rsidRPr="00385FBD">
        <w:rPr>
          <w:rFonts w:ascii="Kalpurush" w:hAnsi="Kalpurush" w:cs="Kalpurush" w:hint="cs"/>
          <w:sz w:val="24"/>
          <w:szCs w:val="24"/>
          <w:cs/>
          <w:lang w:bidi="bn-BD"/>
        </w:rPr>
        <w:t>“</w:t>
      </w:r>
      <w:r w:rsidRPr="00385FBD">
        <w:rPr>
          <w:rFonts w:ascii="Nikosh" w:eastAsia="Nikosh" w:hAnsi="Nikosh" w:cs="Kalpurush"/>
          <w:sz w:val="24"/>
          <w:szCs w:val="24"/>
          <w:cs/>
          <w:lang w:bidi="bn-BD"/>
        </w:rPr>
        <w:t>আল্লাহ কোন</w:t>
      </w:r>
      <w:r w:rsidRPr="00385FBD">
        <w:rPr>
          <w:rFonts w:ascii="Nikosh" w:eastAsia="Nikosh" w:hAnsi="Nikosh" w:cs="Kalpurush" w:hint="cs"/>
          <w:sz w:val="24"/>
          <w:szCs w:val="24"/>
          <w:cs/>
          <w:lang w:bidi="bn-BD"/>
        </w:rPr>
        <w:t>ো</w:t>
      </w:r>
      <w:r w:rsidRPr="00385FBD">
        <w:rPr>
          <w:rFonts w:ascii="Nikosh" w:eastAsia="Nikosh" w:hAnsi="Nikosh" w:cs="Kalpurush"/>
          <w:sz w:val="24"/>
          <w:szCs w:val="24"/>
          <w:cs/>
          <w:lang w:bidi="bn-BD"/>
        </w:rPr>
        <w:t xml:space="preserve"> সন্তান গ্রহণ করেন</w:t>
      </w:r>
      <w:r w:rsidR="00DF6EB4">
        <w:rPr>
          <w:rFonts w:ascii="Nikosh" w:eastAsia="Nikosh" w:hAnsi="Nikosh" w:cs="Kalpurush" w:hint="cs"/>
          <w:sz w:val="24"/>
          <w:szCs w:val="24"/>
          <w:cs/>
          <w:lang w:bidi="bn-BD"/>
        </w:rPr>
        <w:t xml:space="preserve"> </w:t>
      </w:r>
      <w:r w:rsidRPr="00385FBD">
        <w:rPr>
          <w:rFonts w:ascii="Nikosh" w:eastAsia="Nikosh" w:hAnsi="Nikosh" w:cs="Kalpurush"/>
          <w:sz w:val="24"/>
          <w:szCs w:val="24"/>
          <w:cs/>
          <w:lang w:bidi="bn-BD"/>
        </w:rPr>
        <w:t>নি এবং তাঁর সাথে অন্য কোন</w:t>
      </w:r>
      <w:r w:rsidRPr="00385FBD">
        <w:rPr>
          <w:rFonts w:ascii="Nikosh" w:eastAsia="Nikosh" w:hAnsi="Nikosh" w:cs="Kalpurush" w:hint="cs"/>
          <w:sz w:val="24"/>
          <w:szCs w:val="24"/>
          <w:cs/>
          <w:lang w:bidi="bn-BD"/>
        </w:rPr>
        <w:t>ো</w:t>
      </w:r>
      <w:r w:rsidR="00DF6EB4">
        <w:rPr>
          <w:rFonts w:ascii="Nikosh" w:eastAsia="Nikosh" w:hAnsi="Nikosh" w:cs="Kalpurush"/>
          <w:sz w:val="24"/>
          <w:szCs w:val="24"/>
          <w:cs/>
          <w:lang w:bidi="bn-BD"/>
        </w:rPr>
        <w:t xml:space="preserve"> ইলাহও নেই</w:t>
      </w:r>
      <w:r w:rsidR="00DF6EB4" w:rsidRPr="0045388E">
        <w:rPr>
          <w:rFonts w:ascii="Nikosh" w:eastAsia="Nikosh" w:hAnsi="Nikosh" w:cs="SolaimanLipi" w:hint="cs"/>
          <w:sz w:val="24"/>
          <w:szCs w:val="24"/>
          <w:cs/>
          <w:lang w:bidi="hi-IN"/>
        </w:rPr>
        <w:t>।</w:t>
      </w:r>
      <w:r w:rsidRPr="00385FBD">
        <w:rPr>
          <w:rFonts w:ascii="Nikosh" w:eastAsia="Nikosh" w:hAnsi="Nikosh" w:cs="Kalpurush"/>
          <w:sz w:val="24"/>
          <w:szCs w:val="24"/>
          <w:cs/>
          <w:lang w:bidi="bn-BD"/>
        </w:rPr>
        <w:t xml:space="preserve"> যদি থাকত তবে প্রত্যেক</w:t>
      </w:r>
      <w:r w:rsidR="009D6AC8">
        <w:rPr>
          <w:rFonts w:ascii="Nikosh" w:eastAsia="Nikosh" w:hAnsi="Nikosh" w:cs="Kalpurush"/>
          <w:sz w:val="24"/>
          <w:szCs w:val="24"/>
          <w:cs/>
          <w:lang w:bidi="bn-BD"/>
        </w:rPr>
        <w:t xml:space="preserve"> ইলাহ</w:t>
      </w:r>
      <w:r w:rsidRPr="00385FBD">
        <w:rPr>
          <w:rFonts w:ascii="Nikosh" w:eastAsia="Nikosh" w:hAnsi="Nikosh" w:cs="Kalpurush"/>
          <w:sz w:val="24"/>
          <w:szCs w:val="24"/>
          <w:cs/>
          <w:lang w:bidi="bn-BD"/>
        </w:rPr>
        <w:t xml:space="preserve"> স্বীয় সৃষ্টি নিয়ে পৃথক হয়ে যেত এবং একে অন্যের</w:t>
      </w:r>
      <w:r w:rsidR="00D87DB1">
        <w:rPr>
          <w:rFonts w:ascii="Nikosh" w:eastAsia="Nikosh" w:hAnsi="Nikosh" w:cs="Kalpurush"/>
          <w:sz w:val="24"/>
          <w:szCs w:val="24"/>
          <w:cs/>
          <w:lang w:bidi="bn-BD"/>
        </w:rPr>
        <w:t xml:space="preserve"> ওপর</w:t>
      </w:r>
      <w:r w:rsidRPr="00385FBD">
        <w:rPr>
          <w:rFonts w:ascii="Nikosh" w:eastAsia="Nikosh" w:hAnsi="Nikosh" w:cs="Kalpurush"/>
          <w:sz w:val="24"/>
          <w:szCs w:val="24"/>
          <w:cs/>
          <w:lang w:bidi="bn-BD"/>
        </w:rPr>
        <w:t xml:space="preserve"> প্রাধান্য বিস্তার করত</w:t>
      </w:r>
      <w:r w:rsidRPr="0045388E">
        <w:rPr>
          <w:rFonts w:ascii="Nikosh" w:eastAsia="Nikosh" w:hAnsi="Nikosh" w:cs="SolaimanLipi"/>
          <w:sz w:val="24"/>
          <w:szCs w:val="24"/>
          <w:cs/>
          <w:lang w:bidi="hi-IN"/>
        </w:rPr>
        <w:t xml:space="preserve">। </w:t>
      </w:r>
      <w:r w:rsidRPr="00385FBD">
        <w:rPr>
          <w:rFonts w:ascii="Nikosh" w:eastAsia="Nikosh" w:hAnsi="Nikosh" w:cs="Kalpurush"/>
          <w:sz w:val="24"/>
          <w:szCs w:val="24"/>
          <w:cs/>
          <w:lang w:bidi="bn-BD"/>
        </w:rPr>
        <w:t>তারা যে গুণে তাকে গুণান্বিত করে</w:t>
      </w:r>
      <w:r w:rsidRPr="00385FBD">
        <w:rPr>
          <w:rFonts w:ascii="Nikosh" w:eastAsia="Nikosh" w:hAnsi="Nikosh" w:cs="Kalpurush" w:hint="cs"/>
          <w:sz w:val="24"/>
          <w:szCs w:val="24"/>
          <w:cs/>
          <w:lang w:bidi="bn-BD"/>
        </w:rPr>
        <w:t>,</w:t>
      </w:r>
      <w:r w:rsidR="00DF6EB4">
        <w:rPr>
          <w:rFonts w:ascii="Nikosh" w:eastAsia="Nikosh" w:hAnsi="Nikosh" w:cs="Kalpurush"/>
          <w:sz w:val="24"/>
          <w:szCs w:val="24"/>
          <w:cs/>
          <w:lang w:bidi="bn-BD"/>
        </w:rPr>
        <w:t xml:space="preserve"> তা থেকে আল্লাহ কত পবিত্র</w:t>
      </w:r>
      <w:r w:rsidR="00DF6EB4">
        <w:rPr>
          <w:rFonts w:ascii="Nikosh" w:eastAsia="Nikosh" w:hAnsi="Nikosh" w:cs="Kalpurush" w:hint="cs"/>
          <w:sz w:val="24"/>
          <w:szCs w:val="24"/>
          <w:cs/>
          <w:lang w:bidi="bn-BD"/>
        </w:rPr>
        <w:t>,</w:t>
      </w:r>
      <w:r w:rsidRPr="00385FBD">
        <w:rPr>
          <w:rFonts w:ascii="Nikosh" w:eastAsia="Nikosh" w:hAnsi="Nikosh" w:cs="Kalpurush"/>
          <w:sz w:val="24"/>
          <w:szCs w:val="24"/>
          <w:cs/>
          <w:lang w:bidi="bn-BD"/>
        </w:rPr>
        <w:t xml:space="preserve"> মহান!</w:t>
      </w:r>
      <w:r w:rsidRPr="00385FBD">
        <w:rPr>
          <w:rFonts w:ascii="Kalpurush" w:hAnsi="Kalpurush" w:cs="Kalpurush" w:hint="cs"/>
          <w:sz w:val="24"/>
          <w:szCs w:val="24"/>
          <w:cs/>
          <w:lang w:bidi="bn-BD"/>
        </w:rPr>
        <w:t>”</w:t>
      </w:r>
      <w:r w:rsidR="0054351C">
        <w:rPr>
          <w:rFonts w:ascii="Kalpurush" w:hAnsi="Kalpurush" w:cs="Kalpurush" w:hint="cs"/>
          <w:sz w:val="24"/>
          <w:szCs w:val="24"/>
          <w:cs/>
          <w:lang w:bidi="bn-BD"/>
        </w:rPr>
        <w:t xml:space="preserve"> [</w:t>
      </w:r>
      <w:r w:rsidR="0054351C">
        <w:rPr>
          <w:rFonts w:ascii="Kalpurush" w:hAnsi="Kalpurush" w:cs="Kalpurush"/>
          <w:sz w:val="24"/>
          <w:szCs w:val="24"/>
          <w:cs/>
          <w:lang w:bidi="bn-BD"/>
        </w:rPr>
        <w:t>সূরা আর-মুমিন</w:t>
      </w:r>
      <w:r w:rsidR="0054351C">
        <w:rPr>
          <w:rFonts w:ascii="Kalpurush" w:hAnsi="Kalpurush" w:cs="Kalpurush" w:hint="cs"/>
          <w:sz w:val="24"/>
          <w:szCs w:val="24"/>
          <w:cs/>
          <w:lang w:bidi="bn-BD"/>
        </w:rPr>
        <w:t>ূ</w:t>
      </w:r>
      <w:r w:rsidR="0054351C" w:rsidRPr="004024AA">
        <w:rPr>
          <w:rFonts w:ascii="Kalpurush" w:hAnsi="Kalpurush" w:cs="Kalpurush"/>
          <w:sz w:val="24"/>
          <w:szCs w:val="24"/>
          <w:cs/>
          <w:lang w:bidi="bn-BD"/>
        </w:rPr>
        <w:t>ন, আয়াত: ৯১</w:t>
      </w:r>
      <w:r w:rsidR="0054351C">
        <w:rPr>
          <w:rFonts w:ascii="Kalpurush" w:hAnsi="Kalpurush" w:cs="Kalpurush" w:hint="cs"/>
          <w:sz w:val="24"/>
          <w:szCs w:val="24"/>
          <w:cs/>
          <w:lang w:bidi="bn-BD"/>
        </w:rPr>
        <w:t>]</w:t>
      </w:r>
    </w:p>
    <w:p w:rsidR="00385FBD" w:rsidRPr="00385FBD"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385FBD">
        <w:rPr>
          <w:rFonts w:ascii="Kalpurush" w:hAnsi="Kalpurush" w:cs="Kalpurush" w:hint="cs"/>
          <w:sz w:val="24"/>
          <w:szCs w:val="24"/>
          <w:cs/>
          <w:lang w:bidi="bn-BD"/>
        </w:rPr>
        <w:lastRenderedPageBreak/>
        <w:t xml:space="preserve">আর যে ব্যক্তি </w:t>
      </w:r>
      <w:r w:rsidRPr="00385FBD">
        <w:rPr>
          <w:rFonts w:cs="Kalpurush" w:hint="cs"/>
          <w:color w:val="000000"/>
          <w:sz w:val="24"/>
          <w:szCs w:val="24"/>
          <w:cs/>
          <w:lang w:bidi="bn-BD"/>
        </w:rPr>
        <w:t>রুবুবিয়্য</w:t>
      </w:r>
      <w:r w:rsidR="00DF6EB4">
        <w:rPr>
          <w:rFonts w:cs="Kalpurush" w:hint="cs"/>
          <w:color w:val="000000"/>
          <w:sz w:val="24"/>
          <w:szCs w:val="24"/>
          <w:cs/>
          <w:lang w:bidi="bn-BD"/>
        </w:rPr>
        <w:t>া</w:t>
      </w:r>
      <w:r w:rsidRPr="00385FBD">
        <w:rPr>
          <w:rFonts w:cs="Kalpurush" w:hint="cs"/>
          <w:color w:val="000000"/>
          <w:sz w:val="24"/>
          <w:szCs w:val="24"/>
          <w:cs/>
          <w:lang w:bidi="bn-BD"/>
        </w:rPr>
        <w:t>ত</w:t>
      </w:r>
      <w:r w:rsidR="003C7E56">
        <w:rPr>
          <w:rFonts w:cs="Kalpurush" w:hint="cs"/>
          <w:color w:val="000000"/>
          <w:sz w:val="24"/>
          <w:szCs w:val="24"/>
          <w:cs/>
          <w:lang w:bidi="bn-BD"/>
        </w:rPr>
        <w:t>ে</w:t>
      </w:r>
      <w:r w:rsidRPr="00385FBD">
        <w:rPr>
          <w:rFonts w:cs="Kalpurush" w:hint="cs"/>
          <w:color w:val="000000"/>
          <w:sz w:val="24"/>
          <w:szCs w:val="24"/>
          <w:cs/>
          <w:lang w:bidi="bn-BD"/>
        </w:rPr>
        <w:t xml:space="preserve"> তার ঈমানকে খাঁটি ও নির্</w:t>
      </w:r>
      <w:r w:rsidR="00DF6EB4">
        <w:rPr>
          <w:rFonts w:cs="Kalpurush" w:hint="cs"/>
          <w:color w:val="000000"/>
          <w:sz w:val="24"/>
          <w:szCs w:val="24"/>
          <w:cs/>
          <w:lang w:bidi="bn-BD"/>
        </w:rPr>
        <w:t xml:space="preserve">ভেজাল করতে পারবে, </w:t>
      </w:r>
      <w:r w:rsidR="003C7E56">
        <w:rPr>
          <w:rFonts w:cs="Kalpurush" w:hint="cs"/>
          <w:color w:val="000000"/>
          <w:sz w:val="24"/>
          <w:szCs w:val="24"/>
          <w:cs/>
          <w:lang w:bidi="bn-BD"/>
        </w:rPr>
        <w:t>তা</w:t>
      </w:r>
      <w:r w:rsidR="00DF6EB4">
        <w:rPr>
          <w:rFonts w:cs="Kalpurush" w:hint="cs"/>
          <w:color w:val="000000"/>
          <w:sz w:val="24"/>
          <w:szCs w:val="24"/>
          <w:cs/>
          <w:lang w:bidi="bn-BD"/>
        </w:rPr>
        <w:t xml:space="preserve"> তাকে </w:t>
      </w:r>
      <w:r w:rsidR="003C7E56">
        <w:rPr>
          <w:rFonts w:cs="Kalpurush" w:hint="cs"/>
          <w:color w:val="000000"/>
          <w:sz w:val="24"/>
          <w:szCs w:val="24"/>
          <w:cs/>
          <w:lang w:bidi="bn-BD"/>
        </w:rPr>
        <w:t xml:space="preserve">অবশ্যই </w:t>
      </w:r>
      <w:r w:rsidRPr="00385FBD">
        <w:rPr>
          <w:rFonts w:cs="Kalpurush" w:hint="cs"/>
          <w:color w:val="000000"/>
          <w:sz w:val="24"/>
          <w:szCs w:val="24"/>
          <w:cs/>
          <w:lang w:bidi="bn-BD"/>
        </w:rPr>
        <w:t xml:space="preserve">আল্লাহর ‘উলুহিয়্যাত’ তথা </w:t>
      </w:r>
      <w:r w:rsidR="003C7E56">
        <w:rPr>
          <w:rFonts w:cs="Kalpurush" w:hint="cs"/>
          <w:color w:val="000000"/>
          <w:sz w:val="24"/>
          <w:szCs w:val="24"/>
          <w:cs/>
          <w:lang w:bidi="bn-BD"/>
        </w:rPr>
        <w:t>একমাত্র তাঁরই ইবাদতের</w:t>
      </w:r>
      <w:r w:rsidRPr="00385FBD">
        <w:rPr>
          <w:rFonts w:cs="Kalpurush" w:hint="cs"/>
          <w:color w:val="000000"/>
          <w:sz w:val="24"/>
          <w:szCs w:val="24"/>
          <w:cs/>
          <w:lang w:bidi="bn-BD"/>
        </w:rPr>
        <w:t xml:space="preserve"> প্রতি ঈমান গ্রহণে</w:t>
      </w:r>
      <w:r w:rsidR="003C7E56">
        <w:rPr>
          <w:rFonts w:cs="Kalpurush" w:hint="cs"/>
          <w:color w:val="000000"/>
          <w:sz w:val="24"/>
          <w:szCs w:val="24"/>
          <w:cs/>
          <w:lang w:bidi="bn-BD"/>
        </w:rPr>
        <w:t>র দিকে যেতে</w:t>
      </w:r>
      <w:r w:rsidRPr="00385FBD">
        <w:rPr>
          <w:rFonts w:cs="Kalpurush" w:hint="cs"/>
          <w:color w:val="000000"/>
          <w:sz w:val="24"/>
          <w:szCs w:val="24"/>
          <w:cs/>
          <w:lang w:bidi="bn-BD"/>
        </w:rPr>
        <w:t xml:space="preserve"> বাধ্য করবে</w:t>
      </w:r>
      <w:r w:rsidR="00DF6EB4" w:rsidRPr="0045388E">
        <w:rPr>
          <w:rFonts w:cs="SolaimanLipi" w:hint="cs"/>
          <w:color w:val="000000"/>
          <w:sz w:val="24"/>
          <w:szCs w:val="24"/>
          <w:cs/>
          <w:lang w:bidi="hi-IN"/>
        </w:rPr>
        <w:t>।</w:t>
      </w:r>
      <w:r w:rsidRPr="00385FBD">
        <w:rPr>
          <w:rFonts w:cs="Kalpurush" w:hint="cs"/>
          <w:color w:val="000000"/>
          <w:sz w:val="24"/>
          <w:szCs w:val="24"/>
          <w:cs/>
          <w:lang w:bidi="bn-BD"/>
        </w:rPr>
        <w:t xml:space="preserve"> ফলে সে একমাত্র আল্লাহ তা‘আলার</w:t>
      </w:r>
      <w:r w:rsidR="003C7E56">
        <w:rPr>
          <w:rFonts w:cs="Kalpurush" w:hint="cs"/>
          <w:color w:val="000000"/>
          <w:sz w:val="24"/>
          <w:szCs w:val="24"/>
          <w:cs/>
          <w:lang w:bidi="bn-BD"/>
        </w:rPr>
        <w:t>ই</w:t>
      </w:r>
      <w:r w:rsidRPr="00385FBD">
        <w:rPr>
          <w:rFonts w:cs="Kalpurush" w:hint="cs"/>
          <w:color w:val="000000"/>
          <w:sz w:val="24"/>
          <w:szCs w:val="24"/>
          <w:cs/>
          <w:lang w:bidi="bn-BD"/>
        </w:rPr>
        <w:t xml:space="preserve"> আনুগত্য ও ইবাদত করবে। </w:t>
      </w:r>
    </w:p>
    <w:p w:rsidR="00385FBD" w:rsidRPr="00385FBD"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3C7E56">
        <w:rPr>
          <w:rFonts w:cs="Kalpurush" w:hint="cs"/>
          <w:color w:val="000000"/>
          <w:sz w:val="24"/>
          <w:szCs w:val="24"/>
          <w:cs/>
          <w:lang w:bidi="bn-BD"/>
        </w:rPr>
        <w:t>কারণ</w:t>
      </w:r>
      <w:r w:rsidRPr="00385FBD">
        <w:rPr>
          <w:rFonts w:ascii="Kalpurush" w:hAnsi="Kalpurush" w:cs="Kalpurush" w:hint="cs"/>
          <w:sz w:val="24"/>
          <w:szCs w:val="24"/>
          <w:cs/>
          <w:lang w:bidi="bn-BD"/>
        </w:rPr>
        <w:t xml:space="preserve">, শুধু </w:t>
      </w:r>
      <w:r w:rsidRPr="00385FBD">
        <w:rPr>
          <w:rFonts w:cs="Kalpurush" w:hint="cs"/>
          <w:color w:val="000000"/>
          <w:sz w:val="24"/>
          <w:szCs w:val="24"/>
          <w:cs/>
          <w:lang w:bidi="bn-BD"/>
        </w:rPr>
        <w:t>রুবুবিয়্য</w:t>
      </w:r>
      <w:r w:rsidR="00DF6EB4">
        <w:rPr>
          <w:rFonts w:cs="Kalpurush" w:hint="cs"/>
          <w:color w:val="000000"/>
          <w:sz w:val="24"/>
          <w:szCs w:val="24"/>
          <w:cs/>
          <w:lang w:bidi="bn-BD"/>
        </w:rPr>
        <w:t>া</w:t>
      </w:r>
      <w:r w:rsidRPr="00385FBD">
        <w:rPr>
          <w:rFonts w:cs="Kalpurush" w:hint="cs"/>
          <w:color w:val="000000"/>
          <w:sz w:val="24"/>
          <w:szCs w:val="24"/>
          <w:cs/>
          <w:lang w:bidi="bn-BD"/>
        </w:rPr>
        <w:t>ত</w:t>
      </w:r>
      <w:r w:rsidR="003C7E56">
        <w:rPr>
          <w:rFonts w:cs="Kalpurush" w:hint="cs"/>
          <w:color w:val="000000"/>
          <w:sz w:val="24"/>
          <w:szCs w:val="24"/>
          <w:cs/>
          <w:lang w:bidi="bn-BD"/>
        </w:rPr>
        <w:t>ের</w:t>
      </w:r>
      <w:r w:rsidRPr="00385FBD">
        <w:rPr>
          <w:rFonts w:cs="Kalpurush" w:hint="cs"/>
          <w:color w:val="000000"/>
          <w:sz w:val="24"/>
          <w:szCs w:val="24"/>
          <w:cs/>
          <w:lang w:bidi="bn-BD"/>
        </w:rPr>
        <w:t xml:space="preserve"> তথা প্রভুত্বের স্বীকৃতি প্রদান করাটাই</w:t>
      </w:r>
      <w:r w:rsidR="00DF6EB4">
        <w:rPr>
          <w:rFonts w:cs="Kalpurush" w:hint="cs"/>
          <w:color w:val="000000"/>
          <w:sz w:val="24"/>
          <w:szCs w:val="24"/>
          <w:cs/>
          <w:lang w:bidi="bn-BD"/>
        </w:rPr>
        <w:t xml:space="preserve"> শির্ক</w:t>
      </w:r>
      <w:r w:rsidRPr="00385FBD">
        <w:rPr>
          <w:rFonts w:cs="Kalpurush" w:hint="cs"/>
          <w:color w:val="000000"/>
          <w:sz w:val="24"/>
          <w:szCs w:val="24"/>
          <w:cs/>
          <w:lang w:bidi="bn-BD"/>
        </w:rPr>
        <w:t xml:space="preserve"> থেকে মুক্ত থাকা এবং ঈমান</w:t>
      </w:r>
      <w:r w:rsidR="003C7E56">
        <w:rPr>
          <w:rFonts w:cs="Kalpurush" w:hint="cs"/>
          <w:color w:val="000000"/>
          <w:sz w:val="24"/>
          <w:szCs w:val="24"/>
          <w:cs/>
          <w:lang w:bidi="bn-BD"/>
        </w:rPr>
        <w:t>ের ভিতর প্রবেশ করার জন্য যথেষ্ট</w:t>
      </w:r>
      <w:r w:rsidRPr="00385FBD">
        <w:rPr>
          <w:rFonts w:cs="Kalpurush" w:hint="cs"/>
          <w:color w:val="000000"/>
          <w:sz w:val="24"/>
          <w:szCs w:val="24"/>
          <w:cs/>
          <w:lang w:bidi="bn-BD"/>
        </w:rPr>
        <w:t xml:space="preserve"> নয়।</w:t>
      </w:r>
      <w:r w:rsidRPr="00385FBD">
        <w:rPr>
          <w:rFonts w:ascii="Kalpurush" w:hAnsi="Kalpurush" w:cs="Kalpurush" w:hint="cs"/>
          <w:sz w:val="24"/>
          <w:szCs w:val="24"/>
          <w:cs/>
          <w:lang w:bidi="bn-BD"/>
        </w:rPr>
        <w:t xml:space="preserve"> আল্লাহ তা‘আলা</w:t>
      </w:r>
      <w:r w:rsidR="004024AA">
        <w:rPr>
          <w:rFonts w:ascii="Kalpurush" w:hAnsi="Kalpurush" w:cs="Kalpurush" w:hint="cs"/>
          <w:sz w:val="24"/>
          <w:szCs w:val="24"/>
          <w:cs/>
          <w:lang w:bidi="bn-BD"/>
        </w:rPr>
        <w:t xml:space="preserve"> বলেন</w:t>
      </w:r>
      <w:r w:rsidR="004024AA">
        <w:rPr>
          <w:rFonts w:ascii="Kalpurush" w:hAnsi="Kalpurush" w:cs="Kalpurush" w:hint="cs"/>
          <w:sz w:val="24"/>
          <w:szCs w:val="24"/>
          <w:lang w:bidi="bn-BD"/>
        </w:rPr>
        <w:t>,</w:t>
      </w:r>
    </w:p>
    <w:p w:rsidR="00385FBD" w:rsidRPr="0045388E" w:rsidRDefault="00385FBD" w:rsidP="0045388E">
      <w:pPr>
        <w:spacing w:after="120" w:line="240" w:lineRule="auto"/>
        <w:jc w:val="both"/>
        <w:rPr>
          <w:rFonts w:ascii="KFGQPC Uthman Taha Naskh" w:eastAsia="SimSun" w:cs="Kalpurush"/>
          <w:color w:val="008000"/>
          <w:sz w:val="24"/>
          <w:szCs w:val="24"/>
          <w:lang w:eastAsia="zh-CN" w:bidi="bn-BD"/>
        </w:rPr>
      </w:pPr>
      <w:r w:rsidRPr="00385FBD">
        <w:rPr>
          <w:rFonts w:ascii="KFGQPC Uthman Taha Naskh" w:eastAsia="SimSun" w:cs="KFGQPC Uthman Taha Naskh" w:hint="cs"/>
          <w:color w:val="008000"/>
          <w:sz w:val="24"/>
          <w:szCs w:val="24"/>
          <w:rtl/>
          <w:lang w:eastAsia="zh-CN"/>
        </w:rPr>
        <w:t>﴿</w:t>
      </w:r>
      <w:r w:rsidRPr="00385FBD">
        <w:rPr>
          <w:rFonts w:ascii="KFGQPC Uthmanic Script HAFS" w:eastAsia="SimSun" w:cs="KFGQPC Uthmanic Script HAFS"/>
          <w:color w:val="008000"/>
          <w:sz w:val="24"/>
          <w:szCs w:val="24"/>
          <w:rtl/>
          <w:lang w:eastAsia="zh-CN"/>
        </w:rPr>
        <w:t>وَ</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تَّخَذُواْ مِن دُونِهِ</w:t>
      </w:r>
      <w:r w:rsidRPr="00385FBD">
        <w:rPr>
          <w:rFonts w:ascii="KFGQPC Uthmanic Script HAFS" w:eastAsia="SimSun" w:cs="KFGQPC Uthmanic Script HAFS" w:hint="cs"/>
          <w:color w:val="008000"/>
          <w:sz w:val="24"/>
          <w:szCs w:val="24"/>
          <w:rtl/>
          <w:lang w:eastAsia="zh-CN"/>
        </w:rPr>
        <w:t>ۦٓ</w:t>
      </w:r>
      <w:r w:rsidRPr="00385FBD">
        <w:rPr>
          <w:rFonts w:ascii="KFGQPC Uthmanic Script HAFS" w:eastAsia="SimSun" w:cs="KFGQPC Uthmanic Script HAFS"/>
          <w:color w:val="008000"/>
          <w:sz w:val="24"/>
          <w:szCs w:val="24"/>
          <w:rtl/>
          <w:lang w:eastAsia="zh-CN"/>
        </w:rPr>
        <w:t xml:space="preserve"> ءَالِهَة</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لَّا يَخ</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لُقُونَ شَي</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ا وَهُم</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يُخ</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لَقُونَ وَلَا يَم</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لِكُونَ لِأَنفُسِهِم</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ضَرّ</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ا وَلَا نَف</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ع</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ا وَلَا يَم</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لِكُونَ مَو</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ت</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ا وَلَا حَيَو</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ة</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وَلَا نُشُور</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ا </w:t>
      </w:r>
      <w:r w:rsidRPr="00385FBD">
        <w:rPr>
          <w:rFonts w:ascii="KFGQPC Uthmanic Script HAFS" w:eastAsia="SimSun" w:cs="KFGQPC Uthmanic Script HAFS" w:hint="cs"/>
          <w:color w:val="008000"/>
          <w:sz w:val="24"/>
          <w:szCs w:val="24"/>
          <w:rtl/>
          <w:lang w:eastAsia="zh-CN"/>
        </w:rPr>
        <w:t>٣</w:t>
      </w:r>
      <w:r w:rsidRPr="00385FBD">
        <w:rPr>
          <w:rFonts w:ascii="KFGQPC Uthman Taha Naskh" w:eastAsia="SimSun" w:cs="KFGQPC Uthman Taha Naskh" w:hint="cs"/>
          <w:color w:val="008000"/>
          <w:sz w:val="24"/>
          <w:szCs w:val="24"/>
          <w:rtl/>
          <w:lang w:eastAsia="zh-CN"/>
        </w:rPr>
        <w:t>﴾</w:t>
      </w:r>
      <w:r w:rsidRPr="00385FBD">
        <w:rPr>
          <w:rFonts w:ascii="KFGQPC Uthman Taha Naskh" w:eastAsia="SimSun" w:cs="KFGQPC Uthman Taha Naskh"/>
          <w:color w:val="008000"/>
          <w:sz w:val="24"/>
          <w:szCs w:val="24"/>
          <w:rtl/>
          <w:lang w:eastAsia="zh-CN"/>
        </w:rPr>
        <w:t xml:space="preserve"> [الفرقان: </w:t>
      </w:r>
      <w:r w:rsidRPr="00385FBD">
        <w:rPr>
          <w:rFonts w:ascii="KFGQPC Uthman Taha Naskh" w:eastAsia="SimSun" w:cs="KFGQPC Uthman Taha Naskh" w:hint="cs"/>
          <w:color w:val="008000"/>
          <w:sz w:val="24"/>
          <w:szCs w:val="24"/>
          <w:rtl/>
          <w:lang w:eastAsia="zh-CN"/>
        </w:rPr>
        <w:t>٣</w:t>
      </w:r>
      <w:r w:rsidRPr="00385FBD">
        <w:rPr>
          <w:rFonts w:ascii="KFGQPC Uthman Taha Naskh" w:eastAsia="SimSun" w:cs="KFGQPC Uthman Taha Naskh"/>
          <w:color w:val="008000"/>
          <w:sz w:val="24"/>
          <w:szCs w:val="24"/>
          <w:rtl/>
          <w:lang w:eastAsia="zh-CN"/>
        </w:rPr>
        <w:t xml:space="preserve">]  </w:t>
      </w:r>
    </w:p>
    <w:p w:rsidR="00385FBD" w:rsidRPr="00385FBD" w:rsidRDefault="00385FBD" w:rsidP="0045388E">
      <w:pPr>
        <w:spacing w:after="120" w:line="240" w:lineRule="auto"/>
        <w:jc w:val="both"/>
        <w:rPr>
          <w:rFonts w:ascii="Kalpurush" w:hAnsi="Kalpurush" w:cs="Kalpurush"/>
          <w:sz w:val="24"/>
          <w:szCs w:val="24"/>
          <w:lang w:bidi="bn-BD"/>
        </w:rPr>
      </w:pPr>
      <w:r w:rsidRPr="00385FBD">
        <w:rPr>
          <w:rFonts w:ascii="Kalpurush" w:hAnsi="Kalpurush" w:cs="Kalpurush" w:hint="cs"/>
          <w:sz w:val="24"/>
          <w:szCs w:val="24"/>
          <w:cs/>
          <w:lang w:bidi="bn-BD"/>
        </w:rPr>
        <w:t>“</w:t>
      </w:r>
      <w:r w:rsidRPr="00385FBD">
        <w:rPr>
          <w:rFonts w:ascii="Nikosh" w:eastAsia="Nikosh" w:hAnsi="Nikosh" w:cs="Kalpurush"/>
          <w:sz w:val="24"/>
          <w:szCs w:val="24"/>
          <w:cs/>
          <w:lang w:bidi="bn-BD"/>
        </w:rPr>
        <w:t>আর তারা তাঁর পরিবর্তে ইলাহ</w:t>
      </w:r>
      <w:r w:rsidRPr="00385FBD">
        <w:rPr>
          <w:rFonts w:ascii="Nikosh" w:eastAsia="Nikosh" w:hAnsi="Nikosh" w:cs="Kalpurush" w:hint="cs"/>
          <w:sz w:val="24"/>
          <w:szCs w:val="24"/>
          <w:cs/>
          <w:lang w:bidi="bn-BD"/>
        </w:rPr>
        <w:t>রূ</w:t>
      </w:r>
      <w:r w:rsidRPr="00385FBD">
        <w:rPr>
          <w:rFonts w:ascii="Nikosh" w:eastAsia="Nikosh" w:hAnsi="Nikosh" w:cs="Kalpurush"/>
          <w:sz w:val="24"/>
          <w:szCs w:val="24"/>
          <w:cs/>
          <w:lang w:bidi="bn-BD"/>
        </w:rPr>
        <w:t>পে গ্রহণ করেছে অন্যদেরকে</w:t>
      </w:r>
      <w:r w:rsidRPr="00385FBD">
        <w:rPr>
          <w:rFonts w:ascii="Nikosh" w:eastAsia="Nikosh" w:hAnsi="Nikosh" w:cs="Kalpurush"/>
          <w:sz w:val="24"/>
          <w:szCs w:val="24"/>
          <w:lang w:bidi="bn-BD"/>
        </w:rPr>
        <w:t xml:space="preserve">, </w:t>
      </w:r>
      <w:r w:rsidRPr="00385FBD">
        <w:rPr>
          <w:rFonts w:ascii="Nikosh" w:eastAsia="Nikosh" w:hAnsi="Nikosh" w:cs="Kalpurush"/>
          <w:sz w:val="24"/>
          <w:szCs w:val="24"/>
          <w:cs/>
          <w:lang w:bidi="bn-BD"/>
        </w:rPr>
        <w:t>যারা কিছুই সৃষ্টি করে না</w:t>
      </w:r>
      <w:r w:rsidR="00DF6EB4">
        <w:rPr>
          <w:rFonts w:ascii="Nikosh" w:eastAsia="Nikosh" w:hAnsi="Nikosh" w:cs="Kalpurush" w:hint="cs"/>
          <w:sz w:val="24"/>
          <w:szCs w:val="24"/>
          <w:cs/>
          <w:lang w:bidi="bn-BD"/>
        </w:rPr>
        <w:t>;</w:t>
      </w:r>
      <w:r w:rsidRPr="00385FBD">
        <w:rPr>
          <w:rFonts w:ascii="Nikosh" w:eastAsia="Nikosh" w:hAnsi="Nikosh" w:cs="Kalpurush"/>
          <w:sz w:val="24"/>
          <w:szCs w:val="24"/>
          <w:lang w:bidi="bn-BD"/>
        </w:rPr>
        <w:t xml:space="preserve"> </w:t>
      </w:r>
      <w:r w:rsidRPr="00385FBD">
        <w:rPr>
          <w:rFonts w:ascii="Nikosh" w:eastAsia="Nikosh" w:hAnsi="Nikosh" w:cs="Kalpurush"/>
          <w:sz w:val="24"/>
          <w:szCs w:val="24"/>
          <w:cs/>
          <w:lang w:bidi="bn-BD"/>
        </w:rPr>
        <w:t>বরং তারা নিজেরাই সৃষ্ট এবং তারা নিজেদের অপকার কিংবা উপকার করার ক্ষমতা রাখে না</w:t>
      </w:r>
      <w:r w:rsidRPr="0045388E">
        <w:rPr>
          <w:rFonts w:ascii="Nikosh" w:eastAsia="Nikosh" w:hAnsi="Nikosh" w:cs="SolaimanLipi"/>
          <w:sz w:val="24"/>
          <w:szCs w:val="24"/>
          <w:cs/>
          <w:lang w:bidi="hi-IN"/>
        </w:rPr>
        <w:t xml:space="preserve">। </w:t>
      </w:r>
      <w:r w:rsidRPr="00385FBD">
        <w:rPr>
          <w:rFonts w:ascii="Nikosh" w:eastAsia="Nikosh" w:hAnsi="Nikosh" w:cs="Kalpurush"/>
          <w:sz w:val="24"/>
          <w:szCs w:val="24"/>
          <w:cs/>
          <w:lang w:bidi="bn-BD"/>
        </w:rPr>
        <w:t>আর মৃত্যু</w:t>
      </w:r>
      <w:r w:rsidRPr="00385FBD">
        <w:rPr>
          <w:rFonts w:ascii="Nikosh" w:eastAsia="Nikosh" w:hAnsi="Nikosh" w:cs="Kalpurush"/>
          <w:sz w:val="24"/>
          <w:szCs w:val="24"/>
          <w:lang w:bidi="bn-BD"/>
        </w:rPr>
        <w:t xml:space="preserve">, </w:t>
      </w:r>
      <w:r w:rsidRPr="00385FBD">
        <w:rPr>
          <w:rFonts w:ascii="Nikosh" w:eastAsia="Nikosh" w:hAnsi="Nikosh" w:cs="Kalpurush"/>
          <w:sz w:val="24"/>
          <w:szCs w:val="24"/>
          <w:cs/>
          <w:lang w:bidi="bn-BD"/>
        </w:rPr>
        <w:t>জীবন ও উত্থানের</w:t>
      </w:r>
      <w:r w:rsidR="00D87DB1">
        <w:rPr>
          <w:rFonts w:ascii="Nikosh" w:eastAsia="Nikosh" w:hAnsi="Nikosh" w:cs="Kalpurush"/>
          <w:sz w:val="24"/>
          <w:szCs w:val="24"/>
          <w:cs/>
          <w:lang w:bidi="bn-BD"/>
        </w:rPr>
        <w:t xml:space="preserve"> ওপর</w:t>
      </w:r>
      <w:r w:rsidRPr="00385FBD">
        <w:rPr>
          <w:rFonts w:ascii="Nikosh" w:eastAsia="Nikosh" w:hAnsi="Nikosh" w:cs="Kalpurush"/>
          <w:sz w:val="24"/>
          <w:szCs w:val="24"/>
          <w:cs/>
          <w:lang w:bidi="bn-BD"/>
        </w:rPr>
        <w:t>ও কোন</w:t>
      </w:r>
      <w:r w:rsidRPr="00385FBD">
        <w:rPr>
          <w:rFonts w:ascii="Nikosh" w:eastAsia="Nikosh" w:hAnsi="Nikosh" w:cs="Kalpurush" w:hint="cs"/>
          <w:sz w:val="24"/>
          <w:szCs w:val="24"/>
          <w:cs/>
          <w:lang w:bidi="bn-BD"/>
        </w:rPr>
        <w:t>ো</w:t>
      </w:r>
      <w:r w:rsidRPr="00385FBD">
        <w:rPr>
          <w:rFonts w:ascii="Nikosh" w:eastAsia="Nikosh" w:hAnsi="Nikosh" w:cs="Kalpurush"/>
          <w:sz w:val="24"/>
          <w:szCs w:val="24"/>
          <w:cs/>
          <w:lang w:bidi="bn-BD"/>
        </w:rPr>
        <w:t xml:space="preserve"> ক্ষমতা রাখে না</w:t>
      </w:r>
      <w:r w:rsidRPr="0045388E">
        <w:rPr>
          <w:rFonts w:ascii="Nikosh" w:eastAsia="Nikosh" w:hAnsi="Nikosh" w:cs="SolaimanLipi"/>
          <w:sz w:val="24"/>
          <w:szCs w:val="24"/>
          <w:cs/>
          <w:lang w:bidi="hi-IN"/>
        </w:rPr>
        <w:t>।</w:t>
      </w:r>
      <w:r w:rsidRPr="00385FBD">
        <w:rPr>
          <w:rFonts w:ascii="Kalpurush" w:hAnsi="Kalpurush" w:cs="Kalpurush" w:hint="cs"/>
          <w:sz w:val="24"/>
          <w:szCs w:val="24"/>
          <w:cs/>
          <w:lang w:bidi="bn-BD"/>
        </w:rPr>
        <w:t>”</w:t>
      </w:r>
      <w:r w:rsidR="0054351C">
        <w:rPr>
          <w:rFonts w:ascii="Kalpurush" w:hAnsi="Kalpurush" w:cs="Kalpurush" w:hint="cs"/>
          <w:sz w:val="24"/>
          <w:szCs w:val="24"/>
          <w:cs/>
          <w:lang w:bidi="bn-BD"/>
        </w:rPr>
        <w:t xml:space="preserve"> [</w:t>
      </w:r>
      <w:r w:rsidR="0054351C" w:rsidRPr="004024AA">
        <w:rPr>
          <w:rFonts w:ascii="Kalpurush" w:hAnsi="Kalpurush" w:cs="Kalpurush"/>
          <w:sz w:val="24"/>
          <w:szCs w:val="24"/>
          <w:cs/>
          <w:lang w:bidi="bn-BD"/>
        </w:rPr>
        <w:t>সূরা আল-ফুরকান, আয়াত: ৩</w:t>
      </w:r>
      <w:r w:rsidR="0054351C">
        <w:rPr>
          <w:rFonts w:ascii="Kalpurush" w:hAnsi="Kalpurush" w:cs="Kalpurush" w:hint="cs"/>
          <w:sz w:val="24"/>
          <w:szCs w:val="24"/>
          <w:cs/>
          <w:lang w:bidi="bn-BD"/>
        </w:rPr>
        <w:t>]</w:t>
      </w:r>
    </w:p>
    <w:p w:rsidR="00385FBD" w:rsidRPr="00DF6EB4" w:rsidRDefault="00385FBD" w:rsidP="0045388E">
      <w:pPr>
        <w:pStyle w:val="ListParagraph"/>
        <w:numPr>
          <w:ilvl w:val="0"/>
          <w:numId w:val="3"/>
        </w:numPr>
        <w:spacing w:after="120" w:line="240" w:lineRule="auto"/>
        <w:ind w:left="142" w:hanging="142"/>
        <w:jc w:val="both"/>
        <w:rPr>
          <w:rFonts w:ascii="Kalpurush" w:hAnsi="Kalpurush" w:cs="Kalpurush"/>
          <w:sz w:val="24"/>
          <w:szCs w:val="24"/>
          <w:cs/>
          <w:lang w:bidi="bn-BD"/>
        </w:rPr>
      </w:pPr>
      <w:r w:rsidRPr="00385FBD">
        <w:rPr>
          <w:rFonts w:ascii="Kalpurush" w:hAnsi="Kalpurush" w:cs="Kalpurush" w:hint="cs"/>
          <w:sz w:val="24"/>
          <w:szCs w:val="24"/>
          <w:cs/>
          <w:lang w:bidi="bn-BD"/>
        </w:rPr>
        <w:t xml:space="preserve">আর যে ব্যক্তি এ ঈমানকে নিশ্চিত করবে এবং আল্লাহকে এককভাবে তাঁর </w:t>
      </w:r>
      <w:r w:rsidRPr="00385FBD">
        <w:rPr>
          <w:rFonts w:cs="Kalpurush" w:hint="cs"/>
          <w:color w:val="000000"/>
          <w:sz w:val="24"/>
          <w:szCs w:val="24"/>
          <w:cs/>
          <w:lang w:bidi="bn-BD"/>
        </w:rPr>
        <w:t xml:space="preserve">রুবুবিয়্যত তথা প্রভুত্বের ব্যাপারে মেনে নিবে, </w:t>
      </w:r>
      <w:r w:rsidR="003C7E56">
        <w:rPr>
          <w:rFonts w:cs="Kalpurush" w:hint="cs"/>
          <w:color w:val="000000"/>
          <w:sz w:val="24"/>
          <w:szCs w:val="24"/>
          <w:cs/>
          <w:lang w:bidi="bn-BD"/>
        </w:rPr>
        <w:t xml:space="preserve">তা </w:t>
      </w:r>
      <w:r w:rsidRPr="00385FBD">
        <w:rPr>
          <w:rFonts w:cs="Kalpurush" w:hint="cs"/>
          <w:color w:val="000000"/>
          <w:sz w:val="24"/>
          <w:szCs w:val="24"/>
          <w:cs/>
          <w:lang w:bidi="bn-BD"/>
        </w:rPr>
        <w:t>তার জন্য ইবাদত</w:t>
      </w:r>
      <w:r w:rsidR="003C7E56">
        <w:rPr>
          <w:rFonts w:cs="Kalpurush" w:hint="cs"/>
          <w:color w:val="000000"/>
          <w:sz w:val="24"/>
          <w:szCs w:val="24"/>
          <w:cs/>
          <w:lang w:bidi="bn-BD"/>
        </w:rPr>
        <w:t>ের</w:t>
      </w:r>
      <w:r w:rsidRPr="00385FBD">
        <w:rPr>
          <w:rFonts w:cs="Kalpurush" w:hint="cs"/>
          <w:color w:val="000000"/>
          <w:sz w:val="24"/>
          <w:szCs w:val="24"/>
          <w:cs/>
          <w:lang w:bidi="bn-BD"/>
        </w:rPr>
        <w:t xml:space="preserve"> পথটি মসৃণ </w:t>
      </w:r>
      <w:r w:rsidR="003C7E56">
        <w:rPr>
          <w:rFonts w:cs="Kalpurush" w:hint="cs"/>
          <w:color w:val="000000"/>
          <w:sz w:val="24"/>
          <w:szCs w:val="24"/>
          <w:cs/>
          <w:lang w:bidi="bn-BD"/>
        </w:rPr>
        <w:t>কর</w:t>
      </w:r>
      <w:r w:rsidRPr="00385FBD">
        <w:rPr>
          <w:rFonts w:cs="Kalpurush" w:hint="cs"/>
          <w:color w:val="000000"/>
          <w:sz w:val="24"/>
          <w:szCs w:val="24"/>
          <w:cs/>
          <w:lang w:bidi="bn-BD"/>
        </w:rPr>
        <w:t xml:space="preserve">বে, তার বিবেক আলোকিত হবে, হৃদয়-মন প্রশান্ত হবে এবং </w:t>
      </w:r>
      <w:r w:rsidR="003C7E56">
        <w:rPr>
          <w:rFonts w:cs="Kalpurush" w:hint="cs"/>
          <w:color w:val="000000"/>
          <w:sz w:val="24"/>
          <w:szCs w:val="24"/>
          <w:cs/>
          <w:lang w:bidi="bn-BD"/>
        </w:rPr>
        <w:t>তাকদীর ও ফয়সালা</w:t>
      </w:r>
      <w:r w:rsidRPr="00385FBD">
        <w:rPr>
          <w:rFonts w:cs="Kalpurush" w:hint="cs"/>
          <w:color w:val="000000"/>
          <w:sz w:val="24"/>
          <w:szCs w:val="24"/>
          <w:cs/>
          <w:lang w:bidi="bn-BD"/>
        </w:rPr>
        <w:t>র প্রতি সন্তুষ্ট থাকবে</w:t>
      </w:r>
      <w:r w:rsidR="00DF6EB4" w:rsidRPr="0045388E">
        <w:rPr>
          <w:rFonts w:cs="SolaimanLipi" w:hint="cs"/>
          <w:color w:val="000000"/>
          <w:sz w:val="24"/>
          <w:szCs w:val="24"/>
          <w:cs/>
          <w:lang w:bidi="hi-IN"/>
        </w:rPr>
        <w:t>।</w:t>
      </w:r>
      <w:r w:rsidRPr="00385FBD">
        <w:rPr>
          <w:rFonts w:cs="Kalpurush" w:hint="cs"/>
          <w:color w:val="000000"/>
          <w:sz w:val="24"/>
          <w:szCs w:val="24"/>
          <w:cs/>
          <w:lang w:bidi="bn-BD"/>
        </w:rPr>
        <w:t xml:space="preserve"> ফলে তার বক্ষ সম্প্রসারিত হবে এবং সে আল্লাহর</w:t>
      </w:r>
      <w:r w:rsidR="00D87DB1">
        <w:rPr>
          <w:rFonts w:cs="Kalpurush" w:hint="cs"/>
          <w:color w:val="000000"/>
          <w:sz w:val="24"/>
          <w:szCs w:val="24"/>
          <w:cs/>
          <w:lang w:bidi="bn-BD"/>
        </w:rPr>
        <w:t xml:space="preserve"> ওপর</w:t>
      </w:r>
      <w:r w:rsidRPr="00385FBD">
        <w:rPr>
          <w:rFonts w:cs="Kalpurush" w:hint="cs"/>
          <w:color w:val="000000"/>
          <w:sz w:val="24"/>
          <w:szCs w:val="24"/>
          <w:cs/>
          <w:lang w:bidi="bn-BD"/>
        </w:rPr>
        <w:t xml:space="preserve"> ভরসা করবে যথাযথভাবে।</w:t>
      </w:r>
    </w:p>
    <w:p w:rsidR="00DF6EB4" w:rsidRDefault="00DF6EB4" w:rsidP="0045388E">
      <w:pPr>
        <w:spacing w:after="120"/>
        <w:rPr>
          <w:rFonts w:cs="Kalpurush"/>
          <w:b/>
          <w:bCs/>
          <w:color w:val="000000"/>
          <w:sz w:val="24"/>
          <w:szCs w:val="24"/>
          <w:cs/>
          <w:lang w:bidi="bn-BD"/>
        </w:rPr>
      </w:pPr>
      <w:r>
        <w:rPr>
          <w:rFonts w:cs="Kalpurush"/>
          <w:b/>
          <w:bCs/>
          <w:color w:val="000000"/>
          <w:sz w:val="24"/>
          <w:szCs w:val="24"/>
          <w:cs/>
          <w:lang w:bidi="bn-BD"/>
        </w:rPr>
        <w:br w:type="page"/>
      </w:r>
    </w:p>
    <w:p w:rsidR="00385FBD" w:rsidRPr="00DF6EB4" w:rsidRDefault="00385FBD" w:rsidP="0045388E">
      <w:pPr>
        <w:spacing w:after="120" w:line="240" w:lineRule="auto"/>
        <w:jc w:val="center"/>
        <w:rPr>
          <w:rFonts w:cs="Kalpurush"/>
          <w:b/>
          <w:bCs/>
          <w:color w:val="002060"/>
          <w:sz w:val="24"/>
          <w:szCs w:val="24"/>
          <w:lang w:bidi="bn-BD"/>
        </w:rPr>
      </w:pPr>
      <w:r w:rsidRPr="00DF6EB4">
        <w:rPr>
          <w:rFonts w:cs="Kalpurush" w:hint="cs"/>
          <w:b/>
          <w:bCs/>
          <w:color w:val="002060"/>
          <w:sz w:val="24"/>
          <w:szCs w:val="24"/>
          <w:cs/>
          <w:lang w:bidi="bn-BD"/>
        </w:rPr>
        <w:lastRenderedPageBreak/>
        <w:t>দশম পরিচ্ছেদ</w:t>
      </w:r>
    </w:p>
    <w:p w:rsidR="00385FBD" w:rsidRPr="00DF6EB4" w:rsidRDefault="00385FBD" w:rsidP="0045388E">
      <w:pPr>
        <w:spacing w:after="120" w:line="240" w:lineRule="auto"/>
        <w:jc w:val="center"/>
        <w:rPr>
          <w:rFonts w:cs="KFGQPC Uthman Taha Naskh"/>
          <w:b/>
          <w:bCs/>
          <w:color w:val="002060"/>
          <w:sz w:val="24"/>
          <w:szCs w:val="24"/>
          <w:cs/>
          <w:lang w:bidi="bn-BD"/>
        </w:rPr>
      </w:pPr>
      <w:r w:rsidRPr="00DF6EB4">
        <w:rPr>
          <w:rFonts w:cs="KFGQPC Uthman Taha Naskh" w:hint="cs"/>
          <w:b/>
          <w:bCs/>
          <w:color w:val="002060"/>
          <w:sz w:val="24"/>
          <w:szCs w:val="24"/>
          <w:cs/>
          <w:lang w:bidi="bn-BD"/>
        </w:rPr>
        <w:t>(</w:t>
      </w:r>
      <w:r w:rsidR="00DF6EB4">
        <w:rPr>
          <w:rFonts w:cs="KFGQPC Uthman Taha Naskh" w:hint="cs"/>
          <w:b/>
          <w:bCs/>
          <w:color w:val="002060"/>
          <w:sz w:val="24"/>
          <w:szCs w:val="24"/>
          <w:rtl/>
        </w:rPr>
        <w:t>الإيمان بأسماء الله و صفاته</w:t>
      </w:r>
      <w:r w:rsidRPr="00DF6EB4">
        <w:rPr>
          <w:rFonts w:cs="KFGQPC Uthman Taha Naskh" w:hint="cs"/>
          <w:b/>
          <w:bCs/>
          <w:color w:val="002060"/>
          <w:sz w:val="24"/>
          <w:szCs w:val="24"/>
          <w:cs/>
          <w:lang w:bidi="bn-BD"/>
        </w:rPr>
        <w:t>)</w:t>
      </w:r>
    </w:p>
    <w:p w:rsidR="00385FBD" w:rsidRPr="00DF6EB4" w:rsidRDefault="00385FBD" w:rsidP="0045388E">
      <w:pPr>
        <w:spacing w:after="120" w:line="240" w:lineRule="auto"/>
        <w:jc w:val="center"/>
        <w:rPr>
          <w:rFonts w:cs="Kalpurush"/>
          <w:b/>
          <w:bCs/>
          <w:color w:val="002060"/>
          <w:sz w:val="24"/>
          <w:szCs w:val="24"/>
          <w:lang w:bidi="bn-BD"/>
        </w:rPr>
      </w:pPr>
      <w:r w:rsidRPr="00DF6EB4">
        <w:rPr>
          <w:rFonts w:cs="Kalpurush" w:hint="cs"/>
          <w:b/>
          <w:bCs/>
          <w:color w:val="002060"/>
          <w:sz w:val="24"/>
          <w:szCs w:val="24"/>
          <w:cs/>
          <w:lang w:bidi="bn-BD"/>
        </w:rPr>
        <w:t xml:space="preserve">আল্লাহর নামসমূহ ও গুণাবলী’র </w:t>
      </w:r>
      <w:r w:rsidR="003C7E56">
        <w:rPr>
          <w:rFonts w:cs="Kalpurush" w:hint="cs"/>
          <w:b/>
          <w:bCs/>
          <w:color w:val="002060"/>
          <w:sz w:val="24"/>
          <w:szCs w:val="24"/>
          <w:cs/>
          <w:lang w:bidi="bn-BD"/>
        </w:rPr>
        <w:t>ওপর</w:t>
      </w:r>
      <w:r w:rsidRPr="00DF6EB4">
        <w:rPr>
          <w:rFonts w:cs="Kalpurush" w:hint="cs"/>
          <w:b/>
          <w:bCs/>
          <w:color w:val="002060"/>
          <w:sz w:val="24"/>
          <w:szCs w:val="24"/>
          <w:cs/>
          <w:lang w:bidi="bn-BD"/>
        </w:rPr>
        <w:t xml:space="preserve"> ঈমান</w:t>
      </w:r>
    </w:p>
    <w:p w:rsidR="00385FBD" w:rsidRPr="00385FBD"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385FBD">
        <w:rPr>
          <w:rFonts w:ascii="Kalpurush" w:hAnsi="Kalpurush" w:cs="Kalpurush" w:hint="cs"/>
          <w:sz w:val="24"/>
          <w:szCs w:val="24"/>
          <w:cs/>
          <w:lang w:bidi="bn-BD"/>
        </w:rPr>
        <w:t>আল্লা</w:t>
      </w:r>
      <w:r w:rsidR="003C7E56">
        <w:rPr>
          <w:rFonts w:ascii="Kalpurush" w:hAnsi="Kalpurush" w:cs="Kalpurush" w:hint="cs"/>
          <w:sz w:val="24"/>
          <w:szCs w:val="24"/>
          <w:cs/>
          <w:lang w:bidi="bn-BD"/>
        </w:rPr>
        <w:t>হর নাম ও গুণাবলী সম্পর্কে জানা হচ্ছে,</w:t>
      </w:r>
      <w:r w:rsidRPr="00385FBD">
        <w:rPr>
          <w:rFonts w:ascii="Kalpurush" w:hAnsi="Kalpurush" w:cs="Kalpurush" w:hint="cs"/>
          <w:sz w:val="24"/>
          <w:szCs w:val="24"/>
          <w:cs/>
          <w:lang w:bidi="bn-BD"/>
        </w:rPr>
        <w:t xml:space="preserve"> শ্রেষ্ঠ ‘ই</w:t>
      </w:r>
      <w:r w:rsidR="003C7E56">
        <w:rPr>
          <w:rFonts w:ascii="Kalpurush" w:hAnsi="Kalpurush" w:cs="Kalpurush" w:hint="cs"/>
          <w:sz w:val="24"/>
          <w:szCs w:val="24"/>
          <w:cs/>
          <w:lang w:bidi="bn-BD"/>
        </w:rPr>
        <w:t>লম’ (জ্ঞান) এবং উৎকৃষ্ট</w:t>
      </w:r>
      <w:r w:rsidRPr="00385FBD">
        <w:rPr>
          <w:rFonts w:ascii="Kalpurush" w:hAnsi="Kalpurush" w:cs="Kalpurush" w:hint="cs"/>
          <w:sz w:val="24"/>
          <w:szCs w:val="24"/>
          <w:cs/>
          <w:lang w:bidi="bn-BD"/>
        </w:rPr>
        <w:t xml:space="preserve"> আমল।</w:t>
      </w:r>
    </w:p>
    <w:p w:rsidR="00385FBD" w:rsidRPr="00385FBD"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385FBD">
        <w:rPr>
          <w:rFonts w:ascii="Kalpurush" w:hAnsi="Kalpurush" w:cs="Kalpurush" w:hint="cs"/>
          <w:sz w:val="24"/>
          <w:szCs w:val="24"/>
          <w:cs/>
          <w:lang w:bidi="bn-BD"/>
        </w:rPr>
        <w:t>আর তা</w:t>
      </w:r>
      <w:r w:rsidR="003C7E56">
        <w:rPr>
          <w:rFonts w:ascii="Kalpurush" w:hAnsi="Kalpurush" w:cs="Kalpurush" w:hint="cs"/>
          <w:sz w:val="24"/>
          <w:szCs w:val="24"/>
          <w:cs/>
          <w:lang w:bidi="bn-BD"/>
        </w:rPr>
        <w:t>-ই</w:t>
      </w:r>
      <w:r w:rsidRPr="00385FBD">
        <w:rPr>
          <w:rFonts w:ascii="Kalpurush" w:hAnsi="Kalpurush" w:cs="Kalpurush" w:hint="cs"/>
          <w:sz w:val="24"/>
          <w:szCs w:val="24"/>
          <w:cs/>
          <w:lang w:bidi="bn-BD"/>
        </w:rPr>
        <w:t xml:space="preserve"> হ</w:t>
      </w:r>
      <w:r w:rsidR="003C7E56">
        <w:rPr>
          <w:rFonts w:ascii="Kalpurush" w:hAnsi="Kalpurush" w:cs="Kalpurush" w:hint="cs"/>
          <w:sz w:val="24"/>
          <w:szCs w:val="24"/>
          <w:cs/>
          <w:lang w:bidi="bn-BD"/>
        </w:rPr>
        <w:t>চ্ছে</w:t>
      </w:r>
      <w:r w:rsidRPr="00385FBD">
        <w:rPr>
          <w:rFonts w:ascii="Kalpurush" w:hAnsi="Kalpurush" w:cs="Kalpurush" w:hint="cs"/>
          <w:sz w:val="24"/>
          <w:szCs w:val="24"/>
          <w:cs/>
          <w:lang w:bidi="bn-BD"/>
        </w:rPr>
        <w:t xml:space="preserve"> আল্লাহকে জানা, সম্মান করা, মর্যাদা</w:t>
      </w:r>
      <w:r w:rsidR="00D03F11">
        <w:rPr>
          <w:rFonts w:ascii="Kalpurush" w:hAnsi="Kalpurush" w:cs="Kalpurush" w:hint="cs"/>
          <w:sz w:val="24"/>
          <w:szCs w:val="24"/>
          <w:cs/>
          <w:lang w:bidi="bn-BD"/>
        </w:rPr>
        <w:t xml:space="preserve"> দেওয়া</w:t>
      </w:r>
      <w:r w:rsidRPr="00385FBD">
        <w:rPr>
          <w:rFonts w:ascii="Kalpurush" w:hAnsi="Kalpurush" w:cs="Kalpurush" w:hint="cs"/>
          <w:sz w:val="24"/>
          <w:szCs w:val="24"/>
          <w:cs/>
          <w:lang w:bidi="bn-BD"/>
        </w:rPr>
        <w:t xml:space="preserve"> এবং তাঁকে ডাকার পথ বা মাধ্যম।</w:t>
      </w:r>
    </w:p>
    <w:p w:rsidR="00385FBD" w:rsidRPr="00385FBD"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385FBD">
        <w:rPr>
          <w:rFonts w:ascii="Kalpurush" w:hAnsi="Kalpurush" w:cs="Kalpurush" w:hint="cs"/>
          <w:sz w:val="24"/>
          <w:szCs w:val="24"/>
          <w:cs/>
          <w:lang w:bidi="bn-BD"/>
        </w:rPr>
        <w:t xml:space="preserve">আর </w:t>
      </w:r>
      <w:r w:rsidR="003C7E56" w:rsidRPr="00385FBD">
        <w:rPr>
          <w:rFonts w:ascii="Kalpurush" w:hAnsi="Kalpurush" w:cs="Kalpurush" w:hint="cs"/>
          <w:sz w:val="24"/>
          <w:szCs w:val="24"/>
          <w:cs/>
          <w:lang w:bidi="bn-BD"/>
        </w:rPr>
        <w:t>তা</w:t>
      </w:r>
      <w:r w:rsidR="003C7E56">
        <w:rPr>
          <w:rFonts w:ascii="Kalpurush" w:hAnsi="Kalpurush" w:cs="Kalpurush" w:hint="cs"/>
          <w:sz w:val="24"/>
          <w:szCs w:val="24"/>
          <w:cs/>
          <w:lang w:bidi="bn-BD"/>
        </w:rPr>
        <w:t>-ই</w:t>
      </w:r>
      <w:r w:rsidR="003C7E56" w:rsidRPr="00385FBD">
        <w:rPr>
          <w:rFonts w:ascii="Kalpurush" w:hAnsi="Kalpurush" w:cs="Kalpurush" w:hint="cs"/>
          <w:sz w:val="24"/>
          <w:szCs w:val="24"/>
          <w:cs/>
          <w:lang w:bidi="bn-BD"/>
        </w:rPr>
        <w:t xml:space="preserve"> হ</w:t>
      </w:r>
      <w:r w:rsidR="003C7E56">
        <w:rPr>
          <w:rFonts w:ascii="Kalpurush" w:hAnsi="Kalpurush" w:cs="Kalpurush" w:hint="cs"/>
          <w:sz w:val="24"/>
          <w:szCs w:val="24"/>
          <w:cs/>
          <w:lang w:bidi="bn-BD"/>
        </w:rPr>
        <w:t>চ্ছে</w:t>
      </w:r>
      <w:r w:rsidR="003C7E56" w:rsidRPr="00385FBD">
        <w:rPr>
          <w:rFonts w:ascii="Kalpurush" w:hAnsi="Kalpurush" w:cs="Kalpurush" w:hint="cs"/>
          <w:sz w:val="24"/>
          <w:szCs w:val="24"/>
          <w:cs/>
          <w:lang w:bidi="bn-BD"/>
        </w:rPr>
        <w:t xml:space="preserve"> </w:t>
      </w:r>
      <w:r w:rsidRPr="00385FBD">
        <w:rPr>
          <w:rFonts w:ascii="Kalpurush" w:hAnsi="Kalpurush" w:cs="Kalpurush" w:hint="cs"/>
          <w:sz w:val="24"/>
          <w:szCs w:val="24"/>
          <w:cs/>
          <w:lang w:bidi="bn-BD"/>
        </w:rPr>
        <w:t>ঈমান বৃদ্ধি ও জান্নাতে মর্যাদা বৃদ্ধির অন্যতম উপায়।</w:t>
      </w:r>
    </w:p>
    <w:p w:rsidR="00385FBD" w:rsidRPr="00385FBD"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385FBD">
        <w:rPr>
          <w:rFonts w:ascii="Kalpurush" w:hAnsi="Kalpurush" w:cs="Kalpurush" w:hint="cs"/>
          <w:sz w:val="24"/>
          <w:szCs w:val="24"/>
          <w:cs/>
          <w:lang w:bidi="bn-BD"/>
        </w:rPr>
        <w:t xml:space="preserve">আর </w:t>
      </w:r>
      <w:r w:rsidR="003C7E56" w:rsidRPr="00385FBD">
        <w:rPr>
          <w:rFonts w:ascii="Kalpurush" w:hAnsi="Kalpurush" w:cs="Kalpurush" w:hint="cs"/>
          <w:sz w:val="24"/>
          <w:szCs w:val="24"/>
          <w:cs/>
          <w:lang w:bidi="bn-BD"/>
        </w:rPr>
        <w:t>তা</w:t>
      </w:r>
      <w:r w:rsidR="003C7E56">
        <w:rPr>
          <w:rFonts w:ascii="Kalpurush" w:hAnsi="Kalpurush" w:cs="Kalpurush" w:hint="cs"/>
          <w:sz w:val="24"/>
          <w:szCs w:val="24"/>
          <w:cs/>
          <w:lang w:bidi="bn-BD"/>
        </w:rPr>
        <w:t>-ই</w:t>
      </w:r>
      <w:r w:rsidR="003C7E56" w:rsidRPr="00385FBD">
        <w:rPr>
          <w:rFonts w:ascii="Kalpurush" w:hAnsi="Kalpurush" w:cs="Kalpurush" w:hint="cs"/>
          <w:sz w:val="24"/>
          <w:szCs w:val="24"/>
          <w:cs/>
          <w:lang w:bidi="bn-BD"/>
        </w:rPr>
        <w:t xml:space="preserve"> হ</w:t>
      </w:r>
      <w:r w:rsidR="003C7E56">
        <w:rPr>
          <w:rFonts w:ascii="Kalpurush" w:hAnsi="Kalpurush" w:cs="Kalpurush" w:hint="cs"/>
          <w:sz w:val="24"/>
          <w:szCs w:val="24"/>
          <w:cs/>
          <w:lang w:bidi="bn-BD"/>
        </w:rPr>
        <w:t>চ্ছে</w:t>
      </w:r>
      <w:r w:rsidR="003C7E56" w:rsidRPr="00385FBD">
        <w:rPr>
          <w:rFonts w:ascii="Kalpurush" w:hAnsi="Kalpurush" w:cs="Kalpurush" w:hint="cs"/>
          <w:sz w:val="24"/>
          <w:szCs w:val="24"/>
          <w:cs/>
          <w:lang w:bidi="bn-BD"/>
        </w:rPr>
        <w:t xml:space="preserve"> </w:t>
      </w:r>
      <w:r w:rsidRPr="00385FBD">
        <w:rPr>
          <w:rFonts w:ascii="Kalpurush" w:hAnsi="Kalpurush" w:cs="Kalpurush" w:hint="cs"/>
          <w:sz w:val="24"/>
          <w:szCs w:val="24"/>
          <w:cs/>
          <w:lang w:bidi="bn-BD"/>
        </w:rPr>
        <w:t>দীন প্রতিষ্ঠা এবং উচ্চপদ মর্যাদা ও ক্ষমতা লাভের প্রধান উপায়।</w:t>
      </w:r>
    </w:p>
    <w:p w:rsidR="00385FBD" w:rsidRPr="00385FBD"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385FBD">
        <w:rPr>
          <w:rFonts w:ascii="Kalpurush" w:hAnsi="Kalpurush" w:cs="Kalpurush" w:hint="cs"/>
          <w:sz w:val="24"/>
          <w:szCs w:val="24"/>
          <w:cs/>
          <w:lang w:bidi="bn-BD"/>
        </w:rPr>
        <w:t xml:space="preserve">আর </w:t>
      </w:r>
      <w:r w:rsidR="003C7E56" w:rsidRPr="00385FBD">
        <w:rPr>
          <w:rFonts w:ascii="Kalpurush" w:hAnsi="Kalpurush" w:cs="Kalpurush" w:hint="cs"/>
          <w:sz w:val="24"/>
          <w:szCs w:val="24"/>
          <w:cs/>
          <w:lang w:bidi="bn-BD"/>
        </w:rPr>
        <w:t>তা</w:t>
      </w:r>
      <w:r w:rsidR="003C7E56">
        <w:rPr>
          <w:rFonts w:ascii="Kalpurush" w:hAnsi="Kalpurush" w:cs="Kalpurush" w:hint="cs"/>
          <w:sz w:val="24"/>
          <w:szCs w:val="24"/>
          <w:cs/>
          <w:lang w:bidi="bn-BD"/>
        </w:rPr>
        <w:t>-ই</w:t>
      </w:r>
      <w:r w:rsidR="003C7E56" w:rsidRPr="00385FBD">
        <w:rPr>
          <w:rFonts w:ascii="Kalpurush" w:hAnsi="Kalpurush" w:cs="Kalpurush" w:hint="cs"/>
          <w:sz w:val="24"/>
          <w:szCs w:val="24"/>
          <w:cs/>
          <w:lang w:bidi="bn-BD"/>
        </w:rPr>
        <w:t xml:space="preserve"> হ</w:t>
      </w:r>
      <w:r w:rsidR="003C7E56">
        <w:rPr>
          <w:rFonts w:ascii="Kalpurush" w:hAnsi="Kalpurush" w:cs="Kalpurush" w:hint="cs"/>
          <w:sz w:val="24"/>
          <w:szCs w:val="24"/>
          <w:cs/>
          <w:lang w:bidi="bn-BD"/>
        </w:rPr>
        <w:t>চ্ছে</w:t>
      </w:r>
      <w:r w:rsidRPr="00385FBD">
        <w:rPr>
          <w:rFonts w:ascii="Kalpurush" w:hAnsi="Kalpurush" w:cs="Kalpurush" w:hint="cs"/>
          <w:sz w:val="24"/>
          <w:szCs w:val="24"/>
          <w:cs/>
          <w:lang w:bidi="bn-BD"/>
        </w:rPr>
        <w:t xml:space="preserve"> আধ্যাত্মিক পথের অনুসারীগণের জন্য সৎকর্মশীলগণের নৈতিক চরিত্রের মানে উন্নিত হওয়ার সিঁড়ি। </w:t>
      </w:r>
    </w:p>
    <w:p w:rsidR="00385FBD" w:rsidRPr="00385FBD"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385FBD">
        <w:rPr>
          <w:rFonts w:ascii="Kalpurush" w:hAnsi="Kalpurush" w:cs="Kalpurush" w:hint="cs"/>
          <w:sz w:val="24"/>
          <w:szCs w:val="24"/>
          <w:cs/>
          <w:lang w:bidi="bn-BD"/>
        </w:rPr>
        <w:t>আর আহলে সুন্নাত ওয়াল</w:t>
      </w:r>
      <w:r w:rsidR="00C747A9">
        <w:rPr>
          <w:rFonts w:ascii="Kalpurush" w:hAnsi="Kalpurush" w:cs="Kalpurush" w:hint="cs"/>
          <w:sz w:val="24"/>
          <w:szCs w:val="24"/>
          <w:cs/>
          <w:lang w:bidi="bn-BD"/>
        </w:rPr>
        <w:t xml:space="preserve"> জামা</w:t>
      </w:r>
      <w:r w:rsidR="00C747A9">
        <w:rPr>
          <w:rFonts w:ascii="Kalpurush" w:hAnsi="Kalpurush" w:cs="Kalpurush" w:hint="cs"/>
          <w:sz w:val="24"/>
          <w:szCs w:val="24"/>
          <w:lang w:bidi="bn-BD"/>
        </w:rPr>
        <w:t>‘</w:t>
      </w:r>
      <w:r w:rsidR="00C747A9">
        <w:rPr>
          <w:rFonts w:ascii="Kalpurush" w:hAnsi="Kalpurush" w:cs="Kalpurush" w:hint="cs"/>
          <w:sz w:val="24"/>
          <w:szCs w:val="24"/>
          <w:cs/>
          <w:lang w:bidi="bn-BD"/>
        </w:rPr>
        <w:t>আত</w:t>
      </w:r>
      <w:r w:rsidRPr="00385FBD">
        <w:rPr>
          <w:rFonts w:ascii="Kalpurush" w:hAnsi="Kalpurush" w:cs="Kalpurush" w:hint="cs"/>
          <w:sz w:val="24"/>
          <w:szCs w:val="24"/>
          <w:cs/>
          <w:lang w:bidi="bn-BD"/>
        </w:rPr>
        <w:t xml:space="preserve"> আল্লাহর নামসমূহ ও </w:t>
      </w:r>
      <w:r w:rsidR="003C7E56">
        <w:rPr>
          <w:rFonts w:ascii="Kalpurush" w:hAnsi="Kalpurush" w:cs="Kalpurush" w:hint="cs"/>
          <w:sz w:val="24"/>
          <w:szCs w:val="24"/>
          <w:cs/>
          <w:lang w:bidi="bn-BD"/>
        </w:rPr>
        <w:t xml:space="preserve">তাঁর সুমহান </w:t>
      </w:r>
      <w:r w:rsidRPr="00385FBD">
        <w:rPr>
          <w:rFonts w:ascii="Kalpurush" w:hAnsi="Kalpurush" w:cs="Kalpurush" w:hint="cs"/>
          <w:sz w:val="24"/>
          <w:szCs w:val="24"/>
          <w:cs/>
          <w:lang w:bidi="bn-BD"/>
        </w:rPr>
        <w:t xml:space="preserve">গুণাবলীর </w:t>
      </w:r>
      <w:r w:rsidR="003C7E56">
        <w:rPr>
          <w:rFonts w:ascii="Kalpurush" w:hAnsi="Kalpurush" w:cs="Kalpurush" w:hint="cs"/>
          <w:sz w:val="24"/>
          <w:szCs w:val="24"/>
          <w:cs/>
          <w:lang w:bidi="bn-BD"/>
        </w:rPr>
        <w:t>ওপর</w:t>
      </w:r>
      <w:r w:rsidRPr="00385FBD">
        <w:rPr>
          <w:rFonts w:ascii="Kalpurush" w:hAnsi="Kalpurush" w:cs="Kalpurush" w:hint="cs"/>
          <w:sz w:val="24"/>
          <w:szCs w:val="24"/>
          <w:cs/>
          <w:lang w:bidi="bn-BD"/>
        </w:rPr>
        <w:t xml:space="preserve"> </w:t>
      </w:r>
      <w:r w:rsidR="003C7E56">
        <w:rPr>
          <w:rFonts w:ascii="Kalpurush" w:hAnsi="Kalpurush" w:cs="Kalpurush" w:hint="cs"/>
          <w:sz w:val="24"/>
          <w:szCs w:val="24"/>
          <w:cs/>
          <w:lang w:bidi="bn-BD"/>
        </w:rPr>
        <w:t>ঈমান</w:t>
      </w:r>
      <w:r w:rsidRPr="00385FBD">
        <w:rPr>
          <w:rFonts w:ascii="Kalpurush" w:hAnsi="Kalpurush" w:cs="Kalpurush" w:hint="cs"/>
          <w:sz w:val="24"/>
          <w:szCs w:val="24"/>
          <w:cs/>
          <w:lang w:bidi="bn-BD"/>
        </w:rPr>
        <w:t xml:space="preserve"> </w:t>
      </w:r>
      <w:r w:rsidR="003C7E56">
        <w:rPr>
          <w:rFonts w:ascii="Kalpurush" w:hAnsi="Kalpurush" w:cs="Kalpurush" w:hint="cs"/>
          <w:sz w:val="24"/>
          <w:szCs w:val="24"/>
          <w:cs/>
          <w:lang w:bidi="bn-BD"/>
        </w:rPr>
        <w:t>রাখে</w:t>
      </w:r>
      <w:r w:rsidRPr="0045388E">
        <w:rPr>
          <w:rFonts w:ascii="Kalpurush" w:hAnsi="Kalpurush" w:cs="SolaimanLipi" w:hint="cs"/>
          <w:sz w:val="24"/>
          <w:szCs w:val="24"/>
          <w:cs/>
          <w:lang w:bidi="hi-IN"/>
        </w:rPr>
        <w:t>।</w:t>
      </w:r>
    </w:p>
    <w:p w:rsidR="00385FBD" w:rsidRPr="00385FBD"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385FBD">
        <w:rPr>
          <w:rFonts w:ascii="Kalpurush" w:hAnsi="Kalpurush" w:cs="Kalpurush" w:hint="cs"/>
          <w:sz w:val="24"/>
          <w:szCs w:val="24"/>
          <w:cs/>
          <w:lang w:bidi="bn-BD"/>
        </w:rPr>
        <w:t xml:space="preserve">আর </w:t>
      </w:r>
      <w:r w:rsidR="003C7E56">
        <w:rPr>
          <w:rFonts w:ascii="Kalpurush" w:hAnsi="Kalpurush" w:cs="Kalpurush" w:hint="cs"/>
          <w:sz w:val="24"/>
          <w:szCs w:val="24"/>
          <w:cs/>
          <w:lang w:bidi="bn-BD"/>
        </w:rPr>
        <w:t>সৃষ্টিকুলের কারো সাথে তাঁদের রবকে সামঞ্জস্যশীল সাব্যস্ত করা থেকে মুক্ত থাকেন।</w:t>
      </w:r>
    </w:p>
    <w:p w:rsidR="00385FBD" w:rsidRPr="00385FBD"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385FBD">
        <w:rPr>
          <w:rFonts w:ascii="Kalpurush" w:hAnsi="Kalpurush" w:cs="Kalpurush" w:hint="cs"/>
          <w:sz w:val="24"/>
          <w:szCs w:val="24"/>
          <w:cs/>
          <w:lang w:bidi="bn-BD"/>
        </w:rPr>
        <w:t>আর</w:t>
      </w:r>
      <w:r w:rsidR="00D03F11">
        <w:rPr>
          <w:rFonts w:ascii="Kalpurush" w:hAnsi="Kalpurush" w:cs="Kalpurush" w:hint="cs"/>
          <w:sz w:val="24"/>
          <w:szCs w:val="24"/>
          <w:cs/>
          <w:lang w:bidi="bn-BD"/>
        </w:rPr>
        <w:t xml:space="preserve"> তারা</w:t>
      </w:r>
      <w:r w:rsidRPr="00385FBD">
        <w:rPr>
          <w:rFonts w:ascii="Kalpurush" w:hAnsi="Kalpurush" w:cs="Kalpurush" w:hint="cs"/>
          <w:sz w:val="24"/>
          <w:szCs w:val="24"/>
          <w:cs/>
          <w:lang w:bidi="bn-BD"/>
        </w:rPr>
        <w:t xml:space="preserve"> তাঁর ধরন বা আকৃতি অনুধাবন করার লোভ বা আশা করা থেকে নিজেদেরকে বিরত রাখেন। </w:t>
      </w:r>
    </w:p>
    <w:p w:rsidR="00385FBD" w:rsidRPr="00385FBD" w:rsidRDefault="00385FBD" w:rsidP="0045388E">
      <w:pPr>
        <w:pStyle w:val="ListParagraph"/>
        <w:numPr>
          <w:ilvl w:val="0"/>
          <w:numId w:val="3"/>
        </w:numPr>
        <w:spacing w:after="120" w:line="240" w:lineRule="auto"/>
        <w:ind w:left="142" w:hanging="142"/>
        <w:jc w:val="both"/>
        <w:rPr>
          <w:rFonts w:cs="Kalpurush"/>
          <w:b/>
          <w:bCs/>
          <w:color w:val="000000"/>
          <w:sz w:val="24"/>
          <w:szCs w:val="24"/>
          <w:cs/>
          <w:lang w:bidi="bn-BD"/>
        </w:rPr>
      </w:pPr>
      <w:r w:rsidRPr="00385FBD">
        <w:rPr>
          <w:rFonts w:ascii="Kalpurush" w:hAnsi="Kalpurush" w:cs="Kalpurush" w:hint="cs"/>
          <w:sz w:val="24"/>
          <w:szCs w:val="24"/>
          <w:cs/>
          <w:lang w:bidi="bn-BD"/>
        </w:rPr>
        <w:t>আর তাঁর মহত্ব ও শ্রেষ্ঠত্বের সাথে যেসব বাস্তব বিষয় ও অর্থ মানানসই হয়,</w:t>
      </w:r>
      <w:r w:rsidR="00D03F11">
        <w:rPr>
          <w:rFonts w:ascii="Kalpurush" w:hAnsi="Kalpurush" w:cs="Kalpurush" w:hint="cs"/>
          <w:sz w:val="24"/>
          <w:szCs w:val="24"/>
          <w:cs/>
          <w:lang w:bidi="bn-BD"/>
        </w:rPr>
        <w:t xml:space="preserve"> তারা</w:t>
      </w:r>
      <w:r w:rsidRPr="00385FBD">
        <w:rPr>
          <w:rFonts w:ascii="Kalpurush" w:hAnsi="Kalpurush" w:cs="Kalpurush" w:hint="cs"/>
          <w:sz w:val="24"/>
          <w:szCs w:val="24"/>
          <w:cs/>
          <w:lang w:bidi="bn-BD"/>
        </w:rPr>
        <w:t xml:space="preserve"> তা প্রতিষ্ঠা ও নিশ্চিত করেন।</w:t>
      </w:r>
    </w:p>
    <w:p w:rsidR="00385FBD" w:rsidRPr="00385FBD" w:rsidRDefault="00385FBD" w:rsidP="0045388E">
      <w:pPr>
        <w:spacing w:after="120" w:line="240" w:lineRule="auto"/>
        <w:jc w:val="both"/>
        <w:rPr>
          <w:rFonts w:ascii="Kalpurush" w:hAnsi="Kalpurush" w:cs="Kalpurush"/>
          <w:sz w:val="24"/>
          <w:szCs w:val="24"/>
          <w:lang w:bidi="bn-BD"/>
        </w:rPr>
      </w:pPr>
      <w:r w:rsidRPr="00385FBD">
        <w:rPr>
          <w:rFonts w:ascii="Kalpurush" w:hAnsi="Kalpurush" w:cs="Kalpurush" w:hint="cs"/>
          <w:sz w:val="24"/>
          <w:szCs w:val="24"/>
          <w:cs/>
          <w:lang w:bidi="bn-BD"/>
        </w:rPr>
        <w:t>আর এ ব্যাপারে তারা আল্লাহ তা‘আলার বাণী:</w:t>
      </w:r>
    </w:p>
    <w:p w:rsidR="00385FBD" w:rsidRPr="0045388E" w:rsidRDefault="00385FBD" w:rsidP="0045388E">
      <w:pPr>
        <w:bidi/>
        <w:spacing w:after="120" w:line="240" w:lineRule="auto"/>
        <w:jc w:val="both"/>
        <w:rPr>
          <w:rFonts w:ascii="KFGQPC Uthman Taha Naskh" w:eastAsia="SimSun" w:cs="Kalpurush"/>
          <w:color w:val="008000"/>
          <w:sz w:val="24"/>
          <w:szCs w:val="24"/>
          <w:lang w:eastAsia="zh-CN" w:bidi="bn-BD"/>
        </w:rPr>
      </w:pPr>
      <w:r w:rsidRPr="00385FBD">
        <w:rPr>
          <w:rFonts w:ascii="KFGQPC Uthman Taha Naskh" w:eastAsia="SimSun" w:cs="KFGQPC Uthman Taha Naskh" w:hint="cs"/>
          <w:color w:val="008000"/>
          <w:sz w:val="24"/>
          <w:szCs w:val="24"/>
          <w:rtl/>
          <w:lang w:eastAsia="zh-CN"/>
        </w:rPr>
        <w:lastRenderedPageBreak/>
        <w:t>﴿</w:t>
      </w:r>
      <w:r w:rsidRPr="00385FBD">
        <w:rPr>
          <w:rFonts w:ascii="KFGQPC Uthmanic Script HAFS" w:eastAsia="SimSun" w:cs="KFGQPC Uthmanic Script HAFS"/>
          <w:color w:val="008000"/>
          <w:sz w:val="24"/>
          <w:szCs w:val="24"/>
          <w:rtl/>
          <w:lang w:eastAsia="zh-CN"/>
        </w:rPr>
        <w:t>لَي</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سَ كَمِث</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لِهِ</w:t>
      </w:r>
      <w:r w:rsidRPr="00385FBD">
        <w:rPr>
          <w:rFonts w:ascii="KFGQPC Uthmanic Script HAFS" w:eastAsia="SimSun" w:cs="KFGQPC Uthmanic Script HAFS" w:hint="cs"/>
          <w:color w:val="008000"/>
          <w:sz w:val="24"/>
          <w:szCs w:val="24"/>
          <w:rtl/>
          <w:lang w:eastAsia="zh-CN"/>
        </w:rPr>
        <w:t>ۦ</w:t>
      </w:r>
      <w:r w:rsidRPr="00385FBD">
        <w:rPr>
          <w:rFonts w:ascii="KFGQPC Uthmanic Script HAFS" w:eastAsia="SimSun" w:cs="KFGQPC Uthmanic Script HAFS"/>
          <w:color w:val="008000"/>
          <w:sz w:val="24"/>
          <w:szCs w:val="24"/>
          <w:rtl/>
          <w:lang w:eastAsia="zh-CN"/>
        </w:rPr>
        <w:t xml:space="preserve"> شَي</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ء</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وَهُوَ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 xml:space="preserve">لسَّمِيعُ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بَصِيرُ </w:t>
      </w:r>
      <w:r w:rsidRPr="00385FBD">
        <w:rPr>
          <w:rFonts w:ascii="KFGQPC Uthmanic Script HAFS" w:eastAsia="SimSun" w:cs="KFGQPC Uthmanic Script HAFS" w:hint="cs"/>
          <w:color w:val="008000"/>
          <w:sz w:val="24"/>
          <w:szCs w:val="24"/>
          <w:rtl/>
          <w:lang w:eastAsia="zh-CN"/>
        </w:rPr>
        <w:t>١١</w:t>
      </w:r>
      <w:r w:rsidRPr="00385FBD">
        <w:rPr>
          <w:rFonts w:ascii="KFGQPC Uthman Taha Naskh" w:eastAsia="SimSun" w:cs="KFGQPC Uthman Taha Naskh" w:hint="cs"/>
          <w:color w:val="008000"/>
          <w:sz w:val="24"/>
          <w:szCs w:val="24"/>
          <w:rtl/>
          <w:lang w:eastAsia="zh-CN"/>
        </w:rPr>
        <w:t>﴾</w:t>
      </w:r>
      <w:r w:rsidRPr="00385FBD">
        <w:rPr>
          <w:rFonts w:ascii="KFGQPC Uthman Taha Naskh" w:eastAsia="SimSun" w:cs="KFGQPC Uthman Taha Naskh"/>
          <w:color w:val="008000"/>
          <w:sz w:val="24"/>
          <w:szCs w:val="24"/>
          <w:rtl/>
          <w:lang w:eastAsia="zh-CN"/>
        </w:rPr>
        <w:t xml:space="preserve"> [الشورا: </w:t>
      </w:r>
      <w:r w:rsidRPr="00385FBD">
        <w:rPr>
          <w:rFonts w:ascii="KFGQPC Uthman Taha Naskh" w:eastAsia="SimSun" w:cs="KFGQPC Uthman Taha Naskh" w:hint="cs"/>
          <w:color w:val="008000"/>
          <w:sz w:val="24"/>
          <w:szCs w:val="24"/>
          <w:rtl/>
          <w:lang w:eastAsia="zh-CN"/>
        </w:rPr>
        <w:t>١١</w:t>
      </w:r>
      <w:r w:rsidRPr="00385FBD">
        <w:rPr>
          <w:rFonts w:ascii="KFGQPC Uthman Taha Naskh" w:eastAsia="SimSun" w:cs="KFGQPC Uthman Taha Naskh"/>
          <w:color w:val="008000"/>
          <w:sz w:val="24"/>
          <w:szCs w:val="24"/>
          <w:rtl/>
          <w:lang w:eastAsia="zh-CN"/>
        </w:rPr>
        <w:t>]</w:t>
      </w:r>
    </w:p>
    <w:p w:rsidR="00385FBD" w:rsidRPr="00385FBD" w:rsidRDefault="009052C0" w:rsidP="0045388E">
      <w:pPr>
        <w:spacing w:after="120" w:line="240" w:lineRule="auto"/>
        <w:jc w:val="both"/>
        <w:rPr>
          <w:rFonts w:cs="Kalpurush"/>
          <w:color w:val="000000"/>
          <w:sz w:val="24"/>
          <w:szCs w:val="24"/>
          <w:cs/>
          <w:lang w:bidi="bn-BD"/>
        </w:rPr>
      </w:pPr>
      <w:r>
        <w:rPr>
          <w:rFonts w:ascii="Kalpurush" w:hAnsi="Kalpurush" w:cs="Kalpurush" w:hint="cs"/>
          <w:sz w:val="24"/>
          <w:szCs w:val="24"/>
          <w:cs/>
          <w:lang w:bidi="bn-BD"/>
        </w:rPr>
        <w:t>“</w:t>
      </w:r>
      <w:r w:rsidR="00385FBD" w:rsidRPr="00385FBD">
        <w:rPr>
          <w:rFonts w:ascii="Kalpurush" w:eastAsia="Nikosh" w:hAnsi="Kalpurush" w:cs="Kalpurush"/>
          <w:sz w:val="24"/>
          <w:szCs w:val="24"/>
          <w:cs/>
          <w:lang w:bidi="bn-IN"/>
        </w:rPr>
        <w:t>কোন</w:t>
      </w:r>
      <w:r w:rsidR="00385FBD" w:rsidRPr="00385FBD">
        <w:rPr>
          <w:rFonts w:ascii="Kalpurush" w:eastAsia="Nikosh" w:hAnsi="Kalpurush" w:cs="Kalpurush" w:hint="cs"/>
          <w:sz w:val="24"/>
          <w:szCs w:val="24"/>
          <w:cs/>
          <w:lang w:bidi="bn-IN"/>
        </w:rPr>
        <w:t>ো</w:t>
      </w:r>
      <w:r w:rsidR="00385FBD" w:rsidRPr="00385FBD">
        <w:rPr>
          <w:rFonts w:ascii="Kalpurush" w:eastAsia="Nikosh" w:hAnsi="Kalpurush" w:cs="Kalpurush"/>
          <w:sz w:val="24"/>
          <w:szCs w:val="24"/>
        </w:rPr>
        <w:t xml:space="preserve"> </w:t>
      </w:r>
      <w:r w:rsidR="00385FBD" w:rsidRPr="00385FBD">
        <w:rPr>
          <w:rFonts w:ascii="Kalpurush" w:eastAsia="Nikosh" w:hAnsi="Kalpurush" w:cs="Kalpurush"/>
          <w:sz w:val="24"/>
          <w:szCs w:val="24"/>
          <w:cs/>
          <w:lang w:bidi="bn-IN"/>
        </w:rPr>
        <w:t>কিছুই</w:t>
      </w:r>
      <w:r w:rsidR="00385FBD" w:rsidRPr="00385FBD">
        <w:rPr>
          <w:rFonts w:ascii="Kalpurush" w:eastAsia="Nikosh" w:hAnsi="Kalpurush" w:cs="Kalpurush"/>
          <w:sz w:val="24"/>
          <w:szCs w:val="24"/>
        </w:rPr>
        <w:t xml:space="preserve"> </w:t>
      </w:r>
      <w:r w:rsidR="00385FBD" w:rsidRPr="00385FBD">
        <w:rPr>
          <w:rFonts w:ascii="Kalpurush" w:eastAsia="Nikosh" w:hAnsi="Kalpurush" w:cs="Kalpurush"/>
          <w:sz w:val="24"/>
          <w:szCs w:val="24"/>
          <w:cs/>
          <w:lang w:bidi="bn-IN"/>
        </w:rPr>
        <w:t>তাঁর</w:t>
      </w:r>
      <w:r w:rsidR="00385FBD" w:rsidRPr="00385FBD">
        <w:rPr>
          <w:rFonts w:ascii="Kalpurush" w:eastAsia="Nikosh" w:hAnsi="Kalpurush" w:cs="Kalpurush"/>
          <w:sz w:val="24"/>
          <w:szCs w:val="24"/>
        </w:rPr>
        <w:t xml:space="preserve"> </w:t>
      </w:r>
      <w:r w:rsidR="00385FBD" w:rsidRPr="00385FBD">
        <w:rPr>
          <w:rFonts w:ascii="Kalpurush" w:eastAsia="Nikosh" w:hAnsi="Kalpurush" w:cs="Kalpurush"/>
          <w:sz w:val="24"/>
          <w:szCs w:val="24"/>
          <w:cs/>
          <w:lang w:bidi="bn-IN"/>
        </w:rPr>
        <w:t>সদৃশ</w:t>
      </w:r>
      <w:r w:rsidR="00385FBD" w:rsidRPr="00385FBD">
        <w:rPr>
          <w:rFonts w:ascii="Kalpurush" w:eastAsia="Nikosh" w:hAnsi="Kalpurush" w:cs="Kalpurush"/>
          <w:sz w:val="24"/>
          <w:szCs w:val="24"/>
        </w:rPr>
        <w:t xml:space="preserve"> </w:t>
      </w:r>
      <w:r w:rsidR="00385FBD" w:rsidRPr="00385FBD">
        <w:rPr>
          <w:rFonts w:ascii="Kalpurush" w:eastAsia="Nikosh" w:hAnsi="Kalpurush" w:cs="Kalpurush"/>
          <w:sz w:val="24"/>
          <w:szCs w:val="24"/>
          <w:cs/>
          <w:lang w:bidi="bn-IN"/>
        </w:rPr>
        <w:t>নয়</w:t>
      </w:r>
      <w:r w:rsidR="00385FBD" w:rsidRPr="00385FBD">
        <w:rPr>
          <w:rFonts w:ascii="Kalpurush" w:eastAsia="Nikosh" w:hAnsi="Kalpurush" w:cs="Kalpurush"/>
          <w:sz w:val="24"/>
          <w:szCs w:val="24"/>
        </w:rPr>
        <w:t xml:space="preserve">, </w:t>
      </w:r>
      <w:r w:rsidR="00385FBD" w:rsidRPr="00385FBD">
        <w:rPr>
          <w:rFonts w:ascii="Kalpurush" w:eastAsia="Nikosh" w:hAnsi="Kalpurush" w:cs="Kalpurush"/>
          <w:sz w:val="24"/>
          <w:szCs w:val="24"/>
          <w:cs/>
          <w:lang w:bidi="bn-IN"/>
        </w:rPr>
        <w:t>তিনি</w:t>
      </w:r>
      <w:r w:rsidR="00385FBD" w:rsidRPr="00385FBD">
        <w:rPr>
          <w:rFonts w:ascii="Kalpurush" w:eastAsia="Nikosh" w:hAnsi="Kalpurush" w:cs="Kalpurush"/>
          <w:sz w:val="24"/>
          <w:szCs w:val="24"/>
        </w:rPr>
        <w:t xml:space="preserve"> </w:t>
      </w:r>
      <w:r w:rsidR="00385FBD" w:rsidRPr="00385FBD">
        <w:rPr>
          <w:rFonts w:ascii="Kalpurush" w:eastAsia="Nikosh" w:hAnsi="Kalpurush" w:cs="Kalpurush"/>
          <w:sz w:val="24"/>
          <w:szCs w:val="24"/>
          <w:cs/>
          <w:lang w:bidi="bn-IN"/>
        </w:rPr>
        <w:t>সর্বশ্রোতা</w:t>
      </w:r>
      <w:r w:rsidR="00385FBD" w:rsidRPr="00385FBD">
        <w:rPr>
          <w:rFonts w:ascii="Kalpurush" w:eastAsia="Nikosh" w:hAnsi="Kalpurush" w:cs="Kalpurush"/>
          <w:sz w:val="24"/>
          <w:szCs w:val="24"/>
        </w:rPr>
        <w:t xml:space="preserve">, </w:t>
      </w:r>
      <w:r w:rsidR="00385FBD" w:rsidRPr="00385FBD">
        <w:rPr>
          <w:rFonts w:ascii="Kalpurush" w:eastAsia="Nikosh" w:hAnsi="Kalpurush" w:cs="Kalpurush"/>
          <w:sz w:val="24"/>
          <w:szCs w:val="24"/>
          <w:cs/>
          <w:lang w:bidi="bn-IN"/>
        </w:rPr>
        <w:t>সর্বদ্রষ্টা</w:t>
      </w:r>
      <w:r w:rsidRPr="0045388E">
        <w:rPr>
          <w:rFonts w:ascii="Kalpurush" w:eastAsia="Nikosh" w:hAnsi="Kalpurush" w:cs="SolaimanLipi" w:hint="cs"/>
          <w:sz w:val="24"/>
          <w:szCs w:val="24"/>
          <w:cs/>
          <w:lang w:bidi="hi-IN"/>
        </w:rPr>
        <w:t>।</w:t>
      </w:r>
      <w:r>
        <w:rPr>
          <w:rFonts w:ascii="Kalpurush" w:eastAsia="Nikosh" w:hAnsi="Kalpurush" w:cs="Kalpurush" w:hint="cs"/>
          <w:sz w:val="24"/>
          <w:szCs w:val="24"/>
          <w:cs/>
          <w:lang w:bidi="bn-BD"/>
        </w:rPr>
        <w:t>”</w:t>
      </w:r>
      <w:r w:rsidR="004017F9">
        <w:rPr>
          <w:rFonts w:ascii="Kalpurush" w:eastAsia="Nikosh" w:hAnsi="Kalpurush" w:cs="Kalpurush" w:hint="cs"/>
          <w:sz w:val="24"/>
          <w:szCs w:val="24"/>
          <w:cs/>
          <w:lang w:bidi="bn-BD"/>
        </w:rPr>
        <w:t xml:space="preserve"> [</w:t>
      </w:r>
      <w:r w:rsidR="004017F9" w:rsidRPr="004024AA">
        <w:rPr>
          <w:rFonts w:ascii="Kalpurush" w:hAnsi="Kalpurush" w:cs="Kalpurush"/>
          <w:sz w:val="24"/>
          <w:szCs w:val="24"/>
          <w:cs/>
          <w:lang w:bidi="bn-BD"/>
        </w:rPr>
        <w:t>সূরা আশ-শূরা, আয়াত: ১১</w:t>
      </w:r>
      <w:r w:rsidR="004017F9">
        <w:rPr>
          <w:rFonts w:ascii="SutonnyMJ" w:hAnsi="SutonnyMJ" w:cs="Kalpurush" w:hint="cs"/>
          <w:sz w:val="24"/>
          <w:szCs w:val="24"/>
          <w:cs/>
          <w:lang w:bidi="bn-BD"/>
        </w:rPr>
        <w:t>]</w:t>
      </w:r>
      <w:r>
        <w:rPr>
          <w:rFonts w:ascii="Kalpurush" w:eastAsia="Nikosh" w:hAnsi="Kalpurush" w:cs="Kalpurush" w:hint="cs"/>
          <w:sz w:val="24"/>
          <w:szCs w:val="24"/>
          <w:cs/>
          <w:lang w:bidi="bn-BD"/>
        </w:rPr>
        <w:t>-</w:t>
      </w:r>
      <w:r w:rsidR="00385FBD" w:rsidRPr="00385FBD">
        <w:rPr>
          <w:rFonts w:ascii="Kalpurush" w:hAnsi="Kalpurush" w:cs="Kalpurush" w:hint="cs"/>
          <w:sz w:val="24"/>
          <w:szCs w:val="24"/>
          <w:cs/>
          <w:lang w:bidi="bn-BD"/>
        </w:rPr>
        <w:t>এর দ্বারা দলীল পেশ করেন এবং তার</w:t>
      </w:r>
      <w:r w:rsidR="00D87DB1">
        <w:rPr>
          <w:rFonts w:ascii="Kalpurush" w:hAnsi="Kalpurush" w:cs="Kalpurush" w:hint="cs"/>
          <w:sz w:val="24"/>
          <w:szCs w:val="24"/>
          <w:cs/>
          <w:lang w:bidi="bn-BD"/>
        </w:rPr>
        <w:t xml:space="preserve"> ওপর</w:t>
      </w:r>
      <w:r w:rsidR="00385FBD" w:rsidRPr="00385FBD">
        <w:rPr>
          <w:rFonts w:ascii="Kalpurush" w:hAnsi="Kalpurush" w:cs="Kalpurush" w:hint="cs"/>
          <w:sz w:val="24"/>
          <w:szCs w:val="24"/>
          <w:cs/>
          <w:lang w:bidi="bn-BD"/>
        </w:rPr>
        <w:t xml:space="preserve"> নির্ভর করেন</w:t>
      </w:r>
      <w:r w:rsidR="00385FBD" w:rsidRPr="0045388E">
        <w:rPr>
          <w:rFonts w:ascii="Kalpurush" w:hAnsi="Kalpurush" w:cs="SolaimanLipi" w:hint="cs"/>
          <w:sz w:val="24"/>
          <w:szCs w:val="24"/>
          <w:cs/>
          <w:lang w:bidi="hi-IN"/>
        </w:rPr>
        <w:t>।</w:t>
      </w:r>
    </w:p>
    <w:p w:rsidR="00385FBD" w:rsidRPr="00385FBD"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385FBD">
        <w:rPr>
          <w:rFonts w:ascii="Kalpurush" w:hAnsi="Kalpurush" w:cs="Kalpurush" w:hint="cs"/>
          <w:sz w:val="24"/>
          <w:szCs w:val="24"/>
          <w:cs/>
          <w:lang w:bidi="bn-BD"/>
        </w:rPr>
        <w:t>আর কতগুলো সুন্দর সুন্দর নাম এবং মহান বৈশিষ্ট্য ও গুণাবলী এককভাবে আল্লাহ তা‘আলার জন্য সাব্যস্ত করে প্</w:t>
      </w:r>
      <w:r w:rsidR="009052C0">
        <w:rPr>
          <w:rFonts w:ascii="Kalpurush" w:hAnsi="Kalpurush" w:cs="Kalpurush" w:hint="cs"/>
          <w:sz w:val="24"/>
          <w:szCs w:val="24"/>
          <w:cs/>
          <w:lang w:bidi="bn-BD"/>
        </w:rPr>
        <w:t>রমাণ পেশ করেছে আল-কুরআনুল কারীম।</w:t>
      </w:r>
      <w:r w:rsidRPr="00385FBD">
        <w:rPr>
          <w:rFonts w:ascii="Kalpurush" w:hAnsi="Kalpurush" w:cs="Kalpurush" w:hint="cs"/>
          <w:sz w:val="24"/>
          <w:szCs w:val="24"/>
          <w:cs/>
          <w:lang w:bidi="bn-BD"/>
        </w:rPr>
        <w:t xml:space="preserve"> আল্লাহ তা‘আলা</w:t>
      </w:r>
      <w:r w:rsidR="004024AA">
        <w:rPr>
          <w:rFonts w:ascii="Kalpurush" w:hAnsi="Kalpurush" w:cs="Kalpurush" w:hint="cs"/>
          <w:sz w:val="24"/>
          <w:szCs w:val="24"/>
          <w:cs/>
          <w:lang w:bidi="bn-BD"/>
        </w:rPr>
        <w:t xml:space="preserve"> বলেন</w:t>
      </w:r>
      <w:r w:rsidR="004024AA">
        <w:rPr>
          <w:rFonts w:ascii="Kalpurush" w:hAnsi="Kalpurush" w:cs="Kalpurush" w:hint="cs"/>
          <w:sz w:val="24"/>
          <w:szCs w:val="24"/>
          <w:lang w:bidi="bn-BD"/>
        </w:rPr>
        <w:t>,</w:t>
      </w:r>
    </w:p>
    <w:p w:rsidR="00385FBD" w:rsidRPr="0045388E" w:rsidRDefault="00385FBD" w:rsidP="0045388E">
      <w:pPr>
        <w:bidi/>
        <w:spacing w:after="120" w:line="240" w:lineRule="auto"/>
        <w:jc w:val="both"/>
        <w:rPr>
          <w:rFonts w:ascii="KFGQPC Uthman Taha Naskh" w:eastAsia="SimSun" w:cs="Kalpurush"/>
          <w:color w:val="008000"/>
          <w:sz w:val="24"/>
          <w:szCs w:val="24"/>
          <w:cs/>
          <w:lang w:eastAsia="zh-CN" w:bidi="bn-BD"/>
        </w:rPr>
      </w:pPr>
      <w:r w:rsidRPr="00385FBD">
        <w:rPr>
          <w:rFonts w:ascii="KFGQPC Uthman Taha Naskh" w:eastAsia="SimSun" w:cs="KFGQPC Uthman Taha Naskh"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وَلِلَّهِ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أَس</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مَا</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ءُ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حُس</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نَى</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فَ</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د</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عُوهُ بِهَا</w:t>
      </w:r>
      <w:r w:rsidRPr="00385FBD">
        <w:rPr>
          <w:rFonts w:ascii="KFGQPC Uthman Taha Naskh" w:eastAsia="SimSun" w:cs="KFGQPC Uthman Taha Naskh" w:hint="cs"/>
          <w:color w:val="008000"/>
          <w:sz w:val="24"/>
          <w:szCs w:val="24"/>
          <w:rtl/>
          <w:lang w:eastAsia="zh-CN"/>
        </w:rPr>
        <w:t>﴾</w:t>
      </w:r>
      <w:r w:rsidRPr="00385FBD">
        <w:rPr>
          <w:rFonts w:ascii="KFGQPC Uthman Taha Naskh" w:eastAsia="SimSun" w:cs="KFGQPC Uthman Taha Naskh"/>
          <w:color w:val="008000"/>
          <w:sz w:val="24"/>
          <w:szCs w:val="24"/>
          <w:rtl/>
          <w:lang w:eastAsia="zh-CN"/>
        </w:rPr>
        <w:t xml:space="preserve"> [الاعراف: </w:t>
      </w:r>
      <w:r w:rsidRPr="00385FBD">
        <w:rPr>
          <w:rFonts w:ascii="KFGQPC Uthman Taha Naskh" w:eastAsia="SimSun" w:cs="KFGQPC Uthman Taha Naskh" w:hint="cs"/>
          <w:color w:val="008000"/>
          <w:sz w:val="24"/>
          <w:szCs w:val="24"/>
          <w:rtl/>
          <w:lang w:eastAsia="zh-CN"/>
        </w:rPr>
        <w:t>١٨٠</w:t>
      </w:r>
      <w:r w:rsidRPr="00385FBD">
        <w:rPr>
          <w:rFonts w:ascii="KFGQPC Uthman Taha Naskh" w:eastAsia="SimSun" w:cs="KFGQPC Uthman Taha Naskh"/>
          <w:color w:val="008000"/>
          <w:sz w:val="24"/>
          <w:szCs w:val="24"/>
          <w:rtl/>
          <w:lang w:eastAsia="zh-CN"/>
        </w:rPr>
        <w:t>]</w:t>
      </w:r>
    </w:p>
    <w:p w:rsidR="009052C0" w:rsidRDefault="00385FBD" w:rsidP="0045388E">
      <w:pPr>
        <w:spacing w:after="120" w:line="240" w:lineRule="auto"/>
        <w:jc w:val="both"/>
        <w:rPr>
          <w:rFonts w:ascii="Kalpurush" w:hAnsi="Kalpurush" w:cs="Kalpurush"/>
          <w:sz w:val="24"/>
          <w:szCs w:val="24"/>
          <w:lang w:bidi="bn-BD"/>
        </w:rPr>
      </w:pPr>
      <w:r w:rsidRPr="00385FBD">
        <w:rPr>
          <w:rFonts w:ascii="KFGQPC Uthman Taha Naskh" w:eastAsia="SimSun" w:cs="KFGQPC Uthman Taha Naskh"/>
          <w:color w:val="008000"/>
          <w:sz w:val="24"/>
          <w:szCs w:val="24"/>
          <w:rtl/>
          <w:lang w:eastAsia="zh-CN"/>
        </w:rPr>
        <w:t xml:space="preserve"> </w:t>
      </w:r>
      <w:r w:rsidRPr="00385FBD">
        <w:rPr>
          <w:rFonts w:ascii="Kalpurush" w:hAnsi="Kalpurush" w:cs="Kalpurush" w:hint="cs"/>
          <w:sz w:val="24"/>
          <w:szCs w:val="24"/>
          <w:cs/>
          <w:lang w:bidi="bn-BD"/>
        </w:rPr>
        <w:t>“</w:t>
      </w:r>
      <w:r w:rsidRPr="00385FBD">
        <w:rPr>
          <w:rFonts w:ascii="Nikosh" w:eastAsia="Nikosh" w:hAnsi="Nikosh" w:cs="Kalpurush"/>
          <w:sz w:val="24"/>
          <w:szCs w:val="24"/>
          <w:cs/>
          <w:lang w:bidi="bn-BD"/>
        </w:rPr>
        <w:t>আর আল্লাহ</w:t>
      </w:r>
      <w:r w:rsidRPr="00385FBD">
        <w:rPr>
          <w:rFonts w:ascii="Nikosh" w:eastAsia="Nikosh" w:hAnsi="Nikosh" w:cs="Kalpurush" w:hint="cs"/>
          <w:sz w:val="24"/>
          <w:szCs w:val="24"/>
          <w:cs/>
          <w:lang w:bidi="bn-BD"/>
        </w:rPr>
        <w:t>র</w:t>
      </w:r>
      <w:r w:rsidRPr="00385FBD">
        <w:rPr>
          <w:rFonts w:ascii="Nikosh" w:eastAsia="Nikosh" w:hAnsi="Nikosh" w:cs="Kalpurush"/>
          <w:sz w:val="24"/>
          <w:szCs w:val="24"/>
          <w:cs/>
          <w:lang w:bidi="bn-BD"/>
        </w:rPr>
        <w:t xml:space="preserve"> জন্যই রয়েছে সুন্দর সুন্দর নাম</w:t>
      </w:r>
      <w:r w:rsidRPr="0045388E">
        <w:rPr>
          <w:rFonts w:ascii="Nikosh" w:eastAsia="Nikosh" w:hAnsi="Nikosh" w:cs="SolaimanLipi"/>
          <w:sz w:val="24"/>
          <w:szCs w:val="24"/>
          <w:cs/>
          <w:lang w:bidi="hi-IN"/>
        </w:rPr>
        <w:t xml:space="preserve">। </w:t>
      </w:r>
      <w:r w:rsidRPr="00385FBD">
        <w:rPr>
          <w:rFonts w:ascii="Nikosh" w:eastAsia="Nikosh" w:hAnsi="Nikosh" w:cs="Kalpurush"/>
          <w:sz w:val="24"/>
          <w:szCs w:val="24"/>
          <w:cs/>
          <w:lang w:bidi="bn-BD"/>
        </w:rPr>
        <w:t>অতএব</w:t>
      </w:r>
      <w:r w:rsidR="009052C0">
        <w:rPr>
          <w:rFonts w:ascii="Nikosh" w:eastAsia="Nikosh" w:hAnsi="Nikosh" w:cs="Kalpurush" w:hint="cs"/>
          <w:sz w:val="24"/>
          <w:szCs w:val="24"/>
          <w:cs/>
          <w:lang w:bidi="bn-BD"/>
        </w:rPr>
        <w:t>,</w:t>
      </w:r>
      <w:r w:rsidRPr="00385FBD">
        <w:rPr>
          <w:rFonts w:ascii="Nikosh" w:eastAsia="Nikosh" w:hAnsi="Nikosh" w:cs="Kalpurush"/>
          <w:sz w:val="24"/>
          <w:szCs w:val="24"/>
          <w:cs/>
          <w:lang w:bidi="bn-BD"/>
        </w:rPr>
        <w:t xml:space="preserve"> তোমরা তাঁকে সেসব নামেই ডাক</w:t>
      </w:r>
      <w:r w:rsidRPr="0045388E">
        <w:rPr>
          <w:rFonts w:ascii="Kalpurush" w:eastAsia="Nikosh" w:hAnsi="Kalpurush" w:cs="SolaimanLipi"/>
          <w:sz w:val="24"/>
          <w:szCs w:val="24"/>
          <w:cs/>
          <w:lang w:bidi="hi-IN"/>
        </w:rPr>
        <w:t>।</w:t>
      </w:r>
      <w:r w:rsidRPr="00385FBD">
        <w:rPr>
          <w:rFonts w:ascii="Kalpurush" w:hAnsi="Kalpurush" w:cs="Kalpurush" w:hint="cs"/>
          <w:sz w:val="24"/>
          <w:szCs w:val="24"/>
          <w:cs/>
          <w:lang w:bidi="bn-BD"/>
        </w:rPr>
        <w:t>”</w:t>
      </w:r>
      <w:r w:rsidR="004017F9">
        <w:rPr>
          <w:rFonts w:ascii="Kalpurush" w:hAnsi="Kalpurush" w:cs="Kalpurush" w:hint="cs"/>
          <w:sz w:val="24"/>
          <w:szCs w:val="24"/>
          <w:cs/>
          <w:lang w:bidi="bn-BD"/>
        </w:rPr>
        <w:t xml:space="preserve"> [</w:t>
      </w:r>
      <w:r w:rsidR="004017F9" w:rsidRPr="004024AA">
        <w:rPr>
          <w:rFonts w:ascii="Kalpurush" w:hAnsi="Kalpurush" w:cs="Kalpurush"/>
          <w:sz w:val="24"/>
          <w:szCs w:val="24"/>
          <w:cs/>
          <w:lang w:bidi="bn-BD"/>
        </w:rPr>
        <w:t>সূরা আল-আ‘রাফ, আয়াত: ১৮০</w:t>
      </w:r>
      <w:r w:rsidR="004017F9">
        <w:rPr>
          <w:rFonts w:ascii="SutonnyMJ" w:hAnsi="SutonnyMJ" w:cs="Kalpurush" w:hint="cs"/>
          <w:sz w:val="24"/>
          <w:szCs w:val="24"/>
          <w:cs/>
          <w:lang w:bidi="bn-BD"/>
        </w:rPr>
        <w:t>]</w:t>
      </w:r>
      <w:r w:rsidRPr="00385FBD">
        <w:rPr>
          <w:rFonts w:ascii="Kalpurush" w:hAnsi="Kalpurush" w:cs="Kalpurush" w:hint="cs"/>
          <w:sz w:val="24"/>
          <w:szCs w:val="24"/>
          <w:cs/>
          <w:lang w:bidi="bn-BD"/>
        </w:rPr>
        <w:t xml:space="preserve"> </w:t>
      </w:r>
    </w:p>
    <w:p w:rsidR="00385FBD" w:rsidRPr="00385FBD" w:rsidRDefault="00385FBD" w:rsidP="0045388E">
      <w:pPr>
        <w:spacing w:after="120" w:line="240" w:lineRule="auto"/>
        <w:jc w:val="both"/>
        <w:rPr>
          <w:rFonts w:ascii="Kalpurush" w:hAnsi="Kalpurush" w:cs="Kalpurush"/>
          <w:sz w:val="24"/>
          <w:szCs w:val="24"/>
          <w:lang w:bidi="bn-BD"/>
        </w:rPr>
      </w:pPr>
      <w:r w:rsidRPr="00385FBD">
        <w:rPr>
          <w:rFonts w:ascii="Kalpurush" w:hAnsi="Kalpurush" w:cs="Kalpurush" w:hint="cs"/>
          <w:sz w:val="24"/>
          <w:szCs w:val="24"/>
          <w:cs/>
          <w:lang w:bidi="bn-BD"/>
        </w:rPr>
        <w:t>আল্লাহ তা‘আলা আরও</w:t>
      </w:r>
      <w:r w:rsidR="004024AA">
        <w:rPr>
          <w:rFonts w:ascii="Kalpurush" w:hAnsi="Kalpurush" w:cs="Kalpurush" w:hint="cs"/>
          <w:sz w:val="24"/>
          <w:szCs w:val="24"/>
          <w:cs/>
          <w:lang w:bidi="bn-BD"/>
        </w:rPr>
        <w:t xml:space="preserve"> বলেন</w:t>
      </w:r>
      <w:r w:rsidR="004024AA">
        <w:rPr>
          <w:rFonts w:ascii="Kalpurush" w:hAnsi="Kalpurush" w:cs="Kalpurush" w:hint="cs"/>
          <w:sz w:val="24"/>
          <w:szCs w:val="24"/>
          <w:lang w:bidi="bn-BD"/>
        </w:rPr>
        <w:t>,</w:t>
      </w:r>
    </w:p>
    <w:p w:rsidR="00385FBD" w:rsidRPr="0045388E" w:rsidRDefault="00385FBD" w:rsidP="0045388E">
      <w:pPr>
        <w:bidi/>
        <w:spacing w:after="120" w:line="240" w:lineRule="auto"/>
        <w:jc w:val="both"/>
        <w:rPr>
          <w:rFonts w:ascii="KFGQPC Uthman Taha Naskh" w:eastAsia="SimSun" w:cs="Kalpurush"/>
          <w:color w:val="008000"/>
          <w:sz w:val="24"/>
          <w:szCs w:val="24"/>
          <w:lang w:eastAsia="zh-CN" w:bidi="bn-BD"/>
        </w:rPr>
      </w:pPr>
      <w:r w:rsidRPr="00385FBD">
        <w:rPr>
          <w:rFonts w:ascii="KFGQPC Uthman Taha Naskh" w:eastAsia="SimSun" w:cs="KFGQPC Uthman Taha Naskh"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وَلَهُ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مَثَلُ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أَع</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لَى</w:t>
      </w:r>
      <w:r w:rsidRPr="00385FBD">
        <w:rPr>
          <w:rFonts w:ascii="KFGQPC Uthmanic Script HAFS" w:eastAsia="SimSun" w:cs="KFGQPC Uthmanic Script HAFS" w:hint="cs"/>
          <w:color w:val="008000"/>
          <w:sz w:val="24"/>
          <w:szCs w:val="24"/>
          <w:rtl/>
          <w:lang w:eastAsia="zh-CN"/>
        </w:rPr>
        <w:t>ٰ</w:t>
      </w:r>
      <w:r w:rsidRPr="00385FBD">
        <w:rPr>
          <w:rFonts w:ascii="KFGQPC Uthman Taha Naskh" w:eastAsia="SimSun" w:cs="KFGQPC Uthman Taha Naskh" w:hint="cs"/>
          <w:color w:val="008000"/>
          <w:sz w:val="24"/>
          <w:szCs w:val="24"/>
          <w:rtl/>
          <w:lang w:eastAsia="zh-CN"/>
        </w:rPr>
        <w:t>﴾</w:t>
      </w:r>
      <w:r w:rsidRPr="00385FBD">
        <w:rPr>
          <w:rFonts w:ascii="KFGQPC Uthman Taha Naskh" w:eastAsia="SimSun" w:cs="KFGQPC Uthman Taha Naskh"/>
          <w:color w:val="008000"/>
          <w:sz w:val="24"/>
          <w:szCs w:val="24"/>
          <w:rtl/>
          <w:lang w:eastAsia="zh-CN"/>
        </w:rPr>
        <w:t xml:space="preserve"> [الروم: </w:t>
      </w:r>
      <w:r w:rsidRPr="00385FBD">
        <w:rPr>
          <w:rFonts w:ascii="KFGQPC Uthman Taha Naskh" w:eastAsia="SimSun" w:cs="KFGQPC Uthman Taha Naskh" w:hint="cs"/>
          <w:color w:val="008000"/>
          <w:sz w:val="24"/>
          <w:szCs w:val="24"/>
          <w:rtl/>
          <w:lang w:eastAsia="zh-CN"/>
        </w:rPr>
        <w:t>٢٧</w:t>
      </w:r>
      <w:r w:rsidRPr="00385FBD">
        <w:rPr>
          <w:rFonts w:ascii="KFGQPC Uthman Taha Naskh" w:eastAsia="SimSun" w:cs="KFGQPC Uthman Taha Naskh"/>
          <w:color w:val="008000"/>
          <w:sz w:val="24"/>
          <w:szCs w:val="24"/>
          <w:rtl/>
          <w:lang w:eastAsia="zh-CN"/>
        </w:rPr>
        <w:t>]</w:t>
      </w:r>
    </w:p>
    <w:p w:rsidR="00385FBD" w:rsidRPr="00385FBD" w:rsidRDefault="00385FBD" w:rsidP="0045388E">
      <w:pPr>
        <w:spacing w:after="120" w:line="240" w:lineRule="auto"/>
        <w:jc w:val="both"/>
        <w:rPr>
          <w:rFonts w:cs="Kalpurush"/>
          <w:b/>
          <w:bCs/>
          <w:color w:val="000000"/>
          <w:sz w:val="24"/>
          <w:szCs w:val="24"/>
          <w:lang w:bidi="bn-BD"/>
        </w:rPr>
      </w:pPr>
      <w:r w:rsidRPr="00385FBD">
        <w:rPr>
          <w:rFonts w:ascii="Kalpurush" w:hAnsi="Kalpurush" w:cs="Kalpurush" w:hint="cs"/>
          <w:sz w:val="24"/>
          <w:szCs w:val="24"/>
          <w:cs/>
          <w:lang w:bidi="bn-BD"/>
        </w:rPr>
        <w:t>“</w:t>
      </w:r>
      <w:r w:rsidRPr="00385FBD">
        <w:rPr>
          <w:rFonts w:ascii="Nikosh" w:eastAsia="Nikosh" w:hAnsi="Nikosh" w:cs="Kalpurush" w:hint="cs"/>
          <w:sz w:val="24"/>
          <w:szCs w:val="24"/>
          <w:cs/>
          <w:lang w:bidi="bn-BD"/>
        </w:rPr>
        <w:t xml:space="preserve">আর </w:t>
      </w:r>
      <w:r w:rsidR="003C7E56">
        <w:rPr>
          <w:rFonts w:ascii="Nikosh" w:eastAsia="Nikosh" w:hAnsi="Nikosh" w:cs="Kalpurush"/>
          <w:sz w:val="24"/>
          <w:szCs w:val="24"/>
          <w:cs/>
          <w:lang w:bidi="bn-BD"/>
        </w:rPr>
        <w:t>সর্বোচ্চ গুণাগু</w:t>
      </w:r>
      <w:r w:rsidR="003C7E56">
        <w:rPr>
          <w:rFonts w:ascii="Nikosh" w:eastAsia="Nikosh" w:hAnsi="Nikosh" w:cs="Kalpurush" w:hint="cs"/>
          <w:sz w:val="24"/>
          <w:szCs w:val="24"/>
          <w:cs/>
          <w:lang w:bidi="bn-BD"/>
        </w:rPr>
        <w:t>ণ তো</w:t>
      </w:r>
      <w:r w:rsidRPr="00385FBD">
        <w:rPr>
          <w:rFonts w:ascii="Nikosh" w:eastAsia="Nikosh" w:hAnsi="Nikosh" w:cs="Kalpurush"/>
          <w:sz w:val="24"/>
          <w:szCs w:val="24"/>
          <w:cs/>
          <w:lang w:bidi="bn-BD"/>
        </w:rPr>
        <w:t xml:space="preserve"> তাঁরই</w:t>
      </w:r>
      <w:r w:rsidRPr="0045388E">
        <w:rPr>
          <w:rFonts w:ascii="Kalpurush" w:eastAsia="Nikosh" w:hAnsi="Kalpurush" w:cs="SolaimanLipi"/>
          <w:sz w:val="24"/>
          <w:szCs w:val="24"/>
          <w:cs/>
          <w:lang w:bidi="hi-IN"/>
        </w:rPr>
        <w:t>।</w:t>
      </w:r>
      <w:r w:rsidRPr="00385FBD">
        <w:rPr>
          <w:rFonts w:ascii="Kalpurush" w:hAnsi="Kalpurush" w:cs="Kalpurush" w:hint="cs"/>
          <w:sz w:val="24"/>
          <w:szCs w:val="24"/>
          <w:cs/>
          <w:lang w:bidi="bn-BD"/>
        </w:rPr>
        <w:t>”</w:t>
      </w:r>
      <w:r w:rsidR="004017F9">
        <w:rPr>
          <w:rFonts w:ascii="Kalpurush" w:hAnsi="Kalpurush" w:cs="Kalpurush" w:hint="cs"/>
          <w:sz w:val="24"/>
          <w:szCs w:val="24"/>
          <w:cs/>
          <w:lang w:bidi="bn-BD"/>
        </w:rPr>
        <w:t xml:space="preserve"> [</w:t>
      </w:r>
      <w:r w:rsidR="004017F9" w:rsidRPr="004024AA">
        <w:rPr>
          <w:rFonts w:ascii="Kalpurush" w:hAnsi="Kalpurush" w:cs="Kalpurush"/>
          <w:sz w:val="24"/>
          <w:szCs w:val="24"/>
          <w:cs/>
          <w:lang w:bidi="bn-BD"/>
        </w:rPr>
        <w:t>সূরা আর-রূম, আয়াত: ২৭</w:t>
      </w:r>
      <w:r w:rsidR="004017F9">
        <w:rPr>
          <w:rFonts w:ascii="Kalpurush" w:hAnsi="Kalpurush" w:cs="Kalpurush" w:hint="cs"/>
          <w:sz w:val="24"/>
          <w:szCs w:val="24"/>
          <w:cs/>
          <w:lang w:bidi="bn-BD"/>
        </w:rPr>
        <w:t>]</w:t>
      </w:r>
    </w:p>
    <w:p w:rsidR="009052C0" w:rsidRDefault="009052C0" w:rsidP="0045388E">
      <w:pPr>
        <w:spacing w:after="120"/>
        <w:rPr>
          <w:rFonts w:cs="Kalpurush"/>
          <w:b/>
          <w:bCs/>
          <w:color w:val="000000"/>
          <w:sz w:val="24"/>
          <w:szCs w:val="24"/>
          <w:cs/>
          <w:lang w:bidi="bn-BD"/>
        </w:rPr>
      </w:pPr>
      <w:r>
        <w:rPr>
          <w:rFonts w:cs="Kalpurush"/>
          <w:b/>
          <w:bCs/>
          <w:color w:val="000000"/>
          <w:sz w:val="24"/>
          <w:szCs w:val="24"/>
          <w:cs/>
          <w:lang w:bidi="bn-BD"/>
        </w:rPr>
        <w:br w:type="page"/>
      </w:r>
    </w:p>
    <w:p w:rsidR="00385FBD" w:rsidRPr="009052C0" w:rsidRDefault="00385FBD" w:rsidP="0045388E">
      <w:pPr>
        <w:spacing w:after="120" w:line="240" w:lineRule="auto"/>
        <w:jc w:val="center"/>
        <w:rPr>
          <w:rFonts w:cs="Kalpurush"/>
          <w:b/>
          <w:bCs/>
          <w:color w:val="002060"/>
          <w:sz w:val="24"/>
          <w:szCs w:val="24"/>
          <w:lang w:bidi="bn-BD"/>
        </w:rPr>
      </w:pPr>
      <w:r w:rsidRPr="009052C0">
        <w:rPr>
          <w:rFonts w:cs="Kalpurush" w:hint="cs"/>
          <w:b/>
          <w:bCs/>
          <w:color w:val="002060"/>
          <w:sz w:val="24"/>
          <w:szCs w:val="24"/>
          <w:cs/>
          <w:lang w:bidi="bn-BD"/>
        </w:rPr>
        <w:lastRenderedPageBreak/>
        <w:t>একাদশ পরিচ্ছেদ</w:t>
      </w:r>
    </w:p>
    <w:p w:rsidR="00385FBD" w:rsidRPr="009052C0" w:rsidRDefault="00385FBD" w:rsidP="0045388E">
      <w:pPr>
        <w:spacing w:after="120" w:line="240" w:lineRule="auto"/>
        <w:jc w:val="center"/>
        <w:rPr>
          <w:rFonts w:cs="KFGQPC Uthman Taha Naskh"/>
          <w:b/>
          <w:bCs/>
          <w:color w:val="002060"/>
          <w:sz w:val="24"/>
          <w:szCs w:val="24"/>
          <w:cs/>
          <w:lang w:bidi="bn-BD"/>
        </w:rPr>
      </w:pPr>
      <w:r w:rsidRPr="009052C0">
        <w:rPr>
          <w:rFonts w:cs="KFGQPC Uthman Taha Naskh" w:hint="cs"/>
          <w:b/>
          <w:bCs/>
          <w:color w:val="002060"/>
          <w:sz w:val="24"/>
          <w:szCs w:val="24"/>
          <w:cs/>
          <w:lang w:bidi="bn-BD"/>
        </w:rPr>
        <w:t>(</w:t>
      </w:r>
      <w:r w:rsidRPr="009052C0">
        <w:rPr>
          <w:rFonts w:cs="KFGQPC Uthman Taha Naskh" w:hint="cs"/>
          <w:b/>
          <w:bCs/>
          <w:color w:val="002060"/>
          <w:sz w:val="24"/>
          <w:szCs w:val="24"/>
          <w:rtl/>
        </w:rPr>
        <w:t>قواعد الإيمان بالأسماء الحسنى</w:t>
      </w:r>
      <w:r w:rsidRPr="009052C0">
        <w:rPr>
          <w:rFonts w:cs="KFGQPC Uthman Taha Naskh" w:hint="cs"/>
          <w:b/>
          <w:bCs/>
          <w:color w:val="002060"/>
          <w:sz w:val="24"/>
          <w:szCs w:val="24"/>
          <w:cs/>
          <w:lang w:bidi="bn-BD"/>
        </w:rPr>
        <w:t>)</w:t>
      </w:r>
    </w:p>
    <w:p w:rsidR="00385FBD" w:rsidRPr="009052C0" w:rsidRDefault="00385FBD" w:rsidP="0045388E">
      <w:pPr>
        <w:spacing w:after="120" w:line="240" w:lineRule="auto"/>
        <w:jc w:val="center"/>
        <w:rPr>
          <w:rFonts w:cs="Kalpurush"/>
          <w:b/>
          <w:bCs/>
          <w:color w:val="002060"/>
          <w:sz w:val="24"/>
          <w:szCs w:val="24"/>
          <w:cs/>
          <w:lang w:bidi="bn-BD"/>
        </w:rPr>
      </w:pPr>
      <w:r w:rsidRPr="009052C0">
        <w:rPr>
          <w:rFonts w:cs="Kalpurush" w:hint="cs"/>
          <w:b/>
          <w:bCs/>
          <w:color w:val="002060"/>
          <w:sz w:val="24"/>
          <w:szCs w:val="24"/>
          <w:cs/>
          <w:lang w:bidi="bn-BD"/>
        </w:rPr>
        <w:t>আল্লাহর সুন্দর নামসমূহের প্রতি বিশ্বাস স্থাপনের মূলনীতি</w:t>
      </w:r>
    </w:p>
    <w:p w:rsidR="00385FBD" w:rsidRPr="00385FBD"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385FBD">
        <w:rPr>
          <w:rFonts w:ascii="Kalpurush" w:hAnsi="Kalpurush" w:cs="Kalpurush" w:hint="cs"/>
          <w:sz w:val="24"/>
          <w:szCs w:val="24"/>
          <w:cs/>
          <w:lang w:bidi="bn-BD"/>
        </w:rPr>
        <w:t>আল্লাহর সকল নামই অতি সুন্দর, চাই সে নামটি এক শব্দে হউক</w:t>
      </w:r>
      <w:r w:rsidR="00A90A98">
        <w:rPr>
          <w:rFonts w:ascii="Kalpurush" w:hAnsi="Kalpurush" w:cs="Kalpurush" w:hint="cs"/>
          <w:sz w:val="24"/>
          <w:szCs w:val="24"/>
          <w:cs/>
          <w:lang w:bidi="bn-BD"/>
        </w:rPr>
        <w:t xml:space="preserve"> অথবা</w:t>
      </w:r>
      <w:r w:rsidRPr="00385FBD">
        <w:rPr>
          <w:rFonts w:ascii="Kalpurush" w:hAnsi="Kalpurush" w:cs="Kalpurush" w:hint="cs"/>
          <w:sz w:val="24"/>
          <w:szCs w:val="24"/>
          <w:cs/>
          <w:lang w:bidi="bn-BD"/>
        </w:rPr>
        <w:t xml:space="preserve"> সংযুক্ত শব্দে হউক</w:t>
      </w:r>
      <w:r w:rsidR="00A90A98">
        <w:rPr>
          <w:rFonts w:ascii="Kalpurush" w:hAnsi="Kalpurush" w:cs="Kalpurush" w:hint="cs"/>
          <w:sz w:val="24"/>
          <w:szCs w:val="24"/>
          <w:cs/>
          <w:lang w:bidi="bn-BD"/>
        </w:rPr>
        <w:t xml:space="preserve"> অথবা</w:t>
      </w:r>
      <w:r w:rsidRPr="00385FBD">
        <w:rPr>
          <w:rFonts w:ascii="Kalpurush" w:hAnsi="Kalpurush" w:cs="Kalpurush" w:hint="cs"/>
          <w:sz w:val="24"/>
          <w:szCs w:val="24"/>
          <w:cs/>
          <w:lang w:bidi="bn-BD"/>
        </w:rPr>
        <w:t xml:space="preserve"> হউক পাশাপাশি কয়েক শব্দে</w:t>
      </w:r>
      <w:r w:rsidR="003C7E56">
        <w:rPr>
          <w:rFonts w:ascii="Kalpurush" w:hAnsi="Kalpurush" w:cs="Kalpurush" w:hint="cs"/>
          <w:sz w:val="24"/>
          <w:szCs w:val="24"/>
          <w:cs/>
          <w:lang w:bidi="bn-BD"/>
        </w:rPr>
        <w:t>র সংমিশ্রণে</w:t>
      </w:r>
      <w:r w:rsidRPr="0045388E">
        <w:rPr>
          <w:rFonts w:ascii="Kalpurush" w:hAnsi="Kalpurush" w:cs="SolaimanLipi" w:hint="cs"/>
          <w:sz w:val="24"/>
          <w:szCs w:val="24"/>
          <w:cs/>
          <w:lang w:bidi="hi-IN"/>
        </w:rPr>
        <w:t>।</w:t>
      </w:r>
    </w:p>
    <w:p w:rsidR="00385FBD" w:rsidRPr="00385FBD"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385FBD">
        <w:rPr>
          <w:rFonts w:ascii="Kalpurush" w:hAnsi="Kalpurush" w:cs="Kalpurush" w:hint="cs"/>
          <w:sz w:val="24"/>
          <w:szCs w:val="24"/>
          <w:cs/>
          <w:lang w:bidi="bn-BD"/>
        </w:rPr>
        <w:t xml:space="preserve">আর আল্লাহ তা‘আলার নামসমূহের প্রতি ঈমান স্থাপন করার বিষয়টি তিনটি বিষয়কে অন্তর্ভুক্ত করে: নামের প্রতি ঈমান, নামের নির্দেশিত অর্থের প্রতি ঈমান এবং নামের চাহিদা </w:t>
      </w:r>
      <w:r w:rsidR="009052C0">
        <w:rPr>
          <w:rFonts w:ascii="Kalpurush" w:hAnsi="Kalpurush" w:cs="Kalpurush" w:hint="cs"/>
          <w:sz w:val="24"/>
          <w:szCs w:val="24"/>
          <w:cs/>
          <w:lang w:bidi="bn-BD"/>
        </w:rPr>
        <w:t>ও দাবিকৃত প্রভাবের প্রতি ঈমান।</w:t>
      </w:r>
      <w:r w:rsidRPr="00385FBD">
        <w:rPr>
          <w:rFonts w:ascii="Kalpurush" w:hAnsi="Kalpurush" w:cs="Kalpurush" w:hint="cs"/>
          <w:sz w:val="24"/>
          <w:szCs w:val="24"/>
          <w:cs/>
          <w:lang w:bidi="bn-BD"/>
        </w:rPr>
        <w:t xml:space="preserve"> যেমন</w:t>
      </w:r>
      <w:r w:rsidR="009052C0">
        <w:rPr>
          <w:rFonts w:ascii="Kalpurush" w:hAnsi="Kalpurush" w:cs="Kalpurush" w:hint="cs"/>
          <w:sz w:val="24"/>
          <w:szCs w:val="24"/>
          <w:cs/>
          <w:lang w:bidi="bn-BD"/>
        </w:rPr>
        <w:t>,</w:t>
      </w:r>
      <w:r w:rsidRPr="00385FBD">
        <w:rPr>
          <w:rFonts w:ascii="Kalpurush" w:hAnsi="Kalpurush" w:cs="Kalpurush" w:hint="cs"/>
          <w:sz w:val="24"/>
          <w:szCs w:val="24"/>
          <w:cs/>
          <w:lang w:bidi="bn-BD"/>
        </w:rPr>
        <w:t xml:space="preserve"> সে বিশ্বাস করবে যে, তিনি</w:t>
      </w:r>
      <w:r w:rsidRPr="00385FBD">
        <w:rPr>
          <w:rFonts w:ascii="Kalpurush" w:hAnsi="Kalpurush" w:hint="cs"/>
          <w:sz w:val="24"/>
          <w:szCs w:val="24"/>
          <w:rtl/>
        </w:rPr>
        <w:t xml:space="preserve"> </w:t>
      </w:r>
      <w:r w:rsidRPr="00385FBD">
        <w:rPr>
          <w:rFonts w:ascii="Kalpurush" w:hAnsi="Kalpurush" w:cs="KFGQPC Uthman Taha Naskh" w:hint="cs"/>
          <w:b/>
          <w:bCs/>
          <w:sz w:val="24"/>
          <w:szCs w:val="24"/>
          <w:rtl/>
        </w:rPr>
        <w:t xml:space="preserve">عليمٌ </w:t>
      </w:r>
      <w:r w:rsidRPr="00385FBD">
        <w:rPr>
          <w:rFonts w:ascii="Kalpurush" w:hAnsi="Kalpurush" w:hint="cs"/>
          <w:sz w:val="24"/>
          <w:szCs w:val="24"/>
          <w:rtl/>
        </w:rPr>
        <w:t xml:space="preserve"> </w:t>
      </w:r>
      <w:r w:rsidRPr="004017F9">
        <w:rPr>
          <w:rFonts w:ascii="Kalpurush" w:hAnsi="Kalpurush" w:cs="Kalpurush" w:hint="cs"/>
          <w:sz w:val="24"/>
          <w:szCs w:val="24"/>
          <w:cs/>
          <w:lang w:bidi="bn-BD"/>
        </w:rPr>
        <w:t xml:space="preserve">(মহাজ্ঞানী), </w:t>
      </w:r>
      <w:r w:rsidRPr="004017F9">
        <w:rPr>
          <w:rFonts w:ascii="Kalpurush" w:hAnsi="Kalpurush" w:cs="KFGQPC Uthman Taha Naskh" w:hint="cs"/>
          <w:sz w:val="24"/>
          <w:szCs w:val="24"/>
          <w:rtl/>
        </w:rPr>
        <w:t>ذو علمٍ محيطٍ</w:t>
      </w:r>
      <w:r w:rsidRPr="004017F9">
        <w:rPr>
          <w:rFonts w:ascii="Kalpurush" w:hAnsi="Kalpurush" w:cs="Kalpurush" w:hint="cs"/>
          <w:sz w:val="24"/>
          <w:szCs w:val="24"/>
          <w:cs/>
          <w:lang w:bidi="bn-BD"/>
        </w:rPr>
        <w:t xml:space="preserve"> (অসীম জ্ঞানের অধিকারী) এবং </w:t>
      </w:r>
      <w:r w:rsidRPr="004017F9">
        <w:rPr>
          <w:rFonts w:ascii="Kalpurush" w:hAnsi="Kalpurush" w:cs="KFGQPC Uthman Taha Naskh" w:hint="cs"/>
          <w:sz w:val="24"/>
          <w:szCs w:val="24"/>
          <w:rtl/>
        </w:rPr>
        <w:t xml:space="preserve">أنه يُدبّرُ الأمر وفقَ علمه </w:t>
      </w:r>
      <w:r w:rsidRPr="004017F9">
        <w:rPr>
          <w:rFonts w:ascii="Kalpurush" w:hAnsi="Kalpurush" w:cs="Kalpurush" w:hint="cs"/>
          <w:sz w:val="24"/>
          <w:szCs w:val="24"/>
          <w:cs/>
          <w:lang w:bidi="bn-BD"/>
        </w:rPr>
        <w:t xml:space="preserve"> (তিনি তাঁর জ্ঞান অনুযায়ী সকল বিষয় নিয়ন্ত্রণ করেন)।</w:t>
      </w:r>
      <w:r w:rsidRPr="00385FBD">
        <w:rPr>
          <w:rFonts w:ascii="Kalpurush" w:hAnsi="Kalpurush" w:cs="Kalpurush" w:hint="cs"/>
          <w:sz w:val="24"/>
          <w:szCs w:val="24"/>
          <w:cs/>
          <w:lang w:bidi="bn-BD"/>
        </w:rPr>
        <w:t xml:space="preserve"> </w:t>
      </w:r>
    </w:p>
    <w:p w:rsidR="00385FBD" w:rsidRPr="00385FBD"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385FBD">
        <w:rPr>
          <w:rFonts w:ascii="Kalpurush" w:hAnsi="Kalpurush" w:cs="Kalpurush" w:hint="cs"/>
          <w:sz w:val="24"/>
          <w:szCs w:val="24"/>
          <w:cs/>
          <w:lang w:bidi="bn-BD"/>
        </w:rPr>
        <w:t xml:space="preserve">আমাদের </w:t>
      </w:r>
      <w:r w:rsidR="003C7E56">
        <w:rPr>
          <w:rFonts w:ascii="Kalpurush" w:hAnsi="Kalpurush" w:cs="Kalpurush" w:hint="cs"/>
          <w:sz w:val="24"/>
          <w:szCs w:val="24"/>
          <w:cs/>
          <w:lang w:bidi="bn-BD"/>
        </w:rPr>
        <w:t>রব</w:t>
      </w:r>
      <w:r w:rsidRPr="00385FBD">
        <w:rPr>
          <w:rFonts w:ascii="Kalpurush" w:hAnsi="Kalpurush" w:cs="Kalpurush" w:hint="cs"/>
          <w:sz w:val="24"/>
          <w:szCs w:val="24"/>
          <w:cs/>
          <w:lang w:bidi="bn-BD"/>
        </w:rPr>
        <w:t xml:space="preserve"> আল্লাহ তা‘আলার নামসমূহ </w:t>
      </w:r>
      <w:r w:rsidR="003C7E56">
        <w:rPr>
          <w:rFonts w:ascii="Kalpurush" w:hAnsi="Kalpurush" w:cs="Kalpurush" w:hint="cs"/>
          <w:sz w:val="24"/>
          <w:szCs w:val="24"/>
          <w:cs/>
          <w:lang w:bidi="bn-BD"/>
        </w:rPr>
        <w:t xml:space="preserve">তাওকীফী বা কুরআন-হাদীস নির্ভর। </w:t>
      </w:r>
      <w:r w:rsidRPr="00385FBD">
        <w:rPr>
          <w:rFonts w:ascii="Kalpurush" w:hAnsi="Kalpurush" w:cs="Kalpurush" w:hint="cs"/>
          <w:sz w:val="24"/>
          <w:szCs w:val="24"/>
          <w:cs/>
          <w:lang w:bidi="bn-BD"/>
        </w:rPr>
        <w:t>যা পর্যাপ্ত পরিমাণ দলীল-প্রমাণ দ্বারা সাব্যস্ত</w:t>
      </w:r>
      <w:r w:rsidRPr="0045388E">
        <w:rPr>
          <w:rFonts w:ascii="Kalpurush" w:hAnsi="Kalpurush" w:cs="SolaimanLipi" w:hint="cs"/>
          <w:sz w:val="24"/>
          <w:szCs w:val="24"/>
          <w:cs/>
          <w:lang w:bidi="hi-IN"/>
        </w:rPr>
        <w:t>।</w:t>
      </w:r>
    </w:p>
    <w:p w:rsidR="00385FBD" w:rsidRPr="00385FBD"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385FBD">
        <w:rPr>
          <w:rFonts w:ascii="Kalpurush" w:hAnsi="Kalpurush" w:cs="Kalpurush" w:hint="cs"/>
          <w:sz w:val="24"/>
          <w:szCs w:val="24"/>
          <w:cs/>
          <w:lang w:bidi="bn-BD"/>
        </w:rPr>
        <w:t xml:space="preserve">আল্লাহ তা‘আলার নামসমূহ </w:t>
      </w:r>
      <w:r w:rsidR="003C7E56">
        <w:rPr>
          <w:rFonts w:ascii="Kalpurush" w:hAnsi="Kalpurush" w:cs="Kalpurush" w:hint="cs"/>
          <w:sz w:val="24"/>
          <w:szCs w:val="24"/>
          <w:cs/>
          <w:lang w:bidi="bn-BD"/>
        </w:rPr>
        <w:t xml:space="preserve">দ্বারা </w:t>
      </w:r>
      <w:r w:rsidR="00880108">
        <w:rPr>
          <w:rFonts w:ascii="Kalpurush" w:hAnsi="Kalpurush" w:cs="Kalpurush" w:hint="cs"/>
          <w:sz w:val="24"/>
          <w:szCs w:val="24"/>
          <w:cs/>
          <w:lang w:bidi="bn-BD"/>
        </w:rPr>
        <w:t>নাম সাব্যস্ত করে ও গুণ সাব্যস্ত করে। তবে যখন নাম বুঝায় তখন তা একই সত্তার নাম হিসেবে সমার্থে কিন্তু যখন</w:t>
      </w:r>
      <w:r w:rsidR="003C7E56">
        <w:rPr>
          <w:rFonts w:ascii="Kalpurush" w:hAnsi="Kalpurush" w:cs="Kalpurush" w:hint="cs"/>
          <w:sz w:val="24"/>
          <w:szCs w:val="24"/>
          <w:cs/>
          <w:lang w:bidi="bn-BD"/>
        </w:rPr>
        <w:t xml:space="preserve"> তা দ্বারা গুণ বুঝায়</w:t>
      </w:r>
      <w:r w:rsidR="00880108">
        <w:rPr>
          <w:rFonts w:ascii="Kalpurush" w:hAnsi="Kalpurush" w:cs="Kalpurush" w:hint="cs"/>
          <w:sz w:val="24"/>
          <w:szCs w:val="24"/>
          <w:cs/>
          <w:lang w:bidi="bn-BD"/>
        </w:rPr>
        <w:t xml:space="preserve"> তখন</w:t>
      </w:r>
      <w:r w:rsidRPr="00385FBD">
        <w:rPr>
          <w:rFonts w:ascii="Kalpurush" w:hAnsi="Kalpurush" w:cs="Kalpurush" w:hint="cs"/>
          <w:sz w:val="24"/>
          <w:szCs w:val="24"/>
          <w:cs/>
          <w:lang w:bidi="bn-BD"/>
        </w:rPr>
        <w:t xml:space="preserve"> তাঁর নামসমূহ</w:t>
      </w:r>
      <w:r w:rsidR="00880108">
        <w:rPr>
          <w:rFonts w:ascii="Kalpurush" w:hAnsi="Kalpurush" w:cs="Kalpurush" w:hint="cs"/>
          <w:sz w:val="24"/>
          <w:szCs w:val="24"/>
          <w:cs/>
          <w:lang w:bidi="bn-BD"/>
        </w:rPr>
        <w:t>ে নিহিত</w:t>
      </w:r>
      <w:r w:rsidRPr="00385FBD">
        <w:rPr>
          <w:rFonts w:ascii="Kalpurush" w:hAnsi="Kalpurush" w:cs="Kalpurush" w:hint="cs"/>
          <w:sz w:val="24"/>
          <w:szCs w:val="24"/>
          <w:cs/>
          <w:lang w:bidi="bn-BD"/>
        </w:rPr>
        <w:t xml:space="preserve"> গুণসমূহ </w:t>
      </w:r>
      <w:r w:rsidR="00880108">
        <w:rPr>
          <w:rFonts w:ascii="Kalpurush" w:hAnsi="Kalpurush" w:cs="Kalpurush" w:hint="cs"/>
          <w:sz w:val="24"/>
          <w:szCs w:val="24"/>
          <w:cs/>
          <w:lang w:bidi="bn-BD"/>
        </w:rPr>
        <w:t>ভিন্ন ভিন্ন</w:t>
      </w:r>
      <w:r w:rsidRPr="00385FBD">
        <w:rPr>
          <w:rFonts w:ascii="Kalpurush" w:hAnsi="Kalpurush" w:cs="Kalpurush" w:hint="cs"/>
          <w:sz w:val="24"/>
          <w:szCs w:val="24"/>
          <w:cs/>
          <w:lang w:bidi="bn-BD"/>
        </w:rPr>
        <w:t xml:space="preserve"> অর্থবোধক। </w:t>
      </w:r>
    </w:p>
    <w:p w:rsidR="00385FBD" w:rsidRPr="00385FBD"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385FBD">
        <w:rPr>
          <w:rFonts w:ascii="Kalpurush" w:hAnsi="Kalpurush" w:cs="Kalpurush" w:hint="cs"/>
          <w:sz w:val="24"/>
          <w:szCs w:val="24"/>
          <w:cs/>
          <w:lang w:bidi="bn-BD"/>
        </w:rPr>
        <w:t>অনুরূপভাবে আল্লাহ তা‘আলার নামসমূহ ত</w:t>
      </w:r>
      <w:r w:rsidR="009052C0">
        <w:rPr>
          <w:rFonts w:ascii="Kalpurush" w:hAnsi="Kalpurush" w:cs="Kalpurush" w:hint="cs"/>
          <w:sz w:val="24"/>
          <w:szCs w:val="24"/>
          <w:cs/>
          <w:lang w:bidi="bn-BD"/>
        </w:rPr>
        <w:t>াঁর গুণাবলীর প্রতিও নির্দেশ করে।</w:t>
      </w:r>
      <w:r w:rsidRPr="00385FBD">
        <w:rPr>
          <w:rFonts w:ascii="Kalpurush" w:hAnsi="Kalpurush" w:cs="Kalpurush" w:hint="cs"/>
          <w:sz w:val="24"/>
          <w:szCs w:val="24"/>
          <w:cs/>
          <w:lang w:bidi="bn-BD"/>
        </w:rPr>
        <w:t xml:space="preserve"> কারণ, নামগুলো তাঁর কিছু গুণাবালী থেকে নির্গত।</w:t>
      </w:r>
    </w:p>
    <w:p w:rsidR="00385FBD" w:rsidRPr="00385FBD"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385FBD">
        <w:rPr>
          <w:rFonts w:ascii="Kalpurush" w:hAnsi="Kalpurush" w:cs="Kalpurush" w:hint="cs"/>
          <w:sz w:val="24"/>
          <w:szCs w:val="24"/>
          <w:cs/>
          <w:lang w:bidi="bn-BD"/>
        </w:rPr>
        <w:t>আর ত</w:t>
      </w:r>
      <w:r w:rsidR="009052C0">
        <w:rPr>
          <w:rFonts w:ascii="Kalpurush" w:hAnsi="Kalpurush" w:cs="Kalpurush" w:hint="cs"/>
          <w:sz w:val="24"/>
          <w:szCs w:val="24"/>
          <w:cs/>
          <w:lang w:bidi="bn-BD"/>
        </w:rPr>
        <w:t>াঁর নামের সংখ্যা ৯৯ (নিরানব্বই)-</w:t>
      </w:r>
      <w:r w:rsidRPr="00385FBD">
        <w:rPr>
          <w:rFonts w:ascii="Kalpurush" w:hAnsi="Kalpurush" w:cs="Kalpurush" w:hint="cs"/>
          <w:sz w:val="24"/>
          <w:szCs w:val="24"/>
          <w:cs/>
          <w:lang w:bidi="bn-BD"/>
        </w:rPr>
        <w:t xml:space="preserve">এর মধ্যে সীমাবদ্ধ নয় এবং তা গণনাকারীগণের গণনায় সীমাবদ্ধ করা যাবে না। </w:t>
      </w:r>
    </w:p>
    <w:p w:rsidR="00385FBD" w:rsidRPr="00385FBD"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385FBD">
        <w:rPr>
          <w:rFonts w:ascii="Kalpurush" w:hAnsi="Kalpurush" w:cs="Kalpurush" w:hint="cs"/>
          <w:sz w:val="24"/>
          <w:szCs w:val="24"/>
          <w:cs/>
          <w:lang w:bidi="bn-BD"/>
        </w:rPr>
        <w:lastRenderedPageBreak/>
        <w:t xml:space="preserve">আর আল্লাহ তা‘আলার প্রত্যেকটি নামই </w:t>
      </w:r>
      <w:r w:rsidR="00312899">
        <w:rPr>
          <w:rFonts w:ascii="Kalpurush" w:hAnsi="Kalpurush" w:cs="Kalpurush" w:hint="cs"/>
          <w:sz w:val="24"/>
          <w:szCs w:val="24"/>
          <w:cs/>
          <w:lang w:bidi="bn-BD"/>
        </w:rPr>
        <w:t>শ্রেষ্ঠ-</w:t>
      </w:r>
      <w:r w:rsidRPr="00385FBD">
        <w:rPr>
          <w:rFonts w:ascii="Kalpurush" w:hAnsi="Kalpurush" w:cs="Kalpurush" w:hint="cs"/>
          <w:sz w:val="24"/>
          <w:szCs w:val="24"/>
          <w:cs/>
          <w:lang w:bidi="bn-BD"/>
        </w:rPr>
        <w:t xml:space="preserve">মর্যাদাপূর্ণ; কিন্তু </w:t>
      </w:r>
      <w:r w:rsidR="00312899">
        <w:rPr>
          <w:rFonts w:ascii="Kalpurush" w:hAnsi="Kalpurush" w:cs="Kalpurush" w:hint="cs"/>
          <w:sz w:val="24"/>
          <w:szCs w:val="24"/>
          <w:cs/>
          <w:lang w:bidi="bn-BD"/>
        </w:rPr>
        <w:t>সত্যিকার অর্থে সে</w:t>
      </w:r>
      <w:r w:rsidRPr="00385FBD">
        <w:rPr>
          <w:rFonts w:ascii="Kalpurush" w:hAnsi="Kalpurush" w:cs="Kalpurush" w:hint="cs"/>
          <w:sz w:val="24"/>
          <w:szCs w:val="24"/>
          <w:cs/>
          <w:lang w:bidi="bn-BD"/>
        </w:rPr>
        <w:t xml:space="preserve">গুলো শ্রেষ্ঠ থেকে শ্রেষ্ঠতর।  </w:t>
      </w:r>
    </w:p>
    <w:p w:rsidR="00385FBD" w:rsidRPr="00385FBD"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385FBD">
        <w:rPr>
          <w:rFonts w:ascii="Kalpurush" w:hAnsi="Kalpurush" w:cs="Kalpurush" w:hint="cs"/>
          <w:sz w:val="24"/>
          <w:szCs w:val="24"/>
          <w:cs/>
          <w:lang w:bidi="bn-BD"/>
        </w:rPr>
        <w:t xml:space="preserve">আর যখন তাঁর কোনো নাম গঠন কাঠামোতে ভিন্ন হয় এবং অর্থের দিক থেকে কাছাকাছি হয়, তখন তা আল্লাহর নামসমূহ থেকে বের হয়ে যায় না। </w:t>
      </w:r>
    </w:p>
    <w:p w:rsidR="00312899"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312899">
        <w:rPr>
          <w:rFonts w:ascii="Kalpurush" w:hAnsi="Kalpurush" w:cs="Kalpurush" w:hint="cs"/>
          <w:sz w:val="24"/>
          <w:szCs w:val="24"/>
          <w:cs/>
          <w:lang w:bidi="bn-BD"/>
        </w:rPr>
        <w:t>আর এ (নামগুলোর) ক্ষেত্রে অবিশ্বাস বা বিকৃতিকরণ বলে গণ্য হবে</w:t>
      </w:r>
      <w:r w:rsidR="009052C0" w:rsidRPr="00312899">
        <w:rPr>
          <w:rFonts w:ascii="Kalpurush" w:hAnsi="Kalpurush" w:cs="Kalpurush" w:hint="cs"/>
          <w:sz w:val="24"/>
          <w:szCs w:val="24"/>
          <w:cs/>
          <w:lang w:bidi="bn-BD"/>
        </w:rPr>
        <w:t>-</w:t>
      </w:r>
      <w:r w:rsidRPr="00312899">
        <w:rPr>
          <w:rFonts w:ascii="Kalpurush" w:hAnsi="Kalpurush" w:cs="Kalpurush" w:hint="cs"/>
          <w:sz w:val="24"/>
          <w:szCs w:val="24"/>
          <w:cs/>
          <w:lang w:bidi="bn-BD"/>
        </w:rPr>
        <w:t xml:space="preserve"> </w:t>
      </w:r>
    </w:p>
    <w:p w:rsidR="00312899" w:rsidRDefault="00385FBD" w:rsidP="0045388E">
      <w:pPr>
        <w:pStyle w:val="ListParagraph"/>
        <w:numPr>
          <w:ilvl w:val="0"/>
          <w:numId w:val="4"/>
        </w:numPr>
        <w:spacing w:after="120" w:line="240" w:lineRule="auto"/>
        <w:ind w:left="142" w:hanging="142"/>
        <w:jc w:val="both"/>
        <w:rPr>
          <w:rFonts w:ascii="Kalpurush" w:hAnsi="Kalpurush" w:cs="Kalpurush"/>
          <w:sz w:val="24"/>
          <w:szCs w:val="24"/>
          <w:lang w:bidi="bn-BD"/>
        </w:rPr>
      </w:pPr>
      <w:r w:rsidRPr="00312899">
        <w:rPr>
          <w:rFonts w:ascii="Kalpurush" w:hAnsi="Kalpurush" w:cs="Kalpurush" w:hint="cs"/>
          <w:sz w:val="24"/>
          <w:szCs w:val="24"/>
          <w:cs/>
          <w:lang w:bidi="bn-BD"/>
        </w:rPr>
        <w:t>তা সাব্যস্ত ও প্রমাণিত হওয়ার পর অস্বীকার করা</w:t>
      </w:r>
      <w:r w:rsidR="00A90A98" w:rsidRPr="00312899">
        <w:rPr>
          <w:rFonts w:ascii="Kalpurush" w:hAnsi="Kalpurush" w:cs="Kalpurush" w:hint="cs"/>
          <w:sz w:val="24"/>
          <w:szCs w:val="24"/>
          <w:cs/>
          <w:lang w:bidi="bn-BD"/>
        </w:rPr>
        <w:t xml:space="preserve"> </w:t>
      </w:r>
    </w:p>
    <w:p w:rsidR="00312899" w:rsidRDefault="00A90A98" w:rsidP="0045388E">
      <w:pPr>
        <w:pStyle w:val="ListParagraph"/>
        <w:numPr>
          <w:ilvl w:val="0"/>
          <w:numId w:val="4"/>
        </w:numPr>
        <w:spacing w:after="120" w:line="240" w:lineRule="auto"/>
        <w:ind w:left="142" w:hanging="142"/>
        <w:jc w:val="both"/>
        <w:rPr>
          <w:rFonts w:ascii="Kalpurush" w:hAnsi="Kalpurush" w:cs="Kalpurush"/>
          <w:sz w:val="24"/>
          <w:szCs w:val="24"/>
          <w:lang w:bidi="bn-BD"/>
        </w:rPr>
      </w:pPr>
      <w:r w:rsidRPr="00312899">
        <w:rPr>
          <w:rFonts w:ascii="Kalpurush" w:hAnsi="Kalpurush" w:cs="Kalpurush" w:hint="cs"/>
          <w:sz w:val="24"/>
          <w:szCs w:val="24"/>
          <w:cs/>
          <w:lang w:bidi="bn-BD"/>
        </w:rPr>
        <w:t>অথবা</w:t>
      </w:r>
      <w:r w:rsidR="00385FBD" w:rsidRPr="00312899">
        <w:rPr>
          <w:rFonts w:ascii="Kalpurush" w:hAnsi="Kalpurush" w:cs="Kalpurush" w:hint="cs"/>
          <w:sz w:val="24"/>
          <w:szCs w:val="24"/>
          <w:cs/>
          <w:lang w:bidi="bn-BD"/>
        </w:rPr>
        <w:t xml:space="preserve"> তা যা নির্দেশ করে, তা অস্বীকার করার দ্বারা।</w:t>
      </w:r>
      <w:r w:rsidR="00312899" w:rsidRPr="00312899">
        <w:rPr>
          <w:rFonts w:ascii="Kalpurush" w:hAnsi="Kalpurush" w:cs="Kalpurush" w:hint="cs"/>
          <w:sz w:val="24"/>
          <w:szCs w:val="24"/>
          <w:cs/>
          <w:lang w:bidi="bn-BD"/>
        </w:rPr>
        <w:t xml:space="preserve"> </w:t>
      </w:r>
    </w:p>
    <w:p w:rsidR="00312899" w:rsidRDefault="00312899" w:rsidP="0045388E">
      <w:pPr>
        <w:pStyle w:val="ListParagraph"/>
        <w:numPr>
          <w:ilvl w:val="0"/>
          <w:numId w:val="4"/>
        </w:numPr>
        <w:spacing w:after="120" w:line="240" w:lineRule="auto"/>
        <w:ind w:left="142" w:hanging="142"/>
        <w:jc w:val="both"/>
        <w:rPr>
          <w:rFonts w:ascii="Kalpurush" w:hAnsi="Kalpurush" w:cs="Kalpurush"/>
          <w:sz w:val="24"/>
          <w:szCs w:val="24"/>
          <w:lang w:bidi="bn-BD"/>
        </w:rPr>
      </w:pPr>
      <w:r w:rsidRPr="00312899">
        <w:rPr>
          <w:rFonts w:ascii="Kalpurush" w:hAnsi="Kalpurush" w:cs="Kalpurush" w:hint="cs"/>
          <w:sz w:val="24"/>
          <w:szCs w:val="24"/>
          <w:cs/>
          <w:lang w:bidi="bn-BD"/>
        </w:rPr>
        <w:t xml:space="preserve">অনুরূপভাবে </w:t>
      </w:r>
      <w:r w:rsidR="00385FBD" w:rsidRPr="00312899">
        <w:rPr>
          <w:rFonts w:ascii="Kalpurush" w:hAnsi="Kalpurush" w:cs="Kalpurush" w:hint="cs"/>
          <w:sz w:val="24"/>
          <w:szCs w:val="24"/>
          <w:cs/>
          <w:lang w:bidi="bn-BD"/>
        </w:rPr>
        <w:t>তা গঠন ও তৈরি করার ক্ষেত্রে নতুন মত প্রবর্তন</w:t>
      </w:r>
      <w:r>
        <w:rPr>
          <w:rFonts w:ascii="Kalpurush" w:hAnsi="Kalpurush" w:cs="Kalpurush" w:hint="cs"/>
          <w:sz w:val="24"/>
          <w:szCs w:val="24"/>
          <w:cs/>
          <w:lang w:bidi="bn-BD"/>
        </w:rPr>
        <w:t xml:space="preserve"> করা দ্বারা</w:t>
      </w:r>
      <w:r w:rsidR="00385FBD" w:rsidRPr="00312899">
        <w:rPr>
          <w:rFonts w:ascii="Kalpurush" w:hAnsi="Kalpurush" w:cs="Kalpurush" w:hint="cs"/>
          <w:sz w:val="24"/>
          <w:szCs w:val="24"/>
          <w:cs/>
          <w:lang w:bidi="bn-BD"/>
        </w:rPr>
        <w:t xml:space="preserve"> </w:t>
      </w:r>
    </w:p>
    <w:p w:rsidR="00385FBD" w:rsidRPr="00312899" w:rsidRDefault="00312899" w:rsidP="0045388E">
      <w:pPr>
        <w:pStyle w:val="ListParagraph"/>
        <w:numPr>
          <w:ilvl w:val="0"/>
          <w:numId w:val="4"/>
        </w:numPr>
        <w:spacing w:after="120" w:line="240" w:lineRule="auto"/>
        <w:ind w:left="142" w:hanging="142"/>
        <w:jc w:val="both"/>
        <w:rPr>
          <w:rFonts w:ascii="Kalpurush" w:hAnsi="Kalpurush" w:cs="Kalpurush"/>
          <w:sz w:val="24"/>
          <w:szCs w:val="24"/>
          <w:lang w:bidi="bn-BD"/>
        </w:rPr>
      </w:pPr>
      <w:r>
        <w:rPr>
          <w:rFonts w:ascii="Kalpurush" w:hAnsi="Kalpurush" w:cs="Kalpurush" w:hint="cs"/>
          <w:sz w:val="24"/>
          <w:szCs w:val="24"/>
          <w:cs/>
          <w:lang w:bidi="bn-BD"/>
        </w:rPr>
        <w:t>অথ</w:t>
      </w:r>
      <w:r w:rsidR="00385FBD" w:rsidRPr="00312899">
        <w:rPr>
          <w:rFonts w:ascii="Kalpurush" w:hAnsi="Kalpurush" w:cs="Kalpurush" w:hint="cs"/>
          <w:sz w:val="24"/>
          <w:szCs w:val="24"/>
          <w:cs/>
          <w:lang w:bidi="bn-BD"/>
        </w:rPr>
        <w:t>বা সে নামগুলোকে সৃষ্ট ব্যক্তি বা বস্তুর নাম ও গুণাবলীর সাথে উপমা</w:t>
      </w:r>
      <w:r w:rsidR="00D03F11" w:rsidRPr="00312899">
        <w:rPr>
          <w:rFonts w:ascii="Kalpurush" w:hAnsi="Kalpurush" w:cs="Kalpurush" w:hint="cs"/>
          <w:sz w:val="24"/>
          <w:szCs w:val="24"/>
          <w:cs/>
          <w:lang w:bidi="bn-BD"/>
        </w:rPr>
        <w:t xml:space="preserve"> দেওয়া</w:t>
      </w:r>
      <w:r w:rsidR="00385FBD" w:rsidRPr="00312899">
        <w:rPr>
          <w:rFonts w:ascii="Kalpurush" w:hAnsi="Kalpurush" w:cs="Kalpurush" w:hint="cs"/>
          <w:sz w:val="24"/>
          <w:szCs w:val="24"/>
          <w:cs/>
          <w:lang w:bidi="bn-BD"/>
        </w:rPr>
        <w:t>র দ্বারা</w:t>
      </w:r>
      <w:r w:rsidR="009052C0" w:rsidRPr="0045388E">
        <w:rPr>
          <w:rFonts w:ascii="Kalpurush" w:hAnsi="Kalpurush" w:cs="SolaimanLipi" w:hint="cs"/>
          <w:sz w:val="24"/>
          <w:szCs w:val="24"/>
          <w:cs/>
          <w:lang w:bidi="hi-IN"/>
        </w:rPr>
        <w:t>।</w:t>
      </w:r>
      <w:r w:rsidR="00385FBD" w:rsidRPr="00312899">
        <w:rPr>
          <w:rFonts w:ascii="Kalpurush" w:hAnsi="Kalpurush" w:cs="Kalpurush" w:hint="cs"/>
          <w:sz w:val="24"/>
          <w:szCs w:val="24"/>
          <w:cs/>
          <w:lang w:bidi="bn-BD"/>
        </w:rPr>
        <w:t xml:space="preserve"> আল্লাহ তা‘আলা</w:t>
      </w:r>
      <w:r w:rsidR="004024AA" w:rsidRPr="00312899">
        <w:rPr>
          <w:rFonts w:ascii="Kalpurush" w:hAnsi="Kalpurush" w:cs="Kalpurush" w:hint="cs"/>
          <w:sz w:val="24"/>
          <w:szCs w:val="24"/>
          <w:cs/>
          <w:lang w:bidi="bn-BD"/>
        </w:rPr>
        <w:t xml:space="preserve"> বলেন</w:t>
      </w:r>
      <w:r w:rsidR="004024AA" w:rsidRPr="00312899">
        <w:rPr>
          <w:rFonts w:ascii="Kalpurush" w:hAnsi="Kalpurush" w:cs="Kalpurush" w:hint="cs"/>
          <w:sz w:val="24"/>
          <w:szCs w:val="24"/>
          <w:lang w:bidi="bn-BD"/>
        </w:rPr>
        <w:t>,</w:t>
      </w:r>
    </w:p>
    <w:p w:rsidR="00385FBD" w:rsidRPr="0045388E" w:rsidRDefault="00385FBD" w:rsidP="0045388E">
      <w:pPr>
        <w:bidi/>
        <w:spacing w:after="120" w:line="240" w:lineRule="auto"/>
        <w:jc w:val="both"/>
        <w:rPr>
          <w:rFonts w:ascii="KFGQPC Uthman Taha Naskh" w:eastAsia="SimSun" w:cs="Kalpurush"/>
          <w:color w:val="008000"/>
          <w:sz w:val="24"/>
          <w:szCs w:val="24"/>
          <w:lang w:eastAsia="zh-CN" w:bidi="bn-BD"/>
        </w:rPr>
      </w:pPr>
      <w:r w:rsidRPr="00385FBD">
        <w:rPr>
          <w:rFonts w:ascii="KFGQPC Uthman Taha Naskh" w:eastAsia="SimSun" w:cs="KFGQPC Uthman Taha Naskh"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وَذَرُواْ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لَّذِينَ يُل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حِدُونَ فِي</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أَس</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مَ</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ئِهِ</w:t>
      </w:r>
      <w:r w:rsidRPr="00385FBD">
        <w:rPr>
          <w:rFonts w:ascii="KFGQPC Uthmanic Script HAFS" w:eastAsia="SimSun" w:cs="KFGQPC Uthmanic Script HAFS" w:hint="cs"/>
          <w:color w:val="008000"/>
          <w:sz w:val="24"/>
          <w:szCs w:val="24"/>
          <w:rtl/>
          <w:lang w:eastAsia="zh-CN"/>
        </w:rPr>
        <w:t>ۦۚ</w:t>
      </w:r>
      <w:r w:rsidRPr="00385FBD">
        <w:rPr>
          <w:rFonts w:ascii="KFGQPC Uthmanic Script HAFS" w:eastAsia="SimSun" w:cs="KFGQPC Uthmanic Script HAFS"/>
          <w:color w:val="008000"/>
          <w:sz w:val="24"/>
          <w:szCs w:val="24"/>
          <w:rtl/>
          <w:lang w:eastAsia="zh-CN"/>
        </w:rPr>
        <w:t xml:space="preserve"> سَيُج</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زَو</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نَ مَا كَانُواْ يَع</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مَلُونَ </w:t>
      </w:r>
      <w:r w:rsidRPr="00385FBD">
        <w:rPr>
          <w:rFonts w:ascii="KFGQPC Uthmanic Script HAFS" w:eastAsia="SimSun" w:cs="KFGQPC Uthmanic Script HAFS" w:hint="cs"/>
          <w:color w:val="008000"/>
          <w:sz w:val="24"/>
          <w:szCs w:val="24"/>
          <w:rtl/>
          <w:lang w:eastAsia="zh-CN"/>
        </w:rPr>
        <w:t>١٨٠</w:t>
      </w:r>
      <w:r w:rsidRPr="00385FBD">
        <w:rPr>
          <w:rFonts w:ascii="KFGQPC Uthman Taha Naskh" w:eastAsia="SimSun" w:cs="KFGQPC Uthman Taha Naskh" w:hint="cs"/>
          <w:color w:val="008000"/>
          <w:sz w:val="24"/>
          <w:szCs w:val="24"/>
          <w:rtl/>
          <w:lang w:eastAsia="zh-CN"/>
        </w:rPr>
        <w:t>﴾</w:t>
      </w:r>
      <w:r w:rsidRPr="00385FBD">
        <w:rPr>
          <w:rFonts w:ascii="KFGQPC Uthman Taha Naskh" w:eastAsia="SimSun" w:cs="KFGQPC Uthman Taha Naskh"/>
          <w:color w:val="008000"/>
          <w:sz w:val="24"/>
          <w:szCs w:val="24"/>
          <w:rtl/>
          <w:lang w:eastAsia="zh-CN"/>
        </w:rPr>
        <w:t xml:space="preserve"> [الاعراف: </w:t>
      </w:r>
      <w:r w:rsidRPr="00385FBD">
        <w:rPr>
          <w:rFonts w:ascii="KFGQPC Uthman Taha Naskh" w:eastAsia="SimSun" w:cs="KFGQPC Uthman Taha Naskh" w:hint="cs"/>
          <w:color w:val="008000"/>
          <w:sz w:val="24"/>
          <w:szCs w:val="24"/>
          <w:rtl/>
          <w:lang w:eastAsia="zh-CN"/>
        </w:rPr>
        <w:t>١٨٠</w:t>
      </w:r>
      <w:r w:rsidRPr="00385FBD">
        <w:rPr>
          <w:rFonts w:ascii="KFGQPC Uthman Taha Naskh" w:eastAsia="SimSun" w:cs="KFGQPC Uthman Taha Naskh"/>
          <w:color w:val="008000"/>
          <w:sz w:val="24"/>
          <w:szCs w:val="24"/>
          <w:rtl/>
          <w:lang w:eastAsia="zh-CN"/>
        </w:rPr>
        <w:t>]</w:t>
      </w:r>
    </w:p>
    <w:p w:rsidR="00385FBD" w:rsidRPr="009052C0" w:rsidRDefault="00385FBD" w:rsidP="0045388E">
      <w:pPr>
        <w:spacing w:after="120" w:line="240" w:lineRule="auto"/>
        <w:jc w:val="both"/>
        <w:rPr>
          <w:rFonts w:cs="Kalpurush"/>
          <w:b/>
          <w:bCs/>
          <w:color w:val="000000"/>
          <w:sz w:val="24"/>
          <w:szCs w:val="24"/>
          <w:lang w:bidi="bn-BD"/>
        </w:rPr>
      </w:pPr>
      <w:r w:rsidRPr="00385FBD">
        <w:rPr>
          <w:rFonts w:ascii="Kalpurush" w:hAnsi="Kalpurush" w:cs="Kalpurush" w:hint="cs"/>
          <w:sz w:val="24"/>
          <w:szCs w:val="24"/>
          <w:cs/>
          <w:lang w:bidi="bn-BD"/>
        </w:rPr>
        <w:t>“</w:t>
      </w:r>
      <w:r w:rsidRPr="00385FBD">
        <w:rPr>
          <w:rFonts w:ascii="Nikosh" w:eastAsia="Nikosh" w:hAnsi="Nikosh" w:cs="Kalpurush"/>
          <w:sz w:val="24"/>
          <w:szCs w:val="24"/>
          <w:cs/>
          <w:lang w:bidi="bn-BD"/>
        </w:rPr>
        <w:t>আর যারা তাঁর নাম বিকৃত করে</w:t>
      </w:r>
      <w:r w:rsidRPr="00385FBD">
        <w:rPr>
          <w:rFonts w:ascii="Nikosh" w:eastAsia="Nikosh" w:hAnsi="Nikosh" w:cs="Kalpurush" w:hint="cs"/>
          <w:sz w:val="24"/>
          <w:szCs w:val="24"/>
          <w:cs/>
          <w:lang w:bidi="bn-BD"/>
        </w:rPr>
        <w:t>,</w:t>
      </w:r>
      <w:r w:rsidRPr="00385FBD">
        <w:rPr>
          <w:rFonts w:ascii="Nikosh" w:eastAsia="Nikosh" w:hAnsi="Nikosh" w:cs="Kalpurush"/>
          <w:sz w:val="24"/>
          <w:szCs w:val="24"/>
          <w:cs/>
          <w:lang w:bidi="bn-BD"/>
        </w:rPr>
        <w:t xml:space="preserve"> তাদেরকে বর্জন কর</w:t>
      </w:r>
      <w:r w:rsidR="009052C0" w:rsidRPr="0045388E">
        <w:rPr>
          <w:rFonts w:ascii="Nikosh" w:eastAsia="Nikosh" w:hAnsi="Nikosh" w:cs="SolaimanLipi" w:hint="cs"/>
          <w:sz w:val="24"/>
          <w:szCs w:val="24"/>
          <w:cs/>
          <w:lang w:bidi="hi-IN"/>
        </w:rPr>
        <w:t>।</w:t>
      </w:r>
      <w:r w:rsidRPr="00385FBD">
        <w:rPr>
          <w:rFonts w:ascii="SutonnyMJ" w:hAnsi="SutonnyMJ" w:cs="Kalpurush" w:hint="cs"/>
          <w:sz w:val="24"/>
          <w:szCs w:val="24"/>
          <w:cs/>
          <w:lang w:bidi="bn-BD"/>
        </w:rPr>
        <w:t xml:space="preserve"> </w:t>
      </w:r>
      <w:r w:rsidRPr="00385FBD">
        <w:rPr>
          <w:rFonts w:ascii="Nikosh" w:eastAsia="Nikosh" w:hAnsi="Nikosh" w:cs="Kalpurush"/>
          <w:sz w:val="24"/>
          <w:szCs w:val="24"/>
          <w:cs/>
          <w:lang w:bidi="bn-BD"/>
        </w:rPr>
        <w:t>তাদের কৃতকর্মের ফল অচিরেই তাদেরকে</w:t>
      </w:r>
      <w:r w:rsidR="00D03F11">
        <w:rPr>
          <w:rFonts w:ascii="Nikosh" w:eastAsia="Nikosh" w:hAnsi="Nikosh" w:cs="Kalpurush"/>
          <w:sz w:val="24"/>
          <w:szCs w:val="24"/>
          <w:cs/>
          <w:lang w:bidi="bn-BD"/>
        </w:rPr>
        <w:t xml:space="preserve"> দেওয়া</w:t>
      </w:r>
      <w:r w:rsidRPr="00385FBD">
        <w:rPr>
          <w:rFonts w:ascii="Nikosh" w:eastAsia="Nikosh" w:hAnsi="Nikosh" w:cs="Kalpurush"/>
          <w:sz w:val="24"/>
          <w:szCs w:val="24"/>
          <w:cs/>
          <w:lang w:bidi="bn-BD"/>
        </w:rPr>
        <w:t xml:space="preserve"> হবে</w:t>
      </w:r>
      <w:r w:rsidRPr="0045388E">
        <w:rPr>
          <w:rFonts w:ascii="Kalpurush" w:eastAsia="Nikosh" w:hAnsi="Kalpurush" w:cs="SolaimanLipi"/>
          <w:sz w:val="24"/>
          <w:szCs w:val="24"/>
          <w:cs/>
          <w:lang w:bidi="hi-IN"/>
        </w:rPr>
        <w:t>।</w:t>
      </w:r>
      <w:r w:rsidRPr="00385FBD">
        <w:rPr>
          <w:rFonts w:ascii="Kalpurush" w:hAnsi="Kalpurush" w:cs="Kalpurush" w:hint="cs"/>
          <w:sz w:val="24"/>
          <w:szCs w:val="24"/>
          <w:cs/>
          <w:lang w:bidi="bn-BD"/>
        </w:rPr>
        <w:t>”</w:t>
      </w:r>
      <w:r w:rsidR="004017F9">
        <w:rPr>
          <w:rFonts w:ascii="Kalpurush" w:hAnsi="Kalpurush" w:cs="Kalpurush" w:hint="cs"/>
          <w:sz w:val="24"/>
          <w:szCs w:val="24"/>
          <w:cs/>
          <w:lang w:bidi="bn-BD"/>
        </w:rPr>
        <w:t xml:space="preserve"> [</w:t>
      </w:r>
      <w:r w:rsidR="004017F9" w:rsidRPr="004024AA">
        <w:rPr>
          <w:rFonts w:ascii="Kalpurush" w:hAnsi="Kalpurush" w:cs="Kalpurush"/>
          <w:sz w:val="24"/>
          <w:szCs w:val="24"/>
          <w:cs/>
          <w:lang w:bidi="bn-BD"/>
        </w:rPr>
        <w:t>সূরা আল-আ‘রাফ, আয়াত: ১৮০</w:t>
      </w:r>
      <w:r w:rsidR="004017F9">
        <w:rPr>
          <w:rFonts w:ascii="SutonnyMJ" w:hAnsi="SutonnyMJ" w:cs="Kalpurush" w:hint="cs"/>
          <w:sz w:val="24"/>
          <w:szCs w:val="24"/>
          <w:cs/>
          <w:lang w:bidi="bn-BD"/>
        </w:rPr>
        <w:t>]</w:t>
      </w:r>
    </w:p>
    <w:p w:rsidR="009052C0" w:rsidRDefault="009052C0" w:rsidP="0045388E">
      <w:pPr>
        <w:spacing w:after="120"/>
        <w:rPr>
          <w:rFonts w:cs="Kalpurush"/>
          <w:b/>
          <w:bCs/>
          <w:color w:val="000000"/>
          <w:sz w:val="24"/>
          <w:szCs w:val="24"/>
          <w:cs/>
          <w:lang w:bidi="bn-BD"/>
        </w:rPr>
      </w:pPr>
      <w:r>
        <w:rPr>
          <w:rFonts w:cs="Kalpurush"/>
          <w:b/>
          <w:bCs/>
          <w:color w:val="000000"/>
          <w:sz w:val="24"/>
          <w:szCs w:val="24"/>
          <w:cs/>
          <w:lang w:bidi="bn-BD"/>
        </w:rPr>
        <w:br w:type="page"/>
      </w:r>
    </w:p>
    <w:p w:rsidR="00385FBD" w:rsidRPr="009052C0" w:rsidRDefault="00385FBD" w:rsidP="0045388E">
      <w:pPr>
        <w:spacing w:after="120" w:line="240" w:lineRule="auto"/>
        <w:jc w:val="center"/>
        <w:rPr>
          <w:rFonts w:cs="Kalpurush"/>
          <w:b/>
          <w:bCs/>
          <w:color w:val="002060"/>
          <w:sz w:val="24"/>
          <w:szCs w:val="24"/>
          <w:lang w:bidi="bn-BD"/>
        </w:rPr>
      </w:pPr>
      <w:r w:rsidRPr="009052C0">
        <w:rPr>
          <w:rFonts w:cs="Kalpurush" w:hint="cs"/>
          <w:b/>
          <w:bCs/>
          <w:color w:val="002060"/>
          <w:sz w:val="24"/>
          <w:szCs w:val="24"/>
          <w:cs/>
          <w:lang w:bidi="bn-BD"/>
        </w:rPr>
        <w:lastRenderedPageBreak/>
        <w:t>দ্বাদশ পরিচ্ছেদ</w:t>
      </w:r>
    </w:p>
    <w:p w:rsidR="00385FBD" w:rsidRPr="009052C0" w:rsidRDefault="00385FBD" w:rsidP="0045388E">
      <w:pPr>
        <w:spacing w:after="120" w:line="240" w:lineRule="auto"/>
        <w:jc w:val="center"/>
        <w:rPr>
          <w:rFonts w:cs="KFGQPC Uthman Taha Naskh"/>
          <w:b/>
          <w:bCs/>
          <w:color w:val="002060"/>
          <w:sz w:val="24"/>
          <w:szCs w:val="24"/>
          <w:cs/>
          <w:lang w:bidi="bn-BD"/>
        </w:rPr>
      </w:pPr>
      <w:r w:rsidRPr="009052C0">
        <w:rPr>
          <w:rFonts w:cs="KFGQPC Uthman Taha Naskh" w:hint="cs"/>
          <w:b/>
          <w:bCs/>
          <w:color w:val="002060"/>
          <w:sz w:val="24"/>
          <w:szCs w:val="24"/>
          <w:cs/>
          <w:lang w:bidi="bn-BD"/>
        </w:rPr>
        <w:t>(</w:t>
      </w:r>
      <w:r w:rsidR="009052C0">
        <w:rPr>
          <w:rFonts w:cs="KFGQPC Uthman Taha Naskh" w:hint="cs"/>
          <w:b/>
          <w:bCs/>
          <w:color w:val="002060"/>
          <w:sz w:val="24"/>
          <w:szCs w:val="24"/>
          <w:rtl/>
        </w:rPr>
        <w:t>قواعد الإيمان بالصفات العُلا</w:t>
      </w:r>
      <w:r w:rsidRPr="009052C0">
        <w:rPr>
          <w:rFonts w:cs="KFGQPC Uthman Taha Naskh" w:hint="cs"/>
          <w:b/>
          <w:bCs/>
          <w:color w:val="002060"/>
          <w:sz w:val="24"/>
          <w:szCs w:val="24"/>
          <w:cs/>
          <w:lang w:bidi="bn-BD"/>
        </w:rPr>
        <w:t>)</w:t>
      </w:r>
    </w:p>
    <w:p w:rsidR="00385FBD" w:rsidRPr="009052C0" w:rsidRDefault="00385FBD" w:rsidP="0045388E">
      <w:pPr>
        <w:spacing w:after="120" w:line="240" w:lineRule="auto"/>
        <w:jc w:val="center"/>
        <w:rPr>
          <w:rFonts w:cs="Kalpurush"/>
          <w:b/>
          <w:bCs/>
          <w:color w:val="002060"/>
          <w:sz w:val="24"/>
          <w:szCs w:val="24"/>
          <w:lang w:bidi="bn-BD"/>
        </w:rPr>
      </w:pPr>
      <w:r w:rsidRPr="009052C0">
        <w:rPr>
          <w:rFonts w:cs="Kalpurush" w:hint="cs"/>
          <w:b/>
          <w:bCs/>
          <w:color w:val="002060"/>
          <w:sz w:val="24"/>
          <w:szCs w:val="24"/>
          <w:cs/>
          <w:lang w:bidi="bn-BD"/>
        </w:rPr>
        <w:t>আল্লাহর মহান গুণাবলীর প্রতি বিশ্বাস স্থাপনের মূলনীতি</w:t>
      </w:r>
    </w:p>
    <w:p w:rsidR="00385FBD" w:rsidRPr="00385FBD"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385FBD">
        <w:rPr>
          <w:rFonts w:ascii="Kalpurush" w:hAnsi="Kalpurush" w:cs="Kalpurush" w:hint="cs"/>
          <w:sz w:val="24"/>
          <w:szCs w:val="24"/>
          <w:cs/>
          <w:lang w:bidi="bn-BD"/>
        </w:rPr>
        <w:t xml:space="preserve">আল্লাহ তা‘আলার সকল গুণাবলী মহান, প্রশংসনীয়, পরিপূর্ণ এবং </w:t>
      </w:r>
      <w:r w:rsidR="00F47A18">
        <w:rPr>
          <w:rFonts w:ascii="Kalpurush" w:hAnsi="Kalpurush" w:cs="Kalpurush" w:hint="cs"/>
          <w:sz w:val="24"/>
          <w:szCs w:val="24"/>
          <w:cs/>
          <w:lang w:bidi="bn-BD"/>
        </w:rPr>
        <w:t>তাওকীফী বা কুরআন-হাদীস নির্ভর</w:t>
      </w:r>
      <w:r w:rsidRPr="0045388E">
        <w:rPr>
          <w:rFonts w:ascii="Kalpurush" w:hAnsi="Kalpurush" w:cs="SolaimanLipi" w:hint="cs"/>
          <w:sz w:val="24"/>
          <w:szCs w:val="24"/>
          <w:cs/>
          <w:lang w:bidi="hi-IN"/>
        </w:rPr>
        <w:t>।</w:t>
      </w:r>
    </w:p>
    <w:p w:rsidR="00385FBD" w:rsidRPr="00385FBD" w:rsidRDefault="00F47A1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Pr>
          <w:rFonts w:ascii="Kalpurush" w:hAnsi="Kalpurush" w:cs="Kalpurush" w:hint="cs"/>
          <w:sz w:val="24"/>
          <w:szCs w:val="24"/>
          <w:cs/>
          <w:lang w:bidi="bn-BD"/>
        </w:rPr>
        <w:t>আর নামসমূহ</w:t>
      </w:r>
      <w:r w:rsidR="00385FBD" w:rsidRPr="00385FBD">
        <w:rPr>
          <w:rFonts w:ascii="Kalpurush" w:hAnsi="Kalpurush" w:cs="Kalpurush" w:hint="cs"/>
          <w:sz w:val="24"/>
          <w:szCs w:val="24"/>
          <w:cs/>
          <w:lang w:bidi="bn-BD"/>
        </w:rPr>
        <w:t xml:space="preserve"> থেকে গুণাবলীর </w:t>
      </w:r>
      <w:r>
        <w:rPr>
          <w:rFonts w:ascii="Kalpurush" w:hAnsi="Kalpurush" w:cs="Kalpurush" w:hint="cs"/>
          <w:sz w:val="24"/>
          <w:szCs w:val="24"/>
          <w:cs/>
          <w:lang w:bidi="bn-BD"/>
        </w:rPr>
        <w:t xml:space="preserve">বিষয়টি </w:t>
      </w:r>
      <w:r w:rsidR="00385FBD" w:rsidRPr="00385FBD">
        <w:rPr>
          <w:rFonts w:ascii="Kalpurush" w:hAnsi="Kalpurush" w:cs="Kalpurush" w:hint="cs"/>
          <w:sz w:val="24"/>
          <w:szCs w:val="24"/>
          <w:cs/>
          <w:lang w:bidi="bn-BD"/>
        </w:rPr>
        <w:t>অনেক বেশি প্রশস্ত</w:t>
      </w:r>
      <w:r w:rsidR="009052C0">
        <w:rPr>
          <w:rFonts w:ascii="Kalpurush" w:hAnsi="Kalpurush" w:cs="Kalpurush" w:hint="cs"/>
          <w:sz w:val="24"/>
          <w:szCs w:val="24"/>
          <w:cs/>
          <w:lang w:bidi="bn-BD"/>
        </w:rPr>
        <w:t>,</w:t>
      </w:r>
      <w:r w:rsidR="00385FBD" w:rsidRPr="00385FBD">
        <w:rPr>
          <w:rFonts w:ascii="Kalpurush" w:hAnsi="Kalpurush" w:cs="Kalpurush" w:hint="cs"/>
          <w:sz w:val="24"/>
          <w:szCs w:val="24"/>
          <w:cs/>
          <w:lang w:bidi="bn-BD"/>
        </w:rPr>
        <w:t xml:space="preserve"> আর তার চেয়ে আরও বেশি প্রশস্ত ও ব্যাপক হলো আল্লাহ তা‘আলার নাম ও গুণাবলী</w:t>
      </w:r>
      <w:r>
        <w:rPr>
          <w:rFonts w:ascii="Kalpurush" w:hAnsi="Kalpurush" w:cs="Kalpurush" w:hint="cs"/>
          <w:sz w:val="24"/>
          <w:szCs w:val="24"/>
          <w:cs/>
          <w:lang w:bidi="bn-BD"/>
        </w:rPr>
        <w:t>র ব্যাপারে কোনো সংবাদ প্রদান। আর আল্লাহ তা‘আলার কর্মসমূহ তার নাম ও গুণ থেকে উত্থিত।</w:t>
      </w:r>
    </w:p>
    <w:p w:rsidR="00385FBD" w:rsidRPr="00385FBD"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385FBD">
        <w:rPr>
          <w:rFonts w:ascii="Kalpurush" w:hAnsi="Kalpurush" w:cs="Kalpurush" w:hint="cs"/>
          <w:sz w:val="24"/>
          <w:szCs w:val="24"/>
          <w:cs/>
          <w:lang w:bidi="bn-BD"/>
        </w:rPr>
        <w:t>আর আল্লাহ তা‘আলার গুণাবলী সম্পর্কে কেউ পুরাপুরিভাবে অবহিত নয় এবং তার ব্যাপারে পরিপূর্ণ কোনো হিসাব বা ধারণাও</w:t>
      </w:r>
      <w:r w:rsidR="00F47A18">
        <w:rPr>
          <w:rFonts w:ascii="Kalpurush" w:hAnsi="Kalpurush" w:cs="Kalpurush" w:hint="cs"/>
          <w:sz w:val="24"/>
          <w:szCs w:val="24"/>
          <w:cs/>
          <w:lang w:bidi="bn-BD"/>
        </w:rPr>
        <w:t xml:space="preserve"> করে শেষ করা</w:t>
      </w:r>
      <w:r w:rsidRPr="00385FBD">
        <w:rPr>
          <w:rFonts w:ascii="Kalpurush" w:hAnsi="Kalpurush" w:cs="Kalpurush" w:hint="cs"/>
          <w:sz w:val="24"/>
          <w:szCs w:val="24"/>
          <w:cs/>
          <w:lang w:bidi="bn-BD"/>
        </w:rPr>
        <w:t xml:space="preserve"> যায় না</w:t>
      </w:r>
      <w:r w:rsidR="009052C0">
        <w:rPr>
          <w:rFonts w:ascii="Kalpurush" w:hAnsi="Kalpurush" w:cs="Kalpurush" w:hint="cs"/>
          <w:sz w:val="24"/>
          <w:szCs w:val="24"/>
          <w:lang w:bidi="bn-BD"/>
        </w:rPr>
        <w:t xml:space="preserve">, </w:t>
      </w:r>
      <w:r w:rsidR="009052C0">
        <w:rPr>
          <w:rFonts w:ascii="Kalpurush" w:hAnsi="Kalpurush" w:cs="Kalpurush" w:hint="cs"/>
          <w:sz w:val="24"/>
          <w:szCs w:val="24"/>
          <w:cs/>
          <w:lang w:bidi="bn-BD"/>
        </w:rPr>
        <w:t>আর</w:t>
      </w:r>
      <w:r w:rsidRPr="00385FBD">
        <w:rPr>
          <w:rFonts w:ascii="Kalpurush" w:hAnsi="Kalpurush" w:cs="Kalpurush" w:hint="cs"/>
          <w:sz w:val="24"/>
          <w:szCs w:val="24"/>
          <w:cs/>
          <w:lang w:bidi="bn-BD"/>
        </w:rPr>
        <w:t xml:space="preserve"> এগুলো শ্রেষ্ঠ থেকে শ্রেষ্ঠতর, যা কোনো রকম কমতি বা ঘাটতি দাবি করে না</w:t>
      </w:r>
      <w:r w:rsidR="009052C0">
        <w:rPr>
          <w:rFonts w:ascii="Kalpurush" w:hAnsi="Kalpurush" w:cs="Kalpurush" w:hint="cs"/>
          <w:sz w:val="24"/>
          <w:szCs w:val="24"/>
          <w:lang w:bidi="bn-BD"/>
        </w:rPr>
        <w:t xml:space="preserve">, </w:t>
      </w:r>
      <w:r w:rsidR="009052C0">
        <w:rPr>
          <w:rFonts w:ascii="Kalpurush" w:hAnsi="Kalpurush" w:cs="Kalpurush" w:hint="cs"/>
          <w:sz w:val="24"/>
          <w:szCs w:val="24"/>
          <w:cs/>
          <w:lang w:bidi="bn-BD"/>
        </w:rPr>
        <w:t>আর</w:t>
      </w:r>
      <w:r w:rsidRPr="00385FBD">
        <w:rPr>
          <w:rFonts w:ascii="Kalpurush" w:hAnsi="Kalpurush" w:cs="Kalpurush" w:hint="cs"/>
          <w:sz w:val="24"/>
          <w:szCs w:val="24"/>
          <w:cs/>
          <w:lang w:bidi="bn-BD"/>
        </w:rPr>
        <w:t xml:space="preserve"> এগুলোর অংশবিশেষের তাফসীর বা ব্যাখ্যা হয় অংশ</w:t>
      </w:r>
      <w:r w:rsidR="009052C0">
        <w:rPr>
          <w:rFonts w:ascii="Kalpurush" w:hAnsi="Kalpurush" w:cs="Kalpurush" w:hint="cs"/>
          <w:sz w:val="24"/>
          <w:szCs w:val="24"/>
          <w:cs/>
          <w:lang w:bidi="bn-BD"/>
        </w:rPr>
        <w:t xml:space="preserve"> </w:t>
      </w:r>
      <w:r w:rsidRPr="00385FBD">
        <w:rPr>
          <w:rFonts w:ascii="Kalpurush" w:hAnsi="Kalpurush" w:cs="Kalpurush" w:hint="cs"/>
          <w:sz w:val="24"/>
          <w:szCs w:val="24"/>
          <w:cs/>
          <w:lang w:bidi="bn-BD"/>
        </w:rPr>
        <w:t>বিশেষের দ্বারা, যা একরকম হওয়া দাবি করে না।</w:t>
      </w:r>
    </w:p>
    <w:p w:rsidR="00385FBD" w:rsidRPr="00385FBD"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385FBD">
        <w:rPr>
          <w:rFonts w:ascii="Kalpurush" w:hAnsi="Kalpurush" w:cs="Kalpurush" w:hint="cs"/>
          <w:sz w:val="24"/>
          <w:szCs w:val="24"/>
          <w:cs/>
          <w:lang w:bidi="bn-BD"/>
        </w:rPr>
        <w:t xml:space="preserve">আর গুণাবলীর মধ্যে কিছুগুণ </w:t>
      </w:r>
      <w:r w:rsidR="00F47A18">
        <w:rPr>
          <w:rFonts w:ascii="Kalpurush" w:hAnsi="Kalpurush" w:cs="Kalpurush" w:hint="cs"/>
          <w:sz w:val="24"/>
          <w:szCs w:val="24"/>
          <w:cs/>
          <w:lang w:bidi="bn-BD"/>
        </w:rPr>
        <w:t>হ্যাঁ-বাচক বা সাব্যস্তকরণের</w:t>
      </w:r>
      <w:r w:rsidRPr="00385FBD">
        <w:rPr>
          <w:rFonts w:ascii="Kalpurush" w:hAnsi="Kalpurush" w:cs="Kalpurush" w:hint="cs"/>
          <w:sz w:val="24"/>
          <w:szCs w:val="24"/>
          <w:cs/>
          <w:lang w:bidi="bn-BD"/>
        </w:rPr>
        <w:t xml:space="preserve">, আবার কিছুগুণ </w:t>
      </w:r>
      <w:r w:rsidR="00F47A18">
        <w:rPr>
          <w:rFonts w:ascii="Kalpurush" w:hAnsi="Kalpurush" w:cs="Kalpurush" w:hint="cs"/>
          <w:sz w:val="24"/>
          <w:szCs w:val="24"/>
          <w:cs/>
          <w:lang w:bidi="bn-BD"/>
        </w:rPr>
        <w:t xml:space="preserve">না-বাচক বা </w:t>
      </w:r>
      <w:r w:rsidRPr="00385FBD">
        <w:rPr>
          <w:rFonts w:ascii="Kalpurush" w:hAnsi="Kalpurush" w:cs="Kalpurush" w:hint="cs"/>
          <w:sz w:val="24"/>
          <w:szCs w:val="24"/>
          <w:cs/>
          <w:lang w:bidi="bn-BD"/>
        </w:rPr>
        <w:t>অ</w:t>
      </w:r>
      <w:r w:rsidR="00F47A18">
        <w:rPr>
          <w:rFonts w:ascii="Kalpurush" w:hAnsi="Kalpurush" w:cs="Kalpurush" w:hint="cs"/>
          <w:sz w:val="24"/>
          <w:szCs w:val="24"/>
          <w:cs/>
          <w:lang w:bidi="bn-BD"/>
        </w:rPr>
        <w:t>সাব্যস্তকরণের</w:t>
      </w:r>
      <w:r w:rsidRPr="00385FBD">
        <w:rPr>
          <w:rFonts w:ascii="Kalpurush" w:hAnsi="Kalpurush" w:cs="Kalpurush" w:hint="cs"/>
          <w:sz w:val="24"/>
          <w:szCs w:val="24"/>
          <w:cs/>
          <w:lang w:bidi="bn-BD"/>
        </w:rPr>
        <w:t xml:space="preserve"> বা </w:t>
      </w:r>
      <w:r w:rsidR="00F47A18">
        <w:rPr>
          <w:rFonts w:ascii="Kalpurush" w:hAnsi="Kalpurush" w:cs="Kalpurush" w:hint="cs"/>
          <w:sz w:val="24"/>
          <w:szCs w:val="24"/>
          <w:cs/>
          <w:lang w:bidi="bn-BD"/>
        </w:rPr>
        <w:t>নিষেধসুচক</w:t>
      </w:r>
      <w:r w:rsidR="009052C0">
        <w:rPr>
          <w:rFonts w:ascii="Kalpurush" w:hAnsi="Kalpurush" w:cs="Kalpurush" w:hint="cs"/>
          <w:sz w:val="24"/>
          <w:szCs w:val="24"/>
          <w:lang w:bidi="bn-BD"/>
        </w:rPr>
        <w:t xml:space="preserve">, </w:t>
      </w:r>
      <w:r w:rsidR="009052C0">
        <w:rPr>
          <w:rFonts w:ascii="Kalpurush" w:hAnsi="Kalpurush" w:cs="Kalpurush" w:hint="cs"/>
          <w:sz w:val="24"/>
          <w:szCs w:val="24"/>
          <w:cs/>
          <w:lang w:bidi="bn-BD"/>
        </w:rPr>
        <w:t>আর</w:t>
      </w:r>
      <w:r w:rsidRPr="00385FBD">
        <w:rPr>
          <w:rFonts w:ascii="Kalpurush" w:hAnsi="Kalpurush" w:cs="Kalpurush" w:hint="cs"/>
          <w:sz w:val="24"/>
          <w:szCs w:val="24"/>
          <w:cs/>
          <w:lang w:bidi="bn-BD"/>
        </w:rPr>
        <w:t xml:space="preserve"> </w:t>
      </w:r>
      <w:r w:rsidR="00F47A18">
        <w:rPr>
          <w:rFonts w:ascii="Kalpurush" w:hAnsi="Kalpurush" w:cs="Kalpurush" w:hint="cs"/>
          <w:sz w:val="24"/>
          <w:szCs w:val="24"/>
          <w:cs/>
          <w:lang w:bidi="bn-BD"/>
        </w:rPr>
        <w:t>সাব্যস্তকৃত</w:t>
      </w:r>
      <w:r w:rsidRPr="00385FBD">
        <w:rPr>
          <w:rFonts w:ascii="Kalpurush" w:hAnsi="Kalpurush" w:cs="Kalpurush" w:hint="cs"/>
          <w:sz w:val="24"/>
          <w:szCs w:val="24"/>
          <w:cs/>
          <w:lang w:bidi="bn-BD"/>
        </w:rPr>
        <w:t xml:space="preserve"> গুণাবলীর মধ্যে কিছু হলো নিজস্ব সত্তাগত এবং কিছু কর্মবাচক</w:t>
      </w:r>
      <w:r w:rsidR="009052C0">
        <w:rPr>
          <w:rFonts w:ascii="Kalpurush" w:hAnsi="Kalpurush" w:cs="Kalpurush" w:hint="cs"/>
          <w:sz w:val="24"/>
          <w:szCs w:val="24"/>
          <w:lang w:bidi="bn-BD"/>
        </w:rPr>
        <w:t xml:space="preserve">, </w:t>
      </w:r>
      <w:r w:rsidR="009052C0">
        <w:rPr>
          <w:rFonts w:ascii="Kalpurush" w:hAnsi="Kalpurush" w:cs="Kalpurush" w:hint="cs"/>
          <w:sz w:val="24"/>
          <w:szCs w:val="24"/>
          <w:cs/>
          <w:lang w:bidi="bn-BD"/>
        </w:rPr>
        <w:t>আর</w:t>
      </w:r>
      <w:r w:rsidRPr="00385FBD">
        <w:rPr>
          <w:rFonts w:ascii="Kalpurush" w:hAnsi="Kalpurush" w:cs="Kalpurush" w:hint="cs"/>
          <w:sz w:val="24"/>
          <w:szCs w:val="24"/>
          <w:cs/>
          <w:lang w:bidi="bn-BD"/>
        </w:rPr>
        <w:t xml:space="preserve"> এগুলো </w:t>
      </w:r>
      <w:r w:rsidR="00F47A18">
        <w:rPr>
          <w:rFonts w:ascii="Kalpurush" w:hAnsi="Kalpurush" w:cs="Kalpurush" w:hint="cs"/>
          <w:sz w:val="24"/>
          <w:szCs w:val="24"/>
          <w:cs/>
          <w:lang w:bidi="bn-BD"/>
        </w:rPr>
        <w:t xml:space="preserve">সবই </w:t>
      </w:r>
      <w:r w:rsidRPr="00385FBD">
        <w:rPr>
          <w:rFonts w:ascii="Kalpurush" w:hAnsi="Kalpurush" w:cs="Kalpurush" w:hint="cs"/>
          <w:sz w:val="24"/>
          <w:szCs w:val="24"/>
          <w:cs/>
          <w:lang w:bidi="bn-BD"/>
        </w:rPr>
        <w:t>প্রশংসনীয় ও পরিপূর্ণ।</w:t>
      </w:r>
    </w:p>
    <w:p w:rsidR="00385FBD" w:rsidRPr="00385FBD"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385FBD">
        <w:rPr>
          <w:rFonts w:ascii="Kalpurush" w:hAnsi="Kalpurush" w:cs="Kalpurush" w:hint="cs"/>
          <w:b/>
          <w:bCs/>
          <w:sz w:val="24"/>
          <w:szCs w:val="24"/>
          <w:cs/>
          <w:lang w:bidi="bn-BD"/>
        </w:rPr>
        <w:t>আর নিজস্ব সত্তাগত গুণাবলী:</w:t>
      </w:r>
      <w:r w:rsidRPr="00385FBD">
        <w:rPr>
          <w:rFonts w:ascii="Kalpurush" w:hAnsi="Kalpurush" w:cs="Kalpurush" w:hint="cs"/>
          <w:sz w:val="24"/>
          <w:szCs w:val="24"/>
          <w:cs/>
          <w:lang w:bidi="bn-BD"/>
        </w:rPr>
        <w:t xml:space="preserve"> চিরন্তন ও স্থায়ীভাবে তা </w:t>
      </w:r>
      <w:r w:rsidR="00F47A18">
        <w:rPr>
          <w:rFonts w:ascii="Kalpurush" w:hAnsi="Kalpurush" w:cs="Kalpurush" w:hint="cs"/>
          <w:sz w:val="24"/>
          <w:szCs w:val="24"/>
          <w:cs/>
          <w:lang w:bidi="bn-BD"/>
        </w:rPr>
        <w:t xml:space="preserve">সাব্যস্ত। </w:t>
      </w:r>
      <w:r w:rsidRPr="00385FBD">
        <w:rPr>
          <w:rFonts w:ascii="Kalpurush" w:hAnsi="Kalpurush" w:cs="Kalpurush" w:hint="cs"/>
          <w:sz w:val="24"/>
          <w:szCs w:val="24"/>
          <w:cs/>
          <w:lang w:bidi="bn-BD"/>
        </w:rPr>
        <w:t xml:space="preserve">আপন সত্তা থেকে বিচ্ছিন্ন হওয়ার কল্পনাই করা যায় না এবং তা না থাকাটা এক প্রকার ত্রুটি ও কমতিকে আবশ্যক করে (যা তাঁর জন্য </w:t>
      </w:r>
      <w:r w:rsidRPr="00385FBD">
        <w:rPr>
          <w:rFonts w:ascii="Kalpurush" w:hAnsi="Kalpurush" w:cs="Kalpurush" w:hint="cs"/>
          <w:sz w:val="24"/>
          <w:szCs w:val="24"/>
          <w:cs/>
          <w:lang w:bidi="bn-BD"/>
        </w:rPr>
        <w:lastRenderedPageBreak/>
        <w:t>শোভনীয় নয়), আর তা ইচ্ছা অনিচ্ছার সাথেও সম্পর্কিত নয়</w:t>
      </w:r>
      <w:r w:rsidR="00F47A18" w:rsidRPr="0045388E">
        <w:rPr>
          <w:rFonts w:ascii="Kalpurush" w:hAnsi="Kalpurush" w:cs="SolaimanLipi" w:hint="cs"/>
          <w:sz w:val="24"/>
          <w:szCs w:val="24"/>
          <w:cs/>
          <w:lang w:bidi="hi-IN"/>
        </w:rPr>
        <w:t>।</w:t>
      </w:r>
      <w:r w:rsidR="009052C0">
        <w:rPr>
          <w:rFonts w:ascii="Kalpurush" w:hAnsi="Kalpurush" w:cs="Kalpurush" w:hint="cs"/>
          <w:sz w:val="24"/>
          <w:szCs w:val="24"/>
          <w:lang w:bidi="bn-BD"/>
        </w:rPr>
        <w:t xml:space="preserve"> </w:t>
      </w:r>
      <w:r w:rsidRPr="00385FBD">
        <w:rPr>
          <w:rFonts w:ascii="Kalpurush" w:hAnsi="Kalpurush" w:cs="Kalpurush" w:hint="cs"/>
          <w:sz w:val="24"/>
          <w:szCs w:val="24"/>
          <w:cs/>
          <w:lang w:bidi="bn-BD"/>
        </w:rPr>
        <w:t xml:space="preserve">কর্মবাচক গুণাবলী এর বিপরীত। </w:t>
      </w:r>
    </w:p>
    <w:p w:rsidR="00F47A18" w:rsidRPr="00F47A18" w:rsidRDefault="00F47A1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Pr>
          <w:rFonts w:ascii="Kalpurush" w:hAnsi="Kalpurush" w:cs="Kalpurush" w:hint="cs"/>
          <w:b/>
          <w:bCs/>
          <w:sz w:val="24"/>
          <w:szCs w:val="24"/>
          <w:cs/>
          <w:lang w:bidi="bn-BD"/>
        </w:rPr>
        <w:t>আর সত্তাগত গুণাবলী:</w:t>
      </w:r>
      <w:r w:rsidR="00385FBD" w:rsidRPr="00385FBD">
        <w:rPr>
          <w:rFonts w:ascii="Kalpurush" w:hAnsi="Kalpurush" w:cs="Kalpurush" w:hint="cs"/>
          <w:b/>
          <w:bCs/>
          <w:sz w:val="24"/>
          <w:szCs w:val="24"/>
          <w:cs/>
          <w:lang w:bidi="bn-BD"/>
        </w:rPr>
        <w:t xml:space="preserve"> </w:t>
      </w:r>
    </w:p>
    <w:p w:rsidR="00F47A18" w:rsidRDefault="00385FBD" w:rsidP="0045388E">
      <w:pPr>
        <w:pStyle w:val="ListParagraph"/>
        <w:numPr>
          <w:ilvl w:val="0"/>
          <w:numId w:val="4"/>
        </w:numPr>
        <w:spacing w:after="120" w:line="240" w:lineRule="auto"/>
        <w:ind w:left="142" w:hanging="142"/>
        <w:jc w:val="both"/>
        <w:rPr>
          <w:rFonts w:ascii="Kalpurush" w:hAnsi="Kalpurush" w:cs="Kalpurush"/>
          <w:sz w:val="24"/>
          <w:szCs w:val="24"/>
          <w:lang w:bidi="bn-BD"/>
        </w:rPr>
      </w:pPr>
      <w:r w:rsidRPr="00F47A18">
        <w:rPr>
          <w:rFonts w:ascii="Kalpurush" w:hAnsi="Kalpurush" w:cs="Kalpurush" w:hint="cs"/>
          <w:b/>
          <w:bCs/>
          <w:sz w:val="24"/>
          <w:szCs w:val="24"/>
          <w:cs/>
          <w:lang w:bidi="bn-BD"/>
        </w:rPr>
        <w:t xml:space="preserve">কিছু </w:t>
      </w:r>
      <w:r w:rsidR="00F47A18" w:rsidRPr="00F47A18">
        <w:rPr>
          <w:rFonts w:ascii="Kalpurush" w:hAnsi="Kalpurush" w:cs="Kalpurush" w:hint="cs"/>
          <w:b/>
          <w:bCs/>
          <w:sz w:val="24"/>
          <w:szCs w:val="24"/>
          <w:cs/>
          <w:lang w:bidi="bn-BD"/>
        </w:rPr>
        <w:t xml:space="preserve">নীতিগতভাবে সাব্যস্ত (সাধারণভাবে সাব্যস্ত করা যায়) </w:t>
      </w:r>
      <w:r w:rsidRPr="00F47A18">
        <w:rPr>
          <w:rFonts w:ascii="Kalpurush" w:hAnsi="Kalpurush" w:cs="Kalpurush" w:hint="cs"/>
          <w:b/>
          <w:bCs/>
          <w:sz w:val="24"/>
          <w:szCs w:val="24"/>
          <w:cs/>
          <w:lang w:bidi="bn-BD"/>
        </w:rPr>
        <w:t>:</w:t>
      </w:r>
      <w:r w:rsidRPr="00F47A18">
        <w:rPr>
          <w:rFonts w:ascii="Kalpurush" w:hAnsi="Kalpurush" w:cs="Kalpurush" w:hint="cs"/>
          <w:sz w:val="24"/>
          <w:szCs w:val="24"/>
          <w:cs/>
          <w:lang w:bidi="bn-BD"/>
        </w:rPr>
        <w:t xml:space="preserve"> </w:t>
      </w:r>
      <w:r w:rsidR="009052C0" w:rsidRPr="00F47A18">
        <w:rPr>
          <w:rFonts w:ascii="Kalpurush" w:hAnsi="Kalpurush" w:cs="Kalpurush" w:hint="cs"/>
          <w:sz w:val="24"/>
          <w:szCs w:val="24"/>
          <w:cs/>
          <w:lang w:bidi="bn-BD"/>
        </w:rPr>
        <w:t>যেমন</w:t>
      </w:r>
      <w:r w:rsidR="009052C0" w:rsidRPr="00F47A18">
        <w:rPr>
          <w:rFonts w:ascii="Kalpurush" w:hAnsi="Kalpurush" w:cs="Kalpurush" w:hint="cs"/>
          <w:sz w:val="24"/>
          <w:szCs w:val="24"/>
          <w:lang w:bidi="bn-BD"/>
        </w:rPr>
        <w:t>,</w:t>
      </w:r>
      <w:r w:rsidRPr="00F47A18">
        <w:rPr>
          <w:rFonts w:ascii="Kalpurush" w:hAnsi="Kalpurush" w:cs="Kalpurush" w:hint="cs"/>
          <w:sz w:val="24"/>
          <w:szCs w:val="24"/>
          <w:cs/>
          <w:lang w:bidi="bn-BD"/>
        </w:rPr>
        <w:t xml:space="preserve"> শ্রবণ করা, দেখা, শক্তি, জ্ঞান ইত্যাদি।</w:t>
      </w:r>
      <w:r w:rsidR="00F47A18" w:rsidRPr="00F47A18">
        <w:rPr>
          <w:rFonts w:ascii="Kalpurush" w:hAnsi="Kalpurush" w:cs="Kalpurush" w:hint="cs"/>
          <w:sz w:val="24"/>
          <w:szCs w:val="24"/>
          <w:cs/>
          <w:lang w:bidi="bn-BD"/>
        </w:rPr>
        <w:t xml:space="preserve"> </w:t>
      </w:r>
    </w:p>
    <w:p w:rsidR="00385FBD" w:rsidRPr="00F47A18" w:rsidRDefault="00385FBD" w:rsidP="0045388E">
      <w:pPr>
        <w:pStyle w:val="ListParagraph"/>
        <w:numPr>
          <w:ilvl w:val="0"/>
          <w:numId w:val="4"/>
        </w:numPr>
        <w:spacing w:after="120" w:line="240" w:lineRule="auto"/>
        <w:ind w:left="142" w:hanging="142"/>
        <w:jc w:val="both"/>
        <w:rPr>
          <w:rFonts w:ascii="Kalpurush" w:hAnsi="Kalpurush" w:cs="Kalpurush"/>
          <w:sz w:val="24"/>
          <w:szCs w:val="24"/>
          <w:lang w:bidi="bn-BD"/>
        </w:rPr>
      </w:pPr>
      <w:r w:rsidRPr="00F47A18">
        <w:rPr>
          <w:rFonts w:ascii="Kalpurush" w:hAnsi="Kalpurush" w:cs="Kalpurush" w:hint="cs"/>
          <w:b/>
          <w:bCs/>
          <w:sz w:val="24"/>
          <w:szCs w:val="24"/>
          <w:cs/>
          <w:lang w:bidi="bn-BD"/>
        </w:rPr>
        <w:t>আর কিছু হলো তথ্যগত:</w:t>
      </w:r>
      <w:r w:rsidRPr="00F47A18">
        <w:rPr>
          <w:rFonts w:ascii="Kalpurush" w:hAnsi="Kalpurush" w:cs="Kalpurush" w:hint="cs"/>
          <w:sz w:val="24"/>
          <w:szCs w:val="24"/>
          <w:cs/>
          <w:lang w:bidi="bn-BD"/>
        </w:rPr>
        <w:t xml:space="preserve"> </w:t>
      </w:r>
      <w:r w:rsidR="009052C0" w:rsidRPr="00F47A18">
        <w:rPr>
          <w:rFonts w:ascii="Kalpurush" w:hAnsi="Kalpurush" w:cs="Kalpurush" w:hint="cs"/>
          <w:sz w:val="24"/>
          <w:szCs w:val="24"/>
          <w:cs/>
          <w:lang w:bidi="bn-BD"/>
        </w:rPr>
        <w:t>যেমন</w:t>
      </w:r>
      <w:r w:rsidR="009052C0" w:rsidRPr="00F47A18">
        <w:rPr>
          <w:rFonts w:ascii="Kalpurush" w:hAnsi="Kalpurush" w:cs="Kalpurush" w:hint="cs"/>
          <w:sz w:val="24"/>
          <w:szCs w:val="24"/>
          <w:lang w:bidi="bn-BD"/>
        </w:rPr>
        <w:t>,</w:t>
      </w:r>
      <w:r w:rsidRPr="00F47A18">
        <w:rPr>
          <w:rFonts w:ascii="Kalpurush" w:hAnsi="Kalpurush" w:cs="Kalpurush" w:hint="cs"/>
          <w:sz w:val="24"/>
          <w:szCs w:val="24"/>
          <w:cs/>
          <w:lang w:bidi="bn-BD"/>
        </w:rPr>
        <w:t xml:space="preserve"> মুখমণ্ডল বা চেহারা, দু’হাত, পা, চক্ষু ইত্যাদি।</w:t>
      </w:r>
    </w:p>
    <w:p w:rsidR="00F47A18"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F47A18">
        <w:rPr>
          <w:rFonts w:ascii="Kalpurush" w:hAnsi="Kalpurush" w:cs="Kalpurush" w:hint="cs"/>
          <w:b/>
          <w:bCs/>
          <w:sz w:val="24"/>
          <w:szCs w:val="24"/>
          <w:cs/>
          <w:lang w:bidi="bn-BD"/>
        </w:rPr>
        <w:t>আর কর্মবাচক গুণাবলী:</w:t>
      </w:r>
      <w:r w:rsidRPr="00F47A18">
        <w:rPr>
          <w:rFonts w:ascii="Kalpurush" w:hAnsi="Kalpurush" w:cs="Kalpurush" w:hint="cs"/>
          <w:sz w:val="24"/>
          <w:szCs w:val="24"/>
          <w:cs/>
          <w:lang w:bidi="bn-BD"/>
        </w:rPr>
        <w:t xml:space="preserve"> </w:t>
      </w:r>
      <w:r w:rsidR="009052C0" w:rsidRPr="00F47A18">
        <w:rPr>
          <w:rFonts w:ascii="Kalpurush" w:hAnsi="Kalpurush" w:cs="Kalpurush" w:hint="cs"/>
          <w:sz w:val="24"/>
          <w:szCs w:val="24"/>
          <w:cs/>
          <w:lang w:bidi="bn-BD"/>
        </w:rPr>
        <w:t>যেমন</w:t>
      </w:r>
      <w:r w:rsidR="009052C0" w:rsidRPr="00F47A18">
        <w:rPr>
          <w:rFonts w:ascii="Kalpurush" w:hAnsi="Kalpurush" w:cs="Kalpurush" w:hint="cs"/>
          <w:sz w:val="24"/>
          <w:szCs w:val="24"/>
          <w:lang w:bidi="bn-BD"/>
        </w:rPr>
        <w:t>,</w:t>
      </w:r>
      <w:r w:rsidRPr="00F47A18">
        <w:rPr>
          <w:rFonts w:ascii="Kalpurush" w:hAnsi="Kalpurush" w:cs="Kalpurush" w:hint="cs"/>
          <w:sz w:val="24"/>
          <w:szCs w:val="24"/>
          <w:cs/>
          <w:lang w:bidi="bn-BD"/>
        </w:rPr>
        <w:t xml:space="preserve"> হাসা, আগমন করা, অবতরণ করা, উপবেশন বা আরোহণ করা ইত্যাদি।</w:t>
      </w:r>
      <w:r w:rsidR="00F47A18" w:rsidRPr="00F47A18">
        <w:rPr>
          <w:rFonts w:ascii="Kalpurush" w:hAnsi="Kalpurush" w:cs="Kalpurush" w:hint="cs"/>
          <w:sz w:val="24"/>
          <w:szCs w:val="24"/>
          <w:cs/>
          <w:lang w:bidi="bn-BD"/>
        </w:rPr>
        <w:t xml:space="preserve"> </w:t>
      </w:r>
    </w:p>
    <w:p w:rsidR="00F47A18"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F47A18">
        <w:rPr>
          <w:rFonts w:ascii="Kalpurush" w:hAnsi="Kalpurush" w:cs="Kalpurush" w:hint="cs"/>
          <w:b/>
          <w:bCs/>
          <w:sz w:val="24"/>
          <w:szCs w:val="24"/>
          <w:cs/>
          <w:lang w:bidi="bn-BD"/>
        </w:rPr>
        <w:t>আর নেতিবাচক বা না-সূচক গুণাবলী:</w:t>
      </w:r>
      <w:r w:rsidRPr="00F47A18">
        <w:rPr>
          <w:rFonts w:ascii="Kalpurush" w:hAnsi="Kalpurush" w:cs="Kalpurush" w:hint="cs"/>
          <w:sz w:val="24"/>
          <w:szCs w:val="24"/>
          <w:cs/>
          <w:lang w:bidi="bn-BD"/>
        </w:rPr>
        <w:t xml:space="preserve"> </w:t>
      </w:r>
      <w:r w:rsidR="009052C0" w:rsidRPr="00F47A18">
        <w:rPr>
          <w:rFonts w:ascii="Kalpurush" w:hAnsi="Kalpurush" w:cs="Kalpurush" w:hint="cs"/>
          <w:sz w:val="24"/>
          <w:szCs w:val="24"/>
          <w:cs/>
          <w:lang w:bidi="bn-BD"/>
        </w:rPr>
        <w:t>যেমন</w:t>
      </w:r>
      <w:r w:rsidR="009052C0" w:rsidRPr="00F47A18">
        <w:rPr>
          <w:rFonts w:ascii="Kalpurush" w:hAnsi="Kalpurush" w:cs="Kalpurush" w:hint="cs"/>
          <w:sz w:val="24"/>
          <w:szCs w:val="24"/>
          <w:lang w:bidi="bn-BD"/>
        </w:rPr>
        <w:t>,</w:t>
      </w:r>
      <w:r w:rsidRPr="00F47A18">
        <w:rPr>
          <w:rFonts w:ascii="Kalpurush" w:hAnsi="Kalpurush" w:cs="Kalpurush" w:hint="cs"/>
          <w:sz w:val="24"/>
          <w:szCs w:val="24"/>
          <w:cs/>
          <w:lang w:bidi="bn-BD"/>
        </w:rPr>
        <w:t xml:space="preserve"> মৃত্যু, ঘুম, ভুলে যাওয়া, দুর্বলতা বা অক্ষমতা ইত্যাদি।</w:t>
      </w:r>
      <w:r w:rsidR="00F47A18" w:rsidRPr="00F47A18">
        <w:rPr>
          <w:rFonts w:ascii="Kalpurush" w:hAnsi="Kalpurush" w:cs="Kalpurush" w:hint="cs"/>
          <w:sz w:val="24"/>
          <w:szCs w:val="24"/>
          <w:cs/>
          <w:lang w:bidi="bn-BD"/>
        </w:rPr>
        <w:t xml:space="preserve"> </w:t>
      </w:r>
    </w:p>
    <w:p w:rsidR="00F47A18"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F47A18">
        <w:rPr>
          <w:rFonts w:ascii="Kalpurush" w:hAnsi="Kalpurush" w:cs="Kalpurush" w:hint="cs"/>
          <w:sz w:val="24"/>
          <w:szCs w:val="24"/>
          <w:cs/>
          <w:lang w:bidi="bn-BD"/>
        </w:rPr>
        <w:t>আর নেতিবাচক গুণাবলীর মধ্যে কোনো প্রকার পরিপূর্ণতা ও প্রশংসার বিষয় নেই</w:t>
      </w:r>
      <w:r w:rsidR="00F47A18" w:rsidRPr="00F47A18">
        <w:rPr>
          <w:rFonts w:ascii="Kalpurush" w:hAnsi="Kalpurush" w:cs="Kalpurush" w:hint="cs"/>
          <w:sz w:val="24"/>
          <w:szCs w:val="24"/>
          <w:cs/>
          <w:lang w:bidi="bn-BD"/>
        </w:rPr>
        <w:t xml:space="preserve">, </w:t>
      </w:r>
      <w:r w:rsidRPr="00F47A18">
        <w:rPr>
          <w:rFonts w:ascii="Kalpurush" w:hAnsi="Kalpurush" w:cs="Kalpurush" w:hint="cs"/>
          <w:sz w:val="24"/>
          <w:szCs w:val="24"/>
          <w:cs/>
          <w:lang w:bidi="bn-BD"/>
        </w:rPr>
        <w:t xml:space="preserve">তার বিপরীত গুণাবলী পরিপূর্ণভাবে সাব্যস্ত করা ছাড়া। </w:t>
      </w:r>
    </w:p>
    <w:p w:rsidR="00F47A18"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F47A18">
        <w:rPr>
          <w:rFonts w:ascii="Kalpurush" w:hAnsi="Kalpurush" w:cs="Kalpurush" w:hint="cs"/>
          <w:sz w:val="24"/>
          <w:szCs w:val="24"/>
          <w:cs/>
          <w:lang w:bidi="bn-BD"/>
        </w:rPr>
        <w:t xml:space="preserve">আর গুণাবলীর ব্যাপারে ওহীর ধরন বা পদ্ধতি হলো: নেতিবাচকের ক্ষেত্রে সংক্ষেপে এবং ইতিবাচকের ক্ষেত্রে বিস্তারিতভাবে। </w:t>
      </w:r>
    </w:p>
    <w:p w:rsidR="00F47A18"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F47A18">
        <w:rPr>
          <w:rFonts w:ascii="Kalpurush" w:hAnsi="Kalpurush" w:cs="Kalpurush" w:hint="cs"/>
          <w:sz w:val="24"/>
          <w:szCs w:val="24"/>
          <w:cs/>
          <w:lang w:bidi="bn-BD"/>
        </w:rPr>
        <w:t>আর গুণাবলীর ব্যাপারে কথা বলাটা নামসমূহের ব্যাপারে কথা বলার মত</w:t>
      </w:r>
      <w:r w:rsidR="009052C0" w:rsidRPr="00F47A18">
        <w:rPr>
          <w:rFonts w:ascii="Kalpurush" w:hAnsi="Kalpurush" w:cs="Kalpurush" w:hint="cs"/>
          <w:sz w:val="24"/>
          <w:szCs w:val="24"/>
          <w:cs/>
          <w:lang w:bidi="bn-BD"/>
        </w:rPr>
        <w:t>ো</w:t>
      </w:r>
      <w:r w:rsidRPr="00F47A18">
        <w:rPr>
          <w:rFonts w:ascii="Kalpurush" w:hAnsi="Kalpurush" w:cs="Kalpurush" w:hint="cs"/>
          <w:sz w:val="24"/>
          <w:szCs w:val="24"/>
          <w:cs/>
          <w:lang w:bidi="bn-BD"/>
        </w:rPr>
        <w:t>ই</w:t>
      </w:r>
      <w:r w:rsidR="009052C0" w:rsidRPr="00F47A18">
        <w:rPr>
          <w:rFonts w:ascii="Kalpurush" w:hAnsi="Kalpurush" w:cs="Kalpurush" w:hint="cs"/>
          <w:sz w:val="24"/>
          <w:szCs w:val="24"/>
          <w:lang w:bidi="bn-BD"/>
        </w:rPr>
        <w:t xml:space="preserve">, </w:t>
      </w:r>
      <w:r w:rsidR="009052C0" w:rsidRPr="00F47A18">
        <w:rPr>
          <w:rFonts w:ascii="Kalpurush" w:hAnsi="Kalpurush" w:cs="Kalpurush" w:hint="cs"/>
          <w:sz w:val="24"/>
          <w:szCs w:val="24"/>
          <w:cs/>
          <w:lang w:bidi="bn-BD"/>
        </w:rPr>
        <w:t>আর</w:t>
      </w:r>
      <w:r w:rsidRPr="00F47A18">
        <w:rPr>
          <w:rFonts w:ascii="Kalpurush" w:hAnsi="Kalpurush" w:cs="Kalpurush" w:hint="cs"/>
          <w:sz w:val="24"/>
          <w:szCs w:val="24"/>
          <w:cs/>
          <w:lang w:bidi="bn-BD"/>
        </w:rPr>
        <w:t xml:space="preserve"> গুণাবলীর ব্যাপারে কথা বলাটা আপন সত্তার ব্যাপারে কথা বলার মত</w:t>
      </w:r>
      <w:r w:rsidR="009052C0" w:rsidRPr="00F47A18">
        <w:rPr>
          <w:rFonts w:ascii="Kalpurush" w:hAnsi="Kalpurush" w:cs="Kalpurush" w:hint="cs"/>
          <w:sz w:val="24"/>
          <w:szCs w:val="24"/>
          <w:cs/>
          <w:lang w:bidi="bn-BD"/>
        </w:rPr>
        <w:t>ো</w:t>
      </w:r>
      <w:r w:rsidRPr="00F47A18">
        <w:rPr>
          <w:rFonts w:ascii="Kalpurush" w:hAnsi="Kalpurush" w:cs="Kalpurush" w:hint="cs"/>
          <w:sz w:val="24"/>
          <w:szCs w:val="24"/>
          <w:cs/>
          <w:lang w:bidi="bn-BD"/>
        </w:rPr>
        <w:t>ই।</w:t>
      </w:r>
    </w:p>
    <w:p w:rsidR="00F47A18"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F47A18">
        <w:rPr>
          <w:rFonts w:ascii="Kalpurush" w:hAnsi="Kalpurush" w:cs="Kalpurush" w:hint="cs"/>
          <w:sz w:val="24"/>
          <w:szCs w:val="24"/>
          <w:cs/>
          <w:lang w:bidi="bn-BD"/>
        </w:rPr>
        <w:t xml:space="preserve">আর কিছু সংখ্যক গুণাবলীর ব্যাপারে </w:t>
      </w:r>
      <w:r w:rsidR="00F47A18" w:rsidRPr="00F47A18">
        <w:rPr>
          <w:rFonts w:ascii="Kalpurush" w:hAnsi="Kalpurush" w:cs="Kalpurush" w:hint="cs"/>
          <w:sz w:val="24"/>
          <w:szCs w:val="24"/>
          <w:cs/>
          <w:lang w:bidi="bn-BD"/>
        </w:rPr>
        <w:t xml:space="preserve">যে </w:t>
      </w:r>
      <w:r w:rsidRPr="00F47A18">
        <w:rPr>
          <w:rFonts w:ascii="Kalpurush" w:hAnsi="Kalpurush" w:cs="Kalpurush" w:hint="cs"/>
          <w:sz w:val="24"/>
          <w:szCs w:val="24"/>
          <w:cs/>
          <w:lang w:bidi="bn-BD"/>
        </w:rPr>
        <w:t>মতামত ব্যক্ত করা</w:t>
      </w:r>
      <w:r w:rsidR="00F47A18" w:rsidRPr="00F47A18">
        <w:rPr>
          <w:rFonts w:ascii="Kalpurush" w:hAnsi="Kalpurush" w:cs="Kalpurush" w:hint="cs"/>
          <w:sz w:val="24"/>
          <w:szCs w:val="24"/>
          <w:cs/>
          <w:lang w:bidi="bn-BD"/>
        </w:rPr>
        <w:t xml:space="preserve"> যায়, </w:t>
      </w:r>
      <w:r w:rsidRPr="00F47A18">
        <w:rPr>
          <w:rFonts w:ascii="Kalpurush" w:hAnsi="Kalpurush" w:cs="Kalpurush" w:hint="cs"/>
          <w:sz w:val="24"/>
          <w:szCs w:val="24"/>
          <w:cs/>
          <w:lang w:bidi="bn-BD"/>
        </w:rPr>
        <w:t xml:space="preserve">বাকি গুণাবলীর ব্যাপারেও </w:t>
      </w:r>
      <w:r w:rsidR="00F47A18" w:rsidRPr="00F47A18">
        <w:rPr>
          <w:rFonts w:ascii="Kalpurush" w:hAnsi="Kalpurush" w:cs="Kalpurush" w:hint="cs"/>
          <w:sz w:val="24"/>
          <w:szCs w:val="24"/>
          <w:cs/>
          <w:lang w:bidi="bn-BD"/>
        </w:rPr>
        <w:t xml:space="preserve">একই ধরণের </w:t>
      </w:r>
      <w:r w:rsidRPr="00F47A18">
        <w:rPr>
          <w:rFonts w:ascii="Kalpurush" w:hAnsi="Kalpurush" w:cs="Kalpurush" w:hint="cs"/>
          <w:sz w:val="24"/>
          <w:szCs w:val="24"/>
          <w:cs/>
          <w:lang w:bidi="bn-BD"/>
        </w:rPr>
        <w:t>মতামত ব্যক্ত করা</w:t>
      </w:r>
      <w:r w:rsidR="00F47A18" w:rsidRPr="00F47A18">
        <w:rPr>
          <w:rFonts w:ascii="Kalpurush" w:hAnsi="Kalpurush" w:cs="Kalpurush" w:hint="cs"/>
          <w:sz w:val="24"/>
          <w:szCs w:val="24"/>
          <w:cs/>
          <w:lang w:bidi="bn-BD"/>
        </w:rPr>
        <w:t xml:space="preserve"> যায়</w:t>
      </w:r>
      <w:r w:rsidRPr="0045388E">
        <w:rPr>
          <w:rFonts w:ascii="Kalpurush" w:hAnsi="Kalpurush" w:cs="SolaimanLipi" w:hint="cs"/>
          <w:sz w:val="24"/>
          <w:szCs w:val="24"/>
          <w:cs/>
          <w:lang w:bidi="hi-IN"/>
        </w:rPr>
        <w:t>।</w:t>
      </w:r>
      <w:r w:rsidR="00F47A18" w:rsidRPr="00F47A18">
        <w:rPr>
          <w:rFonts w:ascii="Kalpurush" w:hAnsi="Kalpurush" w:cs="Kalpurush" w:hint="cs"/>
          <w:sz w:val="24"/>
          <w:szCs w:val="24"/>
          <w:cs/>
          <w:lang w:bidi="bn-BD"/>
        </w:rPr>
        <w:t xml:space="preserve"> </w:t>
      </w:r>
    </w:p>
    <w:p w:rsidR="00F47A18"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F47A18">
        <w:rPr>
          <w:rFonts w:ascii="Kalpurush" w:hAnsi="Kalpurush" w:cs="Kalpurush" w:hint="cs"/>
          <w:sz w:val="24"/>
          <w:szCs w:val="24"/>
          <w:cs/>
          <w:lang w:bidi="bn-BD"/>
        </w:rPr>
        <w:lastRenderedPageBreak/>
        <w:t>আর (আল্লাহর) নামসমষ্টি ও গুণাবলীর মধ্যে পারস্পরিক যৌথতা নামকরণকৃত ও বিশেষিত বিষয়সমূহের একরকম হওয়াকে জরুরি মনে করে না।</w:t>
      </w:r>
      <w:r w:rsidR="00F47A18" w:rsidRPr="00F47A18">
        <w:rPr>
          <w:rFonts w:ascii="Kalpurush" w:hAnsi="Kalpurush" w:cs="Kalpurush" w:hint="cs"/>
          <w:sz w:val="24"/>
          <w:szCs w:val="24"/>
          <w:cs/>
          <w:lang w:bidi="bn-BD"/>
        </w:rPr>
        <w:t xml:space="preserve"> </w:t>
      </w:r>
    </w:p>
    <w:p w:rsidR="00F47A18"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F47A18">
        <w:rPr>
          <w:rFonts w:ascii="Kalpurush" w:hAnsi="Kalpurush" w:cs="Kalpurush" w:hint="cs"/>
          <w:sz w:val="24"/>
          <w:szCs w:val="24"/>
          <w:cs/>
          <w:lang w:bidi="bn-BD"/>
        </w:rPr>
        <w:t>আর যুক্তি সম্বন্ধীয় বিষয়ের মধ্যে এমন কিছু নেই, যা প্রত্যয়ন ও প্রমাণ করার পদ্ধতির বিরোধিতা করে।</w:t>
      </w:r>
      <w:r w:rsidR="00F47A18" w:rsidRPr="00F47A18">
        <w:rPr>
          <w:rFonts w:ascii="Kalpurush" w:hAnsi="Kalpurush" w:cs="Kalpurush" w:hint="cs"/>
          <w:sz w:val="24"/>
          <w:szCs w:val="24"/>
          <w:cs/>
          <w:lang w:bidi="bn-BD"/>
        </w:rPr>
        <w:t xml:space="preserve"> </w:t>
      </w:r>
    </w:p>
    <w:p w:rsidR="00F47A18"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F47A18">
        <w:rPr>
          <w:rFonts w:ascii="Kalpurush" w:hAnsi="Kalpurush" w:cs="Kalpurush" w:hint="cs"/>
          <w:sz w:val="24"/>
          <w:szCs w:val="24"/>
          <w:cs/>
          <w:lang w:bidi="bn-BD"/>
        </w:rPr>
        <w:t xml:space="preserve">আর গুণাবলী সংক্রান্ত </w:t>
      </w:r>
      <w:r w:rsidR="00F47A18" w:rsidRPr="00F47A18">
        <w:rPr>
          <w:rFonts w:ascii="Kalpurush" w:hAnsi="Kalpurush" w:cs="Kalpurush" w:hint="cs"/>
          <w:sz w:val="24"/>
          <w:szCs w:val="24"/>
          <w:cs/>
          <w:lang w:bidi="bn-BD"/>
        </w:rPr>
        <w:t>ভাষ্য</w:t>
      </w:r>
      <w:r w:rsidRPr="00F47A18">
        <w:rPr>
          <w:rFonts w:ascii="Kalpurush" w:hAnsi="Kalpurush" w:cs="Kalpurush" w:hint="cs"/>
          <w:sz w:val="24"/>
          <w:szCs w:val="24"/>
          <w:cs/>
          <w:lang w:bidi="bn-BD"/>
        </w:rPr>
        <w:t>গুলোর ব্যাপারে আবশ্যকীয় কাজ হলো সেগুলোকে তার বাহ্যিক অর্থের</w:t>
      </w:r>
      <w:r w:rsidR="00D87DB1" w:rsidRPr="00F47A18">
        <w:rPr>
          <w:rFonts w:ascii="Kalpurush" w:hAnsi="Kalpurush" w:cs="Kalpurush" w:hint="cs"/>
          <w:sz w:val="24"/>
          <w:szCs w:val="24"/>
          <w:cs/>
          <w:lang w:bidi="bn-BD"/>
        </w:rPr>
        <w:t xml:space="preserve"> ওপর</w:t>
      </w:r>
      <w:r w:rsidRPr="00F47A18">
        <w:rPr>
          <w:rFonts w:ascii="Kalpurush" w:hAnsi="Kalpurush" w:cs="Kalpurush" w:hint="cs"/>
          <w:sz w:val="24"/>
          <w:szCs w:val="24"/>
          <w:cs/>
          <w:lang w:bidi="bn-BD"/>
        </w:rPr>
        <w:t xml:space="preserve"> প্রয়োগ করা, যা আল্লাহ তা‘আলার মহত্ব ও মর্যাদার সাথে মানানসই এবং যা সম্বোধন ও বর্ণনার চাহিদার সাথে সুনির্দিষ্ট</w:t>
      </w:r>
      <w:r w:rsidR="009052C0" w:rsidRPr="00F47A18">
        <w:rPr>
          <w:rFonts w:ascii="Kalpurush" w:hAnsi="Kalpurush" w:cs="Kalpurush" w:hint="cs"/>
          <w:sz w:val="24"/>
          <w:szCs w:val="24"/>
          <w:lang w:bidi="bn-BD"/>
        </w:rPr>
        <w:t xml:space="preserve">, </w:t>
      </w:r>
      <w:r w:rsidR="009052C0" w:rsidRPr="00F47A18">
        <w:rPr>
          <w:rFonts w:ascii="Kalpurush" w:hAnsi="Kalpurush" w:cs="Kalpurush" w:hint="cs"/>
          <w:sz w:val="24"/>
          <w:szCs w:val="24"/>
          <w:cs/>
          <w:lang w:bidi="bn-BD"/>
        </w:rPr>
        <w:t>আর</w:t>
      </w:r>
      <w:r w:rsidRPr="00F47A18">
        <w:rPr>
          <w:rFonts w:ascii="Kalpurush" w:hAnsi="Kalpurush" w:cs="Kalpurush" w:hint="cs"/>
          <w:sz w:val="24"/>
          <w:szCs w:val="24"/>
          <w:cs/>
          <w:lang w:bidi="bn-BD"/>
        </w:rPr>
        <w:t xml:space="preserve"> যা বুঝা যাবে বর্ণনাপ্রসঙ্গ থেকে। </w:t>
      </w:r>
    </w:p>
    <w:p w:rsidR="00F47A18"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F47A18">
        <w:rPr>
          <w:rFonts w:ascii="Kalpurush" w:hAnsi="Kalpurush" w:cs="Kalpurush" w:hint="cs"/>
          <w:sz w:val="24"/>
          <w:szCs w:val="24"/>
          <w:cs/>
          <w:lang w:bidi="bn-BD"/>
        </w:rPr>
        <w:t>সুতরাং নাম ও গুণাবলী যখন রব-এর প্রতি সম্বন্ধযুক্ত করা হবে, তখন তা তাঁর সাথে সুনির্দিষ্ট হয়ে যাবে</w:t>
      </w:r>
      <w:r w:rsidR="00F47A18" w:rsidRPr="0045388E">
        <w:rPr>
          <w:rFonts w:ascii="Kalpurush" w:hAnsi="Kalpurush" w:cs="SolaimanLipi" w:hint="cs"/>
          <w:sz w:val="24"/>
          <w:szCs w:val="24"/>
          <w:cs/>
          <w:lang w:bidi="hi-IN"/>
        </w:rPr>
        <w:t xml:space="preserve">। </w:t>
      </w:r>
      <w:r w:rsidR="00F47A18" w:rsidRPr="0045388E">
        <w:rPr>
          <w:rFonts w:ascii="Kalpurush" w:hAnsi="Kalpurush" w:cs="Kalpurush" w:hint="cs"/>
          <w:sz w:val="24"/>
          <w:szCs w:val="24"/>
          <w:cs/>
          <w:lang w:bidi="bn-IN"/>
        </w:rPr>
        <w:t>সুতরাং</w:t>
      </w:r>
      <w:r w:rsidR="009052C0" w:rsidRPr="00F47A18">
        <w:rPr>
          <w:rFonts w:ascii="Kalpurush" w:hAnsi="Kalpurush" w:cs="Kalpurush" w:hint="cs"/>
          <w:sz w:val="24"/>
          <w:szCs w:val="24"/>
          <w:lang w:bidi="bn-BD"/>
        </w:rPr>
        <w:t xml:space="preserve"> </w:t>
      </w:r>
      <w:r w:rsidRPr="00F47A18">
        <w:rPr>
          <w:rFonts w:ascii="Kalpurush" w:hAnsi="Kalpurush" w:cs="Kalpurush" w:hint="cs"/>
          <w:sz w:val="24"/>
          <w:szCs w:val="24"/>
          <w:cs/>
          <w:lang w:bidi="bn-BD"/>
        </w:rPr>
        <w:t>যেমনিভাবে তাঁর জন্য একক সত্তার বিষয়টি সাব্যস্ত হবে</w:t>
      </w:r>
      <w:r w:rsidR="00F47A18" w:rsidRPr="00F47A18">
        <w:rPr>
          <w:rFonts w:ascii="Kalpurush" w:hAnsi="Kalpurush" w:cs="Kalpurush" w:hint="cs"/>
          <w:sz w:val="24"/>
          <w:szCs w:val="24"/>
          <w:cs/>
          <w:lang w:bidi="bn-BD"/>
        </w:rPr>
        <w:t>,</w:t>
      </w:r>
      <w:r w:rsidRPr="00F47A18">
        <w:rPr>
          <w:rFonts w:ascii="Kalpurush" w:hAnsi="Kalpurush" w:cs="Kalpurush" w:hint="cs"/>
          <w:sz w:val="24"/>
          <w:szCs w:val="24"/>
          <w:cs/>
          <w:lang w:bidi="bn-BD"/>
        </w:rPr>
        <w:t xml:space="preserve"> একাধিক সত্তার মত</w:t>
      </w:r>
      <w:r w:rsidR="009052C0" w:rsidRPr="00F47A18">
        <w:rPr>
          <w:rFonts w:ascii="Kalpurush" w:hAnsi="Kalpurush" w:cs="Kalpurush" w:hint="cs"/>
          <w:sz w:val="24"/>
          <w:szCs w:val="24"/>
          <w:cs/>
          <w:lang w:bidi="bn-BD"/>
        </w:rPr>
        <w:t>ো</w:t>
      </w:r>
      <w:r w:rsidRPr="00F47A18">
        <w:rPr>
          <w:rFonts w:ascii="Kalpurush" w:hAnsi="Kalpurush" w:cs="Kalpurush" w:hint="cs"/>
          <w:sz w:val="24"/>
          <w:szCs w:val="24"/>
          <w:cs/>
          <w:lang w:bidi="bn-BD"/>
        </w:rPr>
        <w:t xml:space="preserve"> করে নয়, ঠিক তেমনিভাবে তাঁর সকল নাম ও গুণাবলীও সাব্যস্ত হবে, যার সাথে সৃষ্টির কোনো নাম </w:t>
      </w:r>
      <w:r w:rsidR="009052C0" w:rsidRPr="00F47A18">
        <w:rPr>
          <w:rFonts w:ascii="Kalpurush" w:hAnsi="Kalpurush" w:cs="Kalpurush" w:hint="cs"/>
          <w:sz w:val="24"/>
          <w:szCs w:val="24"/>
          <w:cs/>
          <w:lang w:bidi="bn-BD"/>
        </w:rPr>
        <w:t>অথবা গুণের মিল বা তুলনা হবে না।</w:t>
      </w:r>
      <w:r w:rsidR="00F47A18" w:rsidRPr="00F47A18">
        <w:rPr>
          <w:rFonts w:ascii="Kalpurush" w:hAnsi="Kalpurush" w:cs="Kalpurush" w:hint="cs"/>
          <w:sz w:val="24"/>
          <w:szCs w:val="24"/>
          <w:cs/>
          <w:lang w:bidi="bn-BD"/>
        </w:rPr>
        <w:t xml:space="preserve"> </w:t>
      </w:r>
    </w:p>
    <w:p w:rsidR="00F47A18"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F47A18">
        <w:rPr>
          <w:rFonts w:ascii="Kalpurush" w:hAnsi="Kalpurush" w:cs="Kalpurush" w:hint="cs"/>
          <w:sz w:val="24"/>
          <w:szCs w:val="24"/>
          <w:cs/>
          <w:lang w:bidi="bn-BD"/>
        </w:rPr>
        <w:t>আর আল্লাহ তা‘আলার জন্য যেমনিভাবে বাস্তবতার নিরিখে একক সত্তা ও কার্যাবলী রয়েছে, ঠিক অনুরূপভাবে বাস্তবিক অর্থে</w:t>
      </w:r>
      <w:r w:rsidR="00F47A18" w:rsidRPr="00F47A18">
        <w:rPr>
          <w:rFonts w:ascii="Kalpurush" w:hAnsi="Kalpurush" w:cs="Kalpurush" w:hint="cs"/>
          <w:sz w:val="24"/>
          <w:szCs w:val="24"/>
          <w:cs/>
          <w:lang w:bidi="bn-BD"/>
        </w:rPr>
        <w:t>ই</w:t>
      </w:r>
      <w:r w:rsidRPr="00F47A18">
        <w:rPr>
          <w:rFonts w:ascii="Kalpurush" w:hAnsi="Kalpurush" w:cs="Kalpurush" w:hint="cs"/>
          <w:sz w:val="24"/>
          <w:szCs w:val="24"/>
          <w:cs/>
          <w:lang w:bidi="bn-BD"/>
        </w:rPr>
        <w:t xml:space="preserve"> তাঁর কতগুলো গুণাবলীও রয়েছে। </w:t>
      </w:r>
    </w:p>
    <w:p w:rsidR="00F47A18" w:rsidRPr="00F47A18" w:rsidRDefault="009052C0"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F47A18">
        <w:rPr>
          <w:rFonts w:cs="Kalpurush" w:hint="cs"/>
          <w:color w:val="000000"/>
          <w:sz w:val="24"/>
          <w:szCs w:val="24"/>
          <w:cs/>
          <w:lang w:bidi="bn-BD"/>
        </w:rPr>
        <w:t>আর</w:t>
      </w:r>
      <w:r w:rsidRPr="00F47A18">
        <w:rPr>
          <w:rFonts w:cs="Kalpurush"/>
          <w:color w:val="000000"/>
          <w:sz w:val="24"/>
          <w:szCs w:val="24"/>
          <w:cs/>
          <w:lang w:bidi="bn-BD"/>
        </w:rPr>
        <w:t xml:space="preserve"> </w:t>
      </w:r>
      <w:r w:rsidR="00F47A18" w:rsidRPr="00F47A18">
        <w:rPr>
          <w:rFonts w:cs="Kalpurush" w:hint="cs"/>
          <w:color w:val="000000"/>
          <w:sz w:val="24"/>
          <w:szCs w:val="24"/>
          <w:cs/>
          <w:lang w:bidi="bn-BD"/>
        </w:rPr>
        <w:t xml:space="preserve">পরবর্তী লোকদের কাছে পরিচিত ‘তাফওয়ীয’ বা ‘নাম ও গুণের অর্থ না করে যেভাবে তা এসেছে সেভাবে ছেড়ে যাওয়া’ এর মাধ্যমে প্রকৃত অর্থ থেকে বিমুখ হওয়া আবশ্যক হয়, আর তাই সেটি </w:t>
      </w:r>
      <w:r w:rsidRPr="00F47A18">
        <w:rPr>
          <w:rFonts w:cs="Kalpurush" w:hint="cs"/>
          <w:color w:val="000000"/>
          <w:sz w:val="24"/>
          <w:szCs w:val="24"/>
          <w:cs/>
          <w:lang w:bidi="bn-BD"/>
        </w:rPr>
        <w:t>নিকৃষ্ট</w:t>
      </w:r>
      <w:r w:rsidRPr="00F47A18">
        <w:rPr>
          <w:rFonts w:cs="Kalpurush"/>
          <w:color w:val="000000"/>
          <w:sz w:val="24"/>
          <w:szCs w:val="24"/>
          <w:cs/>
          <w:lang w:bidi="bn-BD"/>
        </w:rPr>
        <w:t xml:space="preserve"> </w:t>
      </w:r>
      <w:r w:rsidRPr="00F47A18">
        <w:rPr>
          <w:rFonts w:cs="Kalpurush" w:hint="cs"/>
          <w:color w:val="000000"/>
          <w:sz w:val="24"/>
          <w:szCs w:val="24"/>
          <w:cs/>
          <w:lang w:bidi="bn-BD"/>
        </w:rPr>
        <w:t>বিদ‘আতের</w:t>
      </w:r>
      <w:r w:rsidRPr="00F47A18">
        <w:rPr>
          <w:rFonts w:cs="Kalpurush"/>
          <w:color w:val="000000"/>
          <w:sz w:val="24"/>
          <w:szCs w:val="24"/>
          <w:cs/>
          <w:lang w:bidi="bn-BD"/>
        </w:rPr>
        <w:t xml:space="preserve"> </w:t>
      </w:r>
      <w:r w:rsidRPr="00F47A18">
        <w:rPr>
          <w:rFonts w:cs="Kalpurush" w:hint="cs"/>
          <w:color w:val="000000"/>
          <w:sz w:val="24"/>
          <w:szCs w:val="24"/>
          <w:cs/>
          <w:lang w:bidi="bn-BD"/>
        </w:rPr>
        <w:t>অন্তর্ভুক্ত</w:t>
      </w:r>
      <w:r w:rsidR="00F47A18" w:rsidRPr="00F47A18">
        <w:rPr>
          <w:rFonts w:cs="Kalpurush" w:hint="cs"/>
          <w:color w:val="000000"/>
          <w:sz w:val="24"/>
          <w:szCs w:val="24"/>
          <w:cs/>
          <w:lang w:bidi="bn-BD"/>
        </w:rPr>
        <w:t>;</w:t>
      </w:r>
      <w:r w:rsidRPr="00F47A18">
        <w:rPr>
          <w:rFonts w:cs="Kalpurush"/>
          <w:color w:val="000000"/>
          <w:sz w:val="24"/>
          <w:szCs w:val="24"/>
          <w:lang w:bidi="bn-BD"/>
        </w:rPr>
        <w:t xml:space="preserve"> </w:t>
      </w:r>
      <w:r w:rsidRPr="00F47A18">
        <w:rPr>
          <w:rFonts w:cs="Kalpurush" w:hint="cs"/>
          <w:color w:val="000000"/>
          <w:sz w:val="24"/>
          <w:szCs w:val="24"/>
          <w:cs/>
          <w:lang w:bidi="bn-BD"/>
        </w:rPr>
        <w:t>তবে</w:t>
      </w:r>
      <w:r w:rsidRPr="00F47A18">
        <w:rPr>
          <w:rFonts w:cs="Kalpurush"/>
          <w:color w:val="000000"/>
          <w:sz w:val="24"/>
          <w:szCs w:val="24"/>
          <w:cs/>
          <w:lang w:bidi="bn-BD"/>
        </w:rPr>
        <w:t xml:space="preserve"> </w:t>
      </w:r>
      <w:r w:rsidRPr="00F47A18">
        <w:rPr>
          <w:rFonts w:cs="Kalpurush" w:hint="cs"/>
          <w:color w:val="000000"/>
          <w:sz w:val="24"/>
          <w:szCs w:val="24"/>
          <w:cs/>
          <w:lang w:bidi="bn-BD"/>
        </w:rPr>
        <w:t>তার</w:t>
      </w:r>
      <w:r w:rsidRPr="00F47A18">
        <w:rPr>
          <w:rFonts w:cs="Kalpurush"/>
          <w:color w:val="000000"/>
          <w:sz w:val="24"/>
          <w:szCs w:val="24"/>
          <w:cs/>
          <w:lang w:bidi="bn-BD"/>
        </w:rPr>
        <w:t xml:space="preserve"> </w:t>
      </w:r>
      <w:r w:rsidRPr="00F47A18">
        <w:rPr>
          <w:rFonts w:cs="Kalpurush" w:hint="cs"/>
          <w:color w:val="000000"/>
          <w:sz w:val="24"/>
          <w:szCs w:val="24"/>
          <w:cs/>
          <w:lang w:bidi="bn-BD"/>
        </w:rPr>
        <w:t>দ্বারা</w:t>
      </w:r>
      <w:r w:rsidRPr="00F47A18">
        <w:rPr>
          <w:rFonts w:cs="Kalpurush"/>
          <w:color w:val="000000"/>
          <w:sz w:val="24"/>
          <w:szCs w:val="24"/>
          <w:cs/>
          <w:lang w:bidi="bn-BD"/>
        </w:rPr>
        <w:t xml:space="preserve"> </w:t>
      </w:r>
      <w:r w:rsidR="00F47A18" w:rsidRPr="00F47A18">
        <w:rPr>
          <w:rFonts w:cs="Kalpurush" w:hint="cs"/>
          <w:color w:val="000000"/>
          <w:sz w:val="24"/>
          <w:szCs w:val="24"/>
          <w:cs/>
          <w:lang w:bidi="bn-BD"/>
        </w:rPr>
        <w:t>‘ধরণ’</w:t>
      </w:r>
      <w:r w:rsidRPr="00F47A18">
        <w:rPr>
          <w:rFonts w:cs="Kalpurush"/>
          <w:color w:val="000000"/>
          <w:sz w:val="24"/>
          <w:szCs w:val="24"/>
          <w:cs/>
          <w:lang w:bidi="bn-BD"/>
        </w:rPr>
        <w:t xml:space="preserve"> </w:t>
      </w:r>
      <w:r w:rsidRPr="00F47A18">
        <w:rPr>
          <w:rFonts w:cs="Kalpurush" w:hint="cs"/>
          <w:color w:val="000000"/>
          <w:sz w:val="24"/>
          <w:szCs w:val="24"/>
          <w:cs/>
          <w:lang w:bidi="bn-BD"/>
        </w:rPr>
        <w:t>সম্পর্কিত</w:t>
      </w:r>
      <w:r w:rsidRPr="00F47A18">
        <w:rPr>
          <w:rFonts w:cs="Kalpurush"/>
          <w:color w:val="000000"/>
          <w:sz w:val="24"/>
          <w:szCs w:val="24"/>
          <w:cs/>
          <w:lang w:bidi="bn-BD"/>
        </w:rPr>
        <w:t xml:space="preserve"> </w:t>
      </w:r>
      <w:r w:rsidR="00F47A18" w:rsidRPr="00F47A18">
        <w:rPr>
          <w:rFonts w:cs="Kalpurush" w:hint="cs"/>
          <w:color w:val="000000"/>
          <w:sz w:val="24"/>
          <w:szCs w:val="24"/>
          <w:cs/>
          <w:lang w:bidi="bn-BD"/>
        </w:rPr>
        <w:t>প্রকৃত জ্ঞান</w:t>
      </w:r>
      <w:r w:rsidRPr="00F47A18">
        <w:rPr>
          <w:rFonts w:cs="Kalpurush"/>
          <w:color w:val="000000"/>
          <w:sz w:val="24"/>
          <w:szCs w:val="24"/>
          <w:cs/>
          <w:lang w:bidi="bn-BD"/>
        </w:rPr>
        <w:t xml:space="preserve"> </w:t>
      </w:r>
      <w:r w:rsidRPr="00F47A18">
        <w:rPr>
          <w:rFonts w:cs="Kalpurush" w:hint="cs"/>
          <w:color w:val="000000"/>
          <w:sz w:val="24"/>
          <w:szCs w:val="24"/>
          <w:cs/>
          <w:lang w:bidi="bn-BD"/>
        </w:rPr>
        <w:t>উদ্দেশ্য</w:t>
      </w:r>
      <w:r w:rsidRPr="00F47A18">
        <w:rPr>
          <w:rFonts w:cs="Kalpurush"/>
          <w:color w:val="000000"/>
          <w:sz w:val="24"/>
          <w:szCs w:val="24"/>
          <w:cs/>
          <w:lang w:bidi="bn-BD"/>
        </w:rPr>
        <w:t xml:space="preserve"> </w:t>
      </w:r>
      <w:r w:rsidR="00F47A18" w:rsidRPr="00F47A18">
        <w:rPr>
          <w:rFonts w:cs="Kalpurush" w:hint="cs"/>
          <w:color w:val="000000"/>
          <w:sz w:val="24"/>
          <w:szCs w:val="24"/>
          <w:cs/>
          <w:lang w:bidi="bn-BD"/>
        </w:rPr>
        <w:t xml:space="preserve">নেওয়া হয়, তবে তা ভিন্ন কথা। </w:t>
      </w:r>
    </w:p>
    <w:p w:rsidR="00C12714"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C12714">
        <w:rPr>
          <w:rFonts w:ascii="Kalpurush" w:hAnsi="Kalpurush" w:cs="Kalpurush" w:hint="cs"/>
          <w:sz w:val="24"/>
          <w:szCs w:val="24"/>
          <w:cs/>
          <w:lang w:bidi="bn-BD"/>
        </w:rPr>
        <w:t>আর কিবলার অনুসারী দল ও গোষ্ঠীগুলোর মাঝে আল্লাহর গুণাবলীর ব্যাপারে আহলে সুন্নাত ওয়াল</w:t>
      </w:r>
      <w:r w:rsidR="00C747A9" w:rsidRPr="00C12714">
        <w:rPr>
          <w:rFonts w:ascii="Kalpurush" w:hAnsi="Kalpurush" w:cs="Kalpurush" w:hint="cs"/>
          <w:sz w:val="24"/>
          <w:szCs w:val="24"/>
          <w:cs/>
          <w:lang w:bidi="bn-BD"/>
        </w:rPr>
        <w:t xml:space="preserve"> জামা</w:t>
      </w:r>
      <w:r w:rsidR="00C747A9" w:rsidRPr="00C12714">
        <w:rPr>
          <w:rFonts w:ascii="Kalpurush" w:hAnsi="Kalpurush" w:cs="Kalpurush" w:hint="cs"/>
          <w:sz w:val="24"/>
          <w:szCs w:val="24"/>
          <w:lang w:bidi="bn-BD"/>
        </w:rPr>
        <w:t>‘</w:t>
      </w:r>
      <w:r w:rsidR="00C747A9" w:rsidRPr="00C12714">
        <w:rPr>
          <w:rFonts w:ascii="Kalpurush" w:hAnsi="Kalpurush" w:cs="Kalpurush" w:hint="cs"/>
          <w:sz w:val="24"/>
          <w:szCs w:val="24"/>
          <w:cs/>
          <w:lang w:bidi="bn-BD"/>
        </w:rPr>
        <w:t>আতে</w:t>
      </w:r>
      <w:r w:rsidRPr="00C12714">
        <w:rPr>
          <w:rFonts w:ascii="Kalpurush" w:hAnsi="Kalpurush" w:cs="Kalpurush" w:hint="cs"/>
          <w:sz w:val="24"/>
          <w:szCs w:val="24"/>
          <w:cs/>
          <w:lang w:bidi="bn-BD"/>
        </w:rPr>
        <w:t xml:space="preserve">র মত </w:t>
      </w:r>
      <w:r w:rsidR="00F47A18" w:rsidRPr="00C12714">
        <w:rPr>
          <w:rFonts w:ascii="Kalpurush" w:hAnsi="Kalpurush" w:cs="Kalpurush" w:hint="cs"/>
          <w:sz w:val="24"/>
          <w:szCs w:val="24"/>
          <w:cs/>
          <w:lang w:bidi="bn-BD"/>
        </w:rPr>
        <w:t xml:space="preserve">মধ্যম পন্থা </w:t>
      </w:r>
      <w:r w:rsidR="00F47A18" w:rsidRPr="00C12714">
        <w:rPr>
          <w:rFonts w:ascii="Kalpurush" w:hAnsi="Kalpurush" w:cs="Kalpurush" w:hint="cs"/>
          <w:sz w:val="24"/>
          <w:szCs w:val="24"/>
          <w:cs/>
          <w:lang w:bidi="bn-BD"/>
        </w:rPr>
        <w:lastRenderedPageBreak/>
        <w:t xml:space="preserve">অবলম্বনকারী। আর তা </w:t>
      </w:r>
      <w:r w:rsidRPr="00C12714">
        <w:rPr>
          <w:rFonts w:ascii="Kalpurush" w:hAnsi="Kalpurush" w:cs="Kalpurush" w:hint="cs"/>
          <w:sz w:val="24"/>
          <w:szCs w:val="24"/>
          <w:cs/>
          <w:lang w:bidi="bn-BD"/>
        </w:rPr>
        <w:t>হলো: তা তুলনাহীনভাবে সাব</w:t>
      </w:r>
      <w:r w:rsidR="00F47A18" w:rsidRPr="00C12714">
        <w:rPr>
          <w:rFonts w:ascii="Kalpurush" w:hAnsi="Kalpurush" w:cs="Kalpurush" w:hint="cs"/>
          <w:sz w:val="24"/>
          <w:szCs w:val="24"/>
          <w:cs/>
          <w:lang w:bidi="bn-BD"/>
        </w:rPr>
        <w:t xml:space="preserve">্যস্তকরণ </w:t>
      </w:r>
      <w:r w:rsidRPr="00C12714">
        <w:rPr>
          <w:rFonts w:ascii="Kalpurush" w:hAnsi="Kalpurush" w:cs="Kalpurush" w:hint="cs"/>
          <w:sz w:val="24"/>
          <w:szCs w:val="24"/>
          <w:cs/>
          <w:lang w:bidi="bn-BD"/>
        </w:rPr>
        <w:t xml:space="preserve">এবং </w:t>
      </w:r>
      <w:r w:rsidR="00F47A18" w:rsidRPr="00C12714">
        <w:rPr>
          <w:rFonts w:ascii="Kalpurush" w:hAnsi="Kalpurush" w:cs="Kalpurush" w:hint="cs"/>
          <w:sz w:val="24"/>
          <w:szCs w:val="24"/>
          <w:cs/>
          <w:lang w:bidi="bn-BD"/>
        </w:rPr>
        <w:t xml:space="preserve">অর্থশূণ্যতাহীন </w:t>
      </w:r>
      <w:r w:rsidRPr="00C12714">
        <w:rPr>
          <w:rFonts w:ascii="Kalpurush" w:hAnsi="Kalpurush" w:cs="Kalpurush" w:hint="cs"/>
          <w:sz w:val="24"/>
          <w:szCs w:val="24"/>
          <w:cs/>
          <w:lang w:bidi="bn-BD"/>
        </w:rPr>
        <w:t>পবিত্র</w:t>
      </w:r>
      <w:r w:rsidR="00F47A18" w:rsidRPr="00C12714">
        <w:rPr>
          <w:rFonts w:ascii="Kalpurush" w:hAnsi="Kalpurush" w:cs="Kalpurush" w:hint="cs"/>
          <w:sz w:val="24"/>
          <w:szCs w:val="24"/>
          <w:cs/>
          <w:lang w:bidi="bn-BD"/>
        </w:rPr>
        <w:t>করণ</w:t>
      </w:r>
      <w:r w:rsidR="009052C0" w:rsidRPr="0045388E">
        <w:rPr>
          <w:rFonts w:ascii="Kalpurush" w:hAnsi="Kalpurush" w:cs="SolaimanLipi" w:hint="cs"/>
          <w:sz w:val="24"/>
          <w:szCs w:val="24"/>
          <w:cs/>
          <w:lang w:bidi="hi-IN"/>
        </w:rPr>
        <w:t>।</w:t>
      </w:r>
      <w:r w:rsidRPr="00C12714">
        <w:rPr>
          <w:rFonts w:ascii="Kalpurush" w:hAnsi="Kalpurush" w:cs="Kalpurush" w:hint="cs"/>
          <w:sz w:val="24"/>
          <w:szCs w:val="24"/>
          <w:cs/>
          <w:lang w:bidi="bn-BD"/>
        </w:rPr>
        <w:t xml:space="preserve"> কারণ, প্রত্যেক </w:t>
      </w:r>
      <w:r w:rsidR="00F47A18" w:rsidRPr="00C12714">
        <w:rPr>
          <w:rFonts w:ascii="Kalpurush" w:hAnsi="Kalpurush" w:cs="Kalpurush" w:hint="cs"/>
          <w:sz w:val="24"/>
          <w:szCs w:val="24"/>
          <w:cs/>
          <w:lang w:bidi="bn-BD"/>
        </w:rPr>
        <w:t xml:space="preserve">(আল্লাহর গুণাগুণের সাথে) </w:t>
      </w:r>
      <w:r w:rsidRPr="00C12714">
        <w:rPr>
          <w:rFonts w:ascii="Kalpurush" w:hAnsi="Kalpurush" w:cs="Kalpurush" w:hint="cs"/>
          <w:sz w:val="24"/>
          <w:szCs w:val="24"/>
          <w:cs/>
          <w:lang w:bidi="bn-BD"/>
        </w:rPr>
        <w:t>তুলনাকারী</w:t>
      </w:r>
      <w:r w:rsidR="00F47A18" w:rsidRPr="00C12714">
        <w:rPr>
          <w:rFonts w:ascii="Kalpurush" w:hAnsi="Kalpurush" w:cs="Kalpurush" w:hint="cs"/>
          <w:sz w:val="24"/>
          <w:szCs w:val="24"/>
          <w:cs/>
          <w:lang w:bidi="bn-BD"/>
        </w:rPr>
        <w:t xml:space="preserve"> ব্যক্তিই</w:t>
      </w:r>
      <w:r w:rsidRPr="00C12714">
        <w:rPr>
          <w:rFonts w:ascii="Kalpurush" w:hAnsi="Kalpurush" w:cs="Kalpurush" w:hint="cs"/>
          <w:sz w:val="24"/>
          <w:szCs w:val="24"/>
          <w:cs/>
          <w:lang w:bidi="bn-BD"/>
        </w:rPr>
        <w:t xml:space="preserve"> </w:t>
      </w:r>
      <w:r w:rsidR="00F47A18" w:rsidRPr="00C12714">
        <w:rPr>
          <w:rFonts w:ascii="Kalpurush" w:hAnsi="Kalpurush" w:cs="Kalpurush" w:hint="cs"/>
          <w:sz w:val="24"/>
          <w:szCs w:val="24"/>
          <w:cs/>
          <w:lang w:bidi="bn-BD"/>
        </w:rPr>
        <w:t>অর্থশূণ্যকারী</w:t>
      </w:r>
      <w:r w:rsidRPr="00C12714">
        <w:rPr>
          <w:rFonts w:ascii="Kalpurush" w:hAnsi="Kalpurush" w:cs="Kalpurush" w:hint="cs"/>
          <w:sz w:val="24"/>
          <w:szCs w:val="24"/>
          <w:cs/>
          <w:lang w:bidi="bn-BD"/>
        </w:rPr>
        <w:t xml:space="preserve"> এবং সে ঐ ব্যক্তির মত</w:t>
      </w:r>
      <w:r w:rsidR="009052C0" w:rsidRPr="00C12714">
        <w:rPr>
          <w:rFonts w:ascii="Kalpurush" w:hAnsi="Kalpurush" w:cs="Kalpurush" w:hint="cs"/>
          <w:sz w:val="24"/>
          <w:szCs w:val="24"/>
          <w:cs/>
          <w:lang w:bidi="bn-BD"/>
        </w:rPr>
        <w:t>ো</w:t>
      </w:r>
      <w:r w:rsidRPr="00C12714">
        <w:rPr>
          <w:rFonts w:ascii="Kalpurush" w:hAnsi="Kalpurush" w:cs="Kalpurush" w:hint="cs"/>
          <w:sz w:val="24"/>
          <w:szCs w:val="24"/>
          <w:cs/>
          <w:lang w:bidi="bn-BD"/>
        </w:rPr>
        <w:t>, যে মূর্তিপূজা করে</w:t>
      </w:r>
      <w:r w:rsidR="00F47A18" w:rsidRPr="0045388E">
        <w:rPr>
          <w:rFonts w:ascii="Kalpurush" w:hAnsi="Kalpurush" w:cs="SolaimanLipi" w:hint="cs"/>
          <w:sz w:val="24"/>
          <w:szCs w:val="24"/>
          <w:cs/>
          <w:lang w:bidi="hi-IN"/>
        </w:rPr>
        <w:t>।</w:t>
      </w:r>
      <w:r w:rsidR="009052C0" w:rsidRPr="00C12714">
        <w:rPr>
          <w:rFonts w:ascii="Kalpurush" w:hAnsi="Kalpurush" w:cs="Kalpurush" w:hint="cs"/>
          <w:sz w:val="24"/>
          <w:szCs w:val="24"/>
          <w:lang w:bidi="bn-BD"/>
        </w:rPr>
        <w:t xml:space="preserve"> </w:t>
      </w:r>
      <w:r w:rsidR="009052C0" w:rsidRPr="00C12714">
        <w:rPr>
          <w:rFonts w:ascii="Kalpurush" w:hAnsi="Kalpurush" w:cs="Kalpurush" w:hint="cs"/>
          <w:sz w:val="24"/>
          <w:szCs w:val="24"/>
          <w:cs/>
          <w:lang w:bidi="bn-BD"/>
        </w:rPr>
        <w:t>আর</w:t>
      </w:r>
      <w:r w:rsidRPr="00C12714">
        <w:rPr>
          <w:rFonts w:ascii="Kalpurush" w:hAnsi="Kalpurush" w:cs="Kalpurush" w:hint="cs"/>
          <w:sz w:val="24"/>
          <w:szCs w:val="24"/>
          <w:cs/>
          <w:lang w:bidi="bn-BD"/>
        </w:rPr>
        <w:t xml:space="preserve"> প্রত্যেক </w:t>
      </w:r>
      <w:r w:rsidR="00F47A18" w:rsidRPr="00C12714">
        <w:rPr>
          <w:rFonts w:ascii="Kalpurush" w:hAnsi="Kalpurush" w:cs="Kalpurush" w:hint="cs"/>
          <w:sz w:val="24"/>
          <w:szCs w:val="24"/>
          <w:cs/>
          <w:lang w:bidi="bn-BD"/>
        </w:rPr>
        <w:t>অর্থশূণ্যকারী ব্যক্তিই</w:t>
      </w:r>
      <w:r w:rsidRPr="00C12714">
        <w:rPr>
          <w:rFonts w:ascii="Kalpurush" w:hAnsi="Kalpurush" w:cs="Kalpurush" w:hint="cs"/>
          <w:sz w:val="24"/>
          <w:szCs w:val="24"/>
          <w:cs/>
          <w:lang w:bidi="bn-BD"/>
        </w:rPr>
        <w:t xml:space="preserve"> তুলনাকারী এবং সে ঐ ব্যক্তির মত, যে অস্তিত্বহীনের পূজা করে। </w:t>
      </w:r>
    </w:p>
    <w:p w:rsidR="00C12714" w:rsidRPr="00C12714"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C12714">
        <w:rPr>
          <w:rFonts w:ascii="Kalpurush" w:hAnsi="Kalpurush" w:cs="Kalpurush" w:hint="cs"/>
          <w:sz w:val="24"/>
          <w:szCs w:val="24"/>
          <w:cs/>
          <w:lang w:bidi="bn-BD"/>
        </w:rPr>
        <w:t>আর আল্লাহর গুণাবলীকে অস্বীকার করা</w:t>
      </w:r>
      <w:r w:rsidR="009052C0" w:rsidRPr="00C12714">
        <w:rPr>
          <w:rFonts w:ascii="Kalpurush" w:hAnsi="Kalpurush" w:cs="Kalpurush" w:hint="cs"/>
          <w:sz w:val="24"/>
          <w:szCs w:val="24"/>
          <w:cs/>
          <w:lang w:bidi="bn-BD"/>
        </w:rPr>
        <w:t xml:space="preserve"> কুফুরী</w:t>
      </w:r>
      <w:r w:rsidRPr="00C12714">
        <w:rPr>
          <w:rFonts w:ascii="Kalpurush" w:hAnsi="Kalpurush" w:cs="Kalpurush" w:hint="cs"/>
          <w:sz w:val="24"/>
          <w:szCs w:val="24"/>
          <w:cs/>
          <w:lang w:bidi="bn-BD"/>
        </w:rPr>
        <w:t xml:space="preserve"> এবং সৃষ্টিরাজির সাথে সেগুলোর তুলনা ও উপমা সাব্যস্ত করাটাও</w:t>
      </w:r>
      <w:r w:rsidR="009052C0" w:rsidRPr="00C12714">
        <w:rPr>
          <w:rFonts w:ascii="Kalpurush" w:hAnsi="Kalpurush" w:cs="Kalpurush" w:hint="cs"/>
          <w:sz w:val="24"/>
          <w:szCs w:val="24"/>
          <w:cs/>
          <w:lang w:bidi="bn-BD"/>
        </w:rPr>
        <w:t xml:space="preserve"> কুফুরী</w:t>
      </w:r>
      <w:r w:rsidRPr="0045388E">
        <w:rPr>
          <w:rFonts w:ascii="Kalpurush" w:hAnsi="Kalpurush" w:cs="SolaimanLipi" w:hint="cs"/>
          <w:sz w:val="24"/>
          <w:szCs w:val="24"/>
          <w:cs/>
          <w:lang w:bidi="hi-IN"/>
        </w:rPr>
        <w:t>।</w:t>
      </w:r>
    </w:p>
    <w:p w:rsidR="00C12714"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C12714">
        <w:rPr>
          <w:rFonts w:ascii="Kalpurush" w:hAnsi="Kalpurush" w:cs="Kalpurush" w:hint="cs"/>
          <w:sz w:val="24"/>
          <w:szCs w:val="24"/>
          <w:cs/>
          <w:lang w:bidi="bn-BD"/>
        </w:rPr>
        <w:t>আর</w:t>
      </w:r>
      <w:r w:rsidRPr="00C12714">
        <w:rPr>
          <w:rFonts w:ascii="Kalpurush" w:hAnsi="Kalpurush" w:cs="Kalpurush"/>
          <w:sz w:val="24"/>
          <w:szCs w:val="24"/>
          <w:cs/>
          <w:lang w:bidi="bn-BD"/>
        </w:rPr>
        <w:t xml:space="preserve"> </w:t>
      </w:r>
      <w:r w:rsidR="00C12714" w:rsidRPr="00C12714">
        <w:rPr>
          <w:rFonts w:ascii="Kalpurush" w:hAnsi="Kalpurush" w:cs="Kalpurush" w:hint="cs"/>
          <w:sz w:val="24"/>
          <w:szCs w:val="24"/>
          <w:cs/>
          <w:lang w:bidi="bn-BD"/>
        </w:rPr>
        <w:t>পরবর্তী লোকদের অপ</w:t>
      </w:r>
      <w:r w:rsidRPr="00C12714">
        <w:rPr>
          <w:rFonts w:ascii="Kalpurush" w:hAnsi="Kalpurush" w:cs="Kalpurush" w:hint="cs"/>
          <w:sz w:val="24"/>
          <w:szCs w:val="24"/>
          <w:cs/>
          <w:lang w:bidi="bn-BD"/>
        </w:rPr>
        <w:t>ব্যাখ্যা</w:t>
      </w:r>
      <w:r w:rsidRPr="00C12714">
        <w:rPr>
          <w:rFonts w:ascii="Kalpurush" w:hAnsi="Kalpurush" w:cs="Kalpurush"/>
          <w:sz w:val="24"/>
          <w:szCs w:val="24"/>
          <w:cs/>
          <w:lang w:bidi="bn-BD"/>
        </w:rPr>
        <w:t xml:space="preserve"> </w:t>
      </w:r>
      <w:r w:rsidRPr="00C12714">
        <w:rPr>
          <w:rFonts w:ascii="Kalpurush" w:hAnsi="Kalpurush" w:cs="Kalpurush" w:hint="cs"/>
          <w:sz w:val="24"/>
          <w:szCs w:val="24"/>
          <w:cs/>
          <w:lang w:bidi="bn-BD"/>
        </w:rPr>
        <w:t>ধ্বংসের</w:t>
      </w:r>
      <w:r w:rsidRPr="00C12714">
        <w:rPr>
          <w:rFonts w:ascii="Kalpurush" w:hAnsi="Kalpurush" w:cs="Kalpurush"/>
          <w:sz w:val="24"/>
          <w:szCs w:val="24"/>
          <w:cs/>
          <w:lang w:bidi="bn-BD"/>
        </w:rPr>
        <w:t xml:space="preserve"> </w:t>
      </w:r>
      <w:r w:rsidRPr="00C12714">
        <w:rPr>
          <w:rFonts w:ascii="Kalpurush" w:hAnsi="Kalpurush" w:cs="Kalpurush" w:hint="cs"/>
          <w:sz w:val="24"/>
          <w:szCs w:val="24"/>
          <w:cs/>
          <w:lang w:bidi="bn-BD"/>
        </w:rPr>
        <w:t>আলামত</w:t>
      </w:r>
      <w:r w:rsidRPr="00C12714">
        <w:rPr>
          <w:rFonts w:ascii="Kalpurush" w:hAnsi="Kalpurush" w:cs="Kalpurush"/>
          <w:sz w:val="24"/>
          <w:szCs w:val="24"/>
          <w:lang w:bidi="bn-BD"/>
        </w:rPr>
        <w:t xml:space="preserve">; </w:t>
      </w:r>
      <w:r w:rsidR="00C12714" w:rsidRPr="00C12714">
        <w:rPr>
          <w:rFonts w:ascii="Kalpurush" w:hAnsi="Kalpurush" w:cs="Kalpurush" w:hint="cs"/>
          <w:sz w:val="24"/>
          <w:szCs w:val="24"/>
          <w:cs/>
          <w:lang w:bidi="bn-BD"/>
        </w:rPr>
        <w:t xml:space="preserve">ব্যাখ্যা তো শুধু তখনই গ্রহণ করা হবে যখন প্রকাশ্য অর্থ কুরআন-হাদীসের সকল </w:t>
      </w:r>
      <w:r w:rsidRPr="00C12714">
        <w:rPr>
          <w:rFonts w:ascii="Kalpurush" w:hAnsi="Kalpurush" w:cs="Kalpurush" w:hint="cs"/>
          <w:sz w:val="24"/>
          <w:szCs w:val="24"/>
          <w:cs/>
          <w:lang w:bidi="bn-BD"/>
        </w:rPr>
        <w:t>সকল</w:t>
      </w:r>
      <w:r w:rsidRPr="00C12714">
        <w:rPr>
          <w:rFonts w:ascii="Kalpurush" w:hAnsi="Kalpurush" w:cs="Kalpurush"/>
          <w:sz w:val="24"/>
          <w:szCs w:val="24"/>
          <w:cs/>
          <w:lang w:bidi="bn-BD"/>
        </w:rPr>
        <w:t xml:space="preserve"> </w:t>
      </w:r>
      <w:r w:rsidR="00C12714" w:rsidRPr="00C12714">
        <w:rPr>
          <w:rFonts w:ascii="Kalpurush" w:hAnsi="Kalpurush" w:cs="Kalpurush" w:hint="cs"/>
          <w:sz w:val="24"/>
          <w:szCs w:val="24"/>
          <w:cs/>
          <w:lang w:bidi="bn-BD"/>
        </w:rPr>
        <w:t>বর্ণনা</w:t>
      </w:r>
      <w:r w:rsidRPr="00C12714">
        <w:rPr>
          <w:rFonts w:ascii="Kalpurush" w:hAnsi="Kalpurush" w:cs="Kalpurush" w:hint="cs"/>
          <w:sz w:val="24"/>
          <w:szCs w:val="24"/>
          <w:cs/>
          <w:lang w:bidi="bn-BD"/>
        </w:rPr>
        <w:t>র</w:t>
      </w:r>
      <w:r w:rsidRPr="00C12714">
        <w:rPr>
          <w:rFonts w:ascii="Kalpurush" w:hAnsi="Kalpurush" w:cs="Kalpurush"/>
          <w:sz w:val="24"/>
          <w:szCs w:val="24"/>
          <w:cs/>
          <w:lang w:bidi="bn-BD"/>
        </w:rPr>
        <w:t xml:space="preserve"> </w:t>
      </w:r>
      <w:r w:rsidRPr="00C12714">
        <w:rPr>
          <w:rFonts w:ascii="Kalpurush" w:hAnsi="Kalpurush" w:cs="Kalpurush" w:hint="cs"/>
          <w:sz w:val="24"/>
          <w:szCs w:val="24"/>
          <w:cs/>
          <w:lang w:bidi="bn-BD"/>
        </w:rPr>
        <w:t>পরিপন্থী</w:t>
      </w:r>
      <w:r w:rsidR="00C12714" w:rsidRPr="00C12714">
        <w:rPr>
          <w:rFonts w:ascii="Kalpurush" w:hAnsi="Kalpurush" w:cs="Kalpurush" w:hint="cs"/>
          <w:sz w:val="24"/>
          <w:szCs w:val="24"/>
          <w:cs/>
          <w:lang w:bidi="bn-BD"/>
        </w:rPr>
        <w:t xml:space="preserve"> হবে</w:t>
      </w:r>
      <w:r w:rsidRPr="0045388E">
        <w:rPr>
          <w:rFonts w:ascii="Kalpurush" w:hAnsi="Kalpurush" w:cs="SolaimanLipi"/>
          <w:sz w:val="24"/>
          <w:szCs w:val="24"/>
          <w:cs/>
          <w:lang w:bidi="hi-IN"/>
        </w:rPr>
        <w:t xml:space="preserve">। </w:t>
      </w:r>
      <w:r w:rsidRPr="00C12714">
        <w:rPr>
          <w:rFonts w:ascii="Kalpurush" w:hAnsi="Kalpurush" w:cs="Kalpurush"/>
          <w:sz w:val="24"/>
          <w:szCs w:val="24"/>
          <w:cs/>
          <w:lang w:bidi="bn-BD"/>
        </w:rPr>
        <w:t xml:space="preserve">সুতরাং </w:t>
      </w:r>
      <w:r w:rsidR="00C12714" w:rsidRPr="00C12714">
        <w:rPr>
          <w:rFonts w:ascii="Kalpurush" w:hAnsi="Kalpurush" w:cs="Kalpurush" w:hint="cs"/>
          <w:sz w:val="24"/>
          <w:szCs w:val="24"/>
          <w:cs/>
          <w:lang w:bidi="bn-BD"/>
        </w:rPr>
        <w:t xml:space="preserve">তখন সে প্রকাশ্য অর্থের </w:t>
      </w:r>
      <w:r w:rsidRPr="00C12714">
        <w:rPr>
          <w:rFonts w:ascii="Kalpurush" w:hAnsi="Kalpurush" w:cs="Kalpurush" w:hint="cs"/>
          <w:sz w:val="24"/>
          <w:szCs w:val="24"/>
          <w:cs/>
          <w:lang w:bidi="bn-BD"/>
        </w:rPr>
        <w:t>ব্যাখ্যা</w:t>
      </w:r>
      <w:r w:rsidRPr="00C12714">
        <w:rPr>
          <w:rFonts w:ascii="Kalpurush" w:hAnsi="Kalpurush" w:cs="Kalpurush"/>
          <w:sz w:val="24"/>
          <w:szCs w:val="24"/>
          <w:cs/>
          <w:lang w:bidi="bn-BD"/>
        </w:rPr>
        <w:t xml:space="preserve"> </w:t>
      </w:r>
      <w:r w:rsidRPr="00C12714">
        <w:rPr>
          <w:rFonts w:ascii="Kalpurush" w:hAnsi="Kalpurush" w:cs="Kalpurush" w:hint="cs"/>
          <w:sz w:val="24"/>
          <w:szCs w:val="24"/>
          <w:cs/>
          <w:lang w:bidi="bn-BD"/>
        </w:rPr>
        <w:t>করা</w:t>
      </w:r>
      <w:r w:rsidRPr="00C12714">
        <w:rPr>
          <w:rFonts w:ascii="Kalpurush" w:hAnsi="Kalpurush" w:cs="Kalpurush"/>
          <w:sz w:val="24"/>
          <w:szCs w:val="24"/>
          <w:cs/>
          <w:lang w:bidi="bn-BD"/>
        </w:rPr>
        <w:t xml:space="preserve"> </w:t>
      </w:r>
      <w:r w:rsidRPr="00C12714">
        <w:rPr>
          <w:rFonts w:ascii="Kalpurush" w:hAnsi="Kalpurush" w:cs="Kalpurush" w:hint="cs"/>
          <w:sz w:val="24"/>
          <w:szCs w:val="24"/>
          <w:cs/>
          <w:lang w:bidi="bn-BD"/>
        </w:rPr>
        <w:t>হবে</w:t>
      </w:r>
      <w:r w:rsidRPr="00C12714">
        <w:rPr>
          <w:rFonts w:ascii="Kalpurush" w:hAnsi="Kalpurush" w:cs="Kalpurush"/>
          <w:sz w:val="24"/>
          <w:szCs w:val="24"/>
          <w:cs/>
          <w:lang w:bidi="bn-BD"/>
        </w:rPr>
        <w:t xml:space="preserve"> </w:t>
      </w:r>
      <w:r w:rsidRPr="00C12714">
        <w:rPr>
          <w:rFonts w:ascii="Kalpurush" w:hAnsi="Kalpurush" w:cs="Kalpurush" w:hint="cs"/>
          <w:sz w:val="24"/>
          <w:szCs w:val="24"/>
          <w:cs/>
          <w:lang w:bidi="bn-BD"/>
        </w:rPr>
        <w:t>এমন</w:t>
      </w:r>
      <w:r w:rsidRPr="00C12714">
        <w:rPr>
          <w:rFonts w:ascii="Kalpurush" w:hAnsi="Kalpurush" w:cs="Kalpurush"/>
          <w:sz w:val="24"/>
          <w:szCs w:val="24"/>
          <w:cs/>
          <w:lang w:bidi="bn-BD"/>
        </w:rPr>
        <w:t xml:space="preserve"> </w:t>
      </w:r>
      <w:r w:rsidRPr="00C12714">
        <w:rPr>
          <w:rFonts w:ascii="Kalpurush" w:hAnsi="Kalpurush" w:cs="Kalpurush" w:hint="cs"/>
          <w:sz w:val="24"/>
          <w:szCs w:val="24"/>
          <w:cs/>
          <w:lang w:bidi="bn-BD"/>
        </w:rPr>
        <w:t>কিছু</w:t>
      </w:r>
      <w:r w:rsidRPr="00C12714">
        <w:rPr>
          <w:rFonts w:ascii="Kalpurush" w:hAnsi="Kalpurush" w:cs="Kalpurush"/>
          <w:sz w:val="24"/>
          <w:szCs w:val="24"/>
          <w:cs/>
          <w:lang w:bidi="bn-BD"/>
        </w:rPr>
        <w:t xml:space="preserve"> </w:t>
      </w:r>
      <w:r w:rsidRPr="00C12714">
        <w:rPr>
          <w:rFonts w:ascii="Kalpurush" w:hAnsi="Kalpurush" w:cs="Kalpurush" w:hint="cs"/>
          <w:sz w:val="24"/>
          <w:szCs w:val="24"/>
          <w:cs/>
          <w:lang w:bidi="bn-BD"/>
        </w:rPr>
        <w:t>দ্বারা</w:t>
      </w:r>
      <w:r w:rsidRPr="00C12714">
        <w:rPr>
          <w:rFonts w:ascii="Kalpurush" w:hAnsi="Kalpurush" w:cs="Kalpurush"/>
          <w:sz w:val="24"/>
          <w:szCs w:val="24"/>
          <w:lang w:bidi="bn-BD"/>
        </w:rPr>
        <w:t xml:space="preserve">, </w:t>
      </w:r>
      <w:r w:rsidRPr="00C12714">
        <w:rPr>
          <w:rFonts w:ascii="Kalpurush" w:hAnsi="Kalpurush" w:cs="Kalpurush" w:hint="cs"/>
          <w:sz w:val="24"/>
          <w:szCs w:val="24"/>
          <w:cs/>
          <w:lang w:bidi="bn-BD"/>
        </w:rPr>
        <w:t>যা</w:t>
      </w:r>
      <w:r w:rsidR="00C12714" w:rsidRPr="00C12714">
        <w:rPr>
          <w:rFonts w:ascii="Kalpurush" w:hAnsi="Kalpurush" w:cs="Kalpurush" w:hint="cs"/>
          <w:sz w:val="24"/>
          <w:szCs w:val="24"/>
          <w:cs/>
          <w:lang w:bidi="bn-BD"/>
        </w:rPr>
        <w:t xml:space="preserve"> কুরআন-হাদীসের</w:t>
      </w:r>
      <w:r w:rsidRPr="00C12714">
        <w:rPr>
          <w:rFonts w:ascii="Kalpurush" w:hAnsi="Kalpurush" w:cs="Kalpurush"/>
          <w:sz w:val="24"/>
          <w:szCs w:val="24"/>
          <w:cs/>
          <w:lang w:bidi="bn-BD"/>
        </w:rPr>
        <w:t xml:space="preserve"> </w:t>
      </w:r>
      <w:r w:rsidR="00C12714" w:rsidRPr="00C12714">
        <w:rPr>
          <w:rFonts w:ascii="Kalpurush" w:hAnsi="Kalpurush" w:cs="Kalpurush" w:hint="cs"/>
          <w:sz w:val="24"/>
          <w:szCs w:val="24"/>
          <w:cs/>
          <w:lang w:bidi="bn-BD"/>
        </w:rPr>
        <w:t>সে</w:t>
      </w:r>
      <w:r w:rsidRPr="00C12714">
        <w:rPr>
          <w:rFonts w:ascii="Kalpurush" w:hAnsi="Kalpurush" w:cs="Kalpurush"/>
          <w:sz w:val="24"/>
          <w:szCs w:val="24"/>
          <w:cs/>
          <w:lang w:bidi="bn-BD"/>
        </w:rPr>
        <w:t xml:space="preserve"> </w:t>
      </w:r>
      <w:r w:rsidR="00C12714" w:rsidRPr="00C12714">
        <w:rPr>
          <w:rFonts w:ascii="Kalpurush" w:hAnsi="Kalpurush" w:cs="Kalpurush" w:hint="cs"/>
          <w:sz w:val="24"/>
          <w:szCs w:val="24"/>
          <w:cs/>
          <w:lang w:bidi="bn-BD"/>
        </w:rPr>
        <w:t xml:space="preserve">ভাষ্যসমূহের সাথে সামঞ্জস্যবিধান করবে। </w:t>
      </w:r>
    </w:p>
    <w:p w:rsidR="00385FBD" w:rsidRPr="00C12714"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C12714">
        <w:rPr>
          <w:rFonts w:ascii="Kalpurush" w:hAnsi="Kalpurush" w:cs="Kalpurush" w:hint="cs"/>
          <w:sz w:val="24"/>
          <w:szCs w:val="24"/>
          <w:cs/>
          <w:lang w:bidi="bn-BD"/>
        </w:rPr>
        <w:t xml:space="preserve">আর </w:t>
      </w:r>
      <w:r w:rsidR="00C12714">
        <w:rPr>
          <w:rFonts w:ascii="Kalpurush" w:hAnsi="Kalpurush" w:cs="Kalpurush" w:hint="cs"/>
          <w:sz w:val="24"/>
          <w:szCs w:val="24"/>
          <w:cs/>
          <w:lang w:bidi="bn-BD"/>
        </w:rPr>
        <w:t xml:space="preserve">আল্লাহর </w:t>
      </w:r>
      <w:r w:rsidRPr="00C12714">
        <w:rPr>
          <w:rFonts w:ascii="Kalpurush" w:hAnsi="Kalpurush" w:cs="Kalpurush" w:hint="cs"/>
          <w:sz w:val="24"/>
          <w:szCs w:val="24"/>
          <w:cs/>
          <w:lang w:bidi="bn-BD"/>
        </w:rPr>
        <w:t>গুণাবলীর ব্যাখ্যা</w:t>
      </w:r>
      <w:r w:rsidR="00C12714">
        <w:rPr>
          <w:rFonts w:ascii="Kalpurush" w:hAnsi="Kalpurush" w:cs="Kalpurush" w:hint="cs"/>
          <w:sz w:val="24"/>
          <w:szCs w:val="24"/>
          <w:cs/>
          <w:lang w:bidi="bn-BD"/>
        </w:rPr>
        <w:t xml:space="preserve"> করার ওপর নির্ভর করাই মৌলিক</w:t>
      </w:r>
      <w:r w:rsidRPr="00C12714">
        <w:rPr>
          <w:rFonts w:ascii="Kalpurush" w:hAnsi="Kalpurush" w:cs="Kalpurush" w:hint="cs"/>
          <w:sz w:val="24"/>
          <w:szCs w:val="24"/>
          <w:cs/>
          <w:lang w:bidi="bn-BD"/>
        </w:rPr>
        <w:t xml:space="preserve"> পরিপূর্ণ </w:t>
      </w:r>
      <w:r w:rsidR="00C12714">
        <w:rPr>
          <w:rFonts w:ascii="Kalpurush" w:hAnsi="Kalpurush" w:cs="Kalpurush" w:hint="cs"/>
          <w:sz w:val="24"/>
          <w:szCs w:val="24"/>
          <w:cs/>
          <w:lang w:bidi="bn-BD"/>
        </w:rPr>
        <w:t>বিদ</w:t>
      </w:r>
      <w:r w:rsidR="00C12714">
        <w:rPr>
          <w:rFonts w:ascii="Kalpurush" w:hAnsi="Kalpurush" w:cs="Kalpurush" w:hint="cs"/>
          <w:sz w:val="24"/>
          <w:szCs w:val="24"/>
          <w:lang w:bidi="bn-BD"/>
        </w:rPr>
        <w:t>‘</w:t>
      </w:r>
      <w:r w:rsidR="00C12714">
        <w:rPr>
          <w:rFonts w:ascii="Kalpurush" w:hAnsi="Kalpurush" w:cs="Kalpurush" w:hint="cs"/>
          <w:sz w:val="24"/>
          <w:szCs w:val="24"/>
          <w:cs/>
          <w:lang w:bidi="bn-BD"/>
        </w:rPr>
        <w:t>আত</w:t>
      </w:r>
      <w:r w:rsidR="009052C0" w:rsidRPr="00C12714">
        <w:rPr>
          <w:rFonts w:ascii="Kalpurush" w:hAnsi="Kalpurush" w:cs="Kalpurush" w:hint="cs"/>
          <w:sz w:val="24"/>
          <w:szCs w:val="24"/>
          <w:lang w:bidi="bn-BD"/>
        </w:rPr>
        <w:t xml:space="preserve">, </w:t>
      </w:r>
      <w:r w:rsidR="009052C0" w:rsidRPr="00C12714">
        <w:rPr>
          <w:rFonts w:ascii="Kalpurush" w:hAnsi="Kalpurush" w:cs="Kalpurush" w:hint="cs"/>
          <w:sz w:val="24"/>
          <w:szCs w:val="24"/>
          <w:cs/>
          <w:lang w:bidi="bn-BD"/>
        </w:rPr>
        <w:t>আর</w:t>
      </w:r>
      <w:r w:rsidRPr="00C12714">
        <w:rPr>
          <w:rFonts w:ascii="Kalpurush" w:hAnsi="Kalpurush" w:cs="Kalpurush" w:hint="cs"/>
          <w:sz w:val="24"/>
          <w:szCs w:val="24"/>
          <w:cs/>
          <w:lang w:bidi="bn-BD"/>
        </w:rPr>
        <w:t xml:space="preserve"> তার কোনো কোনোটির ব্যাখ্যা করা জ্ঞানগত ত্রুটি, যা তার প্রবক্তার</w:t>
      </w:r>
      <w:r w:rsidR="00D87DB1" w:rsidRPr="00C12714">
        <w:rPr>
          <w:rFonts w:ascii="Kalpurush" w:hAnsi="Kalpurush" w:cs="Kalpurush" w:hint="cs"/>
          <w:sz w:val="24"/>
          <w:szCs w:val="24"/>
          <w:cs/>
          <w:lang w:bidi="bn-BD"/>
        </w:rPr>
        <w:t xml:space="preserve"> ওপর</w:t>
      </w:r>
      <w:r w:rsidRPr="00C12714">
        <w:rPr>
          <w:rFonts w:ascii="Kalpurush" w:hAnsi="Kalpurush" w:cs="Kalpurush" w:hint="cs"/>
          <w:sz w:val="24"/>
          <w:szCs w:val="24"/>
          <w:cs/>
          <w:lang w:bidi="bn-BD"/>
        </w:rPr>
        <w:t xml:space="preserve"> </w:t>
      </w:r>
      <w:r w:rsidR="00C12714">
        <w:rPr>
          <w:rFonts w:ascii="Kalpurush" w:hAnsi="Kalpurush" w:cs="Kalpurush" w:hint="cs"/>
          <w:sz w:val="24"/>
          <w:szCs w:val="24"/>
          <w:cs/>
          <w:lang w:bidi="bn-BD"/>
        </w:rPr>
        <w:t>নিক্ষিপ্ত হ</w:t>
      </w:r>
      <w:r w:rsidRPr="00C12714">
        <w:rPr>
          <w:rFonts w:ascii="Kalpurush" w:hAnsi="Kalpurush" w:cs="Kalpurush" w:hint="cs"/>
          <w:sz w:val="24"/>
          <w:szCs w:val="24"/>
          <w:cs/>
          <w:lang w:bidi="bn-BD"/>
        </w:rPr>
        <w:t xml:space="preserve">বে এবং </w:t>
      </w:r>
      <w:r w:rsidR="00C12714">
        <w:rPr>
          <w:rFonts w:ascii="Kalpurush" w:hAnsi="Kalpurush" w:cs="Kalpurush" w:hint="cs"/>
          <w:sz w:val="24"/>
          <w:szCs w:val="24"/>
          <w:cs/>
          <w:lang w:bidi="bn-BD"/>
        </w:rPr>
        <w:t>যা</w:t>
      </w:r>
      <w:r w:rsidRPr="00C12714">
        <w:rPr>
          <w:rFonts w:ascii="Kalpurush" w:hAnsi="Kalpurush" w:cs="Kalpurush" w:hint="cs"/>
          <w:sz w:val="24"/>
          <w:szCs w:val="24"/>
          <w:cs/>
          <w:lang w:bidi="bn-BD"/>
        </w:rPr>
        <w:t xml:space="preserve">র কারণে তাঁর মর্যাদাকে নষ্ট করা হবে না।  </w:t>
      </w:r>
    </w:p>
    <w:p w:rsidR="009D6AC8" w:rsidRDefault="009D6AC8" w:rsidP="0045388E">
      <w:pPr>
        <w:spacing w:after="120"/>
        <w:rPr>
          <w:rFonts w:cs="Kalpurush"/>
          <w:b/>
          <w:bCs/>
          <w:color w:val="000000"/>
          <w:sz w:val="24"/>
          <w:szCs w:val="24"/>
          <w:cs/>
          <w:lang w:bidi="bn-BD"/>
        </w:rPr>
      </w:pPr>
      <w:r>
        <w:rPr>
          <w:rFonts w:cs="Kalpurush"/>
          <w:b/>
          <w:bCs/>
          <w:color w:val="000000"/>
          <w:sz w:val="24"/>
          <w:szCs w:val="24"/>
          <w:cs/>
          <w:lang w:bidi="bn-BD"/>
        </w:rPr>
        <w:br w:type="page"/>
      </w:r>
    </w:p>
    <w:p w:rsidR="00385FBD" w:rsidRPr="009D6AC8" w:rsidRDefault="00405512" w:rsidP="0045388E">
      <w:pPr>
        <w:spacing w:after="120" w:line="240" w:lineRule="auto"/>
        <w:jc w:val="center"/>
        <w:rPr>
          <w:rFonts w:cs="Kalpurush"/>
          <w:b/>
          <w:bCs/>
          <w:color w:val="002060"/>
          <w:sz w:val="24"/>
          <w:szCs w:val="24"/>
          <w:lang w:bidi="bn-BD"/>
        </w:rPr>
      </w:pPr>
      <w:r>
        <w:rPr>
          <w:rFonts w:cs="Kalpurush" w:hint="cs"/>
          <w:b/>
          <w:bCs/>
          <w:color w:val="002060"/>
          <w:sz w:val="24"/>
          <w:szCs w:val="24"/>
          <w:cs/>
          <w:lang w:bidi="bn-BD"/>
        </w:rPr>
        <w:lastRenderedPageBreak/>
        <w:t>ত্র</w:t>
      </w:r>
      <w:r w:rsidR="00385FBD" w:rsidRPr="009D6AC8">
        <w:rPr>
          <w:rFonts w:cs="Kalpurush" w:hint="cs"/>
          <w:b/>
          <w:bCs/>
          <w:color w:val="002060"/>
          <w:sz w:val="24"/>
          <w:szCs w:val="24"/>
          <w:cs/>
          <w:lang w:bidi="bn-BD"/>
        </w:rPr>
        <w:t>য়োদশ পরিচ্ছেদ</w:t>
      </w:r>
    </w:p>
    <w:p w:rsidR="00385FBD" w:rsidRPr="009D6AC8" w:rsidRDefault="00385FBD" w:rsidP="0045388E">
      <w:pPr>
        <w:spacing w:after="120" w:line="240" w:lineRule="auto"/>
        <w:jc w:val="center"/>
        <w:rPr>
          <w:rFonts w:cs="KFGQPC Uthman Taha Naskh"/>
          <w:b/>
          <w:bCs/>
          <w:color w:val="002060"/>
          <w:sz w:val="24"/>
          <w:szCs w:val="24"/>
          <w:cs/>
          <w:lang w:bidi="bn-BD"/>
        </w:rPr>
      </w:pPr>
      <w:r w:rsidRPr="009D6AC8">
        <w:rPr>
          <w:rFonts w:cs="KFGQPC Uthman Taha Naskh" w:hint="cs"/>
          <w:b/>
          <w:bCs/>
          <w:color w:val="002060"/>
          <w:sz w:val="24"/>
          <w:szCs w:val="24"/>
          <w:cs/>
          <w:lang w:bidi="bn-BD"/>
        </w:rPr>
        <w:t>(</w:t>
      </w:r>
      <w:r w:rsidR="009D6AC8">
        <w:rPr>
          <w:rFonts w:cs="KFGQPC Uthman Taha Naskh" w:hint="cs"/>
          <w:b/>
          <w:bCs/>
          <w:color w:val="002060"/>
          <w:sz w:val="24"/>
          <w:szCs w:val="24"/>
          <w:rtl/>
        </w:rPr>
        <w:t>ثمرات الإيمان بالأسماء و الصفات</w:t>
      </w:r>
      <w:r w:rsidRPr="009D6AC8">
        <w:rPr>
          <w:rFonts w:cs="KFGQPC Uthman Taha Naskh" w:hint="cs"/>
          <w:b/>
          <w:bCs/>
          <w:color w:val="002060"/>
          <w:sz w:val="24"/>
          <w:szCs w:val="24"/>
          <w:cs/>
          <w:lang w:bidi="bn-BD"/>
        </w:rPr>
        <w:t>)</w:t>
      </w:r>
    </w:p>
    <w:p w:rsidR="00385FBD" w:rsidRPr="009D6AC8" w:rsidRDefault="00385FBD" w:rsidP="0045388E">
      <w:pPr>
        <w:spacing w:after="120" w:line="240" w:lineRule="auto"/>
        <w:jc w:val="center"/>
        <w:rPr>
          <w:rFonts w:cs="Kalpurush"/>
          <w:b/>
          <w:bCs/>
          <w:color w:val="002060"/>
          <w:sz w:val="24"/>
          <w:szCs w:val="24"/>
          <w:lang w:bidi="bn-BD"/>
        </w:rPr>
      </w:pPr>
      <w:r w:rsidRPr="009D6AC8">
        <w:rPr>
          <w:rFonts w:cs="Kalpurush" w:hint="cs"/>
          <w:b/>
          <w:bCs/>
          <w:color w:val="002060"/>
          <w:sz w:val="24"/>
          <w:szCs w:val="24"/>
          <w:cs/>
          <w:lang w:bidi="bn-BD"/>
        </w:rPr>
        <w:t>আল্লাহর নামসমূহ ও গুণাবলীর প্রতি ঈমানের ফলাফল</w:t>
      </w:r>
    </w:p>
    <w:p w:rsidR="00C12714"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C12714">
        <w:rPr>
          <w:rFonts w:ascii="Kalpurush" w:hAnsi="Kalpurush" w:cs="Kalpurush" w:hint="cs"/>
          <w:sz w:val="24"/>
          <w:szCs w:val="24"/>
          <w:cs/>
          <w:lang w:bidi="bn-BD"/>
        </w:rPr>
        <w:t>আর</w:t>
      </w:r>
      <w:r w:rsidRPr="00C12714">
        <w:rPr>
          <w:rFonts w:ascii="Kalpurush" w:hAnsi="Kalpurush" w:cs="Kalpurush"/>
          <w:sz w:val="24"/>
          <w:szCs w:val="24"/>
          <w:lang w:bidi="bn-BD"/>
        </w:rPr>
        <w:t xml:space="preserve"> </w:t>
      </w:r>
      <w:r w:rsidR="00405512">
        <w:rPr>
          <w:rFonts w:ascii="Kalpurush" w:hAnsi="Kalpurush" w:cs="Kalpurush" w:hint="cs"/>
          <w:sz w:val="24"/>
          <w:szCs w:val="24"/>
          <w:cs/>
          <w:lang w:bidi="bn-BD"/>
        </w:rPr>
        <w:t xml:space="preserve">সৃষ্টি ও নির্মানের ক্ষেত্রে </w:t>
      </w:r>
      <w:r w:rsidR="00405512" w:rsidRPr="00C12714">
        <w:rPr>
          <w:rFonts w:ascii="Kalpurush" w:hAnsi="Kalpurush" w:cs="Kalpurush" w:hint="cs"/>
          <w:sz w:val="24"/>
          <w:szCs w:val="24"/>
          <w:cs/>
          <w:lang w:bidi="bn-BD"/>
        </w:rPr>
        <w:t>আল্লাহর নাম ও গুণাবলী</w:t>
      </w:r>
      <w:r w:rsidR="00405512">
        <w:rPr>
          <w:rFonts w:ascii="Kalpurush" w:hAnsi="Kalpurush" w:cs="Kalpurush" w:hint="cs"/>
          <w:sz w:val="24"/>
          <w:szCs w:val="24"/>
          <w:cs/>
          <w:lang w:bidi="bn-BD"/>
        </w:rPr>
        <w:t>র প্রভাব যেমন অনস্বীকার্য, তেমনিভাবে ব্যক্তির</w:t>
      </w:r>
      <w:r w:rsidR="00405512" w:rsidRPr="00C12714">
        <w:rPr>
          <w:rFonts w:ascii="Kalpurush" w:hAnsi="Kalpurush" w:cs="Kalpurush" w:hint="cs"/>
          <w:sz w:val="24"/>
          <w:szCs w:val="24"/>
          <w:cs/>
          <w:lang w:bidi="bn-BD"/>
        </w:rPr>
        <w:t xml:space="preserve"> </w:t>
      </w:r>
      <w:r w:rsidRPr="00C12714">
        <w:rPr>
          <w:rFonts w:ascii="Kalpurush" w:hAnsi="Kalpurush" w:cs="Kalpurush" w:hint="cs"/>
          <w:sz w:val="24"/>
          <w:szCs w:val="24"/>
          <w:cs/>
          <w:lang w:bidi="bn-BD"/>
        </w:rPr>
        <w:t>দীন ও ইবাদতের</w:t>
      </w:r>
      <w:r w:rsidR="00405512">
        <w:rPr>
          <w:rFonts w:ascii="Kalpurush" w:hAnsi="Kalpurush" w:cs="Kalpurush" w:hint="cs"/>
          <w:sz w:val="24"/>
          <w:szCs w:val="24"/>
          <w:cs/>
          <w:lang w:bidi="bn-BD"/>
        </w:rPr>
        <w:t xml:space="preserve"> মধ্যে এ নাম ও গুণসমূহের</w:t>
      </w:r>
      <w:r w:rsidRPr="00C12714">
        <w:rPr>
          <w:rFonts w:ascii="Kalpurush" w:hAnsi="Kalpurush" w:cs="Kalpurush" w:hint="cs"/>
          <w:sz w:val="24"/>
          <w:szCs w:val="24"/>
          <w:cs/>
          <w:lang w:bidi="bn-BD"/>
        </w:rPr>
        <w:t xml:space="preserve"> </w:t>
      </w:r>
      <w:r w:rsidR="00405512">
        <w:rPr>
          <w:rFonts w:ascii="Kalpurush" w:hAnsi="Kalpurush" w:cs="Kalpurush" w:hint="cs"/>
          <w:sz w:val="24"/>
          <w:szCs w:val="24"/>
          <w:cs/>
          <w:lang w:bidi="bn-BD"/>
        </w:rPr>
        <w:t xml:space="preserve">প্রভাব অনস্বীকার্য। </w:t>
      </w:r>
      <w:r w:rsidRPr="00C12714">
        <w:rPr>
          <w:rFonts w:ascii="Kalpurush" w:hAnsi="Kalpurush" w:cs="Kalpurush" w:hint="cs"/>
          <w:sz w:val="24"/>
          <w:szCs w:val="24"/>
          <w:cs/>
          <w:lang w:bidi="bn-BD"/>
        </w:rPr>
        <w:t xml:space="preserve"> </w:t>
      </w:r>
    </w:p>
    <w:p w:rsidR="00405512"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05512">
        <w:rPr>
          <w:rFonts w:ascii="Kalpurush" w:hAnsi="Kalpurush" w:cs="Kalpurush" w:hint="cs"/>
          <w:sz w:val="24"/>
          <w:szCs w:val="24"/>
          <w:cs/>
          <w:lang w:bidi="bn-BD"/>
        </w:rPr>
        <w:t>আর সঠিক</w:t>
      </w:r>
      <w:r w:rsidR="00405512">
        <w:rPr>
          <w:rFonts w:ascii="Kalpurush" w:hAnsi="Kalpurush" w:cs="Kalpurush" w:hint="cs"/>
          <w:sz w:val="24"/>
          <w:szCs w:val="24"/>
          <w:cs/>
          <w:lang w:bidi="bn-BD"/>
        </w:rPr>
        <w:t>ভাবে</w:t>
      </w:r>
      <w:r w:rsidRPr="00405512">
        <w:rPr>
          <w:rFonts w:ascii="Kalpurush" w:hAnsi="Kalpurush" w:cs="Kalpurush" w:hint="cs"/>
          <w:sz w:val="24"/>
          <w:szCs w:val="24"/>
          <w:cs/>
          <w:lang w:bidi="bn-BD"/>
        </w:rPr>
        <w:t xml:space="preserve"> সেসবের প্রতি ঈমান</w:t>
      </w:r>
      <w:r w:rsidR="00405512">
        <w:rPr>
          <w:rFonts w:ascii="Kalpurush" w:hAnsi="Kalpurush" w:cs="Kalpurush" w:hint="cs"/>
          <w:sz w:val="24"/>
          <w:szCs w:val="24"/>
          <w:cs/>
          <w:lang w:bidi="bn-BD"/>
        </w:rPr>
        <w:t xml:space="preserve"> আনয়ন করলে তা</w:t>
      </w:r>
      <w:r w:rsidRPr="00405512">
        <w:rPr>
          <w:rFonts w:ascii="Kalpurush" w:hAnsi="Kalpurush" w:cs="Kalpurush" w:hint="cs"/>
          <w:sz w:val="24"/>
          <w:szCs w:val="24"/>
          <w:cs/>
          <w:lang w:bidi="bn-BD"/>
        </w:rPr>
        <w:t xml:space="preserve"> </w:t>
      </w:r>
      <w:r w:rsidR="00405512">
        <w:rPr>
          <w:rFonts w:ascii="Kalpurush" w:hAnsi="Kalpurush" w:cs="Kalpurush" w:hint="cs"/>
          <w:sz w:val="24"/>
          <w:szCs w:val="24"/>
          <w:cs/>
          <w:lang w:bidi="bn-BD"/>
        </w:rPr>
        <w:t xml:space="preserve">বিভিন্নভাবে আল্লাহর আনুগত্যে সহায়ক প্রমাণিত হবে। </w:t>
      </w:r>
    </w:p>
    <w:p w:rsidR="00405512"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05512">
        <w:rPr>
          <w:rFonts w:ascii="Kalpurush" w:hAnsi="Kalpurush" w:cs="Kalpurush" w:hint="cs"/>
          <w:sz w:val="24"/>
          <w:szCs w:val="24"/>
          <w:cs/>
          <w:lang w:bidi="bn-BD"/>
        </w:rPr>
        <w:t>কারণ, বান্দা কর্তৃক আল্লাহর মহত্ব, বড়ত্ব ও শক্তি সম্পর্কে জানাটা ইবাদতের মধ্যে তার বিনয়, অনুতাপ, একাগ্রতা ও দৃঢ়তা সৃষ্টির জন্য ফলদায়ক।</w:t>
      </w:r>
    </w:p>
    <w:p w:rsidR="00405512"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05512">
        <w:rPr>
          <w:rFonts w:ascii="Kalpurush" w:hAnsi="Kalpurush" w:cs="Kalpurush" w:hint="cs"/>
          <w:sz w:val="24"/>
          <w:szCs w:val="24"/>
          <w:cs/>
          <w:lang w:bidi="bn-BD"/>
        </w:rPr>
        <w:t>আর বান্দা কর্তৃক আল্লাহ তা‘আলার শ্রবণশক্তি, দৃষ্টিশক্তি ও ব্যাপক অবগতি সম্পর্কে জানাটা মুখ ও অঙ্গ-প্রত্যঙ্গের</w:t>
      </w:r>
      <w:r w:rsidR="009D6AC8" w:rsidRPr="00405512">
        <w:rPr>
          <w:rFonts w:ascii="Kalpurush" w:hAnsi="Kalpurush" w:cs="Kalpurush" w:hint="cs"/>
          <w:sz w:val="24"/>
          <w:szCs w:val="24"/>
          <w:cs/>
          <w:lang w:bidi="bn-BD"/>
        </w:rPr>
        <w:t xml:space="preserve"> হিফাযত</w:t>
      </w:r>
      <w:r w:rsidRPr="00405512">
        <w:rPr>
          <w:rFonts w:ascii="Kalpurush" w:hAnsi="Kalpurush" w:cs="Kalpurush" w:hint="cs"/>
          <w:sz w:val="24"/>
          <w:szCs w:val="24"/>
          <w:cs/>
          <w:lang w:bidi="bn-BD"/>
        </w:rPr>
        <w:t xml:space="preserve"> এবং মনের চিন্তা ও লজ্জা বিষয়ক ইবাদতের জন্য ফলদায়ক।</w:t>
      </w:r>
    </w:p>
    <w:p w:rsidR="00405512"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05512">
        <w:rPr>
          <w:rFonts w:ascii="Kalpurush" w:hAnsi="Kalpurush" w:cs="Kalpurush" w:hint="cs"/>
          <w:sz w:val="24"/>
          <w:szCs w:val="24"/>
          <w:cs/>
          <w:lang w:bidi="bn-BD"/>
        </w:rPr>
        <w:t>আর বান্দা কর্তৃক আল্লাহ তা‘আলার প্র</w:t>
      </w:r>
      <w:r w:rsidR="00405512">
        <w:rPr>
          <w:rFonts w:ascii="Kalpurush" w:hAnsi="Kalpurush" w:cs="Kalpurush" w:hint="cs"/>
          <w:sz w:val="24"/>
          <w:szCs w:val="24"/>
          <w:cs/>
          <w:lang w:bidi="bn-BD"/>
        </w:rPr>
        <w:t>া</w:t>
      </w:r>
      <w:r w:rsidRPr="00405512">
        <w:rPr>
          <w:rFonts w:ascii="Kalpurush" w:hAnsi="Kalpurush" w:cs="Kalpurush" w:hint="cs"/>
          <w:sz w:val="24"/>
          <w:szCs w:val="24"/>
          <w:cs/>
          <w:lang w:bidi="bn-BD"/>
        </w:rPr>
        <w:t>চূর্যতা, বদান্যতা, দানশীলতা ও দয়া সম্পর্কে জানাটা প্রত্যাশার ইবাদত এবং বাহ্যিক ও অভ্যন্তরীণ বহু রকমের ইবাদতের জন্য ফলদায়ক হবে।</w:t>
      </w:r>
    </w:p>
    <w:p w:rsidR="00405512"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05512">
        <w:rPr>
          <w:rFonts w:cs="Kalpurush" w:hint="cs"/>
          <w:color w:val="000000"/>
          <w:sz w:val="24"/>
          <w:szCs w:val="24"/>
          <w:cs/>
          <w:lang w:bidi="bn-BD"/>
        </w:rPr>
        <w:t>আর</w:t>
      </w:r>
      <w:r w:rsidR="00385FBD" w:rsidRPr="00405512">
        <w:rPr>
          <w:rFonts w:ascii="Kalpurush" w:hAnsi="Kalpurush" w:cs="Kalpurush" w:hint="cs"/>
          <w:sz w:val="24"/>
          <w:szCs w:val="24"/>
          <w:cs/>
          <w:lang w:bidi="bn-BD"/>
        </w:rPr>
        <w:t xml:space="preserve"> বান্দা কর্তৃক আল্লাহ তা‘আলার প্রভুত্বের গুণাবলী ও বৈশিষ্ট্য সম্পর্কে এবং তাঁর আদেশ ও নিষেধ সম্পর্কে জানাটা তাঁর প্রতি নির্ভেজাল ভালোবাসা, তাঁর সাথে সাক্ষাতের প্রবল ইচ্ছা ও বন্ধুত্ব, তাঁর নৈকট্য হাসিলের ব্যাপারে প্রতিযোগিতা, তাঁর আনুগত্য করার দ্বারা তাঁর প্রতি ভালোবাসা প্রদর্শন, তাঁকে সর্বদা স্মরণ করা এবং তাঁর দিকে দ্রুত অগ্রসর হওয়ার ইবাদতের জন্য ফলদায়ক হবে। অতঃপর </w:t>
      </w:r>
      <w:r w:rsidR="00385FBD" w:rsidRPr="00405512">
        <w:rPr>
          <w:rFonts w:ascii="Kalpurush" w:hAnsi="Kalpurush" w:cs="Kalpurush" w:hint="cs"/>
          <w:sz w:val="24"/>
          <w:szCs w:val="24"/>
          <w:cs/>
          <w:lang w:bidi="bn-BD"/>
        </w:rPr>
        <w:lastRenderedPageBreak/>
        <w:t xml:space="preserve">সে তার রব-এর সাথে তাঁর </w:t>
      </w:r>
      <w:r w:rsidR="00405512">
        <w:rPr>
          <w:rFonts w:ascii="Kalpurush" w:hAnsi="Kalpurush" w:cs="Kalpurush" w:hint="cs"/>
          <w:sz w:val="24"/>
          <w:szCs w:val="24"/>
          <w:cs/>
          <w:lang w:bidi="bn-BD"/>
        </w:rPr>
        <w:t xml:space="preserve">ইলাহী গুণাগুণ নিয়ে টানাটানি </w:t>
      </w:r>
      <w:r w:rsidR="00385FBD" w:rsidRPr="00405512">
        <w:rPr>
          <w:rFonts w:ascii="Kalpurush" w:hAnsi="Kalpurush" w:cs="Kalpurush" w:hint="cs"/>
          <w:sz w:val="24"/>
          <w:szCs w:val="24"/>
          <w:cs/>
          <w:lang w:bidi="bn-BD"/>
        </w:rPr>
        <w:t>করবে না</w:t>
      </w:r>
      <w:r w:rsidRPr="0045388E">
        <w:rPr>
          <w:rFonts w:ascii="Kalpurush" w:hAnsi="Kalpurush" w:cs="SolaimanLipi" w:hint="cs"/>
          <w:sz w:val="24"/>
          <w:szCs w:val="24"/>
          <w:cs/>
          <w:lang w:bidi="hi-IN"/>
        </w:rPr>
        <w:t>।</w:t>
      </w:r>
      <w:r w:rsidR="00385FBD" w:rsidRPr="00405512">
        <w:rPr>
          <w:rFonts w:ascii="Kalpurush" w:hAnsi="Kalpurush" w:cs="Kalpurush" w:hint="cs"/>
          <w:sz w:val="24"/>
          <w:szCs w:val="24"/>
          <w:cs/>
          <w:lang w:bidi="bn-BD"/>
        </w:rPr>
        <w:t xml:space="preserve"> ফলে সে আল্লাহ যা নাযিল করেছেন, তা ব্যতীত অন্য কিছুর সাহায্যে বিচার-ফয়সালার কাজ করবে না</w:t>
      </w:r>
      <w:r w:rsidR="009052C0" w:rsidRPr="00405512">
        <w:rPr>
          <w:rFonts w:ascii="Kalpurush" w:hAnsi="Kalpurush" w:cs="Kalpurush" w:hint="cs"/>
          <w:sz w:val="24"/>
          <w:szCs w:val="24"/>
          <w:lang w:bidi="bn-BD"/>
        </w:rPr>
        <w:t xml:space="preserve">, </w:t>
      </w:r>
      <w:r w:rsidR="009052C0" w:rsidRPr="00405512">
        <w:rPr>
          <w:rFonts w:ascii="Kalpurush" w:hAnsi="Kalpurush" w:cs="Kalpurush" w:hint="cs"/>
          <w:sz w:val="24"/>
          <w:szCs w:val="24"/>
          <w:cs/>
          <w:lang w:bidi="bn-BD"/>
        </w:rPr>
        <w:t>আর</w:t>
      </w:r>
      <w:r w:rsidR="00385FBD" w:rsidRPr="00405512">
        <w:rPr>
          <w:rFonts w:ascii="Kalpurush" w:hAnsi="Kalpurush" w:cs="Kalpurush" w:hint="cs"/>
          <w:sz w:val="24"/>
          <w:szCs w:val="24"/>
          <w:cs/>
          <w:lang w:bidi="bn-BD"/>
        </w:rPr>
        <w:t xml:space="preserve"> আল্লাহ যা নাযিল করেছেন, তা ব্যতীত অন্য কিছুর নিকট আপিল করবে না</w:t>
      </w:r>
      <w:r w:rsidR="009052C0" w:rsidRPr="00405512">
        <w:rPr>
          <w:rFonts w:ascii="Kalpurush" w:hAnsi="Kalpurush" w:cs="Kalpurush" w:hint="cs"/>
          <w:sz w:val="24"/>
          <w:szCs w:val="24"/>
          <w:lang w:bidi="bn-BD"/>
        </w:rPr>
        <w:t xml:space="preserve">, </w:t>
      </w:r>
      <w:r w:rsidR="009052C0" w:rsidRPr="00405512">
        <w:rPr>
          <w:rFonts w:ascii="Kalpurush" w:hAnsi="Kalpurush" w:cs="Kalpurush" w:hint="cs"/>
          <w:sz w:val="24"/>
          <w:szCs w:val="24"/>
          <w:cs/>
          <w:lang w:bidi="bn-BD"/>
        </w:rPr>
        <w:t>আর</w:t>
      </w:r>
      <w:r w:rsidR="00385FBD" w:rsidRPr="00405512">
        <w:rPr>
          <w:rFonts w:ascii="Kalpurush" w:hAnsi="Kalpurush" w:cs="Kalpurush" w:hint="cs"/>
          <w:sz w:val="24"/>
          <w:szCs w:val="24"/>
          <w:cs/>
          <w:lang w:bidi="bn-BD"/>
        </w:rPr>
        <w:t xml:space="preserve"> আল্লাহ যা হালাল করেছেন, তা হারাম মনে করবে না</w:t>
      </w:r>
      <w:r w:rsidR="009052C0" w:rsidRPr="00405512">
        <w:rPr>
          <w:rFonts w:ascii="Kalpurush" w:hAnsi="Kalpurush" w:cs="Kalpurush" w:hint="cs"/>
          <w:sz w:val="24"/>
          <w:szCs w:val="24"/>
          <w:lang w:bidi="bn-BD"/>
        </w:rPr>
        <w:t xml:space="preserve">, </w:t>
      </w:r>
      <w:r w:rsidR="009052C0" w:rsidRPr="00405512">
        <w:rPr>
          <w:rFonts w:ascii="Kalpurush" w:hAnsi="Kalpurush" w:cs="Kalpurush" w:hint="cs"/>
          <w:sz w:val="24"/>
          <w:szCs w:val="24"/>
          <w:cs/>
          <w:lang w:bidi="bn-BD"/>
        </w:rPr>
        <w:t>আর</w:t>
      </w:r>
      <w:r w:rsidR="00385FBD" w:rsidRPr="00405512">
        <w:rPr>
          <w:rFonts w:ascii="Kalpurush" w:hAnsi="Kalpurush" w:cs="Kalpurush" w:hint="cs"/>
          <w:sz w:val="24"/>
          <w:szCs w:val="24"/>
          <w:cs/>
          <w:lang w:bidi="bn-BD"/>
        </w:rPr>
        <w:t xml:space="preserve"> আল্লাহ যা হারাম করেছেন, তা হালাল মনে করবে না।</w:t>
      </w:r>
    </w:p>
    <w:p w:rsidR="009D6AC8" w:rsidRPr="00405512" w:rsidRDefault="009D6AC8" w:rsidP="0045388E">
      <w:pPr>
        <w:pStyle w:val="ListParagraph"/>
        <w:numPr>
          <w:ilvl w:val="0"/>
          <w:numId w:val="3"/>
        </w:numPr>
        <w:spacing w:after="120" w:line="240" w:lineRule="auto"/>
        <w:ind w:left="142" w:hanging="142"/>
        <w:jc w:val="both"/>
        <w:rPr>
          <w:rFonts w:cs="Kalpurush"/>
          <w:b/>
          <w:bCs/>
          <w:color w:val="000000"/>
          <w:sz w:val="24"/>
          <w:szCs w:val="24"/>
          <w:cs/>
          <w:lang w:bidi="bn-BD"/>
        </w:rPr>
      </w:pPr>
      <w:r w:rsidRPr="00405512">
        <w:rPr>
          <w:rFonts w:cs="Kalpurush" w:hint="cs"/>
          <w:color w:val="000000"/>
          <w:sz w:val="24"/>
          <w:szCs w:val="24"/>
          <w:cs/>
          <w:lang w:bidi="bn-BD"/>
        </w:rPr>
        <w:t>আর</w:t>
      </w:r>
      <w:r w:rsidR="00385FBD" w:rsidRPr="00405512">
        <w:rPr>
          <w:rFonts w:ascii="Kalpurush" w:hAnsi="Kalpurush" w:cs="Kalpurush" w:hint="cs"/>
          <w:sz w:val="24"/>
          <w:szCs w:val="24"/>
          <w:cs/>
          <w:lang w:bidi="bn-BD"/>
        </w:rPr>
        <w:t xml:space="preserve"> আল্লাহ যা কিছুই পছন্দ করেন, তা তাঁর নামসমষ্টি ও গুণাবলীর প্রভাব ও ইতিবাচক তাৎপর্যের কারণেই পছন্দ করেন</w:t>
      </w:r>
      <w:r w:rsidR="009052C0" w:rsidRPr="00405512">
        <w:rPr>
          <w:rFonts w:ascii="Kalpurush" w:hAnsi="Kalpurush" w:cs="Kalpurush" w:hint="cs"/>
          <w:sz w:val="24"/>
          <w:szCs w:val="24"/>
          <w:lang w:bidi="bn-BD"/>
        </w:rPr>
        <w:t xml:space="preserve">, </w:t>
      </w:r>
      <w:r w:rsidR="009052C0" w:rsidRPr="00405512">
        <w:rPr>
          <w:rFonts w:ascii="Kalpurush" w:hAnsi="Kalpurush" w:cs="Kalpurush" w:hint="cs"/>
          <w:sz w:val="24"/>
          <w:szCs w:val="24"/>
          <w:cs/>
          <w:lang w:bidi="bn-BD"/>
        </w:rPr>
        <w:t>আর</w:t>
      </w:r>
      <w:r w:rsidR="00385FBD" w:rsidRPr="00405512">
        <w:rPr>
          <w:rFonts w:ascii="Kalpurush" w:hAnsi="Kalpurush" w:cs="Kalpurush" w:hint="cs"/>
          <w:sz w:val="24"/>
          <w:szCs w:val="24"/>
          <w:cs/>
          <w:lang w:bidi="bn-BD"/>
        </w:rPr>
        <w:t xml:space="preserve"> যা কিছুই অপছন্দ করেন, তা তাঁর নামসমষ্টি ও বৈশিষ্ট্যাবলীর বিপরীত ও নেতি</w:t>
      </w:r>
      <w:r w:rsidRPr="00405512">
        <w:rPr>
          <w:rFonts w:ascii="Kalpurush" w:hAnsi="Kalpurush" w:cs="Kalpurush" w:hint="cs"/>
          <w:sz w:val="24"/>
          <w:szCs w:val="24"/>
          <w:cs/>
          <w:lang w:bidi="bn-BD"/>
        </w:rPr>
        <w:t>বাচক হওয়ার কারণেই অপছন্দ করেন।</w:t>
      </w:r>
      <w:r w:rsidRPr="00405512">
        <w:rPr>
          <w:rFonts w:cs="Kalpurush"/>
          <w:b/>
          <w:bCs/>
          <w:color w:val="000000"/>
          <w:sz w:val="24"/>
          <w:szCs w:val="24"/>
          <w:cs/>
          <w:lang w:bidi="bn-BD"/>
        </w:rPr>
        <w:br w:type="page"/>
      </w:r>
    </w:p>
    <w:p w:rsidR="00385FBD" w:rsidRPr="009D6AC8" w:rsidRDefault="00385FBD" w:rsidP="0045388E">
      <w:pPr>
        <w:spacing w:after="120" w:line="240" w:lineRule="auto"/>
        <w:jc w:val="center"/>
        <w:rPr>
          <w:rFonts w:cs="Kalpurush"/>
          <w:b/>
          <w:bCs/>
          <w:color w:val="002060"/>
          <w:sz w:val="24"/>
          <w:szCs w:val="24"/>
          <w:lang w:bidi="bn-BD"/>
        </w:rPr>
      </w:pPr>
      <w:r w:rsidRPr="009D6AC8">
        <w:rPr>
          <w:rFonts w:cs="Kalpurush" w:hint="cs"/>
          <w:b/>
          <w:bCs/>
          <w:color w:val="002060"/>
          <w:sz w:val="24"/>
          <w:szCs w:val="24"/>
          <w:cs/>
          <w:lang w:bidi="bn-BD"/>
        </w:rPr>
        <w:lastRenderedPageBreak/>
        <w:t>চতুর্দশ পরিচ্ছেদ</w:t>
      </w:r>
    </w:p>
    <w:p w:rsidR="00385FBD" w:rsidRPr="009D6AC8" w:rsidRDefault="00385FBD" w:rsidP="0045388E">
      <w:pPr>
        <w:spacing w:after="120" w:line="240" w:lineRule="auto"/>
        <w:jc w:val="center"/>
        <w:rPr>
          <w:rFonts w:cs="KFGQPC Uthman Taha Naskh"/>
          <w:b/>
          <w:bCs/>
          <w:color w:val="002060"/>
          <w:sz w:val="24"/>
          <w:szCs w:val="24"/>
          <w:cs/>
          <w:lang w:bidi="bn-BD"/>
        </w:rPr>
      </w:pPr>
      <w:r w:rsidRPr="009D6AC8">
        <w:rPr>
          <w:rFonts w:cs="KFGQPC Uthman Taha Naskh" w:hint="cs"/>
          <w:b/>
          <w:bCs/>
          <w:color w:val="002060"/>
          <w:sz w:val="24"/>
          <w:szCs w:val="24"/>
          <w:cs/>
          <w:lang w:bidi="bn-BD"/>
        </w:rPr>
        <w:t>(</w:t>
      </w:r>
      <w:r w:rsidR="009D6AC8">
        <w:rPr>
          <w:rFonts w:cs="KFGQPC Uthman Taha Naskh" w:hint="cs"/>
          <w:b/>
          <w:bCs/>
          <w:color w:val="002060"/>
          <w:sz w:val="24"/>
          <w:szCs w:val="24"/>
          <w:rtl/>
        </w:rPr>
        <w:t>إفراد الله تعالى بصفات الألوهية</w:t>
      </w:r>
      <w:r w:rsidRPr="009D6AC8">
        <w:rPr>
          <w:rFonts w:cs="KFGQPC Uthman Taha Naskh" w:hint="cs"/>
          <w:b/>
          <w:bCs/>
          <w:color w:val="002060"/>
          <w:sz w:val="24"/>
          <w:szCs w:val="24"/>
          <w:cs/>
          <w:lang w:bidi="bn-BD"/>
        </w:rPr>
        <w:t>)</w:t>
      </w:r>
    </w:p>
    <w:p w:rsidR="00385FBD" w:rsidRPr="009D6AC8" w:rsidRDefault="00385FBD" w:rsidP="0045388E">
      <w:pPr>
        <w:spacing w:after="120" w:line="240" w:lineRule="auto"/>
        <w:jc w:val="center"/>
        <w:rPr>
          <w:rFonts w:cs="Kalpurush"/>
          <w:b/>
          <w:bCs/>
          <w:color w:val="002060"/>
          <w:sz w:val="24"/>
          <w:szCs w:val="24"/>
          <w:lang w:bidi="bn-BD"/>
        </w:rPr>
      </w:pPr>
      <w:r w:rsidRPr="009D6AC8">
        <w:rPr>
          <w:rFonts w:cs="Kalpurush" w:hint="cs"/>
          <w:b/>
          <w:bCs/>
          <w:color w:val="002060"/>
          <w:sz w:val="24"/>
          <w:szCs w:val="24"/>
          <w:cs/>
          <w:lang w:bidi="bn-BD"/>
        </w:rPr>
        <w:t xml:space="preserve">এককভাবে আল্লাহ তা‘আলার জন্য ‘উলূহিয়্যাত’ তথা </w:t>
      </w:r>
      <w:r w:rsidR="00B779FD">
        <w:rPr>
          <w:rFonts w:cs="Kalpurush" w:hint="cs"/>
          <w:b/>
          <w:bCs/>
          <w:color w:val="002060"/>
          <w:sz w:val="24"/>
          <w:szCs w:val="24"/>
          <w:cs/>
          <w:lang w:bidi="bn-BD"/>
        </w:rPr>
        <w:t>মা‘বুদের</w:t>
      </w:r>
      <w:r w:rsidRPr="009D6AC8">
        <w:rPr>
          <w:rFonts w:cs="Kalpurush" w:hint="cs"/>
          <w:b/>
          <w:bCs/>
          <w:color w:val="002060"/>
          <w:sz w:val="24"/>
          <w:szCs w:val="24"/>
          <w:cs/>
          <w:lang w:bidi="bn-BD"/>
        </w:rPr>
        <w:t xml:space="preserve"> গুণাবলী সাব্যস্ত করা</w:t>
      </w:r>
    </w:p>
    <w:p w:rsidR="00405512"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05512">
        <w:rPr>
          <w:rFonts w:ascii="Kalpurush" w:hAnsi="Kalpurush" w:cs="Kalpurush" w:hint="cs"/>
          <w:sz w:val="24"/>
          <w:szCs w:val="24"/>
          <w:cs/>
          <w:lang w:bidi="bn-BD"/>
        </w:rPr>
        <w:t>‘আল-উলূহিয়্যাত’ (</w:t>
      </w:r>
      <w:r w:rsidR="009D6AC8" w:rsidRPr="00405512">
        <w:rPr>
          <w:rFonts w:ascii="Kalpurush" w:hAnsi="Kalpurush" w:cs="KFGQPC Uthman Taha Naskh" w:hint="cs"/>
          <w:sz w:val="24"/>
          <w:szCs w:val="24"/>
          <w:rtl/>
        </w:rPr>
        <w:t>الألوهية</w:t>
      </w:r>
      <w:r w:rsidRPr="00405512">
        <w:rPr>
          <w:rFonts w:ascii="Kalpurush" w:hAnsi="Kalpurush" w:cs="Kalpurush" w:hint="cs"/>
          <w:sz w:val="24"/>
          <w:szCs w:val="24"/>
          <w:cs/>
          <w:lang w:bidi="bn-BD"/>
        </w:rPr>
        <w:t>) শব্দটি প্রিয় প্রত্যাশিত কাঙ্ক্ষিত মা‘বুদ ‘ইলাহ’ (</w:t>
      </w:r>
      <w:r w:rsidRPr="00405512">
        <w:rPr>
          <w:rFonts w:ascii="Kalpurush" w:hAnsi="Kalpurush" w:cs="KFGQPC Uthman Taha Naskh" w:hint="cs"/>
          <w:sz w:val="24"/>
          <w:szCs w:val="24"/>
          <w:rtl/>
        </w:rPr>
        <w:t>الإله</w:t>
      </w:r>
      <w:r w:rsidRPr="00405512">
        <w:rPr>
          <w:rFonts w:ascii="Kalpurush" w:hAnsi="Kalpurush" w:cs="Kalpurush" w:hint="cs"/>
          <w:sz w:val="24"/>
          <w:szCs w:val="24"/>
          <w:cs/>
          <w:lang w:bidi="bn-BD"/>
        </w:rPr>
        <w:t>) এর সাথে সম্পর্কযুক্ত, যাঁর জন্য অন্তরগুলো বিনয়ের সাথে অবনত হয় এবং যাঁর স্মরণে হৃদয়গুলো শান্তি অনুভব করে</w:t>
      </w:r>
      <w:r w:rsidR="009052C0" w:rsidRPr="00405512">
        <w:rPr>
          <w:rFonts w:ascii="Kalpurush" w:hAnsi="Kalpurush" w:cs="Kalpurush" w:hint="cs"/>
          <w:sz w:val="24"/>
          <w:szCs w:val="24"/>
          <w:lang w:bidi="bn-BD"/>
        </w:rPr>
        <w:t xml:space="preserve">, </w:t>
      </w:r>
      <w:r w:rsidR="009052C0" w:rsidRPr="00405512">
        <w:rPr>
          <w:rFonts w:ascii="Kalpurush" w:hAnsi="Kalpurush" w:cs="Kalpurush" w:hint="cs"/>
          <w:sz w:val="24"/>
          <w:szCs w:val="24"/>
          <w:cs/>
          <w:lang w:bidi="bn-BD"/>
        </w:rPr>
        <w:t>আর</w:t>
      </w:r>
      <w:r w:rsidRPr="00405512">
        <w:rPr>
          <w:rFonts w:ascii="Kalpurush" w:hAnsi="Kalpurush" w:cs="Kalpurush" w:hint="cs"/>
          <w:sz w:val="24"/>
          <w:szCs w:val="24"/>
          <w:cs/>
          <w:lang w:bidi="bn-BD"/>
        </w:rPr>
        <w:t xml:space="preserve"> মনগুলো যাঁর ফয়সালা ও তাকদীরের প্রতি আস্থাবান হয়, যাঁর ইবাদত করে, যাঁর</w:t>
      </w:r>
      <w:r w:rsidR="00D87DB1" w:rsidRPr="00405512">
        <w:rPr>
          <w:rFonts w:ascii="Kalpurush" w:hAnsi="Kalpurush" w:cs="Kalpurush" w:hint="cs"/>
          <w:sz w:val="24"/>
          <w:szCs w:val="24"/>
          <w:cs/>
          <w:lang w:bidi="bn-BD"/>
        </w:rPr>
        <w:t xml:space="preserve"> ওপর</w:t>
      </w:r>
      <w:r w:rsidRPr="00405512">
        <w:rPr>
          <w:rFonts w:ascii="Kalpurush" w:hAnsi="Kalpurush" w:cs="Kalpurush" w:hint="cs"/>
          <w:sz w:val="24"/>
          <w:szCs w:val="24"/>
          <w:cs/>
          <w:lang w:bidi="bn-BD"/>
        </w:rPr>
        <w:t xml:space="preserve"> ভরসা করে এবং যাঁর দিকে প্রত্যাবর্তন করে।</w:t>
      </w:r>
      <w:r w:rsidR="00405512" w:rsidRPr="00405512">
        <w:rPr>
          <w:rFonts w:ascii="Kalpurush" w:hAnsi="Kalpurush" w:cs="Kalpurush" w:hint="cs"/>
          <w:sz w:val="24"/>
          <w:szCs w:val="24"/>
          <w:cs/>
          <w:lang w:bidi="bn-BD"/>
        </w:rPr>
        <w:t xml:space="preserve"> </w:t>
      </w:r>
    </w:p>
    <w:p w:rsidR="00405512"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05512">
        <w:rPr>
          <w:rFonts w:cs="Kalpurush" w:hint="cs"/>
          <w:color w:val="000000"/>
          <w:sz w:val="24"/>
          <w:szCs w:val="24"/>
          <w:cs/>
          <w:lang w:bidi="bn-BD"/>
        </w:rPr>
        <w:t>আর</w:t>
      </w:r>
      <w:r w:rsidR="00385FBD" w:rsidRPr="00405512">
        <w:rPr>
          <w:rFonts w:ascii="Kalpurush" w:hAnsi="Kalpurush" w:cs="Kalpurush" w:hint="cs"/>
          <w:sz w:val="24"/>
          <w:szCs w:val="24"/>
          <w:cs/>
          <w:lang w:bidi="bn-BD"/>
        </w:rPr>
        <w:t xml:space="preserve"> </w:t>
      </w:r>
      <w:r w:rsidR="00385FBD" w:rsidRPr="00405512">
        <w:rPr>
          <w:rFonts w:cs="Kalpurush" w:hint="cs"/>
          <w:color w:val="000000"/>
          <w:sz w:val="24"/>
          <w:szCs w:val="24"/>
          <w:cs/>
          <w:lang w:bidi="bn-BD"/>
        </w:rPr>
        <w:t xml:space="preserve">‘উলূহিয়্যাত’ তথা </w:t>
      </w:r>
      <w:r w:rsidR="00B779FD">
        <w:rPr>
          <w:rFonts w:cs="Kalpurush" w:hint="cs"/>
          <w:color w:val="000000"/>
          <w:sz w:val="24"/>
          <w:szCs w:val="24"/>
          <w:cs/>
          <w:lang w:bidi="bn-BD"/>
        </w:rPr>
        <w:t>মা‘বুদের</w:t>
      </w:r>
      <w:r w:rsidR="00385FBD" w:rsidRPr="00405512">
        <w:rPr>
          <w:rFonts w:ascii="Kalpurush" w:hAnsi="Kalpurush" w:cs="Kalpurush" w:hint="cs"/>
          <w:sz w:val="24"/>
          <w:szCs w:val="24"/>
          <w:cs/>
          <w:lang w:bidi="bn-BD"/>
        </w:rPr>
        <w:t xml:space="preserve"> </w:t>
      </w:r>
      <w:r w:rsidR="00B779FD">
        <w:rPr>
          <w:rFonts w:ascii="Kalpurush" w:hAnsi="Kalpurush" w:cs="Kalpurush" w:hint="cs"/>
          <w:sz w:val="24"/>
          <w:szCs w:val="24"/>
          <w:cs/>
          <w:lang w:bidi="bn-BD"/>
        </w:rPr>
        <w:t>ওপর</w:t>
      </w:r>
      <w:r w:rsidR="00385FBD" w:rsidRPr="00405512">
        <w:rPr>
          <w:rFonts w:ascii="Kalpurush" w:hAnsi="Kalpurush" w:cs="Kalpurush" w:hint="cs"/>
          <w:sz w:val="24"/>
          <w:szCs w:val="24"/>
          <w:cs/>
          <w:lang w:bidi="bn-BD"/>
        </w:rPr>
        <w:t xml:space="preserve"> ঈমান মানে: এক আল্লাহর ইবাদত করা, যিনি একক এবং যাঁর কোনো শরীক নেই।</w:t>
      </w:r>
    </w:p>
    <w:p w:rsidR="00385FBD" w:rsidRPr="00405512"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05512">
        <w:rPr>
          <w:rFonts w:cs="Kalpurush" w:hint="cs"/>
          <w:color w:val="000000"/>
          <w:sz w:val="24"/>
          <w:szCs w:val="24"/>
          <w:cs/>
          <w:lang w:bidi="bn-BD"/>
        </w:rPr>
        <w:t>আর</w:t>
      </w:r>
      <w:r w:rsidR="00385FBD" w:rsidRPr="00405512">
        <w:rPr>
          <w:rFonts w:ascii="Kalpurush" w:hAnsi="Kalpurush" w:cs="Kalpurush" w:hint="cs"/>
          <w:sz w:val="24"/>
          <w:szCs w:val="24"/>
          <w:cs/>
          <w:lang w:bidi="bn-BD"/>
        </w:rPr>
        <w:t xml:space="preserve"> </w:t>
      </w:r>
      <w:r w:rsidR="00385FBD" w:rsidRPr="00405512">
        <w:rPr>
          <w:rFonts w:cs="Kalpurush" w:hint="cs"/>
          <w:color w:val="000000"/>
          <w:sz w:val="24"/>
          <w:szCs w:val="24"/>
          <w:cs/>
          <w:lang w:bidi="bn-BD"/>
        </w:rPr>
        <w:t xml:space="preserve">‘উলূহিয়্যাত’ তথা </w:t>
      </w:r>
      <w:r w:rsidR="00B779FD">
        <w:rPr>
          <w:rFonts w:cs="Kalpurush" w:hint="cs"/>
          <w:color w:val="000000"/>
          <w:sz w:val="24"/>
          <w:szCs w:val="24"/>
          <w:cs/>
          <w:lang w:bidi="bn-BD"/>
        </w:rPr>
        <w:t>মা‘বুদ</w:t>
      </w:r>
      <w:r w:rsidR="00385FBD" w:rsidRPr="00405512">
        <w:rPr>
          <w:rFonts w:cs="Kalpurush" w:hint="cs"/>
          <w:color w:val="000000"/>
          <w:sz w:val="24"/>
          <w:szCs w:val="24"/>
          <w:cs/>
          <w:lang w:bidi="bn-BD"/>
        </w:rPr>
        <w:t xml:space="preserve"> </w:t>
      </w:r>
      <w:r w:rsidR="00B779FD">
        <w:rPr>
          <w:rFonts w:cs="Kalpurush" w:hint="cs"/>
          <w:color w:val="000000"/>
          <w:sz w:val="24"/>
          <w:szCs w:val="24"/>
          <w:cs/>
          <w:lang w:bidi="bn-BD"/>
        </w:rPr>
        <w:t xml:space="preserve">তার </w:t>
      </w:r>
      <w:r w:rsidR="00385FBD" w:rsidRPr="00405512">
        <w:rPr>
          <w:rFonts w:cs="Kalpurush" w:hint="cs"/>
          <w:color w:val="000000"/>
          <w:sz w:val="24"/>
          <w:szCs w:val="24"/>
          <w:cs/>
          <w:lang w:bidi="bn-BD"/>
        </w:rPr>
        <w:t xml:space="preserve">গুণে একক ও অদ্বিতীয় হওয়ার ব্যাপারে স্বয়ং </w:t>
      </w:r>
      <w:r w:rsidR="00385FBD" w:rsidRPr="00405512">
        <w:rPr>
          <w:rFonts w:ascii="Kalpurush" w:hAnsi="Kalpurush" w:cs="Kalpurush" w:hint="cs"/>
          <w:sz w:val="24"/>
          <w:szCs w:val="24"/>
          <w:cs/>
          <w:lang w:bidi="bn-BD"/>
        </w:rPr>
        <w:t>আল্লাহ তা‘আলা</w:t>
      </w:r>
      <w:r w:rsidR="004024AA" w:rsidRPr="00405512">
        <w:rPr>
          <w:rFonts w:ascii="Kalpurush" w:hAnsi="Kalpurush" w:cs="Kalpurush" w:hint="cs"/>
          <w:sz w:val="24"/>
          <w:szCs w:val="24"/>
          <w:cs/>
          <w:lang w:bidi="bn-BD"/>
        </w:rPr>
        <w:t xml:space="preserve"> বলেন</w:t>
      </w:r>
      <w:r w:rsidR="004024AA" w:rsidRPr="00405512">
        <w:rPr>
          <w:rFonts w:ascii="Kalpurush" w:hAnsi="Kalpurush" w:cs="Kalpurush" w:hint="cs"/>
          <w:sz w:val="24"/>
          <w:szCs w:val="24"/>
          <w:lang w:bidi="bn-BD"/>
        </w:rPr>
        <w:t>,</w:t>
      </w:r>
    </w:p>
    <w:p w:rsidR="00385FBD" w:rsidRPr="00385FBD" w:rsidRDefault="00385FBD" w:rsidP="0045388E">
      <w:pPr>
        <w:bidi/>
        <w:spacing w:after="120" w:line="240" w:lineRule="auto"/>
        <w:jc w:val="both"/>
        <w:rPr>
          <w:rFonts w:ascii="Kalpurush" w:hAnsi="Kalpurush" w:cs="Kalpurush"/>
          <w:sz w:val="24"/>
          <w:szCs w:val="24"/>
          <w:lang w:bidi="bn-BD"/>
        </w:rPr>
      </w:pPr>
      <w:r w:rsidRPr="00385FBD">
        <w:rPr>
          <w:rFonts w:ascii="KFGQPC Uthman Taha Naskh" w:cs="KFGQPC Uthman Taha Naskh" w:hint="cs"/>
          <w:color w:val="008000"/>
          <w:sz w:val="24"/>
          <w:szCs w:val="24"/>
          <w:rtl/>
        </w:rPr>
        <w:t>﴿</w:t>
      </w:r>
      <w:r w:rsidRPr="00385FBD">
        <w:rPr>
          <w:rFonts w:ascii="KFGQPC Uthmanic Script HAFS" w:cs="KFGQPC Uthmanic Script HAFS" w:hint="eastAsia"/>
          <w:color w:val="008000"/>
          <w:sz w:val="24"/>
          <w:szCs w:val="24"/>
          <w:rtl/>
        </w:rPr>
        <w:t>وَإِلَ</w:t>
      </w:r>
      <w:r w:rsidRPr="00385FBD">
        <w:rPr>
          <w:rFonts w:ascii="KFGQPC Uthmanic Script HAFS" w:cs="KFGQPC Uthmanic Script HAFS" w:hint="cs"/>
          <w:color w:val="008000"/>
          <w:sz w:val="24"/>
          <w:szCs w:val="24"/>
          <w:rtl/>
        </w:rPr>
        <w:t>ٰ</w:t>
      </w:r>
      <w:r w:rsidRPr="00385FBD">
        <w:rPr>
          <w:rFonts w:ascii="KFGQPC Uthmanic Script HAFS" w:cs="KFGQPC Uthmanic Script HAFS" w:hint="eastAsia"/>
          <w:color w:val="008000"/>
          <w:sz w:val="24"/>
          <w:szCs w:val="24"/>
          <w:rtl/>
        </w:rPr>
        <w:t>هُكُم</w:t>
      </w:r>
      <w:r w:rsidRPr="00385FBD">
        <w:rPr>
          <w:rFonts w:ascii="KFGQPC Uthmanic Script HAFS" w:cs="KFGQPC Uthmanic Script HAFS" w:hint="cs"/>
          <w:color w:val="008000"/>
          <w:sz w:val="24"/>
          <w:szCs w:val="24"/>
          <w:rtl/>
        </w:rPr>
        <w:t>ۡ</w:t>
      </w:r>
      <w:r w:rsidRPr="00385FBD">
        <w:rPr>
          <w:rFonts w:ascii="KFGQPC Uthmanic Script HAFS" w:cs="KFGQPC Uthmanic Script HAFS"/>
          <w:color w:val="008000"/>
          <w:sz w:val="24"/>
          <w:szCs w:val="24"/>
          <w:rtl/>
        </w:rPr>
        <w:t xml:space="preserve"> </w:t>
      </w:r>
      <w:r w:rsidRPr="00385FBD">
        <w:rPr>
          <w:rFonts w:ascii="KFGQPC Uthmanic Script HAFS" w:cs="KFGQPC Uthmanic Script HAFS" w:hint="eastAsia"/>
          <w:color w:val="008000"/>
          <w:sz w:val="24"/>
          <w:szCs w:val="24"/>
          <w:rtl/>
        </w:rPr>
        <w:t>إِلَ</w:t>
      </w:r>
      <w:r w:rsidRPr="00385FBD">
        <w:rPr>
          <w:rFonts w:ascii="KFGQPC Uthmanic Script HAFS" w:cs="KFGQPC Uthmanic Script HAFS" w:hint="cs"/>
          <w:color w:val="008000"/>
          <w:sz w:val="24"/>
          <w:szCs w:val="24"/>
          <w:rtl/>
        </w:rPr>
        <w:t>ٰ</w:t>
      </w:r>
      <w:r w:rsidRPr="00385FBD">
        <w:rPr>
          <w:rFonts w:ascii="KFGQPC Uthmanic Script HAFS" w:cs="KFGQPC Uthmanic Script HAFS" w:hint="eastAsia"/>
          <w:color w:val="008000"/>
          <w:sz w:val="24"/>
          <w:szCs w:val="24"/>
          <w:rtl/>
        </w:rPr>
        <w:t>ه</w:t>
      </w:r>
      <w:r w:rsidRPr="00385FBD">
        <w:rPr>
          <w:rFonts w:ascii="KFGQPC Uthmanic Script HAFS" w:cs="KFGQPC Uthmanic Script HAFS" w:hint="cs"/>
          <w:color w:val="008000"/>
          <w:sz w:val="24"/>
          <w:szCs w:val="24"/>
          <w:rtl/>
        </w:rPr>
        <w:t>ٞ</w:t>
      </w:r>
      <w:r w:rsidRPr="00385FBD">
        <w:rPr>
          <w:rFonts w:ascii="KFGQPC Uthmanic Script HAFS" w:cs="KFGQPC Uthmanic Script HAFS"/>
          <w:color w:val="008000"/>
          <w:sz w:val="24"/>
          <w:szCs w:val="24"/>
          <w:rtl/>
        </w:rPr>
        <w:t xml:space="preserve"> </w:t>
      </w:r>
      <w:r w:rsidRPr="00385FBD">
        <w:rPr>
          <w:rFonts w:ascii="KFGQPC Uthmanic Script HAFS" w:cs="KFGQPC Uthmanic Script HAFS" w:hint="eastAsia"/>
          <w:color w:val="008000"/>
          <w:sz w:val="24"/>
          <w:szCs w:val="24"/>
          <w:rtl/>
        </w:rPr>
        <w:t>وَ</w:t>
      </w:r>
      <w:r w:rsidRPr="00385FBD">
        <w:rPr>
          <w:rFonts w:ascii="KFGQPC Uthmanic Script HAFS" w:cs="KFGQPC Uthmanic Script HAFS" w:hint="cs"/>
          <w:color w:val="008000"/>
          <w:sz w:val="24"/>
          <w:szCs w:val="24"/>
          <w:rtl/>
        </w:rPr>
        <w:t>ٰ</w:t>
      </w:r>
      <w:r w:rsidRPr="00385FBD">
        <w:rPr>
          <w:rFonts w:ascii="KFGQPC Uthmanic Script HAFS" w:cs="KFGQPC Uthmanic Script HAFS" w:hint="eastAsia"/>
          <w:color w:val="008000"/>
          <w:sz w:val="24"/>
          <w:szCs w:val="24"/>
          <w:rtl/>
        </w:rPr>
        <w:t>حِد</w:t>
      </w:r>
      <w:r w:rsidRPr="00385FBD">
        <w:rPr>
          <w:rFonts w:ascii="KFGQPC Uthmanic Script HAFS" w:cs="KFGQPC Uthmanic Script HAFS" w:hint="cs"/>
          <w:color w:val="008000"/>
          <w:sz w:val="24"/>
          <w:szCs w:val="24"/>
          <w:rtl/>
        </w:rPr>
        <w:t>ٞۖ</w:t>
      </w:r>
      <w:r w:rsidRPr="00385FBD">
        <w:rPr>
          <w:rFonts w:ascii="KFGQPC Uthman Taha Naskh" w:cs="KFGQPC Uthman Taha Naskh" w:hint="cs"/>
          <w:color w:val="008000"/>
          <w:sz w:val="24"/>
          <w:szCs w:val="24"/>
          <w:rtl/>
        </w:rPr>
        <w:t>﴾</w:t>
      </w:r>
      <w:r w:rsidRPr="00385FBD">
        <w:rPr>
          <w:rFonts w:ascii="KFGQPC Uthman Taha Naskh" w:cs="KFGQPC Uthman Taha Naskh"/>
          <w:color w:val="008000"/>
          <w:sz w:val="24"/>
          <w:szCs w:val="24"/>
          <w:rtl/>
        </w:rPr>
        <w:t xml:space="preserve"> [</w:t>
      </w:r>
      <w:r w:rsidRPr="00385FBD">
        <w:rPr>
          <w:rFonts w:ascii="KFGQPC Uthman Taha Naskh" w:cs="KFGQPC Uthman Taha Naskh" w:hint="eastAsia"/>
          <w:color w:val="008000"/>
          <w:sz w:val="24"/>
          <w:szCs w:val="24"/>
          <w:rtl/>
        </w:rPr>
        <w:t>البقرة</w:t>
      </w:r>
      <w:r w:rsidRPr="00385FBD">
        <w:rPr>
          <w:rFonts w:ascii="KFGQPC Uthman Taha Naskh" w:cs="KFGQPC Uthman Taha Naskh"/>
          <w:color w:val="008000"/>
          <w:sz w:val="24"/>
          <w:szCs w:val="24"/>
          <w:rtl/>
        </w:rPr>
        <w:t xml:space="preserve">: </w:t>
      </w:r>
      <w:r w:rsidRPr="00385FBD">
        <w:rPr>
          <w:rFonts w:ascii="KFGQPC Uthman Taha Naskh" w:cs="KFGQPC Uthman Taha Naskh" w:hint="cs"/>
          <w:color w:val="008000"/>
          <w:sz w:val="24"/>
          <w:szCs w:val="24"/>
          <w:rtl/>
        </w:rPr>
        <w:t>١٦٣</w:t>
      </w:r>
      <w:r w:rsidRPr="00385FBD">
        <w:rPr>
          <w:rFonts w:ascii="KFGQPC Uthman Taha Naskh" w:cs="KFGQPC Uthman Taha Naskh"/>
          <w:color w:val="008000"/>
          <w:sz w:val="24"/>
          <w:szCs w:val="24"/>
          <w:rtl/>
        </w:rPr>
        <w:t>]</w:t>
      </w:r>
    </w:p>
    <w:p w:rsidR="009D6AC8" w:rsidRDefault="00385FBD" w:rsidP="0045388E">
      <w:pPr>
        <w:spacing w:after="120" w:line="240" w:lineRule="auto"/>
        <w:jc w:val="both"/>
        <w:rPr>
          <w:rFonts w:ascii="Kalpurush" w:hAnsi="Kalpurush" w:cs="Kalpurush"/>
          <w:sz w:val="24"/>
          <w:szCs w:val="24"/>
          <w:lang w:bidi="bn-BD"/>
        </w:rPr>
      </w:pPr>
      <w:r w:rsidRPr="00385FBD">
        <w:rPr>
          <w:rFonts w:ascii="Kalpurush" w:hAnsi="Kalpurush" w:cs="Kalpurush" w:hint="cs"/>
          <w:sz w:val="24"/>
          <w:szCs w:val="24"/>
          <w:cs/>
          <w:lang w:bidi="bn-BD"/>
        </w:rPr>
        <w:t>“</w:t>
      </w:r>
      <w:r w:rsidRPr="00385FBD">
        <w:rPr>
          <w:rFonts w:ascii="Kalpurush" w:eastAsia="Nikosh" w:hAnsi="Kalpurush" w:cs="Kalpurush"/>
          <w:sz w:val="24"/>
          <w:szCs w:val="24"/>
          <w:cs/>
          <w:lang w:bidi="bn-BD"/>
        </w:rPr>
        <w:t>আর তোমাদের</w:t>
      </w:r>
      <w:r w:rsidR="009D6AC8">
        <w:rPr>
          <w:rFonts w:ascii="Kalpurush" w:eastAsia="Nikosh" w:hAnsi="Kalpurush" w:cs="Kalpurush"/>
          <w:sz w:val="24"/>
          <w:szCs w:val="24"/>
          <w:cs/>
          <w:lang w:bidi="bn-BD"/>
        </w:rPr>
        <w:t xml:space="preserve"> ইলাহ</w:t>
      </w:r>
      <w:r w:rsidRPr="00385FBD">
        <w:rPr>
          <w:rFonts w:ascii="Kalpurush" w:eastAsia="Nikosh" w:hAnsi="Kalpurush" w:cs="Kalpurush"/>
          <w:sz w:val="24"/>
          <w:szCs w:val="24"/>
          <w:cs/>
          <w:lang w:bidi="bn-BD"/>
        </w:rPr>
        <w:t xml:space="preserve"> এক</w:t>
      </w:r>
      <w:r w:rsidR="009D6AC8">
        <w:rPr>
          <w:rFonts w:ascii="Kalpurush" w:eastAsia="Nikosh" w:hAnsi="Kalpurush" w:cs="Kalpurush"/>
          <w:sz w:val="24"/>
          <w:szCs w:val="24"/>
          <w:cs/>
          <w:lang w:bidi="bn-BD"/>
        </w:rPr>
        <w:t xml:space="preserve"> ইলাহ</w:t>
      </w:r>
      <w:r w:rsidRPr="0045388E">
        <w:rPr>
          <w:rFonts w:ascii="Kalpurush" w:eastAsia="Nikosh" w:hAnsi="Kalpurush" w:cs="SolaimanLipi" w:hint="cs"/>
          <w:sz w:val="24"/>
          <w:szCs w:val="24"/>
          <w:cs/>
          <w:lang w:bidi="hi-IN"/>
        </w:rPr>
        <w:t>।</w:t>
      </w:r>
      <w:r w:rsidRPr="00385FBD">
        <w:rPr>
          <w:rFonts w:ascii="Kalpurush" w:hAnsi="Kalpurush" w:cs="Kalpurush" w:hint="cs"/>
          <w:sz w:val="24"/>
          <w:szCs w:val="24"/>
          <w:cs/>
          <w:lang w:bidi="bn-BD"/>
        </w:rPr>
        <w:t>”</w:t>
      </w:r>
      <w:r w:rsidR="004017F9">
        <w:rPr>
          <w:rFonts w:ascii="Kalpurush" w:hAnsi="Kalpurush" w:cs="Kalpurush" w:hint="cs"/>
          <w:sz w:val="24"/>
          <w:szCs w:val="24"/>
          <w:cs/>
          <w:lang w:bidi="bn-BD"/>
        </w:rPr>
        <w:t xml:space="preserve"> [</w:t>
      </w:r>
      <w:r w:rsidR="004017F9" w:rsidRPr="004024AA">
        <w:rPr>
          <w:rFonts w:ascii="Kalpurush" w:hAnsi="Kalpurush" w:cs="Kalpurush"/>
          <w:sz w:val="24"/>
          <w:szCs w:val="24"/>
          <w:cs/>
          <w:lang w:bidi="bn-BD"/>
        </w:rPr>
        <w:t>সূরা আল-বাকারা, আয়াত: ১৬৩</w:t>
      </w:r>
      <w:r w:rsidR="004017F9">
        <w:rPr>
          <w:rFonts w:ascii="Kalpurush" w:hAnsi="Kalpurush" w:cs="Kalpurush" w:hint="cs"/>
          <w:sz w:val="24"/>
          <w:szCs w:val="24"/>
          <w:cs/>
          <w:lang w:bidi="bn-BD"/>
        </w:rPr>
        <w:t>]</w:t>
      </w:r>
      <w:r w:rsidRPr="00385FBD">
        <w:rPr>
          <w:rFonts w:ascii="Kalpurush" w:hAnsi="Kalpurush" w:cs="Kalpurush" w:hint="cs"/>
          <w:sz w:val="24"/>
          <w:szCs w:val="24"/>
          <w:cs/>
          <w:lang w:bidi="bn-BD"/>
        </w:rPr>
        <w:t xml:space="preserve"> </w:t>
      </w:r>
    </w:p>
    <w:p w:rsidR="00385FBD" w:rsidRPr="00385FBD" w:rsidRDefault="00385FBD" w:rsidP="0045388E">
      <w:pPr>
        <w:spacing w:after="120" w:line="240" w:lineRule="auto"/>
        <w:jc w:val="both"/>
        <w:rPr>
          <w:rFonts w:ascii="SutonnyMJ" w:hAnsi="SutonnyMJ" w:cs="Kalpurush"/>
          <w:color w:val="000000"/>
          <w:sz w:val="24"/>
          <w:szCs w:val="24"/>
          <w:lang w:bidi="bn-BD"/>
        </w:rPr>
      </w:pPr>
      <w:r w:rsidRPr="00385FBD">
        <w:rPr>
          <w:rFonts w:ascii="Kalpurush" w:hAnsi="Kalpurush" w:cs="Kalpurush" w:hint="cs"/>
          <w:sz w:val="24"/>
          <w:szCs w:val="24"/>
          <w:cs/>
          <w:lang w:bidi="bn-BD"/>
        </w:rPr>
        <w:t>আল্লাহ তা‘আলা আরও</w:t>
      </w:r>
      <w:r w:rsidR="004024AA">
        <w:rPr>
          <w:rFonts w:ascii="Kalpurush" w:hAnsi="Kalpurush" w:cs="Kalpurush" w:hint="cs"/>
          <w:sz w:val="24"/>
          <w:szCs w:val="24"/>
          <w:cs/>
          <w:lang w:bidi="bn-BD"/>
        </w:rPr>
        <w:t xml:space="preserve"> বলেন</w:t>
      </w:r>
      <w:r w:rsidR="004024AA">
        <w:rPr>
          <w:rFonts w:ascii="Kalpurush" w:hAnsi="Kalpurush" w:cs="Kalpurush" w:hint="cs"/>
          <w:sz w:val="24"/>
          <w:szCs w:val="24"/>
          <w:lang w:bidi="bn-BD"/>
        </w:rPr>
        <w:t>,</w:t>
      </w:r>
      <w:r w:rsidRPr="00385FBD">
        <w:rPr>
          <w:rFonts w:ascii="SutonnyMJ" w:hAnsi="SutonnyMJ" w:cs="Kalpurush" w:hint="cs"/>
          <w:color w:val="000000"/>
          <w:sz w:val="24"/>
          <w:szCs w:val="24"/>
          <w:lang w:bidi="bn-BD"/>
        </w:rPr>
        <w:t xml:space="preserve"> </w:t>
      </w:r>
    </w:p>
    <w:p w:rsidR="00385FBD" w:rsidRPr="00385FBD" w:rsidRDefault="00385FBD" w:rsidP="0045388E">
      <w:pPr>
        <w:bidi/>
        <w:spacing w:after="120" w:line="240" w:lineRule="auto"/>
        <w:jc w:val="both"/>
        <w:rPr>
          <w:rFonts w:ascii="Kalpurush" w:hAnsi="Kalpurush" w:cs="Kalpurush"/>
          <w:sz w:val="24"/>
          <w:szCs w:val="24"/>
          <w:lang w:bidi="bn-BD"/>
        </w:rPr>
      </w:pPr>
      <w:r w:rsidRPr="00385FBD">
        <w:rPr>
          <w:rFonts w:ascii="KFGQPC Uthman Taha Naskh" w:cs="KFGQPC Uthman Taha Naskh" w:hint="cs"/>
          <w:color w:val="008000"/>
          <w:sz w:val="24"/>
          <w:szCs w:val="24"/>
          <w:rtl/>
        </w:rPr>
        <w:t>﴿</w:t>
      </w:r>
      <w:r w:rsidRPr="00385FBD">
        <w:rPr>
          <w:rFonts w:ascii="KFGQPC Uthmanic Script HAFS" w:cs="KFGQPC Uthmanic Script HAFS" w:hint="eastAsia"/>
          <w:color w:val="008000"/>
          <w:sz w:val="24"/>
          <w:szCs w:val="24"/>
          <w:rtl/>
        </w:rPr>
        <w:t>فَ</w:t>
      </w:r>
      <w:r w:rsidRPr="00385FBD">
        <w:rPr>
          <w:rFonts w:ascii="KFGQPC Uthmanic Script HAFS" w:cs="KFGQPC Uthmanic Script HAFS" w:hint="cs"/>
          <w:color w:val="008000"/>
          <w:sz w:val="24"/>
          <w:szCs w:val="24"/>
          <w:rtl/>
        </w:rPr>
        <w:t>ٱ</w:t>
      </w:r>
      <w:r w:rsidRPr="00385FBD">
        <w:rPr>
          <w:rFonts w:ascii="KFGQPC Uthmanic Script HAFS" w:cs="KFGQPC Uthmanic Script HAFS" w:hint="eastAsia"/>
          <w:color w:val="008000"/>
          <w:sz w:val="24"/>
          <w:szCs w:val="24"/>
          <w:rtl/>
        </w:rPr>
        <w:t>ع</w:t>
      </w:r>
      <w:r w:rsidRPr="00385FBD">
        <w:rPr>
          <w:rFonts w:ascii="KFGQPC Uthmanic Script HAFS" w:cs="KFGQPC Uthmanic Script HAFS" w:hint="cs"/>
          <w:color w:val="008000"/>
          <w:sz w:val="24"/>
          <w:szCs w:val="24"/>
          <w:rtl/>
        </w:rPr>
        <w:t>ۡ</w:t>
      </w:r>
      <w:r w:rsidRPr="00385FBD">
        <w:rPr>
          <w:rFonts w:ascii="KFGQPC Uthmanic Script HAFS" w:cs="KFGQPC Uthmanic Script HAFS" w:hint="eastAsia"/>
          <w:color w:val="008000"/>
          <w:sz w:val="24"/>
          <w:szCs w:val="24"/>
          <w:rtl/>
        </w:rPr>
        <w:t>لَم</w:t>
      </w:r>
      <w:r w:rsidRPr="00385FBD">
        <w:rPr>
          <w:rFonts w:ascii="KFGQPC Uthmanic Script HAFS" w:cs="KFGQPC Uthmanic Script HAFS" w:hint="cs"/>
          <w:color w:val="008000"/>
          <w:sz w:val="24"/>
          <w:szCs w:val="24"/>
          <w:rtl/>
        </w:rPr>
        <w:t>ۡ</w:t>
      </w:r>
      <w:r w:rsidRPr="00385FBD">
        <w:rPr>
          <w:rFonts w:ascii="KFGQPC Uthmanic Script HAFS" w:cs="KFGQPC Uthmanic Script HAFS"/>
          <w:color w:val="008000"/>
          <w:sz w:val="24"/>
          <w:szCs w:val="24"/>
          <w:rtl/>
        </w:rPr>
        <w:t xml:space="preserve"> </w:t>
      </w:r>
      <w:r w:rsidRPr="00385FBD">
        <w:rPr>
          <w:rFonts w:ascii="KFGQPC Uthmanic Script HAFS" w:cs="KFGQPC Uthmanic Script HAFS" w:hint="eastAsia"/>
          <w:color w:val="008000"/>
          <w:sz w:val="24"/>
          <w:szCs w:val="24"/>
          <w:rtl/>
        </w:rPr>
        <w:t>أَنَّهُ</w:t>
      </w:r>
      <w:r w:rsidRPr="00385FBD">
        <w:rPr>
          <w:rFonts w:ascii="KFGQPC Uthmanic Script HAFS" w:cs="KFGQPC Uthmanic Script HAFS" w:hint="cs"/>
          <w:color w:val="008000"/>
          <w:sz w:val="24"/>
          <w:szCs w:val="24"/>
          <w:rtl/>
        </w:rPr>
        <w:t>ۥ</w:t>
      </w:r>
      <w:r w:rsidRPr="00385FBD">
        <w:rPr>
          <w:rFonts w:ascii="KFGQPC Uthmanic Script HAFS" w:cs="KFGQPC Uthmanic Script HAFS"/>
          <w:color w:val="008000"/>
          <w:sz w:val="24"/>
          <w:szCs w:val="24"/>
          <w:rtl/>
        </w:rPr>
        <w:t xml:space="preserve"> </w:t>
      </w:r>
      <w:r w:rsidRPr="00385FBD">
        <w:rPr>
          <w:rFonts w:ascii="KFGQPC Uthmanic Script HAFS" w:cs="KFGQPC Uthmanic Script HAFS" w:hint="eastAsia"/>
          <w:color w:val="008000"/>
          <w:sz w:val="24"/>
          <w:szCs w:val="24"/>
          <w:rtl/>
        </w:rPr>
        <w:t>لَا</w:t>
      </w:r>
      <w:r w:rsidRPr="00385FBD">
        <w:rPr>
          <w:rFonts w:ascii="KFGQPC Uthmanic Script HAFS" w:cs="KFGQPC Uthmanic Script HAFS" w:hint="cs"/>
          <w:color w:val="008000"/>
          <w:sz w:val="24"/>
          <w:szCs w:val="24"/>
          <w:rtl/>
        </w:rPr>
        <w:t>ٓ</w:t>
      </w:r>
      <w:r w:rsidRPr="00385FBD">
        <w:rPr>
          <w:rFonts w:ascii="KFGQPC Uthmanic Script HAFS" w:cs="KFGQPC Uthmanic Script HAFS"/>
          <w:color w:val="008000"/>
          <w:sz w:val="24"/>
          <w:szCs w:val="24"/>
          <w:rtl/>
        </w:rPr>
        <w:t xml:space="preserve"> </w:t>
      </w:r>
      <w:r w:rsidRPr="00385FBD">
        <w:rPr>
          <w:rFonts w:ascii="KFGQPC Uthmanic Script HAFS" w:cs="KFGQPC Uthmanic Script HAFS" w:hint="eastAsia"/>
          <w:color w:val="008000"/>
          <w:sz w:val="24"/>
          <w:szCs w:val="24"/>
          <w:rtl/>
        </w:rPr>
        <w:t>إِلَ</w:t>
      </w:r>
      <w:r w:rsidRPr="00385FBD">
        <w:rPr>
          <w:rFonts w:ascii="KFGQPC Uthmanic Script HAFS" w:cs="KFGQPC Uthmanic Script HAFS" w:hint="cs"/>
          <w:color w:val="008000"/>
          <w:sz w:val="24"/>
          <w:szCs w:val="24"/>
          <w:rtl/>
        </w:rPr>
        <w:t>ٰ</w:t>
      </w:r>
      <w:r w:rsidRPr="00385FBD">
        <w:rPr>
          <w:rFonts w:ascii="KFGQPC Uthmanic Script HAFS" w:cs="KFGQPC Uthmanic Script HAFS" w:hint="eastAsia"/>
          <w:color w:val="008000"/>
          <w:sz w:val="24"/>
          <w:szCs w:val="24"/>
          <w:rtl/>
        </w:rPr>
        <w:t>هَ</w:t>
      </w:r>
      <w:r w:rsidRPr="00385FBD">
        <w:rPr>
          <w:rFonts w:ascii="KFGQPC Uthmanic Script HAFS" w:cs="KFGQPC Uthmanic Script HAFS"/>
          <w:color w:val="008000"/>
          <w:sz w:val="24"/>
          <w:szCs w:val="24"/>
          <w:rtl/>
        </w:rPr>
        <w:t xml:space="preserve"> </w:t>
      </w:r>
      <w:r w:rsidRPr="00385FBD">
        <w:rPr>
          <w:rFonts w:ascii="KFGQPC Uthmanic Script HAFS" w:cs="KFGQPC Uthmanic Script HAFS" w:hint="eastAsia"/>
          <w:color w:val="008000"/>
          <w:sz w:val="24"/>
          <w:szCs w:val="24"/>
          <w:rtl/>
        </w:rPr>
        <w:t>إِلَّا</w:t>
      </w:r>
      <w:r w:rsidRPr="00385FBD">
        <w:rPr>
          <w:rFonts w:ascii="KFGQPC Uthmanic Script HAFS" w:cs="KFGQPC Uthmanic Script HAFS"/>
          <w:color w:val="008000"/>
          <w:sz w:val="24"/>
          <w:szCs w:val="24"/>
          <w:rtl/>
        </w:rPr>
        <w:t xml:space="preserve"> </w:t>
      </w:r>
      <w:r w:rsidRPr="00385FBD">
        <w:rPr>
          <w:rFonts w:ascii="KFGQPC Uthmanic Script HAFS" w:cs="KFGQPC Uthmanic Script HAFS" w:hint="cs"/>
          <w:color w:val="008000"/>
          <w:sz w:val="24"/>
          <w:szCs w:val="24"/>
          <w:rtl/>
        </w:rPr>
        <w:t>ٱ</w:t>
      </w:r>
      <w:r w:rsidRPr="00385FBD">
        <w:rPr>
          <w:rFonts w:ascii="KFGQPC Uthmanic Script HAFS" w:cs="KFGQPC Uthmanic Script HAFS" w:hint="eastAsia"/>
          <w:color w:val="008000"/>
          <w:sz w:val="24"/>
          <w:szCs w:val="24"/>
          <w:rtl/>
        </w:rPr>
        <w:t>للَّهُ</w:t>
      </w:r>
      <w:r w:rsidRPr="00385FBD">
        <w:rPr>
          <w:rFonts w:ascii="KFGQPC Uthman Taha Naskh" w:cs="KFGQPC Uthman Taha Naskh" w:hint="cs"/>
          <w:color w:val="008000"/>
          <w:sz w:val="24"/>
          <w:szCs w:val="24"/>
          <w:rtl/>
        </w:rPr>
        <w:t>﴾</w:t>
      </w:r>
      <w:r w:rsidRPr="00385FBD">
        <w:rPr>
          <w:rFonts w:ascii="KFGQPC Uthman Taha Naskh" w:cs="KFGQPC Uthman Taha Naskh"/>
          <w:color w:val="008000"/>
          <w:sz w:val="24"/>
          <w:szCs w:val="24"/>
          <w:rtl/>
        </w:rPr>
        <w:t xml:space="preserve"> [</w:t>
      </w:r>
      <w:r w:rsidRPr="00385FBD">
        <w:rPr>
          <w:rFonts w:ascii="KFGQPC Uthman Taha Naskh" w:cs="KFGQPC Uthman Taha Naskh" w:hint="eastAsia"/>
          <w:color w:val="008000"/>
          <w:sz w:val="24"/>
          <w:szCs w:val="24"/>
          <w:rtl/>
        </w:rPr>
        <w:t>محمد</w:t>
      </w:r>
      <w:r w:rsidRPr="00385FBD">
        <w:rPr>
          <w:rFonts w:ascii="KFGQPC Uthman Taha Naskh" w:cs="KFGQPC Uthman Taha Naskh"/>
          <w:color w:val="008000"/>
          <w:sz w:val="24"/>
          <w:szCs w:val="24"/>
          <w:rtl/>
        </w:rPr>
        <w:t xml:space="preserve">: </w:t>
      </w:r>
      <w:r w:rsidRPr="00385FBD">
        <w:rPr>
          <w:rFonts w:ascii="KFGQPC Uthman Taha Naskh" w:cs="KFGQPC Uthman Taha Naskh" w:hint="cs"/>
          <w:color w:val="008000"/>
          <w:sz w:val="24"/>
          <w:szCs w:val="24"/>
          <w:rtl/>
        </w:rPr>
        <w:t>١٩</w:t>
      </w:r>
      <w:r w:rsidRPr="00385FBD">
        <w:rPr>
          <w:rFonts w:ascii="KFGQPC Uthman Taha Naskh" w:cs="KFGQPC Uthman Taha Naskh"/>
          <w:color w:val="008000"/>
          <w:sz w:val="24"/>
          <w:szCs w:val="24"/>
          <w:rtl/>
        </w:rPr>
        <w:t>]</w:t>
      </w:r>
    </w:p>
    <w:p w:rsidR="00385FBD" w:rsidRPr="00385FBD" w:rsidRDefault="00385FBD" w:rsidP="0045388E">
      <w:pPr>
        <w:spacing w:after="120" w:line="240" w:lineRule="auto"/>
        <w:jc w:val="both"/>
        <w:rPr>
          <w:rFonts w:cs="Kalpurush"/>
          <w:b/>
          <w:bCs/>
          <w:color w:val="000000"/>
          <w:sz w:val="24"/>
          <w:szCs w:val="24"/>
          <w:lang w:bidi="bn-BD"/>
        </w:rPr>
      </w:pPr>
      <w:r w:rsidRPr="00385FBD">
        <w:rPr>
          <w:rFonts w:ascii="Kalpurush" w:hAnsi="Kalpurush" w:cs="Kalpurush" w:hint="cs"/>
          <w:sz w:val="24"/>
          <w:szCs w:val="24"/>
          <w:cs/>
          <w:lang w:bidi="bn-BD"/>
        </w:rPr>
        <w:t>“</w:t>
      </w:r>
      <w:r w:rsidR="009D6AC8">
        <w:rPr>
          <w:rFonts w:ascii="Kalpurush" w:eastAsia="Nikosh" w:hAnsi="Kalpurush" w:cs="Kalpurush"/>
          <w:sz w:val="24"/>
          <w:szCs w:val="24"/>
          <w:cs/>
          <w:lang w:bidi="bn-BD"/>
        </w:rPr>
        <w:t>কাজেই জেনে রাখুন যে, আল্লাহ</w:t>
      </w:r>
      <w:r w:rsidRPr="00385FBD">
        <w:rPr>
          <w:rFonts w:ascii="Kalpurush" w:eastAsia="Nikosh" w:hAnsi="Kalpurush" w:cs="Kalpurush"/>
          <w:sz w:val="24"/>
          <w:szCs w:val="24"/>
          <w:cs/>
          <w:lang w:bidi="bn-BD"/>
        </w:rPr>
        <w:t xml:space="preserve"> ছাড়া অন্য কোন</w:t>
      </w:r>
      <w:r w:rsidRPr="00385FBD">
        <w:rPr>
          <w:rFonts w:ascii="Kalpurush" w:eastAsia="Nikosh" w:hAnsi="Kalpurush" w:cs="Kalpurush" w:hint="cs"/>
          <w:sz w:val="24"/>
          <w:szCs w:val="24"/>
          <w:cs/>
          <w:lang w:bidi="bn-BD"/>
        </w:rPr>
        <w:t>ো</w:t>
      </w:r>
      <w:r w:rsidRPr="00385FBD">
        <w:rPr>
          <w:rFonts w:ascii="Kalpurush" w:eastAsia="Nikosh" w:hAnsi="Kalpurush" w:cs="Kalpurush"/>
          <w:sz w:val="24"/>
          <w:szCs w:val="24"/>
          <w:cs/>
          <w:lang w:bidi="bn-BD"/>
        </w:rPr>
        <w:t xml:space="preserve"> সত্য</w:t>
      </w:r>
      <w:r w:rsidR="009D6AC8">
        <w:rPr>
          <w:rFonts w:ascii="Kalpurush" w:eastAsia="Nikosh" w:hAnsi="Kalpurush" w:cs="Kalpurush"/>
          <w:sz w:val="24"/>
          <w:szCs w:val="24"/>
          <w:cs/>
          <w:lang w:bidi="bn-BD"/>
        </w:rPr>
        <w:t xml:space="preserve"> ইলাহ</w:t>
      </w:r>
      <w:r w:rsidRPr="00385FBD">
        <w:rPr>
          <w:rFonts w:ascii="Kalpurush" w:eastAsia="Nikosh" w:hAnsi="Kalpurush" w:cs="Kalpurush"/>
          <w:sz w:val="24"/>
          <w:szCs w:val="24"/>
          <w:cs/>
          <w:lang w:bidi="bn-BD"/>
        </w:rPr>
        <w:t xml:space="preserve"> নেই</w:t>
      </w:r>
      <w:r w:rsidRPr="0045388E">
        <w:rPr>
          <w:rFonts w:ascii="Kalpurush" w:eastAsia="Nikosh" w:hAnsi="Kalpurush" w:cs="SolaimanLipi"/>
          <w:sz w:val="24"/>
          <w:szCs w:val="24"/>
          <w:cs/>
          <w:lang w:bidi="hi-IN"/>
        </w:rPr>
        <w:t>।</w:t>
      </w:r>
      <w:r w:rsidRPr="00385FBD">
        <w:rPr>
          <w:rFonts w:ascii="Kalpurush" w:hAnsi="Kalpurush" w:cs="Kalpurush" w:hint="cs"/>
          <w:sz w:val="24"/>
          <w:szCs w:val="24"/>
          <w:cs/>
          <w:lang w:bidi="bn-BD"/>
        </w:rPr>
        <w:t>”</w:t>
      </w:r>
      <w:r w:rsidR="004017F9">
        <w:rPr>
          <w:rFonts w:ascii="Kalpurush" w:hAnsi="Kalpurush" w:cs="Kalpurush" w:hint="cs"/>
          <w:sz w:val="24"/>
          <w:szCs w:val="24"/>
          <w:cs/>
          <w:lang w:bidi="bn-BD"/>
        </w:rPr>
        <w:t xml:space="preserve"> [</w:t>
      </w:r>
      <w:r w:rsidR="004017F9" w:rsidRPr="004024AA">
        <w:rPr>
          <w:rFonts w:ascii="Kalpurush" w:hAnsi="Kalpurush" w:cs="Kalpurush"/>
          <w:sz w:val="24"/>
          <w:szCs w:val="24"/>
          <w:cs/>
          <w:lang w:bidi="bn-BD"/>
        </w:rPr>
        <w:t>সূরা মুহাম্মাদ, আয়াত: ১৯</w:t>
      </w:r>
      <w:r w:rsidR="004017F9">
        <w:rPr>
          <w:rFonts w:ascii="Kalpurush" w:hAnsi="Kalpurush" w:cs="Kalpurush" w:hint="cs"/>
          <w:sz w:val="24"/>
          <w:szCs w:val="24"/>
          <w:cs/>
          <w:lang w:bidi="bn-BD"/>
        </w:rPr>
        <w:t>]</w:t>
      </w:r>
    </w:p>
    <w:p w:rsidR="00405512"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05512">
        <w:rPr>
          <w:rFonts w:cs="Kalpurush" w:hint="cs"/>
          <w:color w:val="000000"/>
          <w:sz w:val="24"/>
          <w:szCs w:val="24"/>
          <w:cs/>
          <w:lang w:bidi="bn-BD"/>
        </w:rPr>
        <w:lastRenderedPageBreak/>
        <w:t>আর</w:t>
      </w:r>
      <w:r w:rsidR="00385FBD" w:rsidRPr="00405512">
        <w:rPr>
          <w:rFonts w:ascii="Kalpurush" w:hAnsi="Kalpurush" w:cs="Kalpurush" w:hint="cs"/>
          <w:sz w:val="24"/>
          <w:szCs w:val="24"/>
          <w:cs/>
          <w:lang w:bidi="bn-BD"/>
        </w:rPr>
        <w:t xml:space="preserve"> ইবাদত এমন একটি বিষয়ের নাম, যা এমন সব বাহ্যিক ও অভ্যন্তরীণ কথাসমষ্টি ও কার্যাবলীকে অন্তর্ভুক্ত করে</w:t>
      </w:r>
      <w:r w:rsidR="00B779FD">
        <w:rPr>
          <w:rFonts w:ascii="Kalpurush" w:hAnsi="Kalpurush" w:cs="Kalpurush" w:hint="cs"/>
          <w:sz w:val="24"/>
          <w:szCs w:val="24"/>
          <w:cs/>
          <w:lang w:bidi="bn-BD"/>
        </w:rPr>
        <w:t>;</w:t>
      </w:r>
      <w:r w:rsidR="00385FBD" w:rsidRPr="00405512">
        <w:rPr>
          <w:rFonts w:ascii="Kalpurush" w:hAnsi="Kalpurush" w:cs="Kalpurush" w:hint="cs"/>
          <w:sz w:val="24"/>
          <w:szCs w:val="24"/>
          <w:cs/>
          <w:lang w:bidi="bn-BD"/>
        </w:rPr>
        <w:t xml:space="preserve"> যা আল্লাহ ভালোবাসেন ও পছন্দ করেন, যা পালন করা হয় চূড়ান্ত ভালোবাসা ও পরিপূর্ণ আন্তরিকতা দিয়ে, অসীম অনুগত ও পরিপূর্ণ বিনয়ী হয়ে, তাঁর সত্তাকে সম্মান করার নিমিত্তে, তাঁর শাস্তির ভয়ে এবং রহমতের আশায়।</w:t>
      </w:r>
    </w:p>
    <w:p w:rsidR="00385FBD" w:rsidRPr="00405512"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05512">
        <w:rPr>
          <w:rFonts w:cs="Kalpurush" w:hint="cs"/>
          <w:color w:val="000000"/>
          <w:sz w:val="24"/>
          <w:szCs w:val="24"/>
          <w:cs/>
          <w:lang w:bidi="bn-BD"/>
        </w:rPr>
        <w:t>আর</w:t>
      </w:r>
      <w:r w:rsidR="00385FBD" w:rsidRPr="00405512">
        <w:rPr>
          <w:rFonts w:ascii="Kalpurush" w:hAnsi="Kalpurush" w:cs="Kalpurush" w:hint="cs"/>
          <w:sz w:val="24"/>
          <w:szCs w:val="24"/>
          <w:cs/>
          <w:lang w:bidi="bn-BD"/>
        </w:rPr>
        <w:t xml:space="preserve"> ইবাদতের জন্য আল্লাহ তা‘আলাকে এককভাবে নির্দিষ্ট করাটা দীন ইসলামের মৌলিক বিষয়, মহাজ্ঞানী মালিকের অধিকার, মানব সৃষ্টির চূড়ান্ত উদ্দেশ্য এবং কাফির ও মুসলিমগণের মাঝে পার্থক্য সৃষ্টি করার অন্যতম সূচক</w:t>
      </w:r>
      <w:r w:rsidRPr="0045388E">
        <w:rPr>
          <w:rFonts w:ascii="Kalpurush" w:hAnsi="Kalpurush" w:cs="SolaimanLipi" w:hint="cs"/>
          <w:sz w:val="24"/>
          <w:szCs w:val="24"/>
          <w:cs/>
          <w:lang w:bidi="hi-IN"/>
        </w:rPr>
        <w:t>।</w:t>
      </w:r>
      <w:r w:rsidR="00385FBD" w:rsidRPr="00405512">
        <w:rPr>
          <w:rFonts w:ascii="Kalpurush" w:hAnsi="Kalpurush" w:cs="Kalpurush" w:hint="cs"/>
          <w:sz w:val="24"/>
          <w:szCs w:val="24"/>
          <w:cs/>
          <w:lang w:bidi="bn-BD"/>
        </w:rPr>
        <w:t xml:space="preserve"> নবীগণের দা‘ওয়াতের সারাংশ এবং সকল মানুষের উদ্দেশ্যে প্রথম বার্তা</w:t>
      </w:r>
      <w:r w:rsidR="009052C0" w:rsidRPr="00405512">
        <w:rPr>
          <w:rFonts w:ascii="Kalpurush" w:hAnsi="Kalpurush" w:cs="Kalpurush" w:hint="cs"/>
          <w:sz w:val="24"/>
          <w:szCs w:val="24"/>
          <w:lang w:bidi="bn-BD"/>
        </w:rPr>
        <w:t xml:space="preserve">, </w:t>
      </w:r>
      <w:r w:rsidR="009052C0" w:rsidRPr="00405512">
        <w:rPr>
          <w:rFonts w:ascii="Kalpurush" w:hAnsi="Kalpurush" w:cs="Kalpurush" w:hint="cs"/>
          <w:sz w:val="24"/>
          <w:szCs w:val="24"/>
          <w:cs/>
          <w:lang w:bidi="bn-BD"/>
        </w:rPr>
        <w:t>আর</w:t>
      </w:r>
      <w:r w:rsidR="00385FBD" w:rsidRPr="00405512">
        <w:rPr>
          <w:rFonts w:ascii="Kalpurush" w:hAnsi="Kalpurush" w:cs="Kalpurush" w:hint="cs"/>
          <w:sz w:val="24"/>
          <w:szCs w:val="24"/>
          <w:cs/>
          <w:lang w:bidi="bn-BD"/>
        </w:rPr>
        <w:t xml:space="preserve"> তা হলো দুনিয়াতে </w:t>
      </w:r>
      <w:r w:rsidR="00B779FD">
        <w:rPr>
          <w:rFonts w:ascii="Kalpurush" w:hAnsi="Kalpurush" w:cs="Kalpurush" w:hint="cs"/>
          <w:sz w:val="24"/>
          <w:szCs w:val="24"/>
          <w:cs/>
          <w:lang w:bidi="bn-BD"/>
        </w:rPr>
        <w:t xml:space="preserve">বাঁচার পথ </w:t>
      </w:r>
      <w:r w:rsidR="00385FBD" w:rsidRPr="00405512">
        <w:rPr>
          <w:rFonts w:ascii="Kalpurush" w:hAnsi="Kalpurush" w:cs="Kalpurush" w:hint="cs"/>
          <w:sz w:val="24"/>
          <w:szCs w:val="24"/>
          <w:cs/>
          <w:lang w:bidi="bn-BD"/>
        </w:rPr>
        <w:t xml:space="preserve">এবং </w:t>
      </w:r>
      <w:r w:rsidR="00B779FD">
        <w:rPr>
          <w:rFonts w:ascii="Kalpurush" w:hAnsi="Kalpurush" w:cs="Kalpurush" w:hint="cs"/>
          <w:sz w:val="24"/>
          <w:szCs w:val="24"/>
          <w:cs/>
          <w:lang w:bidi="bn-BD"/>
        </w:rPr>
        <w:t>আখেরাতে</w:t>
      </w:r>
      <w:r w:rsidR="00385FBD" w:rsidRPr="00405512">
        <w:rPr>
          <w:rFonts w:ascii="Kalpurush" w:hAnsi="Kalpurush" w:cs="Kalpurush" w:hint="cs"/>
          <w:sz w:val="24"/>
          <w:szCs w:val="24"/>
          <w:cs/>
          <w:lang w:bidi="bn-BD"/>
        </w:rPr>
        <w:t xml:space="preserve"> মহামুক্তি</w:t>
      </w:r>
      <w:r w:rsidRPr="0045388E">
        <w:rPr>
          <w:rFonts w:ascii="Kalpurush" w:hAnsi="Kalpurush" w:cs="SolaimanLipi" w:hint="cs"/>
          <w:sz w:val="24"/>
          <w:szCs w:val="24"/>
          <w:cs/>
          <w:lang w:bidi="hi-IN"/>
        </w:rPr>
        <w:t xml:space="preserve">। </w:t>
      </w:r>
      <w:r w:rsidRPr="00405512">
        <w:rPr>
          <w:rFonts w:ascii="Kalpurush" w:hAnsi="Kalpurush" w:cs="Kalpurush" w:hint="cs"/>
          <w:sz w:val="24"/>
          <w:szCs w:val="24"/>
          <w:cs/>
          <w:lang w:bidi="bn-BD"/>
        </w:rPr>
        <w:t>কারণ</w:t>
      </w:r>
      <w:r w:rsidRPr="00405512">
        <w:rPr>
          <w:rFonts w:ascii="Kalpurush" w:hAnsi="Kalpurush" w:cs="Kalpurush" w:hint="cs"/>
          <w:sz w:val="24"/>
          <w:szCs w:val="24"/>
          <w:lang w:bidi="bn-BD"/>
        </w:rPr>
        <w:t>,</w:t>
      </w:r>
      <w:r w:rsidR="00385FBD" w:rsidRPr="00405512">
        <w:rPr>
          <w:rFonts w:ascii="Kalpurush" w:hAnsi="Kalpurush" w:cs="Kalpurush" w:hint="cs"/>
          <w:sz w:val="24"/>
          <w:szCs w:val="24"/>
          <w:cs/>
          <w:lang w:bidi="bn-BD"/>
        </w:rPr>
        <w:t xml:space="preserve"> তা হলো দীনের প্রথম ও শেষ কথা</w:t>
      </w:r>
      <w:r w:rsidR="007F0CFD" w:rsidRPr="0045388E">
        <w:rPr>
          <w:rFonts w:ascii="Kalpurush" w:hAnsi="Kalpurush" w:cs="SolaimanLipi" w:hint="cs"/>
          <w:sz w:val="24"/>
          <w:szCs w:val="24"/>
          <w:cs/>
          <w:lang w:bidi="hi-IN"/>
        </w:rPr>
        <w:t xml:space="preserve">। </w:t>
      </w:r>
      <w:r w:rsidR="007F0CFD" w:rsidRPr="00405512">
        <w:rPr>
          <w:rFonts w:ascii="Kalpurush" w:hAnsi="Kalpurush" w:cs="Kalpurush" w:hint="cs"/>
          <w:sz w:val="24"/>
          <w:szCs w:val="24"/>
          <w:cs/>
          <w:lang w:bidi="bn-BD"/>
        </w:rPr>
        <w:t xml:space="preserve">আল্লাহ </w:t>
      </w:r>
      <w:r w:rsidR="00385FBD" w:rsidRPr="00405512">
        <w:rPr>
          <w:rFonts w:ascii="Kalpurush" w:hAnsi="Kalpurush" w:cs="Kalpurush" w:hint="cs"/>
          <w:sz w:val="24"/>
          <w:szCs w:val="24"/>
          <w:cs/>
          <w:lang w:bidi="bn-BD"/>
        </w:rPr>
        <w:t>তা‘আলা</w:t>
      </w:r>
      <w:r w:rsidR="004024AA" w:rsidRPr="00405512">
        <w:rPr>
          <w:rFonts w:ascii="Kalpurush" w:hAnsi="Kalpurush" w:cs="Kalpurush" w:hint="cs"/>
          <w:sz w:val="24"/>
          <w:szCs w:val="24"/>
          <w:cs/>
          <w:lang w:bidi="bn-BD"/>
        </w:rPr>
        <w:t xml:space="preserve"> বলেন</w:t>
      </w:r>
      <w:r w:rsidR="004024AA" w:rsidRPr="00405512">
        <w:rPr>
          <w:rFonts w:ascii="Kalpurush" w:hAnsi="Kalpurush" w:cs="Kalpurush" w:hint="cs"/>
          <w:sz w:val="24"/>
          <w:szCs w:val="24"/>
          <w:lang w:bidi="bn-BD"/>
        </w:rPr>
        <w:t>,</w:t>
      </w:r>
    </w:p>
    <w:p w:rsidR="00385FBD" w:rsidRPr="0045388E" w:rsidRDefault="00385FBD" w:rsidP="0045388E">
      <w:pPr>
        <w:bidi/>
        <w:spacing w:after="120" w:line="240" w:lineRule="auto"/>
        <w:jc w:val="both"/>
        <w:rPr>
          <w:rFonts w:ascii="KFGQPC Uthman Taha Naskh" w:eastAsia="SimSun" w:cs="Kalpurush"/>
          <w:color w:val="008000"/>
          <w:sz w:val="24"/>
          <w:szCs w:val="24"/>
          <w:lang w:eastAsia="zh-CN" w:bidi="bn-BD"/>
        </w:rPr>
      </w:pPr>
      <w:r w:rsidRPr="00385FBD">
        <w:rPr>
          <w:rFonts w:ascii="KFGQPC Uthman Taha Naskh" w:eastAsia="SimSun" w:cs="KFGQPC Uthman Taha Naskh" w:hint="cs"/>
          <w:color w:val="008000"/>
          <w:sz w:val="24"/>
          <w:szCs w:val="24"/>
          <w:rtl/>
          <w:lang w:eastAsia="zh-CN"/>
        </w:rPr>
        <w:t>﴿</w:t>
      </w:r>
      <w:r w:rsidRPr="00385FBD">
        <w:rPr>
          <w:rFonts w:ascii="KFGQPC Uthmanic Script HAFS" w:eastAsia="SimSun" w:cs="KFGQPC Uthmanic Script HAFS"/>
          <w:color w:val="008000"/>
          <w:sz w:val="24"/>
          <w:szCs w:val="24"/>
          <w:rtl/>
          <w:lang w:eastAsia="zh-CN"/>
        </w:rPr>
        <w:t>وَلَقَد</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بَعَث</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نَا فِي كُلِّ أُمَّة</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رَّسُولًا أَنِ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ع</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بُدُواْ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للَّهَ وَ</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ج</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تَنِبُواْ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لطَّ</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غُوتَ</w:t>
      </w:r>
      <w:r w:rsidRPr="00385FBD">
        <w:rPr>
          <w:rFonts w:ascii="KFGQPC Uthmanic Script HAFS" w:eastAsia="SimSun" w:cs="KFGQPC Uthmanic Script HAFS" w:hint="cs"/>
          <w:color w:val="008000"/>
          <w:sz w:val="24"/>
          <w:szCs w:val="24"/>
          <w:rtl/>
          <w:lang w:eastAsia="zh-CN"/>
        </w:rPr>
        <w:t>ۖ</w:t>
      </w:r>
      <w:r w:rsidRPr="00385FBD">
        <w:rPr>
          <w:rFonts w:ascii="KFGQPC Uthman Taha Naskh" w:eastAsia="SimSun" w:cs="KFGQPC Uthman Taha Naskh" w:hint="cs"/>
          <w:color w:val="008000"/>
          <w:sz w:val="24"/>
          <w:szCs w:val="24"/>
          <w:rtl/>
          <w:lang w:eastAsia="zh-CN"/>
        </w:rPr>
        <w:t>﴾</w:t>
      </w:r>
      <w:r w:rsidRPr="00385FBD">
        <w:rPr>
          <w:rFonts w:ascii="KFGQPC Uthman Taha Naskh" w:eastAsia="SimSun" w:cs="KFGQPC Uthman Taha Naskh"/>
          <w:color w:val="008000"/>
          <w:sz w:val="24"/>
          <w:szCs w:val="24"/>
          <w:rtl/>
          <w:lang w:eastAsia="zh-CN"/>
        </w:rPr>
        <w:t xml:space="preserve"> [النحل: </w:t>
      </w:r>
      <w:r w:rsidRPr="00385FBD">
        <w:rPr>
          <w:rFonts w:ascii="KFGQPC Uthman Taha Naskh" w:eastAsia="SimSun" w:cs="KFGQPC Uthman Taha Naskh" w:hint="cs"/>
          <w:color w:val="008000"/>
          <w:sz w:val="24"/>
          <w:szCs w:val="24"/>
          <w:rtl/>
          <w:lang w:eastAsia="zh-CN"/>
        </w:rPr>
        <w:t>٣٦</w:t>
      </w:r>
      <w:r w:rsidRPr="00385FBD">
        <w:rPr>
          <w:rFonts w:ascii="KFGQPC Uthman Taha Naskh" w:eastAsia="SimSun" w:cs="KFGQPC Uthman Taha Naskh"/>
          <w:color w:val="008000"/>
          <w:sz w:val="24"/>
          <w:szCs w:val="24"/>
          <w:rtl/>
          <w:lang w:eastAsia="zh-CN"/>
        </w:rPr>
        <w:t>]</w:t>
      </w:r>
    </w:p>
    <w:p w:rsidR="00385FBD" w:rsidRPr="00385FBD" w:rsidRDefault="00385FBD" w:rsidP="0045388E">
      <w:pPr>
        <w:spacing w:after="120" w:line="240" w:lineRule="auto"/>
        <w:jc w:val="both"/>
        <w:rPr>
          <w:rFonts w:cs="Kalpurush"/>
          <w:b/>
          <w:bCs/>
          <w:color w:val="000000"/>
          <w:sz w:val="24"/>
          <w:szCs w:val="24"/>
          <w:lang w:bidi="bn-BD"/>
        </w:rPr>
      </w:pPr>
      <w:r w:rsidRPr="00385FBD">
        <w:rPr>
          <w:rFonts w:ascii="Kalpurush" w:hAnsi="Kalpurush" w:cs="Kalpurush" w:hint="cs"/>
          <w:sz w:val="24"/>
          <w:szCs w:val="24"/>
          <w:cs/>
          <w:lang w:bidi="bn-BD"/>
        </w:rPr>
        <w:t>“আল্লাহর ইবাদত করার এবং তাগুতকে বর্জন করার নির্দেশ</w:t>
      </w:r>
      <w:r w:rsidR="00D03F11">
        <w:rPr>
          <w:rFonts w:ascii="Kalpurush" w:hAnsi="Kalpurush" w:cs="Kalpurush" w:hint="cs"/>
          <w:sz w:val="24"/>
          <w:szCs w:val="24"/>
          <w:cs/>
          <w:lang w:bidi="bn-BD"/>
        </w:rPr>
        <w:t xml:space="preserve"> দেওয়া</w:t>
      </w:r>
      <w:r w:rsidRPr="00385FBD">
        <w:rPr>
          <w:rFonts w:ascii="Kalpurush" w:hAnsi="Kalpurush" w:cs="Kalpurush" w:hint="cs"/>
          <w:sz w:val="24"/>
          <w:szCs w:val="24"/>
          <w:cs/>
          <w:lang w:bidi="bn-BD"/>
        </w:rPr>
        <w:t>র জন্য আমি তো প্রত্যেক জাতির মধ্যেই রাসূল পাঠিয়েছি</w:t>
      </w:r>
      <w:r w:rsidRPr="0045388E">
        <w:rPr>
          <w:rFonts w:ascii="Kalpurush" w:eastAsia="Nikosh" w:hAnsi="Kalpurush" w:cs="SolaimanLipi" w:hint="cs"/>
          <w:sz w:val="24"/>
          <w:szCs w:val="24"/>
          <w:cs/>
          <w:lang w:bidi="hi-IN"/>
        </w:rPr>
        <w:t>।</w:t>
      </w:r>
      <w:r w:rsidRPr="00385FBD">
        <w:rPr>
          <w:rFonts w:ascii="Kalpurush" w:hAnsi="Kalpurush" w:cs="Kalpurush" w:hint="cs"/>
          <w:sz w:val="24"/>
          <w:szCs w:val="24"/>
          <w:cs/>
          <w:lang w:bidi="bn-BD"/>
        </w:rPr>
        <w:t>”</w:t>
      </w:r>
      <w:r w:rsidR="004017F9">
        <w:rPr>
          <w:rFonts w:ascii="Kalpurush" w:hAnsi="Kalpurush" w:cs="Kalpurush" w:hint="cs"/>
          <w:sz w:val="24"/>
          <w:szCs w:val="24"/>
          <w:cs/>
          <w:lang w:bidi="bn-BD"/>
        </w:rPr>
        <w:t xml:space="preserve"> [</w:t>
      </w:r>
      <w:r w:rsidR="004017F9" w:rsidRPr="004024AA">
        <w:rPr>
          <w:rFonts w:ascii="Kalpurush" w:hAnsi="Kalpurush" w:cs="Kalpurush"/>
          <w:sz w:val="24"/>
          <w:szCs w:val="24"/>
          <w:cs/>
          <w:lang w:bidi="bn-BD"/>
        </w:rPr>
        <w:t>সূরা আন-নাহল, আয়াত: ৩৬</w:t>
      </w:r>
      <w:r w:rsidR="004017F9">
        <w:rPr>
          <w:rFonts w:ascii="Kalpurush" w:hAnsi="Kalpurush" w:cs="Kalpurush" w:hint="cs"/>
          <w:sz w:val="24"/>
          <w:szCs w:val="24"/>
          <w:cs/>
          <w:lang w:bidi="bn-BD"/>
        </w:rPr>
        <w:t>]</w:t>
      </w:r>
      <w:r w:rsidRPr="00385FBD">
        <w:rPr>
          <w:rFonts w:ascii="Kalpurush" w:hAnsi="Kalpurush" w:cs="Kalpurush" w:hint="cs"/>
          <w:sz w:val="24"/>
          <w:szCs w:val="24"/>
          <w:cs/>
          <w:lang w:bidi="bn-BD"/>
        </w:rPr>
        <w:t xml:space="preserve">  </w:t>
      </w:r>
    </w:p>
    <w:p w:rsidR="00405512" w:rsidRPr="00405512" w:rsidRDefault="009D6AC8" w:rsidP="0045388E">
      <w:pPr>
        <w:pStyle w:val="ListParagraph"/>
        <w:numPr>
          <w:ilvl w:val="0"/>
          <w:numId w:val="3"/>
        </w:numPr>
        <w:spacing w:after="120" w:line="240" w:lineRule="auto"/>
        <w:ind w:left="142" w:hanging="142"/>
        <w:jc w:val="both"/>
        <w:rPr>
          <w:rFonts w:cs="Kalpurush"/>
          <w:b/>
          <w:bCs/>
          <w:color w:val="000000"/>
          <w:sz w:val="24"/>
          <w:szCs w:val="24"/>
          <w:lang w:bidi="bn-BD"/>
        </w:rPr>
      </w:pPr>
      <w:r w:rsidRPr="00405512">
        <w:rPr>
          <w:rFonts w:cs="Kalpurush" w:hint="cs"/>
          <w:color w:val="000000"/>
          <w:sz w:val="24"/>
          <w:szCs w:val="24"/>
          <w:cs/>
          <w:lang w:bidi="bn-BD"/>
        </w:rPr>
        <w:t>আর</w:t>
      </w:r>
      <w:r w:rsidR="00385FBD" w:rsidRPr="00405512">
        <w:rPr>
          <w:rFonts w:ascii="Kalpurush" w:hAnsi="Kalpurush" w:cs="Kalpurush" w:hint="cs"/>
          <w:sz w:val="24"/>
          <w:szCs w:val="24"/>
          <w:cs/>
          <w:lang w:bidi="bn-BD"/>
        </w:rPr>
        <w:t xml:space="preserve"> আল্লাহর উলূহিয়্যাত’ (</w:t>
      </w:r>
      <w:r w:rsidR="00385FBD" w:rsidRPr="00405512">
        <w:rPr>
          <w:rFonts w:ascii="Kalpurush" w:hAnsi="Kalpurush" w:cs="KFGQPC Uthman Taha Naskh" w:hint="cs"/>
          <w:b/>
          <w:bCs/>
          <w:sz w:val="24"/>
          <w:szCs w:val="24"/>
          <w:rtl/>
        </w:rPr>
        <w:t>ألوهية</w:t>
      </w:r>
      <w:r w:rsidR="00385FBD" w:rsidRPr="00405512">
        <w:rPr>
          <w:rFonts w:ascii="Kalpurush" w:hAnsi="Kalpurush" w:cs="Kalpurush" w:hint="cs"/>
          <w:sz w:val="24"/>
          <w:szCs w:val="24"/>
          <w:cs/>
          <w:lang w:bidi="bn-BD"/>
        </w:rPr>
        <w:t xml:space="preserve">)-এর প্রতি ঈমান আনয়নের বিষয়টি </w:t>
      </w:r>
      <w:r w:rsidR="00B779FD">
        <w:rPr>
          <w:rFonts w:ascii="Kalpurush" w:hAnsi="Kalpurush" w:cs="Kalpurush" w:hint="cs"/>
          <w:sz w:val="24"/>
          <w:szCs w:val="24"/>
          <w:cs/>
          <w:lang w:bidi="bn-BD"/>
        </w:rPr>
        <w:t>আল্লাহর ‘রুবূবিয়্যাত</w:t>
      </w:r>
      <w:r w:rsidR="00385FBD" w:rsidRPr="00405512">
        <w:rPr>
          <w:rFonts w:ascii="Kalpurush" w:hAnsi="Kalpurush" w:cs="Kalpurush" w:hint="cs"/>
          <w:sz w:val="24"/>
          <w:szCs w:val="24"/>
          <w:cs/>
          <w:lang w:bidi="bn-BD"/>
        </w:rPr>
        <w:t xml:space="preserve">, নামসমষ্টি ও মহান গুণাবলীর প্রতি </w:t>
      </w:r>
      <w:r w:rsidR="00B779FD">
        <w:rPr>
          <w:rFonts w:ascii="Kalpurush" w:hAnsi="Kalpurush" w:cs="Kalpurush" w:hint="cs"/>
          <w:sz w:val="24"/>
          <w:szCs w:val="24"/>
          <w:cs/>
          <w:lang w:bidi="bn-BD"/>
        </w:rPr>
        <w:t xml:space="preserve">ঈমান আনয়ন </w:t>
      </w:r>
      <w:r w:rsidR="00385FBD" w:rsidRPr="00405512">
        <w:rPr>
          <w:rFonts w:ascii="Kalpurush" w:hAnsi="Kalpurush" w:cs="Kalpurush" w:hint="cs"/>
          <w:sz w:val="24"/>
          <w:szCs w:val="24"/>
          <w:cs/>
          <w:lang w:bidi="bn-BD"/>
        </w:rPr>
        <w:t>করার বিষয়টিকে</w:t>
      </w:r>
      <w:r w:rsidR="00B779FD">
        <w:rPr>
          <w:rFonts w:ascii="Kalpurush" w:hAnsi="Kalpurush" w:cs="Kalpurush" w:hint="cs"/>
          <w:sz w:val="24"/>
          <w:szCs w:val="24"/>
          <w:cs/>
          <w:lang w:bidi="bn-BD"/>
        </w:rPr>
        <w:t>ও অন্তর্ভুক্ত করে</w:t>
      </w:r>
      <w:r w:rsidR="00385FBD" w:rsidRPr="0045388E">
        <w:rPr>
          <w:rFonts w:ascii="Kalpurush" w:hAnsi="Kalpurush" w:cs="SolaimanLipi" w:hint="cs"/>
          <w:sz w:val="24"/>
          <w:szCs w:val="24"/>
          <w:cs/>
          <w:lang w:bidi="hi-IN"/>
        </w:rPr>
        <w:t xml:space="preserve">। </w:t>
      </w:r>
    </w:p>
    <w:p w:rsidR="00385FBD" w:rsidRPr="00405512" w:rsidRDefault="009D6AC8" w:rsidP="0045388E">
      <w:pPr>
        <w:pStyle w:val="ListParagraph"/>
        <w:numPr>
          <w:ilvl w:val="0"/>
          <w:numId w:val="3"/>
        </w:numPr>
        <w:spacing w:after="120" w:line="240" w:lineRule="auto"/>
        <w:ind w:left="142" w:hanging="142"/>
        <w:jc w:val="both"/>
        <w:rPr>
          <w:rFonts w:cs="Kalpurush"/>
          <w:b/>
          <w:bCs/>
          <w:color w:val="000000"/>
          <w:sz w:val="24"/>
          <w:szCs w:val="24"/>
          <w:lang w:bidi="bn-BD"/>
        </w:rPr>
      </w:pPr>
      <w:r w:rsidRPr="00405512">
        <w:rPr>
          <w:rFonts w:cs="Kalpurush" w:hint="cs"/>
          <w:color w:val="000000"/>
          <w:sz w:val="24"/>
          <w:szCs w:val="24"/>
          <w:cs/>
          <w:lang w:bidi="bn-BD"/>
        </w:rPr>
        <w:t>আর</w:t>
      </w:r>
      <w:r w:rsidR="00385FBD" w:rsidRPr="00405512">
        <w:rPr>
          <w:rFonts w:ascii="Kalpurush" w:hAnsi="Kalpurush" w:cs="Kalpurush" w:hint="cs"/>
          <w:sz w:val="24"/>
          <w:szCs w:val="24"/>
          <w:cs/>
          <w:lang w:bidi="bn-BD"/>
        </w:rPr>
        <w:t xml:space="preserve"> কোনো ব্যক্তি কর্তৃক ‘আল্লাহ ছাড়া কোনো সত্য</w:t>
      </w:r>
      <w:r w:rsidRPr="00405512">
        <w:rPr>
          <w:rFonts w:ascii="Kalpurush" w:hAnsi="Kalpurush" w:cs="Kalpurush" w:hint="cs"/>
          <w:sz w:val="24"/>
          <w:szCs w:val="24"/>
          <w:cs/>
          <w:lang w:bidi="bn-BD"/>
        </w:rPr>
        <w:t xml:space="preserve"> ইলাহ</w:t>
      </w:r>
      <w:r w:rsidR="00385FBD" w:rsidRPr="00405512">
        <w:rPr>
          <w:rFonts w:ascii="Kalpurush" w:hAnsi="Kalpurush" w:cs="Kalpurush" w:hint="cs"/>
          <w:sz w:val="24"/>
          <w:szCs w:val="24"/>
          <w:cs/>
          <w:lang w:bidi="bn-BD"/>
        </w:rPr>
        <w:t xml:space="preserve"> নেই’ (</w:t>
      </w:r>
      <w:r w:rsidR="00385FBD" w:rsidRPr="00405512">
        <w:rPr>
          <w:rFonts w:ascii="Kalpurush" w:hAnsi="Kalpurush" w:cs="KFGQPC Uthman Taha Naskh" w:hint="cs"/>
          <w:sz w:val="24"/>
          <w:szCs w:val="24"/>
          <w:rtl/>
        </w:rPr>
        <w:t xml:space="preserve">لاإلهَ إلا اللهُ </w:t>
      </w:r>
      <w:r w:rsidRPr="00405512">
        <w:rPr>
          <w:rFonts w:ascii="Kalpurush" w:hAnsi="Kalpurush" w:cs="Kalpurush" w:hint="cs"/>
          <w:sz w:val="24"/>
          <w:szCs w:val="24"/>
          <w:cs/>
          <w:lang w:bidi="bn-BD"/>
        </w:rPr>
        <w:t>)</w:t>
      </w:r>
      <w:r w:rsidR="00385FBD" w:rsidRPr="00405512">
        <w:rPr>
          <w:rFonts w:ascii="Kalpurush" w:hAnsi="Kalpurush" w:cs="Kalpurush" w:hint="cs"/>
          <w:sz w:val="24"/>
          <w:szCs w:val="24"/>
          <w:cs/>
          <w:lang w:bidi="bn-BD"/>
        </w:rPr>
        <w:t xml:space="preserve"> এমন সাক্ষ্য প্রদান করার বিষয়টি অন্তর্ভুক্ত করে: একক আল্লাহর জন্য তার সকল কর্মকাণ্ডকে, তাঁর নাম ও গুণাবলী </w:t>
      </w:r>
      <w:r w:rsidR="00385FBD" w:rsidRPr="00405512">
        <w:rPr>
          <w:rFonts w:ascii="Kalpurush" w:hAnsi="Kalpurush" w:cs="Kalpurush" w:hint="cs"/>
          <w:sz w:val="24"/>
          <w:szCs w:val="24"/>
          <w:cs/>
          <w:lang w:bidi="bn-BD"/>
        </w:rPr>
        <w:lastRenderedPageBreak/>
        <w:t xml:space="preserve">অবহিত হওয়ার মাধ্যমে তাঁর পরিচয় </w:t>
      </w:r>
      <w:r w:rsidR="00B779FD">
        <w:rPr>
          <w:rFonts w:ascii="Kalpurush" w:hAnsi="Kalpurush" w:cs="Kalpurush" w:hint="cs"/>
          <w:sz w:val="24"/>
          <w:szCs w:val="24"/>
          <w:cs/>
          <w:lang w:bidi="bn-BD"/>
        </w:rPr>
        <w:t>জানা</w:t>
      </w:r>
      <w:r w:rsidR="00385FBD" w:rsidRPr="00405512">
        <w:rPr>
          <w:rFonts w:ascii="Kalpurush" w:hAnsi="Kalpurush" w:cs="Kalpurush" w:hint="cs"/>
          <w:sz w:val="24"/>
          <w:szCs w:val="24"/>
          <w:cs/>
          <w:lang w:bidi="bn-BD"/>
        </w:rPr>
        <w:t>কে এবং এক আল্লাহর</w:t>
      </w:r>
      <w:r w:rsidRPr="00405512">
        <w:rPr>
          <w:rFonts w:ascii="Kalpurush" w:hAnsi="Kalpurush" w:cs="Kalpurush" w:hint="cs"/>
          <w:sz w:val="24"/>
          <w:szCs w:val="24"/>
          <w:cs/>
          <w:lang w:bidi="bn-BD"/>
        </w:rPr>
        <w:t xml:space="preserve"> ইবাদত করার ব্যাপার একনিষ্ঠতাকে-</w:t>
      </w:r>
      <w:r w:rsidR="00385FBD" w:rsidRPr="00405512">
        <w:rPr>
          <w:rFonts w:ascii="Kalpurush" w:hAnsi="Kalpurush" w:cs="Kalpurush" w:hint="cs"/>
          <w:sz w:val="24"/>
          <w:szCs w:val="24"/>
          <w:cs/>
          <w:lang w:bidi="bn-BD"/>
        </w:rPr>
        <w:t xml:space="preserve"> আন্তরিকতা ও আগ্রহ সহক</w:t>
      </w:r>
      <w:r w:rsidRPr="00405512">
        <w:rPr>
          <w:rFonts w:ascii="Kalpurush" w:hAnsi="Kalpurush" w:cs="Kalpurush" w:hint="cs"/>
          <w:sz w:val="24"/>
          <w:szCs w:val="24"/>
          <w:cs/>
          <w:lang w:bidi="bn-BD"/>
        </w:rPr>
        <w:t>ারে এবং অবনত মস্তকে ও ভয়ভীতিসহ।</w:t>
      </w:r>
      <w:r w:rsidR="00385FBD" w:rsidRPr="00405512">
        <w:rPr>
          <w:rFonts w:ascii="Kalpurush" w:hAnsi="Kalpurush" w:cs="Kalpurush" w:hint="cs"/>
          <w:sz w:val="24"/>
          <w:szCs w:val="24"/>
          <w:cs/>
          <w:lang w:bidi="bn-BD"/>
        </w:rPr>
        <w:t xml:space="preserve"> আল্লাহ তা‘আলা</w:t>
      </w:r>
      <w:r w:rsidR="004024AA" w:rsidRPr="00405512">
        <w:rPr>
          <w:rFonts w:ascii="Kalpurush" w:hAnsi="Kalpurush" w:cs="Kalpurush" w:hint="cs"/>
          <w:sz w:val="24"/>
          <w:szCs w:val="24"/>
          <w:cs/>
          <w:lang w:bidi="bn-BD"/>
        </w:rPr>
        <w:t xml:space="preserve"> বলেন</w:t>
      </w:r>
      <w:r w:rsidR="004024AA" w:rsidRPr="00405512">
        <w:rPr>
          <w:rFonts w:ascii="Kalpurush" w:hAnsi="Kalpurush" w:cs="Kalpurush" w:hint="cs"/>
          <w:sz w:val="24"/>
          <w:szCs w:val="24"/>
          <w:lang w:bidi="bn-BD"/>
        </w:rPr>
        <w:t>,</w:t>
      </w:r>
    </w:p>
    <w:p w:rsidR="00385FBD" w:rsidRPr="0045388E" w:rsidRDefault="00385FBD" w:rsidP="0045388E">
      <w:pPr>
        <w:bidi/>
        <w:spacing w:after="120" w:line="240" w:lineRule="auto"/>
        <w:jc w:val="both"/>
        <w:rPr>
          <w:rFonts w:ascii="KFGQPC Uthman Taha Naskh" w:eastAsia="SimSun" w:cs="Kalpurush"/>
          <w:color w:val="008000"/>
          <w:sz w:val="24"/>
          <w:szCs w:val="24"/>
          <w:cs/>
          <w:lang w:eastAsia="zh-CN" w:bidi="bn-BD"/>
        </w:rPr>
      </w:pPr>
      <w:r w:rsidRPr="00385FBD">
        <w:rPr>
          <w:rFonts w:ascii="KFGQPC Uthman Taha Naskh" w:eastAsia="SimSun" w:cs="KFGQPC Uthman Taha Naskh"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وَمَا</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أُمِرُو</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اْ إِلَّا لِيَع</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بُدُواْ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للَّهَ مُخ</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لِصِينَ لَهُ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لدِّينَ حُنَفَا</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ءَ </w:t>
      </w:r>
      <w:r w:rsidRPr="00385FBD">
        <w:rPr>
          <w:rFonts w:ascii="KFGQPC Uthman Taha Naskh" w:eastAsia="SimSun" w:cs="KFGQPC Uthman Taha Naskh" w:hint="cs"/>
          <w:color w:val="008000"/>
          <w:sz w:val="24"/>
          <w:szCs w:val="24"/>
          <w:rtl/>
          <w:lang w:eastAsia="zh-CN"/>
        </w:rPr>
        <w:t>﴾</w:t>
      </w:r>
      <w:r w:rsidRPr="00385FBD">
        <w:rPr>
          <w:rFonts w:ascii="KFGQPC Uthman Taha Naskh" w:eastAsia="SimSun" w:cs="KFGQPC Uthman Taha Naskh"/>
          <w:color w:val="008000"/>
          <w:sz w:val="24"/>
          <w:szCs w:val="24"/>
          <w:rtl/>
          <w:lang w:eastAsia="zh-CN"/>
        </w:rPr>
        <w:t xml:space="preserve"> [البينة: </w:t>
      </w:r>
      <w:r w:rsidRPr="00385FBD">
        <w:rPr>
          <w:rFonts w:ascii="KFGQPC Uthman Taha Naskh" w:eastAsia="SimSun" w:cs="KFGQPC Uthman Taha Naskh" w:hint="cs"/>
          <w:color w:val="008000"/>
          <w:sz w:val="24"/>
          <w:szCs w:val="24"/>
          <w:rtl/>
          <w:lang w:eastAsia="zh-CN"/>
        </w:rPr>
        <w:t>٥</w:t>
      </w:r>
      <w:r w:rsidRPr="00385FBD">
        <w:rPr>
          <w:rFonts w:ascii="KFGQPC Uthman Taha Naskh" w:eastAsia="SimSun" w:cs="KFGQPC Uthman Taha Naskh"/>
          <w:color w:val="008000"/>
          <w:sz w:val="24"/>
          <w:szCs w:val="24"/>
          <w:rtl/>
          <w:lang w:eastAsia="zh-CN"/>
        </w:rPr>
        <w:t>]</w:t>
      </w:r>
    </w:p>
    <w:p w:rsidR="00385FBD" w:rsidRPr="00385FBD" w:rsidRDefault="00385FBD" w:rsidP="0045388E">
      <w:pPr>
        <w:spacing w:after="120" w:line="240" w:lineRule="auto"/>
        <w:jc w:val="both"/>
        <w:rPr>
          <w:rFonts w:cs="Kalpurush"/>
          <w:b/>
          <w:bCs/>
          <w:color w:val="000000"/>
          <w:sz w:val="24"/>
          <w:szCs w:val="24"/>
          <w:lang w:bidi="bn-BD"/>
        </w:rPr>
      </w:pPr>
      <w:r w:rsidRPr="00385FBD">
        <w:rPr>
          <w:rFonts w:ascii="KFGQPC Uthman Taha Naskh" w:eastAsia="SimSun" w:cs="KFGQPC Uthman Taha Naskh"/>
          <w:color w:val="008000"/>
          <w:sz w:val="24"/>
          <w:szCs w:val="24"/>
          <w:rtl/>
          <w:lang w:eastAsia="zh-CN"/>
        </w:rPr>
        <w:t xml:space="preserve"> </w:t>
      </w:r>
      <w:r w:rsidRPr="00385FBD">
        <w:rPr>
          <w:rFonts w:ascii="Kalpurush" w:hAnsi="Kalpurush" w:cs="Kalpurush" w:hint="cs"/>
          <w:sz w:val="24"/>
          <w:szCs w:val="24"/>
          <w:cs/>
          <w:lang w:bidi="bn-BD"/>
        </w:rPr>
        <w:t>“</w:t>
      </w:r>
      <w:r w:rsidRPr="00385FBD">
        <w:rPr>
          <w:rFonts w:ascii="Kalpurush" w:eastAsia="Nikosh" w:hAnsi="Kalpurush" w:cs="Kalpurush"/>
          <w:sz w:val="24"/>
          <w:szCs w:val="24"/>
          <w:cs/>
          <w:lang w:bidi="bn-BD"/>
        </w:rPr>
        <w:t>আর তাদেরকে কেবল এ নির্দেশই প্রদান করা হয়েছিল যে</w:t>
      </w:r>
      <w:r w:rsidRPr="00385FBD">
        <w:rPr>
          <w:rFonts w:ascii="Kalpurush" w:eastAsia="Nikosh" w:hAnsi="Kalpurush" w:cs="Kalpurush"/>
          <w:sz w:val="24"/>
          <w:szCs w:val="24"/>
          <w:lang w:bidi="bn-BD"/>
        </w:rPr>
        <w:t xml:space="preserve">, </w:t>
      </w:r>
      <w:r w:rsidRPr="00385FBD">
        <w:rPr>
          <w:rFonts w:ascii="Kalpurush" w:eastAsia="Nikosh" w:hAnsi="Kalpurush" w:cs="Kalpurush"/>
          <w:sz w:val="24"/>
          <w:szCs w:val="24"/>
          <w:cs/>
          <w:lang w:bidi="bn-BD"/>
        </w:rPr>
        <w:t>তারা যেন আল্লাহ</w:t>
      </w:r>
      <w:r w:rsidRPr="00385FBD">
        <w:rPr>
          <w:rFonts w:ascii="Kalpurush" w:eastAsia="Nikosh" w:hAnsi="Kalpurush" w:cs="Kalpurush" w:hint="cs"/>
          <w:sz w:val="24"/>
          <w:szCs w:val="24"/>
          <w:cs/>
          <w:lang w:bidi="bn-BD"/>
        </w:rPr>
        <w:t>র</w:t>
      </w:r>
      <w:r w:rsidRPr="00385FBD">
        <w:rPr>
          <w:rFonts w:ascii="Kalpurush" w:eastAsia="Nikosh" w:hAnsi="Kalpurush" w:cs="Kalpurush"/>
          <w:sz w:val="24"/>
          <w:szCs w:val="24"/>
          <w:cs/>
          <w:lang w:bidi="bn-BD"/>
        </w:rPr>
        <w:t xml:space="preserve"> ইবাদত করে তাঁরই জন্য</w:t>
      </w:r>
      <w:r w:rsidR="004024AA">
        <w:rPr>
          <w:rFonts w:ascii="Kalpurush" w:eastAsia="Nikosh" w:hAnsi="Kalpurush" w:cs="Kalpurush"/>
          <w:sz w:val="24"/>
          <w:szCs w:val="24"/>
          <w:cs/>
          <w:lang w:bidi="bn-BD"/>
        </w:rPr>
        <w:t xml:space="preserve"> দীন</w:t>
      </w:r>
      <w:r w:rsidRPr="00385FBD">
        <w:rPr>
          <w:rFonts w:ascii="Kalpurush" w:eastAsia="Nikosh" w:hAnsi="Kalpurush" w:cs="Kalpurush"/>
          <w:sz w:val="24"/>
          <w:szCs w:val="24"/>
          <w:cs/>
          <w:lang w:bidi="bn-BD"/>
        </w:rPr>
        <w:t>কে একনিষ্ঠ করে</w:t>
      </w:r>
      <w:r w:rsidRPr="0045388E">
        <w:rPr>
          <w:rFonts w:ascii="Kalpurush" w:eastAsia="Nikosh" w:hAnsi="Kalpurush" w:cs="SolaimanLipi" w:hint="cs"/>
          <w:sz w:val="24"/>
          <w:szCs w:val="24"/>
          <w:cs/>
          <w:lang w:bidi="hi-IN"/>
        </w:rPr>
        <w:t>।</w:t>
      </w:r>
      <w:r w:rsidRPr="00385FBD">
        <w:rPr>
          <w:rFonts w:ascii="Kalpurush" w:hAnsi="Kalpurush" w:cs="Kalpurush" w:hint="cs"/>
          <w:sz w:val="24"/>
          <w:szCs w:val="24"/>
          <w:cs/>
          <w:lang w:bidi="bn-BD"/>
        </w:rPr>
        <w:t>”</w:t>
      </w:r>
      <w:r w:rsidR="004017F9">
        <w:rPr>
          <w:rFonts w:ascii="Kalpurush" w:hAnsi="Kalpurush" w:cs="Kalpurush" w:hint="cs"/>
          <w:sz w:val="24"/>
          <w:szCs w:val="24"/>
          <w:cs/>
          <w:lang w:bidi="bn-BD"/>
        </w:rPr>
        <w:t xml:space="preserve"> [</w:t>
      </w:r>
      <w:r w:rsidR="004017F9" w:rsidRPr="004024AA">
        <w:rPr>
          <w:rFonts w:ascii="Kalpurush" w:hAnsi="Kalpurush" w:cs="Kalpurush"/>
          <w:sz w:val="24"/>
          <w:szCs w:val="24"/>
          <w:cs/>
          <w:lang w:bidi="bn-BD"/>
        </w:rPr>
        <w:t>সূরা আল-বায়্যিনাহ, আয়াত: ৫</w:t>
      </w:r>
      <w:r w:rsidR="004017F9">
        <w:rPr>
          <w:rFonts w:ascii="Kalpurush" w:hAnsi="Kalpurush" w:cs="Kalpurush" w:hint="cs"/>
          <w:sz w:val="24"/>
          <w:szCs w:val="24"/>
          <w:cs/>
          <w:lang w:bidi="bn-BD"/>
        </w:rPr>
        <w:t>]</w:t>
      </w:r>
      <w:r w:rsidRPr="00385FBD">
        <w:rPr>
          <w:rFonts w:ascii="Kalpurush" w:hAnsi="Kalpurush" w:cs="Kalpurush" w:hint="cs"/>
          <w:sz w:val="24"/>
          <w:szCs w:val="24"/>
          <w:cs/>
          <w:lang w:bidi="bn-BD"/>
        </w:rPr>
        <w:t xml:space="preserve">  </w:t>
      </w:r>
    </w:p>
    <w:p w:rsidR="00405512"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05512">
        <w:rPr>
          <w:rFonts w:cs="Kalpurush" w:hint="cs"/>
          <w:color w:val="000000"/>
          <w:sz w:val="24"/>
          <w:szCs w:val="24"/>
          <w:cs/>
          <w:lang w:bidi="bn-BD"/>
        </w:rPr>
        <w:t>আর</w:t>
      </w:r>
      <w:r w:rsidR="00385FBD" w:rsidRPr="00405512">
        <w:rPr>
          <w:rFonts w:ascii="Kalpurush" w:hAnsi="Kalpurush" w:cs="Kalpurush" w:hint="cs"/>
          <w:sz w:val="24"/>
          <w:szCs w:val="24"/>
          <w:cs/>
          <w:lang w:bidi="bn-BD"/>
        </w:rPr>
        <w:t xml:space="preserve"> কোনো ব্যক্তি কর্তৃক ‘মুহাম্মাদ সাল্লাল্লাহু ‘আলাইহি ওয়াসাল্লাম আল্লাহর রাসূল’ (</w:t>
      </w:r>
      <w:r w:rsidRPr="00405512">
        <w:rPr>
          <w:rFonts w:ascii="Kalpurush" w:hAnsi="Kalpurush" w:cs="KFGQPC Uthman Taha Naskh" w:hint="cs"/>
          <w:sz w:val="24"/>
          <w:szCs w:val="24"/>
          <w:rtl/>
        </w:rPr>
        <w:t>محمّدُ رسول اللهِ</w:t>
      </w:r>
      <w:r w:rsidR="00385FBD" w:rsidRPr="00405512">
        <w:rPr>
          <w:rFonts w:ascii="Kalpurush" w:hAnsi="Kalpurush" w:cs="Kalpurush" w:hint="cs"/>
          <w:sz w:val="24"/>
          <w:szCs w:val="24"/>
          <w:cs/>
          <w:lang w:bidi="bn-BD"/>
        </w:rPr>
        <w:t xml:space="preserve">) এমন সাক্ষ্য প্রদান করার বিষয়টি অন্তর্ভুক্ত করে: তাঁর রিসালাতের প্রতি </w:t>
      </w:r>
      <w:r w:rsidR="00B779FD">
        <w:rPr>
          <w:rFonts w:ascii="Kalpurush" w:hAnsi="Kalpurush" w:cs="Kalpurush" w:hint="cs"/>
          <w:sz w:val="24"/>
          <w:szCs w:val="24"/>
          <w:cs/>
          <w:lang w:bidi="bn-BD"/>
        </w:rPr>
        <w:t>দৃঢ়</w:t>
      </w:r>
      <w:r w:rsidR="00385FBD" w:rsidRPr="00405512">
        <w:rPr>
          <w:rFonts w:ascii="Kalpurush" w:hAnsi="Kalpurush" w:cs="Kalpurush" w:hint="cs"/>
          <w:sz w:val="24"/>
          <w:szCs w:val="24"/>
          <w:cs/>
          <w:lang w:bidi="bn-BD"/>
        </w:rPr>
        <w:t>বিশ্বাসকে, তাঁর ব্যক্তিত্বের প্রতি ভালোবাসা ও সম্মান প্রদর্শনকে, তাঁর পরিবেশিত তথ্য বা</w:t>
      </w:r>
      <w:r w:rsidR="00D03F11" w:rsidRPr="00405512">
        <w:rPr>
          <w:rFonts w:ascii="Kalpurush" w:hAnsi="Kalpurush" w:cs="Kalpurush" w:hint="cs"/>
          <w:sz w:val="24"/>
          <w:szCs w:val="24"/>
          <w:cs/>
          <w:lang w:bidi="bn-BD"/>
        </w:rPr>
        <w:t xml:space="preserve"> হাদীস</w:t>
      </w:r>
      <w:r w:rsidR="00385FBD" w:rsidRPr="00405512">
        <w:rPr>
          <w:rFonts w:ascii="Kalpurush" w:hAnsi="Kalpurush" w:cs="Kalpurush" w:hint="cs"/>
          <w:sz w:val="24"/>
          <w:szCs w:val="24"/>
          <w:cs/>
          <w:lang w:bidi="bn-BD"/>
        </w:rPr>
        <w:t>সমূহকে সত্য বলে বিশ্বাস করাকে, তাঁর নির্দেশের অনুসরণ করাকে এবং তাঁর নিষেধ করা বিষয় থেকে দূরে থাকাকে</w:t>
      </w:r>
      <w:r w:rsidRPr="0045388E">
        <w:rPr>
          <w:rFonts w:ascii="Kalpurush" w:hAnsi="Kalpurush" w:cs="SolaimanLipi" w:hint="cs"/>
          <w:sz w:val="24"/>
          <w:szCs w:val="24"/>
          <w:cs/>
          <w:lang w:bidi="hi-IN"/>
        </w:rPr>
        <w:t>।</w:t>
      </w:r>
      <w:r w:rsidR="009052C0" w:rsidRPr="00405512">
        <w:rPr>
          <w:rFonts w:ascii="Kalpurush" w:hAnsi="Kalpurush" w:cs="Kalpurush" w:hint="cs"/>
          <w:sz w:val="24"/>
          <w:szCs w:val="24"/>
          <w:lang w:bidi="bn-BD"/>
        </w:rPr>
        <w:t xml:space="preserve"> </w:t>
      </w:r>
      <w:r w:rsidR="009052C0" w:rsidRPr="00405512">
        <w:rPr>
          <w:rFonts w:ascii="Kalpurush" w:hAnsi="Kalpurush" w:cs="Kalpurush" w:hint="cs"/>
          <w:sz w:val="24"/>
          <w:szCs w:val="24"/>
          <w:cs/>
          <w:lang w:bidi="bn-BD"/>
        </w:rPr>
        <w:t>আর</w:t>
      </w:r>
      <w:r w:rsidR="00385FBD" w:rsidRPr="00405512">
        <w:rPr>
          <w:rFonts w:ascii="Kalpurush" w:hAnsi="Kalpurush" w:cs="Kalpurush" w:hint="cs"/>
          <w:sz w:val="24"/>
          <w:szCs w:val="24"/>
          <w:cs/>
          <w:lang w:bidi="bn-BD"/>
        </w:rPr>
        <w:t>ও অন্তর্ভুক্ত করে যাবতীয় বিদ‘</w:t>
      </w:r>
      <w:r w:rsidRPr="00405512">
        <w:rPr>
          <w:rFonts w:ascii="Kalpurush" w:hAnsi="Kalpurush" w:cs="Kalpurush" w:hint="cs"/>
          <w:sz w:val="24"/>
          <w:szCs w:val="24"/>
          <w:cs/>
          <w:lang w:bidi="bn-BD"/>
        </w:rPr>
        <w:t>আ</w:t>
      </w:r>
      <w:r w:rsidR="00385FBD" w:rsidRPr="00405512">
        <w:rPr>
          <w:rFonts w:ascii="Kalpurush" w:hAnsi="Kalpurush" w:cs="Kalpurush" w:hint="cs"/>
          <w:sz w:val="24"/>
          <w:szCs w:val="24"/>
          <w:cs/>
          <w:lang w:bidi="bn-BD"/>
        </w:rPr>
        <w:t>ত, তিরস্কৃত অন্ধ অনুসরণ অথবা</w:t>
      </w:r>
      <w:r w:rsidR="00C747A9" w:rsidRPr="00405512">
        <w:rPr>
          <w:rFonts w:ascii="Kalpurush" w:hAnsi="Kalpurush" w:cs="Kalpurush" w:hint="cs"/>
          <w:sz w:val="24"/>
          <w:szCs w:val="24"/>
          <w:cs/>
          <w:lang w:bidi="bn-BD"/>
        </w:rPr>
        <w:t xml:space="preserve"> শরী</w:t>
      </w:r>
      <w:r w:rsidR="00C747A9" w:rsidRPr="00405512">
        <w:rPr>
          <w:rFonts w:ascii="Kalpurush" w:hAnsi="Kalpurush" w:cs="Kalpurush" w:hint="cs"/>
          <w:sz w:val="24"/>
          <w:szCs w:val="24"/>
          <w:lang w:bidi="bn-BD"/>
        </w:rPr>
        <w:t>‘</w:t>
      </w:r>
      <w:r w:rsidR="00C747A9" w:rsidRPr="00405512">
        <w:rPr>
          <w:rFonts w:ascii="Kalpurush" w:hAnsi="Kalpurush" w:cs="Kalpurush" w:hint="cs"/>
          <w:sz w:val="24"/>
          <w:szCs w:val="24"/>
          <w:cs/>
          <w:lang w:bidi="bn-BD"/>
        </w:rPr>
        <w:t>আত</w:t>
      </w:r>
      <w:r w:rsidR="00385FBD" w:rsidRPr="00405512">
        <w:rPr>
          <w:rFonts w:ascii="Kalpurush" w:hAnsi="Kalpurush" w:cs="Kalpurush" w:hint="cs"/>
          <w:sz w:val="24"/>
          <w:szCs w:val="24"/>
          <w:cs/>
          <w:lang w:bidi="bn-BD"/>
        </w:rPr>
        <w:t>সম্মত নয় এমন নিন্দিত অনুসরণ থেকে মুক্ত থেকে শুধু তাঁর প্রবর্তিত বিধান অনুযায়ী আল্লাহর ইবাদত করার বিষয়টিকে।</w:t>
      </w:r>
      <w:r w:rsidR="00405512" w:rsidRPr="00405512">
        <w:rPr>
          <w:rFonts w:ascii="Kalpurush" w:hAnsi="Kalpurush" w:cs="Kalpurush" w:hint="cs"/>
          <w:sz w:val="24"/>
          <w:szCs w:val="24"/>
          <w:cs/>
          <w:lang w:bidi="bn-BD"/>
        </w:rPr>
        <w:t xml:space="preserve"> </w:t>
      </w:r>
    </w:p>
    <w:p w:rsidR="00405512"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05512">
        <w:rPr>
          <w:rFonts w:cs="Kalpurush" w:hint="cs"/>
          <w:color w:val="000000"/>
          <w:sz w:val="24"/>
          <w:szCs w:val="24"/>
          <w:cs/>
          <w:lang w:bidi="bn-BD"/>
        </w:rPr>
        <w:t>আর</w:t>
      </w:r>
      <w:r w:rsidR="00385FBD" w:rsidRPr="00405512">
        <w:rPr>
          <w:rFonts w:ascii="Kalpurush" w:hAnsi="Kalpurush" w:cs="Kalpurush" w:hint="cs"/>
          <w:sz w:val="24"/>
          <w:szCs w:val="24"/>
          <w:cs/>
          <w:lang w:bidi="bn-BD"/>
        </w:rPr>
        <w:t xml:space="preserve"> স্বীকারোক্তিমূলক শাহাদাতাঈনের</w:t>
      </w:r>
      <w:r w:rsidR="00385FBD" w:rsidRPr="009D6AC8">
        <w:rPr>
          <w:rStyle w:val="FootnoteReference"/>
          <w:rFonts w:ascii="SutonnyMJ" w:hAnsi="SutonnyMJ" w:cs="Kalpurush"/>
          <w:sz w:val="24"/>
          <w:szCs w:val="24"/>
          <w:cs/>
          <w:lang w:bidi="bn-BD"/>
        </w:rPr>
        <w:footnoteReference w:id="6"/>
      </w:r>
      <w:r w:rsidR="00385FBD" w:rsidRPr="00405512">
        <w:rPr>
          <w:rFonts w:ascii="Kalpurush" w:hAnsi="Kalpurush" w:cs="Kalpurush" w:hint="cs"/>
          <w:sz w:val="24"/>
          <w:szCs w:val="24"/>
          <w:cs/>
          <w:lang w:bidi="bn-BD"/>
        </w:rPr>
        <w:t xml:space="preserve"> উচ্চারণ করার মানে হলো- দুনিয়ার বিধিবিধানের ক্ষেত্রে ইসলামের চুক্তিনামা বা দলীল সাব্যস্ত হওয়া। </w:t>
      </w:r>
    </w:p>
    <w:p w:rsidR="00405512"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05512">
        <w:rPr>
          <w:rFonts w:cs="Kalpurush" w:hint="cs"/>
          <w:color w:val="000000"/>
          <w:sz w:val="24"/>
          <w:szCs w:val="24"/>
          <w:cs/>
          <w:lang w:bidi="bn-BD"/>
        </w:rPr>
        <w:lastRenderedPageBreak/>
        <w:t>আর</w:t>
      </w:r>
      <w:r w:rsidR="00385FBD" w:rsidRPr="00405512">
        <w:rPr>
          <w:rFonts w:ascii="Kalpurush" w:hAnsi="Kalpurush" w:cs="Kalpurush" w:hint="cs"/>
          <w:sz w:val="24"/>
          <w:szCs w:val="24"/>
          <w:cs/>
          <w:lang w:bidi="bn-BD"/>
        </w:rPr>
        <w:t xml:space="preserve"> আল্লাহর উলূহিয়্যাত’ (</w:t>
      </w:r>
      <w:r w:rsidRPr="00405512">
        <w:rPr>
          <w:rFonts w:ascii="Kalpurush" w:hAnsi="Kalpurush" w:cs="KFGQPC Uthman Taha Naskh" w:hint="cs"/>
          <w:sz w:val="24"/>
          <w:szCs w:val="24"/>
          <w:rtl/>
        </w:rPr>
        <w:t>ألوهية</w:t>
      </w:r>
      <w:r w:rsidR="00385FBD" w:rsidRPr="00405512">
        <w:rPr>
          <w:rFonts w:ascii="Kalpurush" w:hAnsi="Kalpurush" w:cs="Kalpurush" w:hint="cs"/>
          <w:sz w:val="24"/>
          <w:szCs w:val="24"/>
          <w:cs/>
          <w:lang w:bidi="bn-BD"/>
        </w:rPr>
        <w:t>)-এর প্রতি ঈমান আনয়নের আরেকটি দিক হলো: এককভাবে আল্লাহ তা‘আলাকে দো‘</w:t>
      </w:r>
      <w:r w:rsidRPr="00405512">
        <w:rPr>
          <w:rFonts w:ascii="Kalpurush" w:hAnsi="Kalpurush" w:cs="Kalpurush" w:hint="cs"/>
          <w:sz w:val="24"/>
          <w:szCs w:val="24"/>
          <w:cs/>
          <w:lang w:bidi="bn-BD"/>
        </w:rPr>
        <w:t>আ</w:t>
      </w:r>
      <w:r w:rsidR="00385FBD" w:rsidRPr="00405512">
        <w:rPr>
          <w:rFonts w:ascii="Kalpurush" w:hAnsi="Kalpurush" w:cs="Kalpurush" w:hint="cs"/>
          <w:sz w:val="24"/>
          <w:szCs w:val="24"/>
          <w:cs/>
          <w:lang w:bidi="bn-BD"/>
        </w:rPr>
        <w:t xml:space="preserve"> ও আবেদন নিবেদনের ইবাদতের জন্য নির্দিষ্ট করা</w:t>
      </w:r>
      <w:r w:rsidRPr="0045388E">
        <w:rPr>
          <w:rFonts w:ascii="Kalpurush" w:hAnsi="Kalpurush" w:cs="SolaimanLipi" w:hint="cs"/>
          <w:sz w:val="24"/>
          <w:szCs w:val="24"/>
          <w:cs/>
          <w:lang w:bidi="hi-IN"/>
        </w:rPr>
        <w:t xml:space="preserve">। </w:t>
      </w:r>
      <w:r w:rsidRPr="00405512">
        <w:rPr>
          <w:rFonts w:ascii="Kalpurush" w:hAnsi="Kalpurush" w:cs="Kalpurush" w:hint="cs"/>
          <w:sz w:val="24"/>
          <w:szCs w:val="24"/>
          <w:cs/>
          <w:lang w:bidi="bn-BD"/>
        </w:rPr>
        <w:t>কারণ</w:t>
      </w:r>
      <w:r w:rsidRPr="00405512">
        <w:rPr>
          <w:rFonts w:ascii="Kalpurush" w:hAnsi="Kalpurush" w:cs="Kalpurush" w:hint="cs"/>
          <w:sz w:val="24"/>
          <w:szCs w:val="24"/>
          <w:lang w:bidi="bn-BD"/>
        </w:rPr>
        <w:t>,</w:t>
      </w:r>
      <w:r w:rsidR="00385FBD" w:rsidRPr="00405512">
        <w:rPr>
          <w:rFonts w:ascii="Kalpurush" w:hAnsi="Kalpurush" w:cs="Kalpurush" w:hint="cs"/>
          <w:sz w:val="24"/>
          <w:szCs w:val="24"/>
          <w:cs/>
          <w:lang w:bidi="bn-BD"/>
        </w:rPr>
        <w:t xml:space="preserve"> আল্লাহ ব্যতীত অন্য কেউ এ ব্যাপারে ক্ষমতা রাখে না</w:t>
      </w:r>
      <w:r w:rsidRPr="0045388E">
        <w:rPr>
          <w:rFonts w:ascii="Kalpurush" w:hAnsi="Kalpurush" w:cs="SolaimanLipi" w:hint="cs"/>
          <w:sz w:val="24"/>
          <w:szCs w:val="24"/>
          <w:cs/>
          <w:lang w:bidi="hi-IN"/>
        </w:rPr>
        <w:t xml:space="preserve">। </w:t>
      </w:r>
      <w:r w:rsidRPr="00405512">
        <w:rPr>
          <w:rFonts w:ascii="Kalpurush" w:hAnsi="Kalpurush" w:cs="Kalpurush" w:hint="cs"/>
          <w:sz w:val="24"/>
          <w:szCs w:val="24"/>
          <w:cs/>
          <w:lang w:bidi="bn-BD"/>
        </w:rPr>
        <w:t xml:space="preserve">সুতরাং </w:t>
      </w:r>
      <w:r w:rsidR="00385FBD" w:rsidRPr="00405512">
        <w:rPr>
          <w:rFonts w:ascii="Kalpurush" w:hAnsi="Kalpurush" w:cs="Kalpurush" w:hint="cs"/>
          <w:sz w:val="24"/>
          <w:szCs w:val="24"/>
          <w:cs/>
          <w:lang w:bidi="bn-BD"/>
        </w:rPr>
        <w:t>আল্লাহ তা‘আলার নিকট ছাড়া অন্য কারও কাছে তা চাওয়া হবে না।</w:t>
      </w:r>
    </w:p>
    <w:p w:rsidR="00405512"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05512">
        <w:rPr>
          <w:rFonts w:cs="Kalpurush" w:hint="cs"/>
          <w:color w:val="000000"/>
          <w:sz w:val="24"/>
          <w:szCs w:val="24"/>
          <w:cs/>
          <w:lang w:bidi="bn-BD"/>
        </w:rPr>
        <w:t>আর</w:t>
      </w:r>
      <w:r w:rsidR="00385FBD" w:rsidRPr="00405512">
        <w:rPr>
          <w:rFonts w:ascii="Kalpurush" w:hAnsi="Kalpurush" w:cs="Kalpurush" w:hint="cs"/>
          <w:sz w:val="24"/>
          <w:szCs w:val="24"/>
          <w:cs/>
          <w:lang w:bidi="bn-BD"/>
        </w:rPr>
        <w:t xml:space="preserve"> যবেহ, মান্নত, তাওয়াফ, সা‘ঈ, ভয়, তাওয়াক্কুল (ভরসা) ইত্যাদি ধরনের ইবাদত শুধু আল্লাহর উদ্দেশ্যেই সম্পাদন করা হবে।</w:t>
      </w:r>
    </w:p>
    <w:p w:rsidR="00405512"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05512">
        <w:rPr>
          <w:rFonts w:cs="Kalpurush" w:hint="cs"/>
          <w:color w:val="000000"/>
          <w:sz w:val="24"/>
          <w:szCs w:val="24"/>
          <w:cs/>
          <w:lang w:bidi="bn-BD"/>
        </w:rPr>
        <w:t>আর</w:t>
      </w:r>
      <w:r w:rsidR="004131A6" w:rsidRPr="00405512">
        <w:rPr>
          <w:rFonts w:ascii="Kalpurush" w:hAnsi="Kalpurush" w:cs="Kalpurush" w:hint="cs"/>
          <w:sz w:val="24"/>
          <w:szCs w:val="24"/>
          <w:cs/>
          <w:lang w:bidi="bn-BD"/>
        </w:rPr>
        <w:t xml:space="preserve"> ম</w:t>
      </w:r>
      <w:r w:rsidR="00385FBD" w:rsidRPr="00405512">
        <w:rPr>
          <w:rFonts w:ascii="Kalpurush" w:hAnsi="Kalpurush" w:cs="Kalpurush" w:hint="cs"/>
          <w:sz w:val="24"/>
          <w:szCs w:val="24"/>
          <w:cs/>
          <w:lang w:bidi="bn-BD"/>
        </w:rPr>
        <w:t xml:space="preserve">সজিদ ও </w:t>
      </w:r>
      <w:r w:rsidR="00B779FD">
        <w:rPr>
          <w:rFonts w:ascii="Kalpurush" w:hAnsi="Kalpurush" w:cs="Kalpurush" w:hint="cs"/>
          <w:sz w:val="24"/>
          <w:szCs w:val="24"/>
          <w:cs/>
          <w:lang w:bidi="bn-BD"/>
        </w:rPr>
        <w:t xml:space="preserve">মাশ‘আর তথা মক্কার </w:t>
      </w:r>
      <w:r w:rsidR="00385FBD" w:rsidRPr="00405512">
        <w:rPr>
          <w:rFonts w:ascii="Kalpurush" w:hAnsi="Kalpurush" w:cs="Kalpurush" w:hint="cs"/>
          <w:sz w:val="24"/>
          <w:szCs w:val="24"/>
          <w:cs/>
          <w:lang w:bidi="bn-BD"/>
        </w:rPr>
        <w:t>পবিত্র স্থানসমূহ ব্যতীত পৃথিবীর কোনো ভূ-খণ্ডে সালাত, যিকির, দো‘</w:t>
      </w:r>
      <w:r w:rsidR="004131A6" w:rsidRPr="00405512">
        <w:rPr>
          <w:rFonts w:ascii="Kalpurush" w:hAnsi="Kalpurush" w:cs="Kalpurush" w:hint="cs"/>
          <w:sz w:val="24"/>
          <w:szCs w:val="24"/>
          <w:cs/>
          <w:lang w:bidi="bn-BD"/>
        </w:rPr>
        <w:t>আ</w:t>
      </w:r>
      <w:r w:rsidR="00385FBD" w:rsidRPr="00405512">
        <w:rPr>
          <w:rFonts w:ascii="Kalpurush" w:hAnsi="Kalpurush" w:cs="Kalpurush" w:hint="cs"/>
          <w:sz w:val="24"/>
          <w:szCs w:val="24"/>
          <w:cs/>
          <w:lang w:bidi="bn-BD"/>
        </w:rPr>
        <w:t xml:space="preserve"> ইত্যাদির মাধ্যমে আল্লাহর ইবাদত করার ইচ্ছা পোষণ করা যাবে না।</w:t>
      </w:r>
    </w:p>
    <w:p w:rsidR="00405512"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05512">
        <w:rPr>
          <w:rFonts w:cs="Kalpurush" w:hint="cs"/>
          <w:color w:val="000000"/>
          <w:sz w:val="24"/>
          <w:szCs w:val="24"/>
          <w:cs/>
          <w:lang w:bidi="bn-BD"/>
        </w:rPr>
        <w:t>আর</w:t>
      </w:r>
      <w:r w:rsidR="00385FBD" w:rsidRPr="00405512">
        <w:rPr>
          <w:rFonts w:ascii="Kalpurush" w:hAnsi="Kalpurush" w:cs="Kalpurush" w:hint="cs"/>
          <w:sz w:val="24"/>
          <w:szCs w:val="24"/>
          <w:cs/>
          <w:lang w:bidi="bn-BD"/>
        </w:rPr>
        <w:t xml:space="preserve"> অসীলা করার কিছু</w:t>
      </w:r>
      <w:r w:rsidR="00C747A9" w:rsidRPr="00405512">
        <w:rPr>
          <w:rFonts w:ascii="Kalpurush" w:hAnsi="Kalpurush" w:cs="Kalpurush" w:hint="cs"/>
          <w:sz w:val="24"/>
          <w:szCs w:val="24"/>
          <w:cs/>
          <w:lang w:bidi="bn-BD"/>
        </w:rPr>
        <w:t xml:space="preserve"> শরী</w:t>
      </w:r>
      <w:r w:rsidR="00C747A9" w:rsidRPr="00405512">
        <w:rPr>
          <w:rFonts w:ascii="Kalpurush" w:hAnsi="Kalpurush" w:cs="Kalpurush" w:hint="cs"/>
          <w:sz w:val="24"/>
          <w:szCs w:val="24"/>
          <w:lang w:bidi="bn-BD"/>
        </w:rPr>
        <w:t>‘</w:t>
      </w:r>
      <w:r w:rsidR="00C747A9" w:rsidRPr="00405512">
        <w:rPr>
          <w:rFonts w:ascii="Kalpurush" w:hAnsi="Kalpurush" w:cs="Kalpurush" w:hint="cs"/>
          <w:sz w:val="24"/>
          <w:szCs w:val="24"/>
          <w:cs/>
          <w:lang w:bidi="bn-BD"/>
        </w:rPr>
        <w:t>আত</w:t>
      </w:r>
      <w:r w:rsidR="00385FBD" w:rsidRPr="00405512">
        <w:rPr>
          <w:rFonts w:ascii="Kalpurush" w:hAnsi="Kalpurush" w:cs="Kalpurush" w:hint="cs"/>
          <w:sz w:val="24"/>
          <w:szCs w:val="24"/>
          <w:cs/>
          <w:lang w:bidi="bn-BD"/>
        </w:rPr>
        <w:t>সম্মত এবং কিছু</w:t>
      </w:r>
      <w:r w:rsidR="00C747A9" w:rsidRPr="00405512">
        <w:rPr>
          <w:rFonts w:ascii="Kalpurush" w:hAnsi="Kalpurush" w:cs="Kalpurush" w:hint="cs"/>
          <w:sz w:val="24"/>
          <w:szCs w:val="24"/>
          <w:cs/>
          <w:lang w:bidi="bn-BD"/>
        </w:rPr>
        <w:t xml:space="preserve"> শরী</w:t>
      </w:r>
      <w:r w:rsidR="00C747A9" w:rsidRPr="00405512">
        <w:rPr>
          <w:rFonts w:ascii="Kalpurush" w:hAnsi="Kalpurush" w:cs="Kalpurush" w:hint="cs"/>
          <w:sz w:val="24"/>
          <w:szCs w:val="24"/>
          <w:lang w:bidi="bn-BD"/>
        </w:rPr>
        <w:t>‘</w:t>
      </w:r>
      <w:r w:rsidR="00C747A9" w:rsidRPr="00405512">
        <w:rPr>
          <w:rFonts w:ascii="Kalpurush" w:hAnsi="Kalpurush" w:cs="Kalpurush" w:hint="cs"/>
          <w:sz w:val="24"/>
          <w:szCs w:val="24"/>
          <w:cs/>
          <w:lang w:bidi="bn-BD"/>
        </w:rPr>
        <w:t>আত</w:t>
      </w:r>
      <w:r w:rsidR="00385FBD" w:rsidRPr="00405512">
        <w:rPr>
          <w:rFonts w:ascii="Kalpurush" w:hAnsi="Kalpurush" w:cs="Kalpurush" w:hint="cs"/>
          <w:sz w:val="24"/>
          <w:szCs w:val="24"/>
          <w:cs/>
          <w:lang w:bidi="bn-BD"/>
        </w:rPr>
        <w:t xml:space="preserve"> কর্তৃক নিষিদ্ধ পদ্ধতি রয়েছে</w:t>
      </w:r>
      <w:r w:rsidRPr="0045388E">
        <w:rPr>
          <w:rFonts w:ascii="Kalpurush" w:hAnsi="Kalpurush" w:cs="SolaimanLipi" w:hint="cs"/>
          <w:sz w:val="24"/>
          <w:szCs w:val="24"/>
          <w:cs/>
          <w:lang w:bidi="hi-IN"/>
        </w:rPr>
        <w:t xml:space="preserve">। </w:t>
      </w:r>
      <w:r w:rsidRPr="00405512">
        <w:rPr>
          <w:rFonts w:ascii="Kalpurush" w:hAnsi="Kalpurush" w:cs="Kalpurush" w:hint="cs"/>
          <w:sz w:val="24"/>
          <w:szCs w:val="24"/>
          <w:cs/>
          <w:lang w:bidi="bn-BD"/>
        </w:rPr>
        <w:t xml:space="preserve">সুতরাং </w:t>
      </w:r>
      <w:r w:rsidR="00C747A9" w:rsidRPr="00405512">
        <w:rPr>
          <w:rFonts w:ascii="Kalpurush" w:hAnsi="Kalpurush" w:cs="Kalpurush" w:hint="cs"/>
          <w:sz w:val="24"/>
          <w:szCs w:val="24"/>
          <w:cs/>
          <w:lang w:bidi="bn-BD"/>
        </w:rPr>
        <w:t>শরী</w:t>
      </w:r>
      <w:r w:rsidR="00C747A9" w:rsidRPr="00405512">
        <w:rPr>
          <w:rFonts w:ascii="Kalpurush" w:hAnsi="Kalpurush" w:cs="Kalpurush" w:hint="cs"/>
          <w:sz w:val="24"/>
          <w:szCs w:val="24"/>
          <w:lang w:bidi="bn-BD"/>
        </w:rPr>
        <w:t>‘</w:t>
      </w:r>
      <w:r w:rsidR="00C747A9" w:rsidRPr="00405512">
        <w:rPr>
          <w:rFonts w:ascii="Kalpurush" w:hAnsi="Kalpurush" w:cs="Kalpurush" w:hint="cs"/>
          <w:sz w:val="24"/>
          <w:szCs w:val="24"/>
          <w:cs/>
          <w:lang w:bidi="bn-BD"/>
        </w:rPr>
        <w:t>আত</w:t>
      </w:r>
      <w:r w:rsidR="004131A6" w:rsidRPr="00405512">
        <w:rPr>
          <w:rFonts w:ascii="Kalpurush" w:hAnsi="Kalpurush" w:cs="Kalpurush" w:hint="cs"/>
          <w:sz w:val="24"/>
          <w:szCs w:val="24"/>
          <w:cs/>
          <w:lang w:bidi="bn-BD"/>
        </w:rPr>
        <w:t>সম্মত অসীলা হলো-</w:t>
      </w:r>
      <w:r w:rsidR="00385FBD" w:rsidRPr="00405512">
        <w:rPr>
          <w:rFonts w:ascii="Kalpurush" w:hAnsi="Kalpurush" w:cs="Kalpurush" w:hint="cs"/>
          <w:sz w:val="24"/>
          <w:szCs w:val="24"/>
          <w:cs/>
          <w:lang w:bidi="bn-BD"/>
        </w:rPr>
        <w:t xml:space="preserve"> যা আল্লাহ তা‘আলার নাম ও গুণাবলী এবং তাঁর কার্যাবলীর দ্বারা অথবা সৎ আমলসমূহ দ্বারা করা হয়ে থাকে</w:t>
      </w:r>
      <w:r w:rsidR="009052C0" w:rsidRPr="00405512">
        <w:rPr>
          <w:rFonts w:ascii="Kalpurush" w:hAnsi="Kalpurush" w:cs="Kalpurush" w:hint="cs"/>
          <w:sz w:val="24"/>
          <w:szCs w:val="24"/>
          <w:lang w:bidi="bn-BD"/>
        </w:rPr>
        <w:t xml:space="preserve">, </w:t>
      </w:r>
      <w:r w:rsidR="00B779FD">
        <w:rPr>
          <w:rFonts w:ascii="Kalpurush" w:hAnsi="Kalpurush" w:cs="Kalpurush" w:hint="cs"/>
          <w:sz w:val="24"/>
          <w:szCs w:val="24"/>
          <w:cs/>
          <w:lang w:bidi="bn-BD"/>
        </w:rPr>
        <w:t xml:space="preserve">অথবা নেক দো‘আর মাধ্যমে করা হয়ে থাকে। </w:t>
      </w:r>
      <w:r w:rsidR="00385FBD" w:rsidRPr="00405512">
        <w:rPr>
          <w:rFonts w:ascii="Kalpurush" w:hAnsi="Kalpurush" w:cs="Kalpurush" w:hint="cs"/>
          <w:sz w:val="24"/>
          <w:szCs w:val="24"/>
          <w:cs/>
          <w:lang w:bidi="bn-BD"/>
        </w:rPr>
        <w:t>তা ছাড়া বাকি সব</w:t>
      </w:r>
      <w:r w:rsidR="00C747A9" w:rsidRPr="00405512">
        <w:rPr>
          <w:rFonts w:ascii="Kalpurush" w:hAnsi="Kalpurush" w:cs="Kalpurush" w:hint="cs"/>
          <w:sz w:val="24"/>
          <w:szCs w:val="24"/>
          <w:cs/>
          <w:lang w:bidi="bn-BD"/>
        </w:rPr>
        <w:t xml:space="preserve"> শরী</w:t>
      </w:r>
      <w:r w:rsidR="00C747A9" w:rsidRPr="00405512">
        <w:rPr>
          <w:rFonts w:ascii="Kalpurush" w:hAnsi="Kalpurush" w:cs="Kalpurush" w:hint="cs"/>
          <w:sz w:val="24"/>
          <w:szCs w:val="24"/>
          <w:lang w:bidi="bn-BD"/>
        </w:rPr>
        <w:t>‘</w:t>
      </w:r>
      <w:r w:rsidR="00C747A9" w:rsidRPr="00405512">
        <w:rPr>
          <w:rFonts w:ascii="Kalpurush" w:hAnsi="Kalpurush" w:cs="Kalpurush" w:hint="cs"/>
          <w:sz w:val="24"/>
          <w:szCs w:val="24"/>
          <w:cs/>
          <w:lang w:bidi="bn-BD"/>
        </w:rPr>
        <w:t>আত</w:t>
      </w:r>
      <w:r w:rsidR="00385FBD" w:rsidRPr="00405512">
        <w:rPr>
          <w:rFonts w:ascii="Kalpurush" w:hAnsi="Kalpurush" w:cs="Kalpurush" w:hint="cs"/>
          <w:sz w:val="24"/>
          <w:szCs w:val="24"/>
          <w:cs/>
          <w:lang w:bidi="bn-BD"/>
        </w:rPr>
        <w:t xml:space="preserve"> কর্তৃক নিষিদ্ধ অসীলার অন্তর্ভুক্ত, যা আল্লাহ বিধিসম্মত বা</w:t>
      </w:r>
      <w:r w:rsidR="00C747A9" w:rsidRPr="00405512">
        <w:rPr>
          <w:rFonts w:ascii="Kalpurush" w:hAnsi="Kalpurush" w:cs="Kalpurush" w:hint="cs"/>
          <w:sz w:val="24"/>
          <w:szCs w:val="24"/>
          <w:cs/>
          <w:lang w:bidi="bn-BD"/>
        </w:rPr>
        <w:t xml:space="preserve"> শরী</w:t>
      </w:r>
      <w:r w:rsidR="00C747A9" w:rsidRPr="00405512">
        <w:rPr>
          <w:rFonts w:ascii="Kalpurush" w:hAnsi="Kalpurush" w:cs="Kalpurush" w:hint="cs"/>
          <w:sz w:val="24"/>
          <w:szCs w:val="24"/>
          <w:lang w:bidi="bn-BD"/>
        </w:rPr>
        <w:t>‘</w:t>
      </w:r>
      <w:r w:rsidR="00C747A9" w:rsidRPr="00405512">
        <w:rPr>
          <w:rFonts w:ascii="Kalpurush" w:hAnsi="Kalpurush" w:cs="Kalpurush" w:hint="cs"/>
          <w:sz w:val="24"/>
          <w:szCs w:val="24"/>
          <w:cs/>
          <w:lang w:bidi="bn-BD"/>
        </w:rPr>
        <w:t>আত</w:t>
      </w:r>
      <w:r w:rsidR="00385FBD" w:rsidRPr="00405512">
        <w:rPr>
          <w:rFonts w:ascii="Kalpurush" w:hAnsi="Kalpurush" w:cs="Kalpurush" w:hint="cs"/>
          <w:sz w:val="24"/>
          <w:szCs w:val="24"/>
          <w:cs/>
          <w:lang w:bidi="bn-BD"/>
        </w:rPr>
        <w:t>সম্মত করেন</w:t>
      </w:r>
      <w:r w:rsidR="004131A6" w:rsidRPr="00405512">
        <w:rPr>
          <w:rFonts w:ascii="Kalpurush" w:hAnsi="Kalpurush" w:cs="Kalpurush" w:hint="cs"/>
          <w:sz w:val="24"/>
          <w:szCs w:val="24"/>
          <w:cs/>
          <w:lang w:bidi="bn-BD"/>
        </w:rPr>
        <w:t xml:space="preserve"> </w:t>
      </w:r>
      <w:r w:rsidR="00385FBD" w:rsidRPr="00405512">
        <w:rPr>
          <w:rFonts w:ascii="Kalpurush" w:hAnsi="Kalpurush" w:cs="Kalpurush" w:hint="cs"/>
          <w:sz w:val="24"/>
          <w:szCs w:val="24"/>
          <w:cs/>
          <w:lang w:bidi="bn-BD"/>
        </w:rPr>
        <w:t>নি।</w:t>
      </w:r>
    </w:p>
    <w:p w:rsidR="00405512"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05512">
        <w:rPr>
          <w:rFonts w:cs="Kalpurush" w:hint="cs"/>
          <w:color w:val="000000"/>
          <w:sz w:val="24"/>
          <w:szCs w:val="24"/>
          <w:cs/>
          <w:lang w:bidi="bn-BD"/>
        </w:rPr>
        <w:t>আর</w:t>
      </w:r>
      <w:r w:rsidR="00385FBD" w:rsidRPr="00405512">
        <w:rPr>
          <w:rFonts w:ascii="Kalpurush" w:hAnsi="Kalpurush" w:cs="Kalpurush" w:hint="cs"/>
          <w:sz w:val="24"/>
          <w:szCs w:val="24"/>
          <w:cs/>
          <w:lang w:bidi="bn-BD"/>
        </w:rPr>
        <w:t xml:space="preserve"> বরকতের বিষয়টি শুধু এক আল্লাহর পক্ষ থেকেই হয়ে থাকে</w:t>
      </w:r>
      <w:r w:rsidR="009052C0" w:rsidRPr="00405512">
        <w:rPr>
          <w:rFonts w:ascii="Kalpurush" w:hAnsi="Kalpurush" w:cs="Kalpurush" w:hint="cs"/>
          <w:sz w:val="24"/>
          <w:szCs w:val="24"/>
          <w:lang w:bidi="bn-BD"/>
        </w:rPr>
        <w:t xml:space="preserve">, </w:t>
      </w:r>
      <w:r w:rsidR="009052C0" w:rsidRPr="00405512">
        <w:rPr>
          <w:rFonts w:ascii="Kalpurush" w:hAnsi="Kalpurush" w:cs="Kalpurush" w:hint="cs"/>
          <w:sz w:val="24"/>
          <w:szCs w:val="24"/>
          <w:cs/>
          <w:lang w:bidi="bn-BD"/>
        </w:rPr>
        <w:t>আর</w:t>
      </w:r>
      <w:r w:rsidR="00385FBD" w:rsidRPr="00405512">
        <w:rPr>
          <w:rFonts w:ascii="Kalpurush" w:hAnsi="Kalpurush" w:cs="Kalpurush" w:hint="cs"/>
          <w:sz w:val="24"/>
          <w:szCs w:val="24"/>
          <w:cs/>
          <w:lang w:bidi="bn-BD"/>
        </w:rPr>
        <w:t xml:space="preserve"> বরকত লাভ করার বিষয়টি </w:t>
      </w:r>
      <w:r w:rsidR="00B779FD">
        <w:rPr>
          <w:rFonts w:ascii="Kalpurush" w:hAnsi="Kalpurush" w:cs="Kalpurush" w:hint="cs"/>
          <w:sz w:val="24"/>
          <w:szCs w:val="24"/>
          <w:cs/>
          <w:lang w:bidi="bn-BD"/>
        </w:rPr>
        <w:t xml:space="preserve">তাওকীফী বা আল্লাহ ও তাঁর রাসূল কর্তৃক জানিয়ে দেওয়ার ওপর নির্ভরশীল। </w:t>
      </w:r>
      <w:r w:rsidRPr="00405512">
        <w:rPr>
          <w:rFonts w:ascii="Kalpurush" w:hAnsi="Kalpurush" w:cs="Kalpurush" w:hint="cs"/>
          <w:sz w:val="24"/>
          <w:szCs w:val="24"/>
          <w:cs/>
          <w:lang w:bidi="bn-BD"/>
        </w:rPr>
        <w:t xml:space="preserve">সুতরাং </w:t>
      </w:r>
      <w:r w:rsidR="00385FBD" w:rsidRPr="00405512">
        <w:rPr>
          <w:rFonts w:ascii="Kalpurush" w:hAnsi="Kalpurush" w:cs="Kalpurush" w:hint="cs"/>
          <w:sz w:val="24"/>
          <w:szCs w:val="24"/>
          <w:cs/>
          <w:lang w:bidi="bn-BD"/>
        </w:rPr>
        <w:t>তা শুধু পাকা দলীল দ্বারাই সাব্যস্ত হবে।</w:t>
      </w:r>
    </w:p>
    <w:p w:rsidR="00405512"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05512">
        <w:rPr>
          <w:rFonts w:cs="Kalpurush" w:hint="cs"/>
          <w:color w:val="000000"/>
          <w:sz w:val="24"/>
          <w:szCs w:val="24"/>
          <w:cs/>
          <w:lang w:bidi="bn-BD"/>
        </w:rPr>
        <w:t>আর</w:t>
      </w:r>
      <w:r w:rsidR="00385FBD" w:rsidRPr="00405512">
        <w:rPr>
          <w:rFonts w:ascii="Kalpurush" w:hAnsi="Kalpurush" w:cs="Kalpurush" w:hint="cs"/>
          <w:sz w:val="24"/>
          <w:szCs w:val="24"/>
          <w:cs/>
          <w:lang w:bidi="bn-BD"/>
        </w:rPr>
        <w:t xml:space="preserve"> আল্লাহর ইবাদতের মধ্যে</w:t>
      </w:r>
      <w:r w:rsidR="00DF6EB4" w:rsidRPr="00405512">
        <w:rPr>
          <w:rFonts w:ascii="Kalpurush" w:hAnsi="Kalpurush" w:cs="Kalpurush" w:hint="cs"/>
          <w:sz w:val="24"/>
          <w:szCs w:val="24"/>
          <w:cs/>
          <w:lang w:bidi="bn-BD"/>
        </w:rPr>
        <w:t xml:space="preserve"> শির্ক</w:t>
      </w:r>
      <w:r w:rsidR="00385FBD" w:rsidRPr="00405512">
        <w:rPr>
          <w:rFonts w:ascii="Kalpurush" w:hAnsi="Kalpurush" w:cs="Kalpurush" w:hint="cs"/>
          <w:sz w:val="24"/>
          <w:szCs w:val="24"/>
          <w:cs/>
          <w:lang w:bidi="bn-BD"/>
        </w:rPr>
        <w:t xml:space="preserve"> হওয়ার প্রত্যেকটি মাধ্যম বা উপায়কে অথবা আল্লাহর দীনের মধ্যে নতুন কিছু উদ্ভাবন করার </w:t>
      </w:r>
      <w:r w:rsidR="00385FBD" w:rsidRPr="00405512">
        <w:rPr>
          <w:rFonts w:ascii="Kalpurush" w:hAnsi="Kalpurush" w:cs="Kalpurush" w:hint="cs"/>
          <w:sz w:val="24"/>
          <w:szCs w:val="24"/>
          <w:cs/>
          <w:lang w:bidi="bn-BD"/>
        </w:rPr>
        <w:lastRenderedPageBreak/>
        <w:t>পথকে বন্ধ করে</w:t>
      </w:r>
      <w:r w:rsidR="00D03F11" w:rsidRPr="00405512">
        <w:rPr>
          <w:rFonts w:ascii="Kalpurush" w:hAnsi="Kalpurush" w:cs="Kalpurush" w:hint="cs"/>
          <w:sz w:val="24"/>
          <w:szCs w:val="24"/>
          <w:cs/>
          <w:lang w:bidi="bn-BD"/>
        </w:rPr>
        <w:t xml:space="preserve"> দেওয়া</w:t>
      </w:r>
      <w:r w:rsidR="00385FBD" w:rsidRPr="00405512">
        <w:rPr>
          <w:rFonts w:ascii="Kalpurush" w:hAnsi="Kalpurush" w:cs="Kalpurush" w:hint="cs"/>
          <w:sz w:val="24"/>
          <w:szCs w:val="24"/>
          <w:cs/>
          <w:lang w:bidi="bn-BD"/>
        </w:rPr>
        <w:t xml:space="preserve"> ওয়াজিব বা আবশ্যক।</w:t>
      </w:r>
      <w:r w:rsidR="00B779FD">
        <w:rPr>
          <w:rFonts w:ascii="Kalpurush" w:hAnsi="Kalpurush" w:cs="Kalpurush" w:hint="cs"/>
          <w:sz w:val="24"/>
          <w:szCs w:val="24"/>
          <w:cs/>
          <w:lang w:bidi="bn-BD"/>
        </w:rPr>
        <w:t xml:space="preserve"> কারণ মাধ্যমও উদ্দেশ্যের হুকুম রাখে।</w:t>
      </w:r>
    </w:p>
    <w:p w:rsidR="00405512"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05512">
        <w:rPr>
          <w:rFonts w:cs="Kalpurush" w:hint="cs"/>
          <w:color w:val="000000"/>
          <w:sz w:val="24"/>
          <w:szCs w:val="24"/>
          <w:cs/>
          <w:lang w:bidi="bn-BD"/>
        </w:rPr>
        <w:t>আর</w:t>
      </w:r>
      <w:r w:rsidR="00385FBD" w:rsidRPr="00405512">
        <w:rPr>
          <w:rFonts w:ascii="Kalpurush" w:hAnsi="Kalpurush" w:cs="Kalpurush" w:hint="cs"/>
          <w:sz w:val="24"/>
          <w:szCs w:val="24"/>
          <w:cs/>
          <w:lang w:bidi="bn-BD"/>
        </w:rPr>
        <w:t xml:space="preserve"> তাওহীদ তথা আল্লাহর একত্ববাদের ইবাদতের অন্যতম একটি দিক হলো আল্লাহ তা‘আলাকে এককভাবে আনুগত্য, আত্মসমর্পণ, আইনকানুন ও বিধিবিধানের জন্য নির্দিষ্ট করা</w:t>
      </w:r>
      <w:r w:rsidRPr="0045388E">
        <w:rPr>
          <w:rFonts w:ascii="Kalpurush" w:hAnsi="Kalpurush" w:cs="SolaimanLipi" w:hint="cs"/>
          <w:sz w:val="24"/>
          <w:szCs w:val="24"/>
          <w:cs/>
          <w:lang w:bidi="hi-IN"/>
        </w:rPr>
        <w:t xml:space="preserve">। </w:t>
      </w:r>
      <w:r w:rsidRPr="00405512">
        <w:rPr>
          <w:rFonts w:ascii="Kalpurush" w:hAnsi="Kalpurush" w:cs="Kalpurush" w:hint="cs"/>
          <w:sz w:val="24"/>
          <w:szCs w:val="24"/>
          <w:cs/>
          <w:lang w:bidi="bn-BD"/>
        </w:rPr>
        <w:t xml:space="preserve">সুতরাং </w:t>
      </w:r>
      <w:r w:rsidR="00385FBD" w:rsidRPr="00405512">
        <w:rPr>
          <w:rFonts w:ascii="Kalpurush" w:hAnsi="Kalpurush" w:cs="Kalpurush" w:hint="cs"/>
          <w:sz w:val="24"/>
          <w:szCs w:val="24"/>
          <w:cs/>
          <w:lang w:bidi="bn-BD"/>
        </w:rPr>
        <w:t>আল্লাহ তা‘আলা যা হালাল করে</w:t>
      </w:r>
      <w:r w:rsidR="004131A6" w:rsidRPr="00405512">
        <w:rPr>
          <w:rFonts w:ascii="Kalpurush" w:hAnsi="Kalpurush" w:cs="Kalpurush" w:hint="cs"/>
          <w:sz w:val="24"/>
          <w:szCs w:val="24"/>
          <w:cs/>
          <w:lang w:bidi="bn-BD"/>
        </w:rPr>
        <w:t>ছেন শুধু তাই হালাল বলে গণ্য হবে।</w:t>
      </w:r>
      <w:r w:rsidR="00385FBD" w:rsidRPr="00405512">
        <w:rPr>
          <w:rFonts w:ascii="Kalpurush" w:hAnsi="Kalpurush" w:cs="Kalpurush" w:hint="cs"/>
          <w:sz w:val="24"/>
          <w:szCs w:val="24"/>
          <w:cs/>
          <w:lang w:bidi="bn-BD"/>
        </w:rPr>
        <w:t xml:space="preserve">  আর আল্লাহ যা হারাম করেছেন শুধু তাই হারাম বলে গণ্য হবে</w:t>
      </w:r>
      <w:r w:rsidR="009052C0" w:rsidRPr="00405512">
        <w:rPr>
          <w:rFonts w:ascii="Kalpurush" w:hAnsi="Kalpurush" w:cs="Kalpurush" w:hint="cs"/>
          <w:sz w:val="24"/>
          <w:szCs w:val="24"/>
          <w:lang w:bidi="bn-BD"/>
        </w:rPr>
        <w:t xml:space="preserve">, </w:t>
      </w:r>
      <w:r w:rsidR="009052C0" w:rsidRPr="00405512">
        <w:rPr>
          <w:rFonts w:ascii="Kalpurush" w:hAnsi="Kalpurush" w:cs="Kalpurush" w:hint="cs"/>
          <w:sz w:val="24"/>
          <w:szCs w:val="24"/>
          <w:cs/>
          <w:lang w:bidi="bn-BD"/>
        </w:rPr>
        <w:t>আর</w:t>
      </w:r>
      <w:r w:rsidR="00B779FD">
        <w:rPr>
          <w:rFonts w:ascii="Kalpurush" w:hAnsi="Kalpurush" w:cs="Kalpurush" w:hint="cs"/>
          <w:sz w:val="24"/>
          <w:szCs w:val="24"/>
          <w:cs/>
          <w:lang w:bidi="bn-BD"/>
        </w:rPr>
        <w:t xml:space="preserve"> আল্লাহ যা</w:t>
      </w:r>
      <w:r w:rsidR="00C747A9" w:rsidRPr="00405512">
        <w:rPr>
          <w:rFonts w:ascii="Kalpurush" w:hAnsi="Kalpurush" w:cs="Kalpurush" w:hint="cs"/>
          <w:sz w:val="24"/>
          <w:szCs w:val="24"/>
          <w:cs/>
          <w:lang w:bidi="bn-BD"/>
        </w:rPr>
        <w:t xml:space="preserve"> শরী</w:t>
      </w:r>
      <w:r w:rsidR="00C747A9" w:rsidRPr="00405512">
        <w:rPr>
          <w:rFonts w:ascii="Kalpurush" w:hAnsi="Kalpurush" w:cs="Kalpurush" w:hint="cs"/>
          <w:sz w:val="24"/>
          <w:szCs w:val="24"/>
          <w:lang w:bidi="bn-BD"/>
        </w:rPr>
        <w:t>‘</w:t>
      </w:r>
      <w:r w:rsidR="00C747A9" w:rsidRPr="00405512">
        <w:rPr>
          <w:rFonts w:ascii="Kalpurush" w:hAnsi="Kalpurush" w:cs="Kalpurush" w:hint="cs"/>
          <w:sz w:val="24"/>
          <w:szCs w:val="24"/>
          <w:cs/>
          <w:lang w:bidi="bn-BD"/>
        </w:rPr>
        <w:t>আত</w:t>
      </w:r>
      <w:r w:rsidR="00385FBD" w:rsidRPr="00405512">
        <w:rPr>
          <w:rFonts w:ascii="Kalpurush" w:hAnsi="Kalpurush" w:cs="Kalpurush" w:hint="cs"/>
          <w:sz w:val="24"/>
          <w:szCs w:val="24"/>
          <w:cs/>
          <w:lang w:bidi="bn-BD"/>
        </w:rPr>
        <w:t xml:space="preserve"> বলে ঘোষণা করেছেন তা ব্যতীত অন্য কিছু দীন বলে গণ্য হবে না।</w:t>
      </w:r>
    </w:p>
    <w:p w:rsidR="00405512"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05512">
        <w:rPr>
          <w:rFonts w:cs="Kalpurush" w:hint="cs"/>
          <w:color w:val="000000"/>
          <w:sz w:val="24"/>
          <w:szCs w:val="24"/>
          <w:cs/>
          <w:lang w:bidi="bn-BD"/>
        </w:rPr>
        <w:t>আর</w:t>
      </w:r>
      <w:r w:rsidR="00385FBD" w:rsidRPr="00405512">
        <w:rPr>
          <w:rFonts w:ascii="Kalpurush" w:hAnsi="Kalpurush" w:cs="Kalpurush" w:hint="cs"/>
          <w:sz w:val="24"/>
          <w:szCs w:val="24"/>
          <w:cs/>
          <w:lang w:bidi="bn-BD"/>
        </w:rPr>
        <w:t xml:space="preserve"> ঈমানদারগণকে বন্ধু মনে করা এবং কাফিরগণকে শত্রু মনে করাটা দীনের মূলনীতি ও ঈমানের শাখা-প্রশাখার অন্তর্ভুক্ত।</w:t>
      </w:r>
    </w:p>
    <w:p w:rsidR="00405512"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05512">
        <w:rPr>
          <w:rFonts w:cs="Kalpurush" w:hint="cs"/>
          <w:color w:val="000000"/>
          <w:sz w:val="24"/>
          <w:szCs w:val="24"/>
          <w:cs/>
          <w:lang w:bidi="bn-BD"/>
        </w:rPr>
        <w:t>আর</w:t>
      </w:r>
      <w:r w:rsidR="00385FBD" w:rsidRPr="00405512">
        <w:rPr>
          <w:rFonts w:ascii="Kalpurush" w:hAnsi="Kalpurush" w:cs="Kalpurush" w:hint="cs"/>
          <w:sz w:val="24"/>
          <w:szCs w:val="24"/>
          <w:cs/>
          <w:lang w:bidi="bn-BD"/>
        </w:rPr>
        <w:t xml:space="preserve"> যে ব্যক্তি মুসলিম জাতি ভিন্ন অন্য কোনো জাতিকে ভালোবাসে ও পৃষ্ঠপোষকতা প্রদান করে, সে ব্যক্তি দীনকে ধ্বংস করল এবং জালিমদের অন্তর্ভুক্ত হয়ে গেল।</w:t>
      </w:r>
    </w:p>
    <w:p w:rsidR="00405512"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05512">
        <w:rPr>
          <w:rFonts w:cs="Kalpurush" w:hint="cs"/>
          <w:color w:val="000000"/>
          <w:sz w:val="24"/>
          <w:szCs w:val="24"/>
          <w:cs/>
          <w:lang w:bidi="bn-BD"/>
        </w:rPr>
        <w:t>আর</w:t>
      </w:r>
      <w:r w:rsidR="00385FBD" w:rsidRPr="00405512">
        <w:rPr>
          <w:rFonts w:ascii="Kalpurush" w:hAnsi="Kalpurush" w:cs="Kalpurush" w:hint="cs"/>
          <w:sz w:val="24"/>
          <w:szCs w:val="24"/>
          <w:cs/>
          <w:lang w:bidi="bn-BD"/>
        </w:rPr>
        <w:t xml:space="preserve"> বন্ধু হিসেবে গ্রহণ করার জন্য সর্বোত্তম মানুষ হলেন ঐ ব্যক্তি, যিনি তাদের মধ্যে সবচেয়ে বেশি আল্লাহর অনুগত</w:t>
      </w:r>
      <w:r w:rsidR="009052C0" w:rsidRPr="00405512">
        <w:rPr>
          <w:rFonts w:ascii="Kalpurush" w:hAnsi="Kalpurush" w:cs="Kalpurush" w:hint="cs"/>
          <w:sz w:val="24"/>
          <w:szCs w:val="24"/>
          <w:lang w:bidi="bn-BD"/>
        </w:rPr>
        <w:t xml:space="preserve">, </w:t>
      </w:r>
      <w:r w:rsidR="009052C0" w:rsidRPr="00405512">
        <w:rPr>
          <w:rFonts w:ascii="Kalpurush" w:hAnsi="Kalpurush" w:cs="Kalpurush" w:hint="cs"/>
          <w:sz w:val="24"/>
          <w:szCs w:val="24"/>
          <w:cs/>
          <w:lang w:bidi="bn-BD"/>
        </w:rPr>
        <w:t>আর</w:t>
      </w:r>
      <w:r w:rsidR="00D03F11" w:rsidRPr="00405512">
        <w:rPr>
          <w:rFonts w:ascii="Kalpurush" w:hAnsi="Kalpurush" w:cs="Kalpurush" w:hint="cs"/>
          <w:sz w:val="24"/>
          <w:szCs w:val="24"/>
          <w:cs/>
          <w:lang w:bidi="bn-BD"/>
        </w:rPr>
        <w:t xml:space="preserve"> তারা</w:t>
      </w:r>
      <w:r w:rsidR="00385FBD" w:rsidRPr="00405512">
        <w:rPr>
          <w:rFonts w:ascii="Kalpurush" w:hAnsi="Kalpurush" w:cs="Kalpurush" w:hint="cs"/>
          <w:sz w:val="24"/>
          <w:szCs w:val="24"/>
          <w:cs/>
          <w:lang w:bidi="bn-BD"/>
        </w:rPr>
        <w:t xml:space="preserve"> হলেন রাসূলগণের পর আল্লাহর রাসূল সাল্লাল্</w:t>
      </w:r>
      <w:r w:rsidR="004131A6" w:rsidRPr="00405512">
        <w:rPr>
          <w:rFonts w:ascii="Kalpurush" w:hAnsi="Kalpurush" w:cs="Kalpurush" w:hint="cs"/>
          <w:sz w:val="24"/>
          <w:szCs w:val="24"/>
          <w:cs/>
          <w:lang w:bidi="bn-BD"/>
        </w:rPr>
        <w:t>লাহু ‘আলাইহি ওয়াসাল্লাম সহাবীগণ,</w:t>
      </w:r>
      <w:r w:rsidR="00385FBD" w:rsidRPr="00405512">
        <w:rPr>
          <w:rFonts w:ascii="Kalpurush" w:hAnsi="Kalpurush" w:cs="Kalpurush" w:hint="cs"/>
          <w:sz w:val="24"/>
          <w:szCs w:val="24"/>
          <w:cs/>
          <w:lang w:bidi="bn-BD"/>
        </w:rPr>
        <w:t xml:space="preserve"> অতঃপর</w:t>
      </w:r>
      <w:r w:rsidR="00C747A9" w:rsidRPr="00405512">
        <w:rPr>
          <w:rFonts w:ascii="Kalpurush" w:hAnsi="Kalpurush" w:cs="Kalpurush" w:hint="cs"/>
          <w:sz w:val="24"/>
          <w:szCs w:val="24"/>
          <w:cs/>
          <w:lang w:bidi="bn-BD"/>
        </w:rPr>
        <w:t xml:space="preserve"> তাদের</w:t>
      </w:r>
      <w:r w:rsidR="00385FBD" w:rsidRPr="00405512">
        <w:rPr>
          <w:rFonts w:ascii="Kalpurush" w:hAnsi="Kalpurush" w:cs="Kalpurush" w:hint="cs"/>
          <w:sz w:val="24"/>
          <w:szCs w:val="24"/>
          <w:cs/>
          <w:lang w:bidi="bn-BD"/>
        </w:rPr>
        <w:t xml:space="preserve"> মত যারা একের পর এক।</w:t>
      </w:r>
    </w:p>
    <w:p w:rsidR="00405512" w:rsidRPr="00405512" w:rsidRDefault="009D6AC8" w:rsidP="0045388E">
      <w:pPr>
        <w:pStyle w:val="ListParagraph"/>
        <w:numPr>
          <w:ilvl w:val="0"/>
          <w:numId w:val="3"/>
        </w:numPr>
        <w:spacing w:after="120" w:line="240" w:lineRule="auto"/>
        <w:ind w:left="142" w:hanging="142"/>
        <w:jc w:val="both"/>
        <w:rPr>
          <w:rFonts w:cs="Kalpurush"/>
          <w:b/>
          <w:bCs/>
          <w:color w:val="000000"/>
          <w:sz w:val="24"/>
          <w:szCs w:val="24"/>
          <w:lang w:bidi="bn-BD"/>
        </w:rPr>
      </w:pPr>
      <w:r w:rsidRPr="00405512">
        <w:rPr>
          <w:rFonts w:cs="Kalpurush" w:hint="cs"/>
          <w:color w:val="000000"/>
          <w:sz w:val="24"/>
          <w:szCs w:val="24"/>
          <w:cs/>
          <w:lang w:bidi="bn-BD"/>
        </w:rPr>
        <w:t>আর</w:t>
      </w:r>
      <w:r w:rsidR="00385FBD" w:rsidRPr="00405512">
        <w:rPr>
          <w:rFonts w:ascii="Kalpurush" w:hAnsi="Kalpurush" w:cs="Kalpurush" w:hint="cs"/>
          <w:sz w:val="24"/>
          <w:szCs w:val="24"/>
          <w:cs/>
          <w:lang w:bidi="bn-BD"/>
        </w:rPr>
        <w:t xml:space="preserve"> ইবাদত ও দাসত্বের কতগুলো প্রকার ও বিধিবিধান রয়েছে।</w:t>
      </w:r>
      <w:r w:rsidR="00405512" w:rsidRPr="00405512">
        <w:rPr>
          <w:rFonts w:ascii="Kalpurush" w:hAnsi="Kalpurush" w:cs="Kalpurush" w:hint="cs"/>
          <w:sz w:val="24"/>
          <w:szCs w:val="24"/>
          <w:cs/>
          <w:lang w:bidi="bn-BD"/>
        </w:rPr>
        <w:t xml:space="preserve"> </w:t>
      </w:r>
    </w:p>
    <w:p w:rsidR="004131A6" w:rsidRPr="00405512" w:rsidRDefault="00385FBD" w:rsidP="0045388E">
      <w:pPr>
        <w:pStyle w:val="ListParagraph"/>
        <w:numPr>
          <w:ilvl w:val="0"/>
          <w:numId w:val="3"/>
        </w:numPr>
        <w:spacing w:after="120" w:line="240" w:lineRule="auto"/>
        <w:ind w:left="142" w:hanging="142"/>
        <w:jc w:val="both"/>
        <w:rPr>
          <w:rFonts w:cs="Kalpurush"/>
          <w:b/>
          <w:bCs/>
          <w:color w:val="000000"/>
          <w:sz w:val="24"/>
          <w:szCs w:val="24"/>
          <w:cs/>
          <w:lang w:bidi="bn-BD"/>
        </w:rPr>
      </w:pPr>
      <w:r w:rsidRPr="00405512">
        <w:rPr>
          <w:rFonts w:ascii="Kalpurush" w:hAnsi="Kalpurush" w:cs="Kalpurush" w:hint="cs"/>
          <w:sz w:val="24"/>
          <w:szCs w:val="24"/>
          <w:cs/>
          <w:lang w:bidi="bn-BD"/>
        </w:rPr>
        <w:t>সুতরাং ইবাদতের প্রকারসমূহ তিন ভাগে বিভক্ত: আন্তরিকভাবে ও মৌখিকভাবে এবং মানুষের যাবতীয় অঙ্গ-প্রত্যেঙ্গের মাধ্যমে</w:t>
      </w:r>
      <w:r w:rsidR="009052C0" w:rsidRPr="00405512">
        <w:rPr>
          <w:rFonts w:ascii="Kalpurush" w:hAnsi="Kalpurush" w:cs="Kalpurush" w:hint="cs"/>
          <w:sz w:val="24"/>
          <w:szCs w:val="24"/>
          <w:lang w:bidi="bn-BD"/>
        </w:rPr>
        <w:t xml:space="preserve">, </w:t>
      </w:r>
      <w:r w:rsidR="009052C0" w:rsidRPr="00405512">
        <w:rPr>
          <w:rFonts w:ascii="Kalpurush" w:hAnsi="Kalpurush" w:cs="Kalpurush" w:hint="cs"/>
          <w:sz w:val="24"/>
          <w:szCs w:val="24"/>
          <w:cs/>
          <w:lang w:bidi="bn-BD"/>
        </w:rPr>
        <w:t>আর</w:t>
      </w:r>
      <w:r w:rsidRPr="00405512">
        <w:rPr>
          <w:rFonts w:ascii="Kalpurush" w:hAnsi="Kalpurush" w:cs="Kalpurush" w:hint="cs"/>
          <w:sz w:val="24"/>
          <w:szCs w:val="24"/>
          <w:cs/>
          <w:lang w:bidi="bn-BD"/>
        </w:rPr>
        <w:t xml:space="preserve"> প্রত্যেকটির জন্যই বিশেষ ইবাদ</w:t>
      </w:r>
      <w:r w:rsidR="004131A6" w:rsidRPr="00405512">
        <w:rPr>
          <w:rFonts w:ascii="Kalpurush" w:hAnsi="Kalpurush" w:cs="Kalpurush" w:hint="cs"/>
          <w:sz w:val="24"/>
          <w:szCs w:val="24"/>
          <w:cs/>
          <w:lang w:bidi="bn-BD"/>
        </w:rPr>
        <w:t>ত রয়েছে।</w:t>
      </w:r>
      <w:r w:rsidR="004131A6" w:rsidRPr="00405512">
        <w:rPr>
          <w:rFonts w:cs="Kalpurush"/>
          <w:b/>
          <w:bCs/>
          <w:color w:val="000000"/>
          <w:sz w:val="24"/>
          <w:szCs w:val="24"/>
          <w:cs/>
          <w:lang w:bidi="bn-BD"/>
        </w:rPr>
        <w:br w:type="page"/>
      </w:r>
    </w:p>
    <w:p w:rsidR="00385FBD" w:rsidRPr="004131A6" w:rsidRDefault="00385FBD" w:rsidP="0045388E">
      <w:pPr>
        <w:spacing w:after="120" w:line="240" w:lineRule="auto"/>
        <w:jc w:val="center"/>
        <w:rPr>
          <w:rFonts w:cs="Kalpurush"/>
          <w:b/>
          <w:bCs/>
          <w:color w:val="002060"/>
          <w:sz w:val="24"/>
          <w:szCs w:val="24"/>
          <w:lang w:bidi="bn-BD"/>
        </w:rPr>
      </w:pPr>
      <w:r w:rsidRPr="004131A6">
        <w:rPr>
          <w:rFonts w:cs="Kalpurush" w:hint="cs"/>
          <w:b/>
          <w:bCs/>
          <w:color w:val="002060"/>
          <w:sz w:val="24"/>
          <w:szCs w:val="24"/>
          <w:cs/>
          <w:lang w:bidi="bn-BD"/>
        </w:rPr>
        <w:lastRenderedPageBreak/>
        <w:t>পঞ্চদশ পরিচ্ছেদ</w:t>
      </w:r>
    </w:p>
    <w:p w:rsidR="00385FBD" w:rsidRPr="004131A6" w:rsidRDefault="00385FBD" w:rsidP="0045388E">
      <w:pPr>
        <w:spacing w:after="120" w:line="240" w:lineRule="auto"/>
        <w:jc w:val="center"/>
        <w:rPr>
          <w:rFonts w:cs="KFGQPC Uthman Taha Naskh"/>
          <w:b/>
          <w:bCs/>
          <w:color w:val="002060"/>
          <w:sz w:val="24"/>
          <w:szCs w:val="24"/>
          <w:cs/>
          <w:lang w:bidi="bn-BD"/>
        </w:rPr>
      </w:pPr>
      <w:r w:rsidRPr="004131A6">
        <w:rPr>
          <w:rFonts w:cs="KFGQPC Uthman Taha Naskh" w:hint="cs"/>
          <w:b/>
          <w:bCs/>
          <w:color w:val="002060"/>
          <w:sz w:val="24"/>
          <w:szCs w:val="24"/>
          <w:cs/>
          <w:lang w:bidi="bn-BD"/>
        </w:rPr>
        <w:t>(</w:t>
      </w:r>
      <w:r w:rsidRPr="004131A6">
        <w:rPr>
          <w:rFonts w:cs="KFGQPC Uthman Taha Naskh" w:hint="cs"/>
          <w:b/>
          <w:bCs/>
          <w:color w:val="002060"/>
          <w:sz w:val="24"/>
          <w:szCs w:val="24"/>
          <w:rtl/>
        </w:rPr>
        <w:t>ثمرات الإيمان بالألوهية</w:t>
      </w:r>
      <w:r w:rsidRPr="004131A6">
        <w:rPr>
          <w:rFonts w:cs="KFGQPC Uthman Taha Naskh" w:hint="cs"/>
          <w:b/>
          <w:bCs/>
          <w:color w:val="002060"/>
          <w:sz w:val="24"/>
          <w:szCs w:val="24"/>
          <w:cs/>
          <w:lang w:bidi="bn-BD"/>
        </w:rPr>
        <w:t>)</w:t>
      </w:r>
    </w:p>
    <w:p w:rsidR="00385FBD" w:rsidRPr="004131A6" w:rsidRDefault="00385FBD" w:rsidP="0045388E">
      <w:pPr>
        <w:spacing w:after="120" w:line="240" w:lineRule="auto"/>
        <w:jc w:val="center"/>
        <w:rPr>
          <w:rFonts w:cs="Kalpurush"/>
          <w:b/>
          <w:bCs/>
          <w:color w:val="002060"/>
          <w:sz w:val="24"/>
          <w:szCs w:val="24"/>
          <w:lang w:bidi="bn-BD"/>
        </w:rPr>
      </w:pPr>
      <w:r w:rsidRPr="004131A6">
        <w:rPr>
          <w:rFonts w:cs="Kalpurush" w:hint="cs"/>
          <w:b/>
          <w:bCs/>
          <w:color w:val="002060"/>
          <w:sz w:val="24"/>
          <w:szCs w:val="24"/>
          <w:cs/>
          <w:lang w:bidi="bn-BD"/>
        </w:rPr>
        <w:t xml:space="preserve">‘উলূহিয়্যাত’ তথা </w:t>
      </w:r>
      <w:r w:rsidR="00B779FD">
        <w:rPr>
          <w:rFonts w:cs="Kalpurush" w:hint="cs"/>
          <w:b/>
          <w:bCs/>
          <w:color w:val="002060"/>
          <w:sz w:val="24"/>
          <w:szCs w:val="24"/>
          <w:cs/>
          <w:lang w:bidi="bn-BD"/>
        </w:rPr>
        <w:t>আল্লাহকে একমাত্র মা‘বুদ হিসেবে</w:t>
      </w:r>
      <w:r w:rsidRPr="004131A6">
        <w:rPr>
          <w:rFonts w:cs="Kalpurush" w:hint="cs"/>
          <w:b/>
          <w:bCs/>
          <w:color w:val="002060"/>
          <w:sz w:val="24"/>
          <w:szCs w:val="24"/>
          <w:cs/>
          <w:lang w:bidi="bn-BD"/>
        </w:rPr>
        <w:t xml:space="preserve"> </w:t>
      </w:r>
      <w:r w:rsidR="00B779FD">
        <w:rPr>
          <w:rFonts w:cs="Kalpurush" w:hint="cs"/>
          <w:b/>
          <w:bCs/>
          <w:color w:val="002060"/>
          <w:sz w:val="24"/>
          <w:szCs w:val="24"/>
          <w:cs/>
          <w:lang w:bidi="bn-BD"/>
        </w:rPr>
        <w:t>ঈমান আনয়নের</w:t>
      </w:r>
      <w:r w:rsidRPr="004131A6">
        <w:rPr>
          <w:rFonts w:cs="Kalpurush" w:hint="cs"/>
          <w:b/>
          <w:bCs/>
          <w:color w:val="002060"/>
          <w:sz w:val="24"/>
          <w:szCs w:val="24"/>
          <w:cs/>
          <w:lang w:bidi="bn-BD"/>
        </w:rPr>
        <w:t xml:space="preserve"> ফলাফল</w:t>
      </w:r>
    </w:p>
    <w:p w:rsidR="00405512"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05512">
        <w:rPr>
          <w:rFonts w:cs="Kalpurush" w:hint="cs"/>
          <w:color w:val="000000"/>
          <w:sz w:val="24"/>
          <w:szCs w:val="24"/>
          <w:cs/>
          <w:lang w:bidi="bn-BD"/>
        </w:rPr>
        <w:t>আর</w:t>
      </w:r>
      <w:r w:rsidR="00385FBD" w:rsidRPr="00405512">
        <w:rPr>
          <w:rFonts w:ascii="Kalpurush" w:hAnsi="Kalpurush" w:cs="Kalpurush" w:hint="cs"/>
          <w:sz w:val="24"/>
          <w:szCs w:val="24"/>
          <w:cs/>
          <w:lang w:bidi="bn-BD"/>
        </w:rPr>
        <w:t xml:space="preserve"> এককভাবে আল্লাহ </w:t>
      </w:r>
      <w:r w:rsidR="00B779FD">
        <w:rPr>
          <w:rFonts w:ascii="Kalpurush" w:hAnsi="Kalpurush" w:cs="Kalpurush" w:hint="cs"/>
          <w:sz w:val="24"/>
          <w:szCs w:val="24"/>
          <w:cs/>
          <w:lang w:bidi="bn-BD"/>
        </w:rPr>
        <w:t>তা</w:t>
      </w:r>
      <w:r w:rsidR="00B779FD">
        <w:rPr>
          <w:rFonts w:ascii="Kalpurush" w:hAnsi="Kalpurush" w:cs="Kalpurush" w:hint="cs"/>
          <w:sz w:val="24"/>
          <w:szCs w:val="24"/>
          <w:lang w:bidi="bn-BD"/>
        </w:rPr>
        <w:t>‘</w:t>
      </w:r>
      <w:r w:rsidR="00B779FD">
        <w:rPr>
          <w:rFonts w:ascii="Kalpurush" w:hAnsi="Kalpurush" w:cs="Kalpurush" w:hint="cs"/>
          <w:sz w:val="24"/>
          <w:szCs w:val="24"/>
          <w:cs/>
          <w:lang w:bidi="bn-BD"/>
        </w:rPr>
        <w:t>আলা</w:t>
      </w:r>
      <w:r w:rsidR="00385FBD" w:rsidRPr="00405512">
        <w:rPr>
          <w:rFonts w:ascii="Kalpurush" w:hAnsi="Kalpurush" w:cs="Kalpurush" w:hint="cs"/>
          <w:sz w:val="24"/>
          <w:szCs w:val="24"/>
          <w:cs/>
          <w:lang w:bidi="bn-BD"/>
        </w:rPr>
        <w:t>র জন্য উলূহিয়্যাত’ (</w:t>
      </w:r>
      <w:r w:rsidR="00385FBD" w:rsidRPr="00405512">
        <w:rPr>
          <w:rFonts w:ascii="Kalpurush" w:hAnsi="Kalpurush" w:cs="KFGQPC Uthman Taha Naskh" w:hint="cs"/>
          <w:b/>
          <w:bCs/>
          <w:sz w:val="24"/>
          <w:szCs w:val="24"/>
          <w:rtl/>
        </w:rPr>
        <w:t>ألوهية</w:t>
      </w:r>
      <w:r w:rsidR="00385FBD" w:rsidRPr="00405512">
        <w:rPr>
          <w:rFonts w:ascii="Kalpurush" w:hAnsi="Kalpurush" w:cs="Kalpurush" w:hint="cs"/>
          <w:sz w:val="24"/>
          <w:szCs w:val="24"/>
          <w:cs/>
          <w:lang w:bidi="bn-BD"/>
        </w:rPr>
        <w:t xml:space="preserve">) তথা </w:t>
      </w:r>
      <w:r w:rsidR="00B779FD">
        <w:rPr>
          <w:rFonts w:ascii="Kalpurush" w:hAnsi="Kalpurush" w:cs="Kalpurush" w:hint="cs"/>
          <w:sz w:val="24"/>
          <w:szCs w:val="24"/>
          <w:cs/>
          <w:lang w:bidi="bn-BD"/>
        </w:rPr>
        <w:t>ইবাদতের</w:t>
      </w:r>
      <w:r w:rsidR="00385FBD" w:rsidRPr="00405512">
        <w:rPr>
          <w:rFonts w:ascii="Kalpurush" w:hAnsi="Kalpurush" w:cs="Kalpurush" w:hint="cs"/>
          <w:sz w:val="24"/>
          <w:szCs w:val="24"/>
          <w:cs/>
          <w:lang w:bidi="bn-BD"/>
        </w:rPr>
        <w:t xml:space="preserve"> বিষয়টিকে নির্দিষ্ট করার মাঝে কতগুলো ইহকালীন ও পরকালীন ইতিবাচক প্রভাব রয়েছে: </w:t>
      </w:r>
    </w:p>
    <w:p w:rsidR="00405512" w:rsidRPr="00405512" w:rsidRDefault="00385FBD" w:rsidP="0045388E">
      <w:pPr>
        <w:pStyle w:val="ListParagraph"/>
        <w:numPr>
          <w:ilvl w:val="0"/>
          <w:numId w:val="3"/>
        </w:numPr>
        <w:spacing w:after="120" w:line="240" w:lineRule="auto"/>
        <w:ind w:left="142" w:hanging="142"/>
        <w:jc w:val="both"/>
        <w:rPr>
          <w:rFonts w:cs="Kalpurush"/>
          <w:b/>
          <w:bCs/>
          <w:color w:val="000000"/>
          <w:sz w:val="24"/>
          <w:szCs w:val="24"/>
          <w:lang w:bidi="bn-BD"/>
        </w:rPr>
      </w:pPr>
      <w:r w:rsidRPr="00405512">
        <w:rPr>
          <w:rFonts w:ascii="Kalpurush" w:hAnsi="Kalpurush" w:cs="Kalpurush" w:hint="cs"/>
          <w:sz w:val="24"/>
          <w:szCs w:val="24"/>
          <w:cs/>
          <w:lang w:bidi="bn-BD"/>
        </w:rPr>
        <w:t>সুতরাং দুনিয়াতে</w:t>
      </w:r>
      <w:r w:rsidR="004131A6" w:rsidRPr="00405512">
        <w:rPr>
          <w:rFonts w:ascii="Kalpurush" w:hAnsi="Kalpurush" w:cs="Kalpurush" w:hint="cs"/>
          <w:sz w:val="24"/>
          <w:szCs w:val="24"/>
          <w:cs/>
          <w:lang w:bidi="bn-BD"/>
        </w:rPr>
        <w:t xml:space="preserve"> তা পবিত্র জীবনের অধিকারী করে</w:t>
      </w:r>
      <w:r w:rsidRPr="00405512">
        <w:rPr>
          <w:rFonts w:ascii="Kalpurush" w:hAnsi="Kalpurush" w:cs="Kalpurush" w:hint="cs"/>
          <w:sz w:val="24"/>
          <w:szCs w:val="24"/>
          <w:cs/>
          <w:lang w:bidi="bn-BD"/>
        </w:rPr>
        <w:t xml:space="preserve"> ইবাদতের বিষয়টি পূর্ণকরণের মাধ্যমে, ঈমানের স্বাদ ও মজা উপভোগ করার মাধ্যমে, আল্লাহর সাথে </w:t>
      </w:r>
      <w:r w:rsidR="00B779FD">
        <w:rPr>
          <w:rFonts w:ascii="Kalpurush" w:hAnsi="Kalpurush" w:cs="Kalpurush" w:hint="cs"/>
          <w:sz w:val="24"/>
          <w:szCs w:val="24"/>
          <w:cs/>
          <w:lang w:bidi="bn-BD"/>
        </w:rPr>
        <w:t>ঘ</w:t>
      </w:r>
      <w:r w:rsidRPr="00405512">
        <w:rPr>
          <w:rFonts w:ascii="Kalpurush" w:hAnsi="Kalpurush" w:cs="Kalpurush" w:hint="cs"/>
          <w:sz w:val="24"/>
          <w:szCs w:val="24"/>
          <w:cs/>
          <w:lang w:bidi="bn-BD"/>
        </w:rPr>
        <w:t>নিষ্ঠতা ও তাঁর আনুগত্য করার দ্বারা আনন্দ উপভোগ করার মাধ্যমে, তাঁর</w:t>
      </w:r>
      <w:r w:rsidR="00D87DB1" w:rsidRPr="00405512">
        <w:rPr>
          <w:rFonts w:ascii="Kalpurush" w:hAnsi="Kalpurush" w:cs="Kalpurush" w:hint="cs"/>
          <w:sz w:val="24"/>
          <w:szCs w:val="24"/>
          <w:cs/>
          <w:lang w:bidi="bn-BD"/>
        </w:rPr>
        <w:t xml:space="preserve"> ওপর</w:t>
      </w:r>
      <w:r w:rsidRPr="00405512">
        <w:rPr>
          <w:rFonts w:ascii="Kalpurush" w:hAnsi="Kalpurush" w:cs="Kalpurush" w:hint="cs"/>
          <w:sz w:val="24"/>
          <w:szCs w:val="24"/>
          <w:cs/>
          <w:lang w:bidi="bn-BD"/>
        </w:rPr>
        <w:t xml:space="preserve"> উত্তমভাবে তাওয়াক্কুল ও ভরাসা করার দ্বারা মনের প্রশান্তি অর্জন করার মাধ্যমে, কোনো প্রকার মাধ্যম ব্যতীত সরাসরি আল্লাহর সাথে সম্পর্ক স্থাপন করার মাধ্যমে, মনের ইবাদতসমূহ নিশ্চিতকরণের মাধ্যমে, অঙ্গ-প্রত্যঙ্গসমূহের ইবাদতকে বিশুদ্ধকরণ ও যথাযথভাবে তা সম্পাদন করার মাধ্যমে, যমীনের মধ্যে </w:t>
      </w:r>
      <w:r w:rsidR="00B779FD">
        <w:rPr>
          <w:rFonts w:ascii="Kalpurush" w:hAnsi="Kalpurush" w:cs="Kalpurush" w:hint="cs"/>
          <w:sz w:val="24"/>
          <w:szCs w:val="24"/>
          <w:cs/>
          <w:lang w:bidi="bn-BD"/>
        </w:rPr>
        <w:t>প্রতিনিধি</w:t>
      </w:r>
      <w:r w:rsidRPr="00405512">
        <w:rPr>
          <w:rFonts w:ascii="Kalpurush" w:hAnsi="Kalpurush" w:cs="Kalpurush" w:hint="cs"/>
          <w:sz w:val="24"/>
          <w:szCs w:val="24"/>
          <w:cs/>
          <w:lang w:bidi="bn-BD"/>
        </w:rPr>
        <w:t xml:space="preserve"> হিসেবে নিয়োগ লাভের মাধ্যমে এবং দীনের ক্ষমতায়নের মাধ্যমে। অপরদিকে তার প্রভাবে উত্</w:t>
      </w:r>
      <w:r w:rsidR="004131A6" w:rsidRPr="00405512">
        <w:rPr>
          <w:rFonts w:ascii="Kalpurush" w:hAnsi="Kalpurush" w:cs="Kalpurush" w:hint="cs"/>
          <w:sz w:val="24"/>
          <w:szCs w:val="24"/>
          <w:cs/>
          <w:lang w:bidi="bn-BD"/>
        </w:rPr>
        <w:t>তমভাবে জীবনের পরিসমাপ্তি ঘটবে।</w:t>
      </w:r>
    </w:p>
    <w:p w:rsidR="00385FBD" w:rsidRPr="00405512" w:rsidRDefault="009D6AC8" w:rsidP="0045388E">
      <w:pPr>
        <w:pStyle w:val="ListParagraph"/>
        <w:numPr>
          <w:ilvl w:val="0"/>
          <w:numId w:val="3"/>
        </w:numPr>
        <w:spacing w:after="120" w:line="240" w:lineRule="auto"/>
        <w:ind w:left="142" w:hanging="142"/>
        <w:jc w:val="both"/>
        <w:rPr>
          <w:rFonts w:cs="Kalpurush"/>
          <w:b/>
          <w:bCs/>
          <w:color w:val="000000"/>
          <w:sz w:val="24"/>
          <w:szCs w:val="24"/>
          <w:lang w:bidi="bn-BD"/>
        </w:rPr>
      </w:pPr>
      <w:r w:rsidRPr="00405512">
        <w:rPr>
          <w:rFonts w:cs="Kalpurush" w:hint="cs"/>
          <w:color w:val="000000"/>
          <w:sz w:val="24"/>
          <w:szCs w:val="24"/>
          <w:cs/>
          <w:lang w:bidi="bn-BD"/>
        </w:rPr>
        <w:t>আর</w:t>
      </w:r>
      <w:r w:rsidR="00385FBD" w:rsidRPr="00405512">
        <w:rPr>
          <w:rFonts w:ascii="Kalpurush" w:hAnsi="Kalpurush" w:cs="Kalpurush" w:hint="cs"/>
          <w:sz w:val="24"/>
          <w:szCs w:val="24"/>
          <w:cs/>
          <w:lang w:bidi="bn-BD"/>
        </w:rPr>
        <w:t xml:space="preserve"> </w:t>
      </w:r>
      <w:r w:rsidR="00B779FD">
        <w:rPr>
          <w:rFonts w:ascii="Kalpurush" w:hAnsi="Kalpurush" w:cs="Kalpurush" w:hint="cs"/>
          <w:sz w:val="24"/>
          <w:szCs w:val="24"/>
          <w:cs/>
          <w:lang w:bidi="bn-BD"/>
        </w:rPr>
        <w:t>আখেরাতে</w:t>
      </w:r>
      <w:r w:rsidR="00385FBD" w:rsidRPr="00405512">
        <w:rPr>
          <w:rFonts w:ascii="Kalpurush" w:hAnsi="Kalpurush" w:cs="Kalpurush" w:hint="cs"/>
          <w:sz w:val="24"/>
          <w:szCs w:val="24"/>
          <w:cs/>
          <w:lang w:bidi="bn-BD"/>
        </w:rPr>
        <w:t>:</w:t>
      </w:r>
      <w:r w:rsidR="00C747A9" w:rsidRPr="00405512">
        <w:rPr>
          <w:rFonts w:ascii="Kalpurush" w:hAnsi="Kalpurush" w:cs="Kalpurush" w:hint="cs"/>
          <w:sz w:val="24"/>
          <w:szCs w:val="24"/>
          <w:cs/>
          <w:lang w:bidi="bn-BD"/>
        </w:rPr>
        <w:t xml:space="preserve"> ফিরিশতা</w:t>
      </w:r>
      <w:r w:rsidR="00385FBD" w:rsidRPr="00405512">
        <w:rPr>
          <w:rFonts w:ascii="Kalpurush" w:hAnsi="Kalpurush" w:cs="Kalpurush" w:hint="cs"/>
          <w:sz w:val="24"/>
          <w:szCs w:val="24"/>
          <w:cs/>
          <w:lang w:bidi="bn-BD"/>
        </w:rPr>
        <w:t xml:space="preserve">দ্বয় কর্তৃক প্রশ্ন করার সময় অটল থাকা, কবরের শাস্তি থেকে মুক্তি পাওয়া, কিয়ামতের দিনে নিরাপত্তা লাভ করা, গুনাহ মাফের ব্যবস্থা, সিরাত (পুলসিরাত) অতিক্রম করা, জান্নাতে প্রবেশ করা, জাহান্নাম থেকে মুক্তি পাওয়া এবং এ সকল </w:t>
      </w:r>
      <w:r w:rsidR="00385FBD" w:rsidRPr="00405512">
        <w:rPr>
          <w:rFonts w:ascii="Kalpurush" w:hAnsi="Kalpurush" w:cs="Kalpurush" w:hint="cs"/>
          <w:sz w:val="24"/>
          <w:szCs w:val="24"/>
          <w:cs/>
          <w:lang w:bidi="bn-BD"/>
        </w:rPr>
        <w:lastRenderedPageBreak/>
        <w:t>কিছুর উপরে শ্রেষ্ঠ অর্জন হলো আমাদের ‘রব’ আল্লাহ তা‘</w:t>
      </w:r>
      <w:r w:rsidR="004131A6" w:rsidRPr="00405512">
        <w:rPr>
          <w:rFonts w:ascii="Kalpurush" w:hAnsi="Kalpurush" w:cs="Kalpurush" w:hint="cs"/>
          <w:sz w:val="24"/>
          <w:szCs w:val="24"/>
          <w:cs/>
          <w:lang w:bidi="bn-BD"/>
        </w:rPr>
        <w:t>আলার প্রতিশ্রুত সন্তুষ্টি অর্জন।</w:t>
      </w:r>
      <w:r w:rsidR="00385FBD" w:rsidRPr="00405512">
        <w:rPr>
          <w:rFonts w:ascii="Kalpurush" w:hAnsi="Kalpurush" w:cs="Kalpurush" w:hint="cs"/>
          <w:sz w:val="24"/>
          <w:szCs w:val="24"/>
          <w:cs/>
          <w:lang w:bidi="bn-BD"/>
        </w:rPr>
        <w:t xml:space="preserve"> তিনি</w:t>
      </w:r>
      <w:r w:rsidR="004024AA" w:rsidRPr="00405512">
        <w:rPr>
          <w:rFonts w:ascii="Kalpurush" w:hAnsi="Kalpurush" w:cs="Kalpurush" w:hint="cs"/>
          <w:sz w:val="24"/>
          <w:szCs w:val="24"/>
          <w:cs/>
          <w:lang w:bidi="bn-BD"/>
        </w:rPr>
        <w:t xml:space="preserve"> বলেন</w:t>
      </w:r>
      <w:r w:rsidR="004024AA" w:rsidRPr="00405512">
        <w:rPr>
          <w:rFonts w:ascii="Kalpurush" w:hAnsi="Kalpurush" w:cs="Kalpurush" w:hint="cs"/>
          <w:sz w:val="24"/>
          <w:szCs w:val="24"/>
          <w:lang w:bidi="bn-BD"/>
        </w:rPr>
        <w:t>,</w:t>
      </w:r>
    </w:p>
    <w:p w:rsidR="00385FBD" w:rsidRPr="0045388E" w:rsidRDefault="00385FBD" w:rsidP="0045388E">
      <w:pPr>
        <w:bidi/>
        <w:spacing w:after="120" w:line="240" w:lineRule="auto"/>
        <w:jc w:val="both"/>
        <w:rPr>
          <w:rFonts w:ascii="KFGQPC Uthman Taha Naskh" w:eastAsia="SimSun" w:cs="Kalpurush"/>
          <w:color w:val="008000"/>
          <w:sz w:val="24"/>
          <w:szCs w:val="24"/>
          <w:lang w:eastAsia="zh-CN" w:bidi="bn-BD"/>
        </w:rPr>
      </w:pPr>
      <w:r w:rsidRPr="00385FBD">
        <w:rPr>
          <w:rFonts w:ascii="KFGQPC Uthman Taha Naskh" w:eastAsia="SimSun" w:cs="KFGQPC Uthman Taha Naskh" w:hint="cs"/>
          <w:color w:val="008000"/>
          <w:sz w:val="24"/>
          <w:szCs w:val="24"/>
          <w:rtl/>
          <w:lang w:eastAsia="zh-CN"/>
        </w:rPr>
        <w:t>﴿</w:t>
      </w:r>
      <w:r w:rsidRPr="00385FBD">
        <w:rPr>
          <w:rFonts w:ascii="KFGQPC Uthmanic Script HAFS" w:eastAsia="SimSun" w:cs="KFGQPC Uthmanic Script HAFS"/>
          <w:color w:val="008000"/>
          <w:sz w:val="24"/>
          <w:szCs w:val="24"/>
          <w:rtl/>
          <w:lang w:eastAsia="zh-CN"/>
        </w:rPr>
        <w:t>وَرِض</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وَ</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ن</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مِّنَ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للَّهِ أَك</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بَرُ</w:t>
      </w:r>
      <w:r w:rsidRPr="00385FBD">
        <w:rPr>
          <w:rFonts w:ascii="KFGQPC Uthman Taha Naskh" w:eastAsia="SimSun" w:cs="KFGQPC Uthman Taha Naskh" w:hint="cs"/>
          <w:color w:val="008000"/>
          <w:sz w:val="24"/>
          <w:szCs w:val="24"/>
          <w:rtl/>
          <w:lang w:eastAsia="zh-CN"/>
        </w:rPr>
        <w:t>﴾</w:t>
      </w:r>
      <w:r w:rsidRPr="00385FBD">
        <w:rPr>
          <w:rFonts w:ascii="KFGQPC Uthman Taha Naskh" w:eastAsia="SimSun" w:cs="KFGQPC Uthman Taha Naskh"/>
          <w:color w:val="008000"/>
          <w:sz w:val="24"/>
          <w:szCs w:val="24"/>
          <w:rtl/>
          <w:lang w:eastAsia="zh-CN"/>
        </w:rPr>
        <w:t xml:space="preserve"> [التوبة: </w:t>
      </w:r>
      <w:r w:rsidRPr="00385FBD">
        <w:rPr>
          <w:rFonts w:ascii="KFGQPC Uthman Taha Naskh" w:eastAsia="SimSun" w:cs="KFGQPC Uthman Taha Naskh" w:hint="cs"/>
          <w:color w:val="008000"/>
          <w:sz w:val="24"/>
          <w:szCs w:val="24"/>
          <w:rtl/>
          <w:lang w:eastAsia="zh-CN"/>
        </w:rPr>
        <w:t>٧٢</w:t>
      </w:r>
      <w:r w:rsidRPr="00385FBD">
        <w:rPr>
          <w:rFonts w:ascii="KFGQPC Uthman Taha Naskh" w:eastAsia="SimSun" w:cs="KFGQPC Uthman Taha Naskh"/>
          <w:color w:val="008000"/>
          <w:sz w:val="24"/>
          <w:szCs w:val="24"/>
          <w:rtl/>
          <w:lang w:eastAsia="zh-CN"/>
        </w:rPr>
        <w:t>]</w:t>
      </w:r>
    </w:p>
    <w:p w:rsidR="00385FBD" w:rsidRPr="00385FBD" w:rsidRDefault="00385FBD" w:rsidP="0045388E">
      <w:pPr>
        <w:spacing w:after="120" w:line="240" w:lineRule="auto"/>
        <w:jc w:val="both"/>
        <w:rPr>
          <w:rFonts w:ascii="Kalpurush" w:hAnsi="Kalpurush" w:cs="Kalpurush"/>
          <w:sz w:val="24"/>
          <w:szCs w:val="24"/>
          <w:lang w:bidi="bn-BD"/>
        </w:rPr>
      </w:pPr>
      <w:r w:rsidRPr="00385FBD">
        <w:rPr>
          <w:rFonts w:ascii="Kalpurush" w:hAnsi="Kalpurush" w:cs="Kalpurush" w:hint="cs"/>
          <w:sz w:val="24"/>
          <w:szCs w:val="24"/>
          <w:cs/>
          <w:lang w:bidi="bn-BD"/>
        </w:rPr>
        <w:t>“</w:t>
      </w:r>
      <w:r w:rsidRPr="00385FBD">
        <w:rPr>
          <w:rFonts w:ascii="Nikosh" w:eastAsia="Nikosh" w:hAnsi="Nikosh" w:cs="Kalpurush"/>
          <w:sz w:val="24"/>
          <w:szCs w:val="24"/>
          <w:cs/>
          <w:lang w:bidi="bn-BD"/>
        </w:rPr>
        <w:t>আর আল্লাহর সন্তুষ্টিই সর্বশ্রেষ্ঠ</w:t>
      </w:r>
      <w:r w:rsidRPr="0045388E">
        <w:rPr>
          <w:rFonts w:ascii="Kalpurush" w:eastAsia="Nikosh" w:hAnsi="Kalpurush" w:cs="SolaimanLipi" w:hint="cs"/>
          <w:sz w:val="24"/>
          <w:szCs w:val="24"/>
          <w:cs/>
          <w:lang w:bidi="hi-IN"/>
        </w:rPr>
        <w:t>।</w:t>
      </w:r>
      <w:r w:rsidRPr="00385FBD">
        <w:rPr>
          <w:rFonts w:ascii="Kalpurush" w:hAnsi="Kalpurush" w:cs="Kalpurush" w:hint="cs"/>
          <w:sz w:val="24"/>
          <w:szCs w:val="24"/>
          <w:cs/>
          <w:lang w:bidi="bn-BD"/>
        </w:rPr>
        <w:t>”</w:t>
      </w:r>
      <w:r w:rsidR="004017F9">
        <w:rPr>
          <w:rFonts w:ascii="Kalpurush" w:hAnsi="Kalpurush" w:cs="Kalpurush" w:hint="cs"/>
          <w:sz w:val="24"/>
          <w:szCs w:val="24"/>
          <w:cs/>
          <w:lang w:bidi="bn-BD"/>
        </w:rPr>
        <w:t xml:space="preserve"> [</w:t>
      </w:r>
      <w:r w:rsidR="004017F9" w:rsidRPr="004024AA">
        <w:rPr>
          <w:rFonts w:ascii="Kalpurush" w:hAnsi="Kalpurush" w:cs="Kalpurush"/>
          <w:sz w:val="24"/>
          <w:szCs w:val="24"/>
          <w:cs/>
          <w:lang w:bidi="bn-BD"/>
        </w:rPr>
        <w:t>সূরা আত-তাওবা, আয়াত: ৭২</w:t>
      </w:r>
      <w:r w:rsidR="004017F9">
        <w:rPr>
          <w:rFonts w:ascii="SutonnyMJ" w:hAnsi="SutonnyMJ" w:cs="Kalpurush" w:hint="cs"/>
          <w:sz w:val="24"/>
          <w:szCs w:val="24"/>
          <w:cs/>
          <w:lang w:bidi="bn-BD"/>
        </w:rPr>
        <w:t>]</w:t>
      </w:r>
    </w:p>
    <w:p w:rsidR="004131A6" w:rsidRDefault="004131A6" w:rsidP="0045388E">
      <w:pPr>
        <w:spacing w:after="120"/>
        <w:rPr>
          <w:rFonts w:cs="Kalpurush"/>
          <w:b/>
          <w:bCs/>
          <w:color w:val="000000"/>
          <w:sz w:val="24"/>
          <w:szCs w:val="24"/>
          <w:cs/>
          <w:lang w:bidi="bn-BD"/>
        </w:rPr>
      </w:pPr>
      <w:r>
        <w:rPr>
          <w:rFonts w:cs="Kalpurush"/>
          <w:b/>
          <w:bCs/>
          <w:color w:val="000000"/>
          <w:sz w:val="24"/>
          <w:szCs w:val="24"/>
          <w:cs/>
          <w:lang w:bidi="bn-BD"/>
        </w:rPr>
        <w:br w:type="page"/>
      </w:r>
    </w:p>
    <w:p w:rsidR="00385FBD" w:rsidRPr="004131A6" w:rsidRDefault="00385FBD" w:rsidP="0045388E">
      <w:pPr>
        <w:spacing w:after="120" w:line="240" w:lineRule="auto"/>
        <w:jc w:val="center"/>
        <w:rPr>
          <w:rFonts w:cs="Kalpurush"/>
          <w:b/>
          <w:bCs/>
          <w:color w:val="002060"/>
          <w:sz w:val="24"/>
          <w:szCs w:val="24"/>
          <w:lang w:bidi="bn-BD"/>
        </w:rPr>
      </w:pPr>
      <w:r w:rsidRPr="004131A6">
        <w:rPr>
          <w:rFonts w:cs="Kalpurush" w:hint="cs"/>
          <w:b/>
          <w:bCs/>
          <w:color w:val="002060"/>
          <w:sz w:val="24"/>
          <w:szCs w:val="24"/>
          <w:cs/>
          <w:lang w:bidi="bn-BD"/>
        </w:rPr>
        <w:lastRenderedPageBreak/>
        <w:t>ষোড়শ পরিচ্ছেদ</w:t>
      </w:r>
    </w:p>
    <w:p w:rsidR="00385FBD" w:rsidRPr="004131A6" w:rsidRDefault="00385FBD" w:rsidP="0045388E">
      <w:pPr>
        <w:spacing w:after="120" w:line="240" w:lineRule="auto"/>
        <w:jc w:val="center"/>
        <w:rPr>
          <w:rFonts w:cs="KFGQPC Uthman Taha Naskh"/>
          <w:b/>
          <w:bCs/>
          <w:color w:val="002060"/>
          <w:sz w:val="24"/>
          <w:szCs w:val="24"/>
          <w:cs/>
          <w:lang w:bidi="bn-BD"/>
        </w:rPr>
      </w:pPr>
      <w:r w:rsidRPr="004131A6">
        <w:rPr>
          <w:rFonts w:cs="KFGQPC Uthman Taha Naskh" w:hint="cs"/>
          <w:b/>
          <w:bCs/>
          <w:color w:val="002060"/>
          <w:sz w:val="24"/>
          <w:szCs w:val="24"/>
          <w:cs/>
          <w:lang w:bidi="bn-BD"/>
        </w:rPr>
        <w:t>(</w:t>
      </w:r>
      <w:r w:rsidR="004131A6">
        <w:rPr>
          <w:rFonts w:cs="KFGQPC Uthman Taha Naskh" w:hint="cs"/>
          <w:b/>
          <w:bCs/>
          <w:color w:val="002060"/>
          <w:sz w:val="24"/>
          <w:szCs w:val="24"/>
          <w:rtl/>
        </w:rPr>
        <w:t>الإيمان بالملائكة</w:t>
      </w:r>
      <w:r w:rsidRPr="004131A6">
        <w:rPr>
          <w:rFonts w:cs="KFGQPC Uthman Taha Naskh" w:hint="cs"/>
          <w:b/>
          <w:bCs/>
          <w:color w:val="002060"/>
          <w:sz w:val="24"/>
          <w:szCs w:val="24"/>
          <w:cs/>
          <w:lang w:bidi="bn-BD"/>
        </w:rPr>
        <w:t>)</w:t>
      </w:r>
    </w:p>
    <w:p w:rsidR="00385FBD" w:rsidRPr="004131A6" w:rsidRDefault="00C747A9" w:rsidP="0045388E">
      <w:pPr>
        <w:spacing w:after="120" w:line="240" w:lineRule="auto"/>
        <w:jc w:val="center"/>
        <w:rPr>
          <w:rFonts w:cs="Kalpurush"/>
          <w:b/>
          <w:bCs/>
          <w:color w:val="002060"/>
          <w:sz w:val="24"/>
          <w:szCs w:val="24"/>
          <w:lang w:bidi="bn-BD"/>
        </w:rPr>
      </w:pPr>
      <w:r w:rsidRPr="004131A6">
        <w:rPr>
          <w:rFonts w:cs="Kalpurush" w:hint="cs"/>
          <w:b/>
          <w:bCs/>
          <w:color w:val="002060"/>
          <w:sz w:val="24"/>
          <w:szCs w:val="24"/>
          <w:cs/>
          <w:lang w:bidi="bn-BD"/>
        </w:rPr>
        <w:t>ফিরিশতা</w:t>
      </w:r>
      <w:r w:rsidR="00385FBD" w:rsidRPr="004131A6">
        <w:rPr>
          <w:rFonts w:cs="Kalpurush" w:hint="cs"/>
          <w:b/>
          <w:bCs/>
          <w:color w:val="002060"/>
          <w:sz w:val="24"/>
          <w:szCs w:val="24"/>
          <w:cs/>
          <w:lang w:bidi="bn-BD"/>
        </w:rPr>
        <w:t>গণের প্রতি ঈমান</w:t>
      </w:r>
    </w:p>
    <w:p w:rsidR="00405512"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05512">
        <w:rPr>
          <w:rFonts w:ascii="Kalpurush" w:hAnsi="Kalpurush" w:cs="Kalpurush" w:hint="cs"/>
          <w:sz w:val="24"/>
          <w:szCs w:val="24"/>
          <w:cs/>
          <w:lang w:bidi="bn-BD"/>
        </w:rPr>
        <w:t>ঈমান বিল-গাইব (</w:t>
      </w:r>
      <w:r w:rsidRPr="00405512">
        <w:rPr>
          <w:rFonts w:ascii="Kalpurush" w:hAnsi="Kalpurush" w:cs="KFGQPC Uthman Taha Naskh" w:hint="cs"/>
          <w:sz w:val="24"/>
          <w:szCs w:val="24"/>
          <w:rtl/>
        </w:rPr>
        <w:t>الإيمان بالغيب</w:t>
      </w:r>
      <w:r w:rsidRPr="00405512">
        <w:rPr>
          <w:rFonts w:ascii="Kalpurush" w:hAnsi="Kalpurush" w:cs="Kalpurush" w:hint="cs"/>
          <w:sz w:val="24"/>
          <w:szCs w:val="24"/>
          <w:cs/>
          <w:lang w:bidi="bn-BD"/>
        </w:rPr>
        <w:t xml:space="preserve">) তথা </w:t>
      </w:r>
      <w:r w:rsidR="00B779FD">
        <w:rPr>
          <w:rFonts w:ascii="Kalpurush" w:hAnsi="Kalpurush" w:cs="Kalpurush" w:hint="cs"/>
          <w:sz w:val="24"/>
          <w:szCs w:val="24"/>
          <w:cs/>
          <w:lang w:bidi="bn-BD"/>
        </w:rPr>
        <w:t>না দেখা বিষয়সমূহে</w:t>
      </w:r>
      <w:r w:rsidRPr="00405512">
        <w:rPr>
          <w:rFonts w:ascii="Kalpurush" w:hAnsi="Kalpurush" w:cs="Kalpurush" w:hint="cs"/>
          <w:sz w:val="24"/>
          <w:szCs w:val="24"/>
          <w:cs/>
          <w:lang w:bidi="bn-BD"/>
        </w:rPr>
        <w:t xml:space="preserve">র </w:t>
      </w:r>
      <w:r w:rsidR="00B779FD">
        <w:rPr>
          <w:rFonts w:ascii="Kalpurush" w:hAnsi="Kalpurush" w:cs="Kalpurush" w:hint="cs"/>
          <w:sz w:val="24"/>
          <w:szCs w:val="24"/>
          <w:cs/>
          <w:lang w:bidi="bn-BD"/>
        </w:rPr>
        <w:t>ওপর</w:t>
      </w:r>
      <w:r w:rsidRPr="00405512">
        <w:rPr>
          <w:rFonts w:ascii="Kalpurush" w:hAnsi="Kalpurush" w:cs="Kalpurush" w:hint="cs"/>
          <w:sz w:val="24"/>
          <w:szCs w:val="24"/>
          <w:cs/>
          <w:lang w:bidi="bn-BD"/>
        </w:rPr>
        <w:t xml:space="preserve"> ঈমানের বিষয়টি হলো একত্ববাদীগণের আকিদা-বিশ্বাস এবং মুমিনগণের মহামূল্যবান </w:t>
      </w:r>
      <w:r w:rsidR="00B779FD">
        <w:rPr>
          <w:rFonts w:ascii="Kalpurush" w:hAnsi="Kalpurush" w:cs="Kalpurush" w:hint="cs"/>
          <w:sz w:val="24"/>
          <w:szCs w:val="24"/>
          <w:cs/>
          <w:lang w:bidi="bn-BD"/>
        </w:rPr>
        <w:t>মর্যাদাপূর্ণ স্থান</w:t>
      </w:r>
      <w:r w:rsidRPr="0045388E">
        <w:rPr>
          <w:rFonts w:ascii="Kalpurush" w:hAnsi="Kalpurush" w:cs="SolaimanLipi" w:hint="cs"/>
          <w:sz w:val="24"/>
          <w:szCs w:val="24"/>
          <w:cs/>
          <w:lang w:bidi="hi-IN"/>
        </w:rPr>
        <w:t>।</w:t>
      </w:r>
    </w:p>
    <w:p w:rsidR="00405512"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05512">
        <w:rPr>
          <w:rFonts w:cs="Kalpurush" w:hint="cs"/>
          <w:color w:val="000000"/>
          <w:sz w:val="24"/>
          <w:szCs w:val="24"/>
          <w:cs/>
          <w:lang w:bidi="bn-BD"/>
        </w:rPr>
        <w:t>আর</w:t>
      </w:r>
      <w:r w:rsidR="00385FBD" w:rsidRPr="00405512">
        <w:rPr>
          <w:rFonts w:ascii="Kalpurush" w:hAnsi="Kalpurush" w:cs="Kalpurush" w:hint="cs"/>
          <w:sz w:val="24"/>
          <w:szCs w:val="24"/>
          <w:cs/>
          <w:lang w:bidi="bn-BD"/>
        </w:rPr>
        <w:t xml:space="preserve"> এটা হলো স্বভাবজাত জরুরি বিষয় এবং শরী‘</w:t>
      </w:r>
      <w:r w:rsidR="004131A6" w:rsidRPr="00405512">
        <w:rPr>
          <w:rFonts w:ascii="Kalpurush" w:hAnsi="Kalpurush" w:cs="Kalpurush" w:hint="cs"/>
          <w:sz w:val="24"/>
          <w:szCs w:val="24"/>
          <w:cs/>
          <w:lang w:bidi="bn-BD"/>
        </w:rPr>
        <w:t>আতী</w:t>
      </w:r>
      <w:r w:rsidR="00385FBD" w:rsidRPr="00405512">
        <w:rPr>
          <w:rFonts w:ascii="Kalpurush" w:hAnsi="Kalpurush" w:cs="Kalpurush" w:hint="cs"/>
          <w:sz w:val="24"/>
          <w:szCs w:val="24"/>
          <w:cs/>
          <w:lang w:bidi="bn-BD"/>
        </w:rPr>
        <w:t xml:space="preserve"> ‘আকিদা-বিশ্বাস।</w:t>
      </w:r>
    </w:p>
    <w:p w:rsidR="00405512"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05512">
        <w:rPr>
          <w:rFonts w:cs="Kalpurush" w:hint="cs"/>
          <w:color w:val="000000"/>
          <w:sz w:val="24"/>
          <w:szCs w:val="24"/>
          <w:cs/>
          <w:lang w:bidi="bn-BD"/>
        </w:rPr>
        <w:t>আর</w:t>
      </w:r>
      <w:r w:rsidR="00385FBD" w:rsidRPr="00405512">
        <w:rPr>
          <w:rFonts w:ascii="Kalpurush" w:hAnsi="Kalpurush" w:cs="Kalpurush" w:hint="cs"/>
          <w:sz w:val="24"/>
          <w:szCs w:val="24"/>
          <w:cs/>
          <w:lang w:bidi="bn-BD"/>
        </w:rPr>
        <w:t xml:space="preserve"> রাহমান যা নাযিল করেছেন, তার </w:t>
      </w:r>
      <w:r w:rsidR="00B779FD">
        <w:rPr>
          <w:rFonts w:ascii="Kalpurush" w:hAnsi="Kalpurush" w:cs="Kalpurush" w:hint="cs"/>
          <w:sz w:val="24"/>
          <w:szCs w:val="24"/>
          <w:cs/>
          <w:lang w:bidi="bn-BD"/>
        </w:rPr>
        <w:t xml:space="preserve">সবকিছুর ওপর </w:t>
      </w:r>
      <w:r w:rsidR="00385FBD" w:rsidRPr="00405512">
        <w:rPr>
          <w:rFonts w:ascii="Kalpurush" w:hAnsi="Kalpurush" w:cs="Kalpurush" w:hint="cs"/>
          <w:sz w:val="24"/>
          <w:szCs w:val="24"/>
          <w:cs/>
          <w:lang w:bidi="bn-BD"/>
        </w:rPr>
        <w:t>ঈমান স্থ</w:t>
      </w:r>
      <w:r w:rsidR="00B779FD">
        <w:rPr>
          <w:rFonts w:ascii="Kalpurush" w:hAnsi="Kalpurush" w:cs="Kalpurush" w:hint="cs"/>
          <w:sz w:val="24"/>
          <w:szCs w:val="24"/>
          <w:cs/>
          <w:lang w:bidi="bn-BD"/>
        </w:rPr>
        <w:t>াপ</w:t>
      </w:r>
      <w:r w:rsidR="00385FBD" w:rsidRPr="00405512">
        <w:rPr>
          <w:rFonts w:ascii="Kalpurush" w:hAnsi="Kalpurush" w:cs="Kalpurush" w:hint="cs"/>
          <w:sz w:val="24"/>
          <w:szCs w:val="24"/>
          <w:cs/>
          <w:lang w:bidi="bn-BD"/>
        </w:rPr>
        <w:t>ন করা ব্যতীত মুমিন জীবনের পূর্ণতা হবে না।</w:t>
      </w:r>
    </w:p>
    <w:p w:rsidR="00405512"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05512">
        <w:rPr>
          <w:rFonts w:cs="Kalpurush" w:hint="cs"/>
          <w:color w:val="000000"/>
          <w:sz w:val="24"/>
          <w:szCs w:val="24"/>
          <w:cs/>
          <w:lang w:bidi="bn-BD"/>
        </w:rPr>
        <w:t>আর</w:t>
      </w:r>
      <w:r w:rsidR="00385FBD" w:rsidRPr="00405512">
        <w:rPr>
          <w:rFonts w:ascii="Kalpurush" w:hAnsi="Kalpurush" w:cs="Kalpurush" w:hint="cs"/>
          <w:sz w:val="24"/>
          <w:szCs w:val="24"/>
          <w:cs/>
          <w:lang w:bidi="bn-BD"/>
        </w:rPr>
        <w:t xml:space="preserve"> ঈমান বিল-গাইব (</w:t>
      </w:r>
      <w:r w:rsidR="00385FBD" w:rsidRPr="00405512">
        <w:rPr>
          <w:rFonts w:ascii="Kalpurush" w:hAnsi="Kalpurush" w:cs="KFGQPC Uthman Taha Naskh" w:hint="cs"/>
          <w:sz w:val="24"/>
          <w:szCs w:val="24"/>
          <w:rtl/>
        </w:rPr>
        <w:t>الإيمان بالغيب</w:t>
      </w:r>
      <w:r w:rsidR="00385FBD" w:rsidRPr="00405512">
        <w:rPr>
          <w:rFonts w:ascii="Kalpurush" w:hAnsi="Kalpurush" w:cs="Kalpurush" w:hint="cs"/>
          <w:sz w:val="24"/>
          <w:szCs w:val="24"/>
          <w:cs/>
          <w:lang w:bidi="bn-BD"/>
        </w:rPr>
        <w:t>) এর অন্তর্ভুক্ত হলো:</w:t>
      </w:r>
      <w:r w:rsidR="00C747A9" w:rsidRPr="00405512">
        <w:rPr>
          <w:rFonts w:ascii="Kalpurush" w:hAnsi="Kalpurush" w:cs="Kalpurush" w:hint="cs"/>
          <w:sz w:val="24"/>
          <w:szCs w:val="24"/>
          <w:cs/>
          <w:lang w:bidi="bn-BD"/>
        </w:rPr>
        <w:t xml:space="preserve"> ফিরিশতা</w:t>
      </w:r>
      <w:r w:rsidR="00385FBD" w:rsidRPr="00405512">
        <w:rPr>
          <w:rFonts w:ascii="Kalpurush" w:hAnsi="Kalpurush" w:cs="Kalpurush" w:hint="cs"/>
          <w:sz w:val="24"/>
          <w:szCs w:val="24"/>
          <w:cs/>
          <w:lang w:bidi="bn-BD"/>
        </w:rPr>
        <w:t xml:space="preserve">গণের প্রতি </w:t>
      </w:r>
      <w:r w:rsidR="00B779FD">
        <w:rPr>
          <w:rFonts w:ascii="Kalpurush" w:hAnsi="Kalpurush" w:cs="Kalpurush" w:hint="cs"/>
          <w:sz w:val="24"/>
          <w:szCs w:val="24"/>
          <w:cs/>
          <w:lang w:bidi="bn-BD"/>
        </w:rPr>
        <w:t>ঈমান</w:t>
      </w:r>
      <w:r w:rsidR="00385FBD" w:rsidRPr="00405512">
        <w:rPr>
          <w:rFonts w:ascii="Kalpurush" w:hAnsi="Kalpurush" w:cs="Kalpurush" w:hint="cs"/>
          <w:sz w:val="24"/>
          <w:szCs w:val="24"/>
          <w:cs/>
          <w:lang w:bidi="bn-BD"/>
        </w:rPr>
        <w:t xml:space="preserve"> স্থাপন করা এবং এ বিশ্বাস করা যে,</w:t>
      </w:r>
      <w:r w:rsidR="00D03F11" w:rsidRPr="00405512">
        <w:rPr>
          <w:rFonts w:ascii="Kalpurush" w:hAnsi="Kalpurush" w:cs="Kalpurush" w:hint="cs"/>
          <w:sz w:val="24"/>
          <w:szCs w:val="24"/>
          <w:cs/>
          <w:lang w:bidi="bn-BD"/>
        </w:rPr>
        <w:t xml:space="preserve"> তারা</w:t>
      </w:r>
      <w:r w:rsidR="00385FBD" w:rsidRPr="00405512">
        <w:rPr>
          <w:rFonts w:ascii="Kalpurush" w:hAnsi="Kalpurush" w:cs="Kalpurush" w:hint="cs"/>
          <w:sz w:val="24"/>
          <w:szCs w:val="24"/>
          <w:cs/>
          <w:lang w:bidi="bn-BD"/>
        </w:rPr>
        <w:t xml:space="preserve"> হলেন আল্লাহর জ্যোতির্ময় সম্মানিত বান্দা।</w:t>
      </w:r>
    </w:p>
    <w:p w:rsidR="00405512" w:rsidRDefault="00D03F11"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05512">
        <w:rPr>
          <w:rFonts w:cs="Kalpurush" w:hint="cs"/>
          <w:color w:val="000000"/>
          <w:sz w:val="24"/>
          <w:szCs w:val="24"/>
          <w:cs/>
          <w:lang w:bidi="bn-BD"/>
        </w:rPr>
        <w:t>তারা</w:t>
      </w:r>
      <w:r w:rsidR="00385FBD" w:rsidRPr="00405512">
        <w:rPr>
          <w:rFonts w:ascii="Kalpurush" w:hAnsi="Kalpurush" w:cs="Kalpurush" w:hint="cs"/>
          <w:sz w:val="24"/>
          <w:szCs w:val="24"/>
          <w:cs/>
          <w:lang w:bidi="bn-BD"/>
        </w:rPr>
        <w:t xml:space="preserve"> খাবার ও পানীয় গ্রহণ করেন না এবং বিয়ে-</w:t>
      </w:r>
      <w:r w:rsidR="00B779FD">
        <w:rPr>
          <w:rFonts w:ascii="Kalpurush" w:hAnsi="Kalpurush" w:cs="Kalpurush" w:hint="cs"/>
          <w:sz w:val="24"/>
          <w:szCs w:val="24"/>
          <w:cs/>
          <w:lang w:bidi="bn-BD"/>
        </w:rPr>
        <w:t>শা</w:t>
      </w:r>
      <w:r w:rsidR="00385FBD" w:rsidRPr="00405512">
        <w:rPr>
          <w:rFonts w:ascii="Kalpurush" w:hAnsi="Kalpurush" w:cs="Kalpurush" w:hint="cs"/>
          <w:sz w:val="24"/>
          <w:szCs w:val="24"/>
          <w:cs/>
          <w:lang w:bidi="bn-BD"/>
        </w:rPr>
        <w:t>দী ও বংশ বিস্তার করেন না।</w:t>
      </w:r>
    </w:p>
    <w:p w:rsidR="00405512"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05512">
        <w:rPr>
          <w:rFonts w:ascii="Kalpurush" w:hAnsi="Kalpurush" w:cs="Kalpurush" w:hint="cs"/>
          <w:sz w:val="24"/>
          <w:szCs w:val="24"/>
          <w:cs/>
          <w:lang w:bidi="bn-BD"/>
        </w:rPr>
        <w:t>আনুগত্য করার জন্যই</w:t>
      </w:r>
      <w:r w:rsidR="00C747A9" w:rsidRPr="00405512">
        <w:rPr>
          <w:rFonts w:ascii="Kalpurush" w:hAnsi="Kalpurush" w:cs="Kalpurush" w:hint="cs"/>
          <w:sz w:val="24"/>
          <w:szCs w:val="24"/>
          <w:cs/>
          <w:lang w:bidi="bn-BD"/>
        </w:rPr>
        <w:t xml:space="preserve"> তাদের</w:t>
      </w:r>
      <w:r w:rsidRPr="00405512">
        <w:rPr>
          <w:rFonts w:ascii="Kalpurush" w:hAnsi="Kalpurush" w:cs="Kalpurush" w:hint="cs"/>
          <w:sz w:val="24"/>
          <w:szCs w:val="24"/>
          <w:cs/>
          <w:lang w:bidi="bn-BD"/>
        </w:rPr>
        <w:t>কে সৃষ্টি করা হয়েছে এবং</w:t>
      </w:r>
      <w:r w:rsidR="00D03F11" w:rsidRPr="00405512">
        <w:rPr>
          <w:rFonts w:ascii="Kalpurush" w:hAnsi="Kalpurush" w:cs="Kalpurush" w:hint="cs"/>
          <w:sz w:val="24"/>
          <w:szCs w:val="24"/>
          <w:cs/>
          <w:lang w:bidi="bn-BD"/>
        </w:rPr>
        <w:t xml:space="preserve"> তারা</w:t>
      </w:r>
      <w:r w:rsidRPr="00405512">
        <w:rPr>
          <w:rFonts w:ascii="Kalpurush" w:hAnsi="Kalpurush" w:cs="Kalpurush" w:hint="cs"/>
          <w:sz w:val="24"/>
          <w:szCs w:val="24"/>
          <w:cs/>
          <w:lang w:bidi="bn-BD"/>
        </w:rPr>
        <w:t xml:space="preserve"> আল্লাহ ইবাদতের ব্যাপারে ক্লান্তিবোধ করেন না।</w:t>
      </w:r>
    </w:p>
    <w:p w:rsidR="00405512"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05512">
        <w:rPr>
          <w:rFonts w:cs="Kalpurush" w:hint="cs"/>
          <w:color w:val="000000"/>
          <w:sz w:val="24"/>
          <w:szCs w:val="24"/>
          <w:cs/>
          <w:lang w:bidi="bn-BD"/>
        </w:rPr>
        <w:t>আর</w:t>
      </w:r>
      <w:r w:rsidR="00C747A9" w:rsidRPr="00405512">
        <w:rPr>
          <w:rFonts w:ascii="Kalpurush" w:hAnsi="Kalpurush" w:cs="Kalpurush" w:hint="cs"/>
          <w:sz w:val="24"/>
          <w:szCs w:val="24"/>
          <w:cs/>
          <w:lang w:bidi="bn-BD"/>
        </w:rPr>
        <w:t xml:space="preserve"> তাদের</w:t>
      </w:r>
      <w:r w:rsidR="00385FBD" w:rsidRPr="00405512">
        <w:rPr>
          <w:rFonts w:ascii="Kalpurush" w:hAnsi="Kalpurush" w:cs="Kalpurush" w:hint="cs"/>
          <w:sz w:val="24"/>
          <w:szCs w:val="24"/>
          <w:cs/>
          <w:lang w:bidi="bn-BD"/>
        </w:rPr>
        <w:t xml:space="preserve"> প্রতি সাধরাণভাবে বিশ্বাস স্থাপন করাটা ঈমানের রুকন (মৌলিক বিষয়)</w:t>
      </w:r>
      <w:r w:rsidR="004131A6" w:rsidRPr="00405512">
        <w:rPr>
          <w:rFonts w:ascii="Kalpurush" w:hAnsi="Kalpurush" w:cs="Kalpurush" w:hint="cs"/>
          <w:sz w:val="24"/>
          <w:szCs w:val="24"/>
          <w:cs/>
          <w:lang w:bidi="bn-BD"/>
        </w:rPr>
        <w:t xml:space="preserve"> এবং কুরআন ও সুন্নাহ’র মধ্যে যা</w:t>
      </w:r>
      <w:r w:rsidR="00385FBD" w:rsidRPr="00405512">
        <w:rPr>
          <w:rFonts w:ascii="Kalpurush" w:hAnsi="Kalpurush" w:cs="Kalpurush" w:hint="cs"/>
          <w:sz w:val="24"/>
          <w:szCs w:val="24"/>
          <w:cs/>
          <w:lang w:bidi="bn-BD"/>
        </w:rPr>
        <w:t xml:space="preserve">দের আলোচনা </w:t>
      </w:r>
      <w:r w:rsidR="00B779FD">
        <w:rPr>
          <w:rFonts w:ascii="Kalpurush" w:hAnsi="Kalpurush" w:cs="Kalpurush" w:hint="cs"/>
          <w:sz w:val="24"/>
          <w:szCs w:val="24"/>
          <w:cs/>
          <w:lang w:bidi="bn-BD"/>
        </w:rPr>
        <w:t>এসে</w:t>
      </w:r>
      <w:r w:rsidR="00385FBD" w:rsidRPr="00405512">
        <w:rPr>
          <w:rFonts w:ascii="Kalpurush" w:hAnsi="Kalpurush" w:cs="Kalpurush" w:hint="cs"/>
          <w:sz w:val="24"/>
          <w:szCs w:val="24"/>
          <w:cs/>
          <w:lang w:bidi="bn-BD"/>
        </w:rPr>
        <w:t>ছে,</w:t>
      </w:r>
      <w:r w:rsidR="00C747A9" w:rsidRPr="00405512">
        <w:rPr>
          <w:rFonts w:ascii="Kalpurush" w:hAnsi="Kalpurush" w:cs="Kalpurush" w:hint="cs"/>
          <w:sz w:val="24"/>
          <w:szCs w:val="24"/>
          <w:cs/>
          <w:lang w:bidi="bn-BD"/>
        </w:rPr>
        <w:t xml:space="preserve"> তাদের</w:t>
      </w:r>
      <w:r w:rsidR="00385FBD" w:rsidRPr="00405512">
        <w:rPr>
          <w:rFonts w:ascii="Kalpurush" w:hAnsi="Kalpurush" w:cs="Kalpurush" w:hint="cs"/>
          <w:sz w:val="24"/>
          <w:szCs w:val="24"/>
          <w:cs/>
          <w:lang w:bidi="bn-BD"/>
        </w:rPr>
        <w:t xml:space="preserve"> ব্যাপারে সবিস্তারে ঈমান আনয়ন করাটা ওয়াজিব।</w:t>
      </w:r>
    </w:p>
    <w:p w:rsidR="00405512" w:rsidRDefault="00C747A9"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05512">
        <w:rPr>
          <w:rFonts w:cs="Kalpurush" w:hint="cs"/>
          <w:color w:val="000000"/>
          <w:sz w:val="24"/>
          <w:szCs w:val="24"/>
          <w:cs/>
          <w:lang w:bidi="bn-BD"/>
        </w:rPr>
        <w:t>তাদের</w:t>
      </w:r>
      <w:r w:rsidR="00385FBD" w:rsidRPr="00405512">
        <w:rPr>
          <w:rFonts w:ascii="Kalpurush" w:hAnsi="Kalpurush" w:cs="Kalpurush" w:hint="cs"/>
          <w:sz w:val="24"/>
          <w:szCs w:val="24"/>
          <w:cs/>
          <w:lang w:bidi="bn-BD"/>
        </w:rPr>
        <w:t xml:space="preserve"> মধ্যে অন্যতম একজন হলেন জি</w:t>
      </w:r>
      <w:r w:rsidR="004131A6" w:rsidRPr="00405512">
        <w:rPr>
          <w:rFonts w:ascii="Kalpurush" w:hAnsi="Kalpurush" w:cs="Kalpurush" w:hint="cs"/>
          <w:sz w:val="24"/>
          <w:szCs w:val="24"/>
          <w:cs/>
          <w:lang w:bidi="bn-BD"/>
        </w:rPr>
        <w:t>বরী</w:t>
      </w:r>
      <w:r w:rsidR="00385FBD" w:rsidRPr="00405512">
        <w:rPr>
          <w:rFonts w:ascii="Kalpurush" w:hAnsi="Kalpurush" w:cs="Kalpurush" w:hint="cs"/>
          <w:sz w:val="24"/>
          <w:szCs w:val="24"/>
          <w:cs/>
          <w:lang w:bidi="bn-BD"/>
        </w:rPr>
        <w:t xml:space="preserve">ল </w:t>
      </w:r>
      <w:r w:rsidR="004131A6" w:rsidRPr="00405512">
        <w:rPr>
          <w:rFonts w:ascii="Kalpurush" w:hAnsi="Kalpurush" w:cs="Kalpurush"/>
          <w:sz w:val="24"/>
          <w:szCs w:val="24"/>
          <w:cs/>
          <w:lang w:bidi="bn-BD"/>
        </w:rPr>
        <w:t>আলাইহিস সালাম</w:t>
      </w:r>
      <w:r w:rsidR="00385FBD" w:rsidRPr="00405512">
        <w:rPr>
          <w:rFonts w:ascii="Kalpurush" w:hAnsi="Kalpurush" w:cs="Kalpurush" w:hint="cs"/>
          <w:sz w:val="24"/>
          <w:szCs w:val="24"/>
          <w:cs/>
          <w:lang w:bidi="bn-BD"/>
        </w:rPr>
        <w:t>, যিনি ওহীর দায়িত্বপ্রাপ্ত</w:t>
      </w:r>
      <w:r w:rsidRPr="00405512">
        <w:rPr>
          <w:rFonts w:ascii="Kalpurush" w:hAnsi="Kalpurush" w:cs="Kalpurush" w:hint="cs"/>
          <w:sz w:val="24"/>
          <w:szCs w:val="24"/>
          <w:cs/>
          <w:lang w:bidi="bn-BD"/>
        </w:rPr>
        <w:t xml:space="preserve"> ফিরিশতা</w:t>
      </w:r>
      <w:r w:rsidR="00385FBD" w:rsidRPr="00405512">
        <w:rPr>
          <w:rFonts w:ascii="Kalpurush" w:hAnsi="Kalpurush" w:cs="Kalpurush" w:hint="cs"/>
          <w:sz w:val="24"/>
          <w:szCs w:val="24"/>
          <w:cs/>
          <w:lang w:bidi="bn-BD"/>
        </w:rPr>
        <w:t xml:space="preserve">, যার (ওহীর) দ্বারা মানুষের </w:t>
      </w:r>
      <w:r w:rsidR="00385FBD" w:rsidRPr="00405512">
        <w:rPr>
          <w:rFonts w:ascii="Kalpurush" w:hAnsi="Kalpurush" w:cs="Kalpurush" w:hint="cs"/>
          <w:sz w:val="24"/>
          <w:szCs w:val="24"/>
          <w:cs/>
          <w:lang w:bidi="bn-BD"/>
        </w:rPr>
        <w:lastRenderedPageBreak/>
        <w:t>অন্তরসমূহ জীবন পেয়ে থাকে</w:t>
      </w:r>
      <w:r w:rsidR="009052C0" w:rsidRPr="00405512">
        <w:rPr>
          <w:rFonts w:ascii="Kalpurush" w:hAnsi="Kalpurush" w:cs="Kalpurush" w:hint="cs"/>
          <w:sz w:val="24"/>
          <w:szCs w:val="24"/>
          <w:lang w:bidi="bn-BD"/>
        </w:rPr>
        <w:t xml:space="preserve">, </w:t>
      </w:r>
      <w:r w:rsidR="009052C0" w:rsidRPr="00405512">
        <w:rPr>
          <w:rFonts w:ascii="Kalpurush" w:hAnsi="Kalpurush" w:cs="Kalpurush" w:hint="cs"/>
          <w:sz w:val="24"/>
          <w:szCs w:val="24"/>
          <w:cs/>
          <w:lang w:bidi="bn-BD"/>
        </w:rPr>
        <w:t>আর</w:t>
      </w:r>
      <w:r w:rsidRPr="00405512">
        <w:rPr>
          <w:rFonts w:ascii="Kalpurush" w:hAnsi="Kalpurush" w:cs="Kalpurush" w:hint="cs"/>
          <w:sz w:val="24"/>
          <w:szCs w:val="24"/>
          <w:cs/>
          <w:lang w:bidi="bn-BD"/>
        </w:rPr>
        <w:t xml:space="preserve"> তাদের</w:t>
      </w:r>
      <w:r w:rsidR="004131A6" w:rsidRPr="00405512">
        <w:rPr>
          <w:rFonts w:ascii="Kalpurush" w:hAnsi="Kalpurush" w:cs="Kalpurush" w:hint="cs"/>
          <w:sz w:val="24"/>
          <w:szCs w:val="24"/>
          <w:cs/>
          <w:lang w:bidi="bn-BD"/>
        </w:rPr>
        <w:t xml:space="preserve"> মধ্য থেকে আরেকজন হলেন মি</w:t>
      </w:r>
      <w:r w:rsidR="00385FBD" w:rsidRPr="00405512">
        <w:rPr>
          <w:rFonts w:ascii="Kalpurush" w:hAnsi="Kalpurush" w:cs="Kalpurush" w:hint="cs"/>
          <w:sz w:val="24"/>
          <w:szCs w:val="24"/>
          <w:cs/>
          <w:lang w:bidi="bn-BD"/>
        </w:rPr>
        <w:t xml:space="preserve">কাঈল </w:t>
      </w:r>
      <w:r w:rsidR="004131A6" w:rsidRPr="00405512">
        <w:rPr>
          <w:rFonts w:ascii="Kalpurush" w:hAnsi="Kalpurush" w:cs="Kalpurush"/>
          <w:sz w:val="24"/>
          <w:szCs w:val="24"/>
          <w:cs/>
          <w:lang w:bidi="bn-BD"/>
        </w:rPr>
        <w:t>আলাইহিস সালাম</w:t>
      </w:r>
      <w:r w:rsidR="00385FBD" w:rsidRPr="00405512">
        <w:rPr>
          <w:rFonts w:ascii="Kalpurush" w:hAnsi="Kalpurush" w:cs="Kalpurush" w:hint="cs"/>
          <w:sz w:val="24"/>
          <w:szCs w:val="24"/>
          <w:cs/>
          <w:lang w:bidi="bn-BD"/>
        </w:rPr>
        <w:t>, যিনি বৃষ্টি বর্ষণের দায়িত্বে নিয়োজিত আছেন</w:t>
      </w:r>
      <w:r w:rsidR="009052C0" w:rsidRPr="00405512">
        <w:rPr>
          <w:rFonts w:ascii="Kalpurush" w:hAnsi="Kalpurush" w:cs="Kalpurush" w:hint="cs"/>
          <w:sz w:val="24"/>
          <w:szCs w:val="24"/>
          <w:lang w:bidi="bn-BD"/>
        </w:rPr>
        <w:t xml:space="preserve">, </w:t>
      </w:r>
      <w:r w:rsidR="009052C0" w:rsidRPr="00405512">
        <w:rPr>
          <w:rFonts w:ascii="Kalpurush" w:hAnsi="Kalpurush" w:cs="Kalpurush" w:hint="cs"/>
          <w:sz w:val="24"/>
          <w:szCs w:val="24"/>
          <w:cs/>
          <w:lang w:bidi="bn-BD"/>
        </w:rPr>
        <w:t>আর</w:t>
      </w:r>
      <w:r w:rsidRPr="00405512">
        <w:rPr>
          <w:rFonts w:ascii="Kalpurush" w:hAnsi="Kalpurush" w:cs="Kalpurush" w:hint="cs"/>
          <w:sz w:val="24"/>
          <w:szCs w:val="24"/>
          <w:cs/>
          <w:lang w:bidi="bn-BD"/>
        </w:rPr>
        <w:t xml:space="preserve"> তাদের</w:t>
      </w:r>
      <w:r w:rsidR="00385FBD" w:rsidRPr="00405512">
        <w:rPr>
          <w:rFonts w:ascii="Kalpurush" w:hAnsi="Kalpurush" w:cs="Kalpurush" w:hint="cs"/>
          <w:sz w:val="24"/>
          <w:szCs w:val="24"/>
          <w:cs/>
          <w:lang w:bidi="bn-BD"/>
        </w:rPr>
        <w:t xml:space="preserve"> আরেকজন হলেন ইসরাফীল </w:t>
      </w:r>
      <w:r w:rsidR="004131A6" w:rsidRPr="00405512">
        <w:rPr>
          <w:rFonts w:ascii="Kalpurush" w:hAnsi="Kalpurush" w:cs="Kalpurush"/>
          <w:sz w:val="24"/>
          <w:szCs w:val="24"/>
          <w:cs/>
          <w:lang w:bidi="bn-BD"/>
        </w:rPr>
        <w:t>আলাইহিস সালাম</w:t>
      </w:r>
      <w:r w:rsidR="00385FBD" w:rsidRPr="00405512">
        <w:rPr>
          <w:rFonts w:ascii="Kalpurush" w:hAnsi="Kalpurush" w:cs="Kalpurush" w:hint="cs"/>
          <w:sz w:val="24"/>
          <w:szCs w:val="24"/>
          <w:cs/>
          <w:lang w:bidi="bn-BD"/>
        </w:rPr>
        <w:t>, যিনি সিঙার দায়িত্বে নিয়োজিত আছেন</w:t>
      </w:r>
      <w:r w:rsidR="009052C0" w:rsidRPr="00405512">
        <w:rPr>
          <w:rFonts w:ascii="Kalpurush" w:hAnsi="Kalpurush" w:cs="Kalpurush" w:hint="cs"/>
          <w:sz w:val="24"/>
          <w:szCs w:val="24"/>
          <w:lang w:bidi="bn-BD"/>
        </w:rPr>
        <w:t xml:space="preserve">, </w:t>
      </w:r>
      <w:r w:rsidR="009052C0" w:rsidRPr="00405512">
        <w:rPr>
          <w:rFonts w:ascii="Kalpurush" w:hAnsi="Kalpurush" w:cs="Kalpurush" w:hint="cs"/>
          <w:sz w:val="24"/>
          <w:szCs w:val="24"/>
          <w:cs/>
          <w:lang w:bidi="bn-BD"/>
        </w:rPr>
        <w:t>আর</w:t>
      </w:r>
      <w:r w:rsidRPr="00405512">
        <w:rPr>
          <w:rFonts w:ascii="Kalpurush" w:hAnsi="Kalpurush" w:cs="Kalpurush" w:hint="cs"/>
          <w:sz w:val="24"/>
          <w:szCs w:val="24"/>
          <w:cs/>
          <w:lang w:bidi="bn-BD"/>
        </w:rPr>
        <w:t xml:space="preserve"> তাদের</w:t>
      </w:r>
      <w:r w:rsidR="00385FBD" w:rsidRPr="00405512">
        <w:rPr>
          <w:rFonts w:ascii="Kalpurush" w:hAnsi="Kalpurush" w:cs="Kalpurush" w:hint="cs"/>
          <w:sz w:val="24"/>
          <w:szCs w:val="24"/>
          <w:cs/>
          <w:lang w:bidi="bn-BD"/>
        </w:rPr>
        <w:t xml:space="preserve"> অপর আরেকজন হলেন ‘মালাকুল মাউত’, যিনি মানুষের প্রাণ সংহারের দায়িত্বে নিয়োজিত আছেন</w:t>
      </w:r>
      <w:r w:rsidR="009052C0" w:rsidRPr="00405512">
        <w:rPr>
          <w:rFonts w:ascii="Kalpurush" w:hAnsi="Kalpurush" w:cs="Kalpurush" w:hint="cs"/>
          <w:sz w:val="24"/>
          <w:szCs w:val="24"/>
          <w:lang w:bidi="bn-BD"/>
        </w:rPr>
        <w:t xml:space="preserve">, </w:t>
      </w:r>
      <w:r w:rsidR="009052C0" w:rsidRPr="00405512">
        <w:rPr>
          <w:rFonts w:ascii="Kalpurush" w:hAnsi="Kalpurush" w:cs="Kalpurush" w:hint="cs"/>
          <w:sz w:val="24"/>
          <w:szCs w:val="24"/>
          <w:cs/>
          <w:lang w:bidi="bn-BD"/>
        </w:rPr>
        <w:t>আর</w:t>
      </w:r>
      <w:r w:rsidRPr="00405512">
        <w:rPr>
          <w:rFonts w:ascii="Kalpurush" w:hAnsi="Kalpurush" w:cs="Kalpurush" w:hint="cs"/>
          <w:sz w:val="24"/>
          <w:szCs w:val="24"/>
          <w:cs/>
          <w:lang w:bidi="bn-BD"/>
        </w:rPr>
        <w:t xml:space="preserve"> তাদের</w:t>
      </w:r>
      <w:r w:rsidR="00385FBD" w:rsidRPr="00405512">
        <w:rPr>
          <w:rFonts w:ascii="Kalpurush" w:hAnsi="Kalpurush" w:cs="Kalpurush" w:hint="cs"/>
          <w:sz w:val="24"/>
          <w:szCs w:val="24"/>
          <w:cs/>
          <w:lang w:bidi="bn-BD"/>
        </w:rPr>
        <w:t xml:space="preserve"> আরও একজন হলেন ‘মালিক’</w:t>
      </w:r>
      <w:r w:rsidRPr="00405512">
        <w:rPr>
          <w:rFonts w:ascii="Kalpurush" w:hAnsi="Kalpurush" w:cs="Kalpurush" w:hint="cs"/>
          <w:sz w:val="24"/>
          <w:szCs w:val="24"/>
          <w:cs/>
          <w:lang w:bidi="bn-BD"/>
        </w:rPr>
        <w:t xml:space="preserve"> ফিরিশতা</w:t>
      </w:r>
      <w:r w:rsidR="00385FBD" w:rsidRPr="00405512">
        <w:rPr>
          <w:rFonts w:ascii="Kalpurush" w:hAnsi="Kalpurush" w:cs="Kalpurush" w:hint="cs"/>
          <w:sz w:val="24"/>
          <w:szCs w:val="24"/>
          <w:cs/>
          <w:lang w:bidi="bn-BD"/>
        </w:rPr>
        <w:t>, যিনি জাহান্নামের দায়িত্বে নিয়োজিত</w:t>
      </w:r>
      <w:r w:rsidR="009052C0" w:rsidRPr="00405512">
        <w:rPr>
          <w:rFonts w:ascii="Kalpurush" w:hAnsi="Kalpurush" w:cs="Kalpurush" w:hint="cs"/>
          <w:sz w:val="24"/>
          <w:szCs w:val="24"/>
          <w:lang w:bidi="bn-BD"/>
        </w:rPr>
        <w:t xml:space="preserve">, </w:t>
      </w:r>
      <w:r w:rsidR="009052C0" w:rsidRPr="00405512">
        <w:rPr>
          <w:rFonts w:ascii="Kalpurush" w:hAnsi="Kalpurush" w:cs="Kalpurush" w:hint="cs"/>
          <w:sz w:val="24"/>
          <w:szCs w:val="24"/>
          <w:cs/>
          <w:lang w:bidi="bn-BD"/>
        </w:rPr>
        <w:t>আর</w:t>
      </w:r>
      <w:r w:rsidRPr="00405512">
        <w:rPr>
          <w:rFonts w:ascii="Kalpurush" w:hAnsi="Kalpurush" w:cs="Kalpurush" w:hint="cs"/>
          <w:sz w:val="24"/>
          <w:szCs w:val="24"/>
          <w:cs/>
          <w:lang w:bidi="bn-BD"/>
        </w:rPr>
        <w:t xml:space="preserve"> তাদের</w:t>
      </w:r>
      <w:r w:rsidR="00385FBD" w:rsidRPr="00405512">
        <w:rPr>
          <w:rFonts w:ascii="Kalpurush" w:hAnsi="Kalpurush" w:cs="Kalpurush" w:hint="cs"/>
          <w:sz w:val="24"/>
          <w:szCs w:val="24"/>
          <w:cs/>
          <w:lang w:bidi="bn-BD"/>
        </w:rPr>
        <w:t xml:space="preserve"> মধ্যে আরও আছেন </w:t>
      </w:r>
      <w:r w:rsidR="00385FBD" w:rsidRPr="00405512">
        <w:rPr>
          <w:rFonts w:ascii="Nikosh" w:eastAsia="Nikosh" w:hAnsi="Nikosh" w:cs="Kalpurush"/>
          <w:sz w:val="24"/>
          <w:szCs w:val="24"/>
          <w:cs/>
          <w:lang w:bidi="bn-BD"/>
        </w:rPr>
        <w:t>ধ্বংসের ঘর</w:t>
      </w:r>
      <w:r w:rsidR="00385FBD" w:rsidRPr="00405512">
        <w:rPr>
          <w:rFonts w:ascii="Nikosh" w:eastAsia="Nikosh" w:hAnsi="Nikosh" w:cs="Kalpurush" w:hint="cs"/>
          <w:sz w:val="24"/>
          <w:szCs w:val="24"/>
          <w:cs/>
          <w:lang w:bidi="bn-BD"/>
        </w:rPr>
        <w:t xml:space="preserve"> জাহান্নামের</w:t>
      </w:r>
      <w:r w:rsidR="00385FBD" w:rsidRPr="00405512">
        <w:rPr>
          <w:rFonts w:ascii="Kalpurush" w:eastAsia="Nikosh" w:hAnsi="Kalpurush" w:cs="Kalpurush"/>
          <w:sz w:val="24"/>
          <w:szCs w:val="24"/>
          <w:cs/>
          <w:lang w:bidi="bn-BD"/>
        </w:rPr>
        <w:t xml:space="preserve"> প্র</w:t>
      </w:r>
      <w:r w:rsidR="004131A6" w:rsidRPr="00405512">
        <w:rPr>
          <w:rFonts w:ascii="Kalpurush" w:eastAsia="Nikosh" w:hAnsi="Kalpurush" w:cs="Kalpurush"/>
          <w:sz w:val="24"/>
          <w:szCs w:val="24"/>
          <w:cs/>
          <w:lang w:bidi="bn-BD"/>
        </w:rPr>
        <w:t>হরী কঠোর ফ</w:t>
      </w:r>
      <w:r w:rsidR="004131A6" w:rsidRPr="00405512">
        <w:rPr>
          <w:rFonts w:ascii="Kalpurush" w:eastAsia="Nikosh" w:hAnsi="Kalpurush" w:cs="Kalpurush" w:hint="cs"/>
          <w:sz w:val="24"/>
          <w:szCs w:val="24"/>
          <w:cs/>
          <w:lang w:bidi="bn-BD"/>
        </w:rPr>
        <w:t>ি</w:t>
      </w:r>
      <w:r w:rsidR="004131A6" w:rsidRPr="00405512">
        <w:rPr>
          <w:rFonts w:ascii="Kalpurush" w:eastAsia="Nikosh" w:hAnsi="Kalpurush" w:cs="Kalpurush"/>
          <w:sz w:val="24"/>
          <w:szCs w:val="24"/>
          <w:cs/>
          <w:lang w:bidi="bn-BD"/>
        </w:rPr>
        <w:t>রেশ</w:t>
      </w:r>
      <w:r w:rsidR="004131A6" w:rsidRPr="00405512">
        <w:rPr>
          <w:rFonts w:ascii="Kalpurush" w:eastAsia="Nikosh" w:hAnsi="Kalpurush" w:cs="Kalpurush" w:hint="cs"/>
          <w:sz w:val="24"/>
          <w:szCs w:val="24"/>
          <w:cs/>
          <w:lang w:bidi="bn-BD"/>
        </w:rPr>
        <w:t>তা</w:t>
      </w:r>
      <w:r w:rsidR="00385FBD" w:rsidRPr="00405512">
        <w:rPr>
          <w:rFonts w:ascii="Kalpurush" w:eastAsia="Nikosh" w:hAnsi="Kalpurush" w:cs="Kalpurush"/>
          <w:sz w:val="24"/>
          <w:szCs w:val="24"/>
          <w:cs/>
          <w:lang w:bidi="bn-BD"/>
        </w:rPr>
        <w:t>গণ</w:t>
      </w:r>
      <w:r w:rsidR="009052C0" w:rsidRPr="00405512">
        <w:rPr>
          <w:rFonts w:ascii="Kalpurush" w:eastAsia="Nikosh" w:hAnsi="Kalpurush" w:cs="Kalpurush" w:hint="cs"/>
          <w:sz w:val="24"/>
          <w:szCs w:val="24"/>
          <w:lang w:bidi="bn-BD"/>
        </w:rPr>
        <w:t xml:space="preserve">, </w:t>
      </w:r>
      <w:r w:rsidR="009052C0" w:rsidRPr="00405512">
        <w:rPr>
          <w:rFonts w:ascii="Kalpurush" w:eastAsia="Nikosh" w:hAnsi="Kalpurush" w:cs="Kalpurush" w:hint="cs"/>
          <w:sz w:val="24"/>
          <w:szCs w:val="24"/>
          <w:cs/>
          <w:lang w:bidi="bn-BD"/>
        </w:rPr>
        <w:t>আর</w:t>
      </w:r>
      <w:r w:rsidRPr="00405512">
        <w:rPr>
          <w:rFonts w:ascii="Kalpurush" w:hAnsi="Kalpurush" w:cs="Kalpurush" w:hint="cs"/>
          <w:sz w:val="24"/>
          <w:szCs w:val="24"/>
          <w:cs/>
          <w:lang w:bidi="bn-BD"/>
        </w:rPr>
        <w:t xml:space="preserve"> তাদের</w:t>
      </w:r>
      <w:r w:rsidR="00385FBD" w:rsidRPr="00405512">
        <w:rPr>
          <w:rFonts w:ascii="Kalpurush" w:hAnsi="Kalpurush" w:cs="Kalpurush" w:hint="cs"/>
          <w:sz w:val="24"/>
          <w:szCs w:val="24"/>
          <w:cs/>
          <w:lang w:bidi="bn-BD"/>
        </w:rPr>
        <w:t xml:space="preserve"> মধ্যে আছেন</w:t>
      </w:r>
      <w:r w:rsidR="00385FBD" w:rsidRPr="00405512">
        <w:rPr>
          <w:rFonts w:ascii="Kalpurush" w:eastAsia="Nikosh" w:hAnsi="Kalpurush" w:cs="Kalpurush" w:hint="cs"/>
          <w:sz w:val="24"/>
          <w:szCs w:val="24"/>
          <w:cs/>
          <w:lang w:bidi="bn-BD"/>
        </w:rPr>
        <w:t xml:space="preserve"> </w:t>
      </w:r>
      <w:r w:rsidR="00385FBD" w:rsidRPr="00405512">
        <w:rPr>
          <w:rFonts w:ascii="Kalpurush" w:hAnsi="Kalpurush" w:cs="Kalpurush" w:hint="cs"/>
          <w:sz w:val="24"/>
          <w:szCs w:val="24"/>
          <w:cs/>
          <w:lang w:bidi="bn-BD"/>
        </w:rPr>
        <w:t xml:space="preserve">উত্তম ঘর </w:t>
      </w:r>
      <w:r w:rsidR="00385FBD" w:rsidRPr="00405512">
        <w:rPr>
          <w:rFonts w:ascii="Nikosh" w:eastAsia="Nikosh" w:hAnsi="Nikosh" w:cs="Kalpurush"/>
          <w:sz w:val="24"/>
          <w:szCs w:val="24"/>
          <w:cs/>
          <w:lang w:bidi="bn-BD"/>
        </w:rPr>
        <w:t>জান্নাতের রক্ষী</w:t>
      </w:r>
      <w:r w:rsidR="00385FBD" w:rsidRPr="00405512">
        <w:rPr>
          <w:rFonts w:ascii="Nikosh" w:eastAsia="Nikosh" w:hAnsi="Nikosh" w:cs="Kalpurush" w:hint="cs"/>
          <w:sz w:val="24"/>
          <w:szCs w:val="24"/>
          <w:cs/>
          <w:lang w:bidi="bn-BD"/>
        </w:rPr>
        <w:t>দের তত্ত্ব</w:t>
      </w:r>
      <w:r w:rsidR="00897F8C">
        <w:rPr>
          <w:rFonts w:ascii="Nikosh" w:eastAsia="Nikosh" w:hAnsi="Nikosh" w:cs="Kalpurush" w:hint="cs"/>
          <w:sz w:val="24"/>
          <w:szCs w:val="24"/>
          <w:cs/>
          <w:lang w:bidi="bn-BD"/>
        </w:rPr>
        <w:t>া</w:t>
      </w:r>
      <w:r w:rsidR="00385FBD" w:rsidRPr="00405512">
        <w:rPr>
          <w:rFonts w:ascii="Nikosh" w:eastAsia="Nikosh" w:hAnsi="Nikosh" w:cs="Kalpurush" w:hint="cs"/>
          <w:sz w:val="24"/>
          <w:szCs w:val="24"/>
          <w:cs/>
          <w:lang w:bidi="bn-BD"/>
        </w:rPr>
        <w:t>বধায়ক</w:t>
      </w:r>
      <w:r w:rsidR="009052C0" w:rsidRPr="00405512">
        <w:rPr>
          <w:rFonts w:ascii="Nikosh" w:eastAsia="Nikosh" w:hAnsi="Nikosh" w:cs="Kalpurush" w:hint="cs"/>
          <w:sz w:val="24"/>
          <w:szCs w:val="24"/>
          <w:lang w:bidi="bn-BD"/>
        </w:rPr>
        <w:t xml:space="preserve">, </w:t>
      </w:r>
      <w:r w:rsidR="009052C0" w:rsidRPr="00405512">
        <w:rPr>
          <w:rFonts w:ascii="Nikosh" w:eastAsia="Nikosh" w:hAnsi="Nikosh" w:cs="Kalpurush" w:hint="cs"/>
          <w:sz w:val="24"/>
          <w:szCs w:val="24"/>
          <w:cs/>
          <w:lang w:bidi="bn-BD"/>
        </w:rPr>
        <w:t>আর</w:t>
      </w:r>
      <w:r w:rsidRPr="00405512">
        <w:rPr>
          <w:rFonts w:ascii="Nikosh" w:eastAsia="Nikosh" w:hAnsi="Nikosh" w:cs="Kalpurush" w:hint="cs"/>
          <w:sz w:val="24"/>
          <w:szCs w:val="24"/>
          <w:cs/>
          <w:lang w:bidi="bn-BD"/>
        </w:rPr>
        <w:t xml:space="preserve"> তাদের</w:t>
      </w:r>
      <w:r w:rsidR="00385FBD" w:rsidRPr="00405512">
        <w:rPr>
          <w:rFonts w:ascii="Nikosh" w:eastAsia="Nikosh" w:hAnsi="Nikosh" w:cs="Kalpurush" w:hint="cs"/>
          <w:sz w:val="24"/>
          <w:szCs w:val="24"/>
          <w:cs/>
          <w:lang w:bidi="bn-BD"/>
        </w:rPr>
        <w:t xml:space="preserve"> মধ্যে একদল ‘বাইতুল মা‘মুর’ যিয়ারতের দায়িত্বে নিয়োজিত</w:t>
      </w:r>
      <w:r w:rsidR="009052C0" w:rsidRPr="00405512">
        <w:rPr>
          <w:rFonts w:ascii="Nikosh" w:eastAsia="Nikosh" w:hAnsi="Nikosh" w:cs="Kalpurush" w:hint="cs"/>
          <w:sz w:val="24"/>
          <w:szCs w:val="24"/>
          <w:lang w:bidi="bn-BD"/>
        </w:rPr>
        <w:t xml:space="preserve">, </w:t>
      </w:r>
      <w:r w:rsidR="009052C0" w:rsidRPr="00405512">
        <w:rPr>
          <w:rFonts w:ascii="Nikosh" w:eastAsia="Nikosh" w:hAnsi="Nikosh" w:cs="Kalpurush" w:hint="cs"/>
          <w:sz w:val="24"/>
          <w:szCs w:val="24"/>
          <w:cs/>
          <w:lang w:bidi="bn-BD"/>
        </w:rPr>
        <w:t>আর</w:t>
      </w:r>
      <w:r w:rsidRPr="00405512">
        <w:rPr>
          <w:rFonts w:ascii="Nikosh" w:eastAsia="Nikosh" w:hAnsi="Nikosh" w:cs="Kalpurush" w:hint="cs"/>
          <w:sz w:val="24"/>
          <w:szCs w:val="24"/>
          <w:cs/>
          <w:lang w:bidi="bn-BD"/>
        </w:rPr>
        <w:t xml:space="preserve"> তাদের</w:t>
      </w:r>
      <w:r w:rsidR="00385FBD" w:rsidRPr="00405512">
        <w:rPr>
          <w:rFonts w:ascii="Nikosh" w:eastAsia="Nikosh" w:hAnsi="Nikosh" w:cs="Kalpurush" w:hint="cs"/>
          <w:sz w:val="24"/>
          <w:szCs w:val="24"/>
          <w:cs/>
          <w:lang w:bidi="bn-BD"/>
        </w:rPr>
        <w:t xml:space="preserve"> মধ্য থেকে আরেক দল হলেন দেশে দেশে ভ্রমণকারী</w:t>
      </w:r>
      <w:r w:rsidRPr="00405512">
        <w:rPr>
          <w:rFonts w:ascii="Nikosh" w:eastAsia="Nikosh" w:hAnsi="Nikosh" w:cs="Kalpurush" w:hint="cs"/>
          <w:sz w:val="24"/>
          <w:szCs w:val="24"/>
          <w:cs/>
          <w:lang w:bidi="bn-BD"/>
        </w:rPr>
        <w:t xml:space="preserve"> ফিরিশতা</w:t>
      </w:r>
      <w:r w:rsidR="00385FBD" w:rsidRPr="00405512">
        <w:rPr>
          <w:rFonts w:ascii="Nikosh" w:eastAsia="Nikosh" w:hAnsi="Nikosh" w:cs="Kalpurush" w:hint="cs"/>
          <w:sz w:val="24"/>
          <w:szCs w:val="24"/>
          <w:cs/>
          <w:lang w:bidi="bn-BD"/>
        </w:rPr>
        <w:t>,</w:t>
      </w:r>
      <w:r w:rsidR="0045388E">
        <w:rPr>
          <w:rFonts w:ascii="Nikosh" w:eastAsia="Nikosh" w:hAnsi="Nikosh" w:cs="Kalpurush" w:hint="cs"/>
          <w:sz w:val="24"/>
          <w:szCs w:val="24"/>
          <w:cs/>
          <w:lang w:bidi="bn-BD"/>
        </w:rPr>
        <w:t xml:space="preserve"> যারা</w:t>
      </w:r>
      <w:r w:rsidR="00385FBD" w:rsidRPr="00405512">
        <w:rPr>
          <w:rFonts w:ascii="Nikosh" w:eastAsia="Nikosh" w:hAnsi="Nikosh" w:cs="Kalpurush" w:hint="cs"/>
          <w:sz w:val="24"/>
          <w:szCs w:val="24"/>
          <w:cs/>
          <w:lang w:bidi="bn-BD"/>
        </w:rPr>
        <w:t xml:space="preserve"> যিকিরের মাজলিসগুলো পর্যবেক্ষণ করেন</w:t>
      </w:r>
      <w:r w:rsidR="004131A6" w:rsidRPr="00405512">
        <w:rPr>
          <w:rFonts w:ascii="Nikosh" w:eastAsia="Nikosh" w:hAnsi="Nikosh" w:cs="Kalpurush" w:hint="cs"/>
          <w:sz w:val="24"/>
          <w:szCs w:val="24"/>
          <w:cs/>
          <w:lang w:bidi="bn-BD"/>
        </w:rPr>
        <w:t>,</w:t>
      </w:r>
      <w:r w:rsidR="009052C0" w:rsidRPr="00405512">
        <w:rPr>
          <w:rFonts w:ascii="Nikosh" w:eastAsia="Nikosh" w:hAnsi="Nikosh" w:cs="Kalpurush" w:hint="cs"/>
          <w:sz w:val="24"/>
          <w:szCs w:val="24"/>
          <w:lang w:bidi="bn-BD"/>
        </w:rPr>
        <w:t xml:space="preserve"> </w:t>
      </w:r>
      <w:r w:rsidR="009052C0" w:rsidRPr="00405512">
        <w:rPr>
          <w:rFonts w:ascii="Nikosh" w:eastAsia="Nikosh" w:hAnsi="Nikosh" w:cs="Kalpurush" w:hint="cs"/>
          <w:sz w:val="24"/>
          <w:szCs w:val="24"/>
          <w:cs/>
          <w:lang w:bidi="bn-BD"/>
        </w:rPr>
        <w:t>আর</w:t>
      </w:r>
      <w:r w:rsidRPr="00405512">
        <w:rPr>
          <w:rFonts w:ascii="Kalpurush" w:hAnsi="Kalpurush" w:cs="Kalpurush" w:hint="cs"/>
          <w:sz w:val="24"/>
          <w:szCs w:val="24"/>
          <w:cs/>
          <w:lang w:bidi="bn-BD"/>
        </w:rPr>
        <w:t xml:space="preserve"> তাদের</w:t>
      </w:r>
      <w:r w:rsidR="00385FBD" w:rsidRPr="00405512">
        <w:rPr>
          <w:rFonts w:ascii="Kalpurush" w:hAnsi="Kalpurush" w:cs="Kalpurush" w:hint="cs"/>
          <w:sz w:val="24"/>
          <w:szCs w:val="24"/>
          <w:cs/>
          <w:lang w:bidi="bn-BD"/>
        </w:rPr>
        <w:t xml:space="preserve"> মধ্যে আরও আছেন বান্দাদের অন্তরে ভালো ভালো কর্মের জাগরণ সৃষ্টিকারী</w:t>
      </w:r>
      <w:r w:rsidRPr="00405512">
        <w:rPr>
          <w:rFonts w:ascii="Kalpurush" w:hAnsi="Kalpurush" w:cs="Kalpurush" w:hint="cs"/>
          <w:sz w:val="24"/>
          <w:szCs w:val="24"/>
          <w:cs/>
          <w:lang w:bidi="bn-BD"/>
        </w:rPr>
        <w:t xml:space="preserve"> ফিরিশতা</w:t>
      </w:r>
      <w:r w:rsidR="00385FBD" w:rsidRPr="00405512">
        <w:rPr>
          <w:rFonts w:ascii="Kalpurush" w:hAnsi="Kalpurush" w:cs="Kalpurush" w:hint="cs"/>
          <w:sz w:val="24"/>
          <w:szCs w:val="24"/>
          <w:cs/>
          <w:lang w:bidi="bn-BD"/>
        </w:rPr>
        <w:t>গণ</w:t>
      </w:r>
      <w:r w:rsidR="009052C0" w:rsidRPr="00405512">
        <w:rPr>
          <w:rFonts w:ascii="Kalpurush" w:hAnsi="Kalpurush" w:cs="Kalpurush" w:hint="cs"/>
          <w:sz w:val="24"/>
          <w:szCs w:val="24"/>
          <w:lang w:bidi="bn-BD"/>
        </w:rPr>
        <w:t xml:space="preserve">, </w:t>
      </w:r>
      <w:r w:rsidR="009052C0" w:rsidRPr="00405512">
        <w:rPr>
          <w:rFonts w:ascii="Kalpurush" w:hAnsi="Kalpurush" w:cs="Kalpurush" w:hint="cs"/>
          <w:sz w:val="24"/>
          <w:szCs w:val="24"/>
          <w:cs/>
          <w:lang w:bidi="bn-BD"/>
        </w:rPr>
        <w:t>আর</w:t>
      </w:r>
      <w:r w:rsidRPr="00405512">
        <w:rPr>
          <w:rFonts w:ascii="Kalpurush" w:hAnsi="Kalpurush" w:cs="Kalpurush" w:hint="cs"/>
          <w:sz w:val="24"/>
          <w:szCs w:val="24"/>
          <w:cs/>
          <w:lang w:bidi="bn-BD"/>
        </w:rPr>
        <w:t xml:space="preserve"> তাদের</w:t>
      </w:r>
      <w:r w:rsidR="00385FBD" w:rsidRPr="00405512">
        <w:rPr>
          <w:rFonts w:ascii="Kalpurush" w:hAnsi="Kalpurush" w:cs="Kalpurush" w:hint="cs"/>
          <w:sz w:val="24"/>
          <w:szCs w:val="24"/>
          <w:cs/>
          <w:lang w:bidi="bn-BD"/>
        </w:rPr>
        <w:t xml:space="preserve"> মধ্যে আরও আছেন আল্লাহর আরশ বহনকারী</w:t>
      </w:r>
      <w:r w:rsidRPr="00405512">
        <w:rPr>
          <w:rFonts w:ascii="Kalpurush" w:hAnsi="Kalpurush" w:cs="Kalpurush" w:hint="cs"/>
          <w:sz w:val="24"/>
          <w:szCs w:val="24"/>
          <w:cs/>
          <w:lang w:bidi="bn-BD"/>
        </w:rPr>
        <w:t xml:space="preserve"> ফিরিশতা</w:t>
      </w:r>
      <w:r w:rsidR="00385FBD" w:rsidRPr="00405512">
        <w:rPr>
          <w:rFonts w:ascii="Kalpurush" w:hAnsi="Kalpurush" w:cs="Kalpurush" w:hint="cs"/>
          <w:sz w:val="24"/>
          <w:szCs w:val="24"/>
          <w:cs/>
          <w:lang w:bidi="bn-BD"/>
        </w:rPr>
        <w:t>গণ</w:t>
      </w:r>
      <w:r w:rsidR="009052C0" w:rsidRPr="00405512">
        <w:rPr>
          <w:rFonts w:ascii="Kalpurush" w:hAnsi="Kalpurush" w:cs="Kalpurush" w:hint="cs"/>
          <w:sz w:val="24"/>
          <w:szCs w:val="24"/>
          <w:lang w:bidi="bn-BD"/>
        </w:rPr>
        <w:t xml:space="preserve">, </w:t>
      </w:r>
      <w:r w:rsidR="009052C0" w:rsidRPr="00405512">
        <w:rPr>
          <w:rFonts w:ascii="Kalpurush" w:hAnsi="Kalpurush" w:cs="Kalpurush" w:hint="cs"/>
          <w:sz w:val="24"/>
          <w:szCs w:val="24"/>
          <w:cs/>
          <w:lang w:bidi="bn-BD"/>
        </w:rPr>
        <w:t>আর</w:t>
      </w:r>
      <w:r w:rsidR="00385FBD" w:rsidRPr="00405512">
        <w:rPr>
          <w:rFonts w:ascii="Kalpurush" w:hAnsi="Kalpurush" w:cs="Kalpurush" w:hint="cs"/>
          <w:sz w:val="24"/>
          <w:szCs w:val="24"/>
          <w:cs/>
          <w:lang w:bidi="bn-BD"/>
        </w:rPr>
        <w:t>ও আছেন</w:t>
      </w:r>
      <w:r w:rsidR="009D6AC8" w:rsidRPr="00405512">
        <w:rPr>
          <w:rFonts w:ascii="Kalpurush" w:hAnsi="Kalpurush" w:cs="Kalpurush" w:hint="cs"/>
          <w:sz w:val="24"/>
          <w:szCs w:val="24"/>
          <w:cs/>
          <w:lang w:bidi="bn-BD"/>
        </w:rPr>
        <w:t xml:space="preserve"> হিফাযত</w:t>
      </w:r>
      <w:r w:rsidR="00385FBD" w:rsidRPr="00405512">
        <w:rPr>
          <w:rFonts w:ascii="Kalpurush" w:hAnsi="Kalpurush" w:cs="Kalpurush" w:hint="cs"/>
          <w:sz w:val="24"/>
          <w:szCs w:val="24"/>
          <w:cs/>
          <w:lang w:bidi="bn-BD"/>
        </w:rPr>
        <w:t>কারী</w:t>
      </w:r>
      <w:r w:rsidRPr="00405512">
        <w:rPr>
          <w:rFonts w:ascii="Kalpurush" w:hAnsi="Kalpurush" w:cs="Kalpurush" w:hint="cs"/>
          <w:sz w:val="24"/>
          <w:szCs w:val="24"/>
          <w:cs/>
          <w:lang w:bidi="bn-BD"/>
        </w:rPr>
        <w:t xml:space="preserve"> ফিরিশতা</w:t>
      </w:r>
      <w:r w:rsidR="00385FBD" w:rsidRPr="00405512">
        <w:rPr>
          <w:rFonts w:ascii="Kalpurush" w:hAnsi="Kalpurush" w:cs="Kalpurush" w:hint="cs"/>
          <w:sz w:val="24"/>
          <w:szCs w:val="24"/>
          <w:cs/>
          <w:lang w:bidi="bn-BD"/>
        </w:rPr>
        <w:t>গণ</w:t>
      </w:r>
      <w:r w:rsidR="009052C0" w:rsidRPr="00405512">
        <w:rPr>
          <w:rFonts w:ascii="Kalpurush" w:hAnsi="Kalpurush" w:cs="Kalpurush" w:hint="cs"/>
          <w:sz w:val="24"/>
          <w:szCs w:val="24"/>
          <w:lang w:bidi="bn-BD"/>
        </w:rPr>
        <w:t xml:space="preserve">, </w:t>
      </w:r>
      <w:r w:rsidR="009052C0" w:rsidRPr="00405512">
        <w:rPr>
          <w:rFonts w:ascii="Kalpurush" w:hAnsi="Kalpurush" w:cs="Kalpurush" w:hint="cs"/>
          <w:sz w:val="24"/>
          <w:szCs w:val="24"/>
          <w:cs/>
          <w:lang w:bidi="bn-BD"/>
        </w:rPr>
        <w:t>আর</w:t>
      </w:r>
      <w:r w:rsidRPr="00405512">
        <w:rPr>
          <w:rFonts w:ascii="Kalpurush" w:hAnsi="Kalpurush" w:cs="Kalpurush" w:hint="cs"/>
          <w:sz w:val="24"/>
          <w:szCs w:val="24"/>
          <w:cs/>
          <w:lang w:bidi="bn-BD"/>
        </w:rPr>
        <w:t xml:space="preserve"> তাদের</w:t>
      </w:r>
      <w:r w:rsidR="00385FBD" w:rsidRPr="00405512">
        <w:rPr>
          <w:rFonts w:ascii="Kalpurush" w:hAnsi="Kalpurush" w:cs="Kalpurush" w:hint="cs"/>
          <w:sz w:val="24"/>
          <w:szCs w:val="24"/>
          <w:cs/>
          <w:lang w:bidi="bn-BD"/>
        </w:rPr>
        <w:t xml:space="preserve"> মধ্যে রয়েছেন সম্মানিত লেখকবৃন্দ।</w:t>
      </w:r>
    </w:p>
    <w:p w:rsidR="00405512" w:rsidRDefault="00C747A9"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05512">
        <w:rPr>
          <w:rFonts w:cs="Kalpurush" w:hint="cs"/>
          <w:color w:val="000000"/>
          <w:sz w:val="24"/>
          <w:szCs w:val="24"/>
          <w:cs/>
          <w:lang w:bidi="bn-BD"/>
        </w:rPr>
        <w:t>তাদের</w:t>
      </w:r>
      <w:r w:rsidR="00385FBD" w:rsidRPr="00405512">
        <w:rPr>
          <w:rFonts w:ascii="Kalpurush" w:hAnsi="Kalpurush" w:cs="Kalpurush" w:hint="cs"/>
          <w:sz w:val="24"/>
          <w:szCs w:val="24"/>
          <w:cs/>
          <w:lang w:bidi="bn-BD"/>
        </w:rPr>
        <w:t xml:space="preserve"> সংখ্যা হলো অনেক বড় অংকের, যা হিসাব করা যায় না</w:t>
      </w:r>
      <w:r w:rsidR="009052C0" w:rsidRPr="00405512">
        <w:rPr>
          <w:rFonts w:ascii="Kalpurush" w:hAnsi="Kalpurush" w:cs="Kalpurush" w:hint="cs"/>
          <w:sz w:val="24"/>
          <w:szCs w:val="24"/>
          <w:lang w:bidi="bn-BD"/>
        </w:rPr>
        <w:t xml:space="preserve">, </w:t>
      </w:r>
      <w:r w:rsidR="009052C0" w:rsidRPr="00405512">
        <w:rPr>
          <w:rFonts w:ascii="Kalpurush" w:hAnsi="Kalpurush" w:cs="Kalpurush" w:hint="cs"/>
          <w:sz w:val="24"/>
          <w:szCs w:val="24"/>
          <w:cs/>
          <w:lang w:bidi="bn-BD"/>
        </w:rPr>
        <w:t>আর</w:t>
      </w:r>
      <w:r w:rsidRPr="00405512">
        <w:rPr>
          <w:rFonts w:ascii="Kalpurush" w:hAnsi="Kalpurush" w:cs="Kalpurush" w:hint="cs"/>
          <w:sz w:val="24"/>
          <w:szCs w:val="24"/>
          <w:cs/>
          <w:lang w:bidi="bn-BD"/>
        </w:rPr>
        <w:t xml:space="preserve"> তাদের</w:t>
      </w:r>
      <w:r w:rsidR="00385FBD" w:rsidRPr="00405512">
        <w:rPr>
          <w:rFonts w:ascii="Kalpurush" w:hAnsi="Kalpurush" w:cs="Kalpurush" w:hint="cs"/>
          <w:sz w:val="24"/>
          <w:szCs w:val="24"/>
          <w:cs/>
          <w:lang w:bidi="bn-BD"/>
        </w:rPr>
        <w:t xml:space="preserve"> মহৎ কর্মকাণ্ডগুলোর গভীরতায় প্রবেশ করা যায় না</w:t>
      </w:r>
      <w:r w:rsidR="004131A6" w:rsidRPr="00405512">
        <w:rPr>
          <w:rFonts w:ascii="Kalpurush" w:hAnsi="Kalpurush" w:cs="Kalpurush" w:hint="cs"/>
          <w:sz w:val="24"/>
          <w:szCs w:val="24"/>
          <w:cs/>
          <w:lang w:bidi="bn-BD"/>
        </w:rPr>
        <w:t>,</w:t>
      </w:r>
      <w:r w:rsidR="00D03F11" w:rsidRPr="00405512">
        <w:rPr>
          <w:rFonts w:ascii="Kalpurush" w:hAnsi="Kalpurush" w:cs="Kalpurush" w:hint="cs"/>
          <w:sz w:val="24"/>
          <w:szCs w:val="24"/>
          <w:cs/>
          <w:lang w:bidi="bn-BD"/>
        </w:rPr>
        <w:t xml:space="preserve"> তারা</w:t>
      </w:r>
      <w:r w:rsidR="00385FBD" w:rsidRPr="00405512">
        <w:rPr>
          <w:rFonts w:ascii="Kalpurush" w:hAnsi="Kalpurush" w:cs="Kalpurush" w:hint="cs"/>
          <w:sz w:val="24"/>
          <w:szCs w:val="24"/>
          <w:cs/>
          <w:lang w:bidi="bn-BD"/>
        </w:rPr>
        <w:t xml:space="preserve"> দুনিয়া ও আখিরাতে মুমিনগণের বন্ধু;</w:t>
      </w:r>
      <w:r w:rsidR="00D03F11" w:rsidRPr="00405512">
        <w:rPr>
          <w:rFonts w:ascii="Kalpurush" w:hAnsi="Kalpurush" w:cs="Kalpurush" w:hint="cs"/>
          <w:sz w:val="24"/>
          <w:szCs w:val="24"/>
          <w:cs/>
          <w:lang w:bidi="bn-BD"/>
        </w:rPr>
        <w:t xml:space="preserve"> তারা</w:t>
      </w:r>
      <w:r w:rsidR="00385FBD" w:rsidRPr="00405512">
        <w:rPr>
          <w:rFonts w:ascii="Kalpurush" w:hAnsi="Kalpurush" w:cs="Kalpurush" w:hint="cs"/>
          <w:sz w:val="24"/>
          <w:szCs w:val="24"/>
          <w:cs/>
          <w:lang w:bidi="bn-BD"/>
        </w:rPr>
        <w:t xml:space="preserve"> ভালো কাজের নির্দেশনা প্রদান করেন, প্রতিশ্রুতি দেন এবং আহ্বান করেন</w:t>
      </w:r>
      <w:r w:rsidR="009052C0" w:rsidRPr="00405512">
        <w:rPr>
          <w:rFonts w:ascii="Kalpurush" w:hAnsi="Kalpurush" w:cs="Kalpurush" w:hint="cs"/>
          <w:sz w:val="24"/>
          <w:szCs w:val="24"/>
          <w:lang w:bidi="bn-BD"/>
        </w:rPr>
        <w:t xml:space="preserve">, </w:t>
      </w:r>
      <w:r w:rsidR="009052C0" w:rsidRPr="00405512">
        <w:rPr>
          <w:rFonts w:ascii="Kalpurush" w:hAnsi="Kalpurush" w:cs="Kalpurush" w:hint="cs"/>
          <w:sz w:val="24"/>
          <w:szCs w:val="24"/>
          <w:cs/>
          <w:lang w:bidi="bn-BD"/>
        </w:rPr>
        <w:t>আর</w:t>
      </w:r>
      <w:r w:rsidR="00385FBD" w:rsidRPr="00405512">
        <w:rPr>
          <w:rFonts w:ascii="Kalpurush" w:hAnsi="Kalpurush" w:cs="Kalpurush" w:hint="cs"/>
          <w:sz w:val="24"/>
          <w:szCs w:val="24"/>
          <w:cs/>
          <w:lang w:bidi="bn-BD"/>
        </w:rPr>
        <w:t xml:space="preserve"> মন্দ কাজে নিষেধ করেন এবং সতর্ক করেন</w:t>
      </w:r>
      <w:r w:rsidR="009052C0" w:rsidRPr="00405512">
        <w:rPr>
          <w:rFonts w:ascii="Kalpurush" w:hAnsi="Kalpurush" w:cs="Kalpurush" w:hint="cs"/>
          <w:sz w:val="24"/>
          <w:szCs w:val="24"/>
          <w:lang w:bidi="bn-BD"/>
        </w:rPr>
        <w:t xml:space="preserve">, </w:t>
      </w:r>
      <w:r w:rsidR="009052C0" w:rsidRPr="00405512">
        <w:rPr>
          <w:rFonts w:ascii="Kalpurush" w:hAnsi="Kalpurush" w:cs="Kalpurush" w:hint="cs"/>
          <w:sz w:val="24"/>
          <w:szCs w:val="24"/>
          <w:cs/>
          <w:lang w:bidi="bn-BD"/>
        </w:rPr>
        <w:t>আর</w:t>
      </w:r>
      <w:r w:rsidR="00385FBD" w:rsidRPr="00405512">
        <w:rPr>
          <w:rFonts w:ascii="Kalpurush" w:hAnsi="Kalpurush" w:cs="Kalpurush" w:hint="cs"/>
          <w:sz w:val="24"/>
          <w:szCs w:val="24"/>
          <w:cs/>
          <w:lang w:bidi="bn-BD"/>
        </w:rPr>
        <w:t xml:space="preserve"> মুমিনগণের জন্য ক্ষমাপ্রার্থনা করেন এবং তাদের জন্য রহমত কামনা করেন</w:t>
      </w:r>
      <w:r w:rsidR="009052C0" w:rsidRPr="00405512">
        <w:rPr>
          <w:rFonts w:ascii="Kalpurush" w:hAnsi="Kalpurush" w:cs="Kalpurush" w:hint="cs"/>
          <w:sz w:val="24"/>
          <w:szCs w:val="24"/>
          <w:lang w:bidi="bn-BD"/>
        </w:rPr>
        <w:t xml:space="preserve">, </w:t>
      </w:r>
      <w:r w:rsidR="009052C0" w:rsidRPr="00405512">
        <w:rPr>
          <w:rFonts w:ascii="Kalpurush" w:hAnsi="Kalpurush" w:cs="Kalpurush" w:hint="cs"/>
          <w:sz w:val="24"/>
          <w:szCs w:val="24"/>
          <w:cs/>
          <w:lang w:bidi="bn-BD"/>
        </w:rPr>
        <w:t>আর</w:t>
      </w:r>
      <w:r w:rsidR="00385FBD" w:rsidRPr="00405512">
        <w:rPr>
          <w:rFonts w:ascii="Kalpurush" w:hAnsi="Kalpurush" w:cs="Kalpurush" w:hint="cs"/>
          <w:sz w:val="24"/>
          <w:szCs w:val="24"/>
          <w:cs/>
          <w:lang w:bidi="bn-BD"/>
        </w:rPr>
        <w:t xml:space="preserve"> </w:t>
      </w:r>
      <w:r w:rsidR="00385FBD" w:rsidRPr="00405512">
        <w:rPr>
          <w:rFonts w:ascii="Kalpurush" w:hAnsi="Kalpurush" w:cs="Kalpurush" w:hint="cs"/>
          <w:sz w:val="24"/>
          <w:szCs w:val="24"/>
          <w:cs/>
          <w:lang w:bidi="bn-BD"/>
        </w:rPr>
        <w:lastRenderedPageBreak/>
        <w:t>মুমিনগণ কর্তৃক দো‘</w:t>
      </w:r>
      <w:r w:rsidR="004131A6" w:rsidRPr="00405512">
        <w:rPr>
          <w:rFonts w:ascii="Kalpurush" w:hAnsi="Kalpurush" w:cs="Kalpurush" w:hint="cs"/>
          <w:sz w:val="24"/>
          <w:szCs w:val="24"/>
          <w:cs/>
          <w:lang w:bidi="bn-BD"/>
        </w:rPr>
        <w:t>আ</w:t>
      </w:r>
      <w:r w:rsidR="00385FBD" w:rsidRPr="00405512">
        <w:rPr>
          <w:rFonts w:ascii="Kalpurush" w:hAnsi="Kalpurush" w:cs="Kalpurush" w:hint="cs"/>
          <w:sz w:val="24"/>
          <w:szCs w:val="24"/>
          <w:cs/>
          <w:lang w:bidi="bn-BD"/>
        </w:rPr>
        <w:t xml:space="preserve"> করার সময়</w:t>
      </w:r>
      <w:r w:rsidR="00D03F11" w:rsidRPr="00405512">
        <w:rPr>
          <w:rFonts w:ascii="Kalpurush" w:hAnsi="Kalpurush" w:cs="Kalpurush" w:hint="cs"/>
          <w:sz w:val="24"/>
          <w:szCs w:val="24"/>
          <w:cs/>
          <w:lang w:bidi="bn-BD"/>
        </w:rPr>
        <w:t xml:space="preserve"> তারা</w:t>
      </w:r>
      <w:r w:rsidR="00385FBD" w:rsidRPr="00405512">
        <w:rPr>
          <w:rFonts w:ascii="Kalpurush" w:hAnsi="Kalpurush" w:cs="Kalpurush" w:hint="cs"/>
          <w:sz w:val="24"/>
          <w:szCs w:val="24"/>
          <w:cs/>
          <w:lang w:bidi="bn-BD"/>
        </w:rPr>
        <w:t xml:space="preserve"> আমীন আমীন বলেন</w:t>
      </w:r>
      <w:r w:rsidR="009052C0" w:rsidRPr="00405512">
        <w:rPr>
          <w:rFonts w:ascii="Kalpurush" w:hAnsi="Kalpurush" w:cs="Kalpurush" w:hint="cs"/>
          <w:sz w:val="24"/>
          <w:szCs w:val="24"/>
          <w:lang w:bidi="bn-BD"/>
        </w:rPr>
        <w:t xml:space="preserve">, </w:t>
      </w:r>
      <w:r w:rsidR="009052C0" w:rsidRPr="00405512">
        <w:rPr>
          <w:rFonts w:ascii="Kalpurush" w:hAnsi="Kalpurush" w:cs="Kalpurush" w:hint="cs"/>
          <w:sz w:val="24"/>
          <w:szCs w:val="24"/>
          <w:cs/>
          <w:lang w:bidi="bn-BD"/>
        </w:rPr>
        <w:t>আর</w:t>
      </w:r>
      <w:r w:rsidR="00D03F11" w:rsidRPr="00405512">
        <w:rPr>
          <w:rFonts w:ascii="Kalpurush" w:hAnsi="Kalpurush" w:cs="Kalpurush" w:hint="cs"/>
          <w:sz w:val="24"/>
          <w:szCs w:val="24"/>
          <w:cs/>
          <w:lang w:bidi="bn-BD"/>
        </w:rPr>
        <w:t xml:space="preserve"> তারা</w:t>
      </w:r>
      <w:r w:rsidR="00385FBD" w:rsidRPr="00405512">
        <w:rPr>
          <w:rFonts w:ascii="Kalpurush" w:hAnsi="Kalpurush" w:cs="Kalpurush" w:hint="cs"/>
          <w:sz w:val="24"/>
          <w:szCs w:val="24"/>
          <w:cs/>
          <w:lang w:bidi="bn-BD"/>
        </w:rPr>
        <w:t xml:space="preserve"> জান্নাতের সুসংবাদ দেন।</w:t>
      </w:r>
    </w:p>
    <w:p w:rsidR="00405512" w:rsidRPr="00405512" w:rsidRDefault="009D6AC8" w:rsidP="0045388E">
      <w:pPr>
        <w:pStyle w:val="ListParagraph"/>
        <w:numPr>
          <w:ilvl w:val="0"/>
          <w:numId w:val="3"/>
        </w:numPr>
        <w:spacing w:after="120" w:line="240" w:lineRule="auto"/>
        <w:ind w:left="142" w:hanging="142"/>
        <w:jc w:val="both"/>
        <w:rPr>
          <w:rFonts w:cs="Kalpurush"/>
          <w:color w:val="000000"/>
          <w:sz w:val="24"/>
          <w:szCs w:val="24"/>
          <w:lang w:bidi="bn-BD"/>
        </w:rPr>
      </w:pPr>
      <w:r w:rsidRPr="00405512">
        <w:rPr>
          <w:rFonts w:cs="Kalpurush" w:hint="cs"/>
          <w:color w:val="000000"/>
          <w:sz w:val="24"/>
          <w:szCs w:val="24"/>
          <w:cs/>
          <w:lang w:bidi="bn-BD"/>
        </w:rPr>
        <w:t>আর</w:t>
      </w:r>
      <w:r w:rsidR="00385FBD" w:rsidRPr="00405512">
        <w:rPr>
          <w:rFonts w:cs="Kalpurush" w:hint="cs"/>
          <w:color w:val="000000"/>
          <w:sz w:val="24"/>
          <w:szCs w:val="24"/>
          <w:cs/>
          <w:lang w:bidi="bn-BD"/>
        </w:rPr>
        <w:t xml:space="preserve"> </w:t>
      </w:r>
      <w:r w:rsidR="00385FBD" w:rsidRPr="00405512">
        <w:rPr>
          <w:rFonts w:ascii="Kalpurush" w:hAnsi="Kalpurush" w:cs="Kalpurush" w:hint="cs"/>
          <w:sz w:val="24"/>
          <w:szCs w:val="24"/>
          <w:cs/>
          <w:lang w:bidi="bn-BD"/>
        </w:rPr>
        <w:t>মুমিনগণের দায়িত্ব হলো</w:t>
      </w:r>
      <w:r w:rsidR="00897F8C">
        <w:rPr>
          <w:rFonts w:ascii="Kalpurush" w:hAnsi="Kalpurush" w:cs="Kalpurush" w:hint="cs"/>
          <w:sz w:val="24"/>
          <w:szCs w:val="24"/>
          <w:cs/>
          <w:lang w:bidi="bn-BD"/>
        </w:rPr>
        <w:t>,</w:t>
      </w:r>
      <w:r w:rsidR="00C747A9" w:rsidRPr="00405512">
        <w:rPr>
          <w:rFonts w:ascii="Kalpurush" w:hAnsi="Kalpurush" w:cs="Kalpurush" w:hint="cs"/>
          <w:sz w:val="24"/>
          <w:szCs w:val="24"/>
          <w:cs/>
          <w:lang w:bidi="bn-BD"/>
        </w:rPr>
        <w:t xml:space="preserve"> ফিরিশতা</w:t>
      </w:r>
      <w:r w:rsidR="00385FBD" w:rsidRPr="00405512">
        <w:rPr>
          <w:rFonts w:ascii="Kalpurush" w:hAnsi="Kalpurush" w:cs="Kalpurush" w:hint="cs"/>
          <w:sz w:val="24"/>
          <w:szCs w:val="24"/>
          <w:cs/>
          <w:lang w:bidi="bn-BD"/>
        </w:rPr>
        <w:t>গণের নজর থেকে লজ্জা পা</w:t>
      </w:r>
      <w:r w:rsidR="00897F8C">
        <w:rPr>
          <w:rFonts w:ascii="Kalpurush" w:hAnsi="Kalpurush" w:cs="Kalpurush" w:hint="cs"/>
          <w:sz w:val="24"/>
          <w:szCs w:val="24"/>
          <w:cs/>
          <w:lang w:bidi="bn-BD"/>
        </w:rPr>
        <w:t>বে</w:t>
      </w:r>
      <w:r w:rsidR="00385FBD" w:rsidRPr="00405512">
        <w:rPr>
          <w:rFonts w:ascii="Kalpurush" w:hAnsi="Kalpurush" w:cs="Kalpurush" w:hint="cs"/>
          <w:sz w:val="24"/>
          <w:szCs w:val="24"/>
          <w:cs/>
          <w:lang w:bidi="bn-BD"/>
        </w:rPr>
        <w:t>,</w:t>
      </w:r>
      <w:r w:rsidR="00C747A9" w:rsidRPr="00405512">
        <w:rPr>
          <w:rFonts w:ascii="Kalpurush" w:hAnsi="Kalpurush" w:cs="Kalpurush" w:hint="cs"/>
          <w:sz w:val="24"/>
          <w:szCs w:val="24"/>
          <w:cs/>
          <w:lang w:bidi="bn-BD"/>
        </w:rPr>
        <w:t xml:space="preserve"> তাদের</w:t>
      </w:r>
      <w:r w:rsidR="00385FBD" w:rsidRPr="00405512">
        <w:rPr>
          <w:rFonts w:ascii="Kalpurush" w:hAnsi="Kalpurush" w:cs="Kalpurush" w:hint="cs"/>
          <w:sz w:val="24"/>
          <w:szCs w:val="24"/>
          <w:cs/>
          <w:lang w:bidi="bn-BD"/>
        </w:rPr>
        <w:t>কে মহব্বত করার নির্দেশ দিবে এবং</w:t>
      </w:r>
      <w:r w:rsidR="00C747A9" w:rsidRPr="00405512">
        <w:rPr>
          <w:rFonts w:ascii="Kalpurush" w:hAnsi="Kalpurush" w:cs="Kalpurush" w:hint="cs"/>
          <w:sz w:val="24"/>
          <w:szCs w:val="24"/>
          <w:cs/>
          <w:lang w:bidi="bn-BD"/>
        </w:rPr>
        <w:t xml:space="preserve"> তাদের</w:t>
      </w:r>
      <w:r w:rsidR="00385FBD" w:rsidRPr="00405512">
        <w:rPr>
          <w:rFonts w:ascii="Kalpurush" w:hAnsi="Kalpurush" w:cs="Kalpurush" w:hint="cs"/>
          <w:sz w:val="24"/>
          <w:szCs w:val="24"/>
          <w:cs/>
          <w:lang w:bidi="bn-BD"/>
        </w:rPr>
        <w:t>কে কষ্ট</w:t>
      </w:r>
      <w:r w:rsidR="00D03F11" w:rsidRPr="00405512">
        <w:rPr>
          <w:rFonts w:ascii="Kalpurush" w:hAnsi="Kalpurush" w:cs="Kalpurush" w:hint="cs"/>
          <w:sz w:val="24"/>
          <w:szCs w:val="24"/>
          <w:cs/>
          <w:lang w:bidi="bn-BD"/>
        </w:rPr>
        <w:t xml:space="preserve"> দেওয়া</w:t>
      </w:r>
      <w:r w:rsidR="00385FBD" w:rsidRPr="00405512">
        <w:rPr>
          <w:rFonts w:ascii="Kalpurush" w:hAnsi="Kalpurush" w:cs="Kalpurush" w:hint="cs"/>
          <w:sz w:val="24"/>
          <w:szCs w:val="24"/>
          <w:cs/>
          <w:lang w:bidi="bn-BD"/>
        </w:rPr>
        <w:t xml:space="preserve"> থেকে তারা পরস্পরকে নিষেধ করার</w:t>
      </w:r>
      <w:r w:rsidR="00897F8C">
        <w:rPr>
          <w:rFonts w:ascii="Kalpurush" w:hAnsi="Kalpurush" w:cs="Kalpurush" w:hint="cs"/>
          <w:sz w:val="24"/>
          <w:szCs w:val="24"/>
          <w:cs/>
          <w:lang w:bidi="bn-BD"/>
        </w:rPr>
        <w:t xml:space="preserve"> উপদেশ দি</w:t>
      </w:r>
      <w:r w:rsidR="00385FBD" w:rsidRPr="00405512">
        <w:rPr>
          <w:rFonts w:ascii="Kalpurush" w:hAnsi="Kalpurush" w:cs="Kalpurush" w:hint="cs"/>
          <w:sz w:val="24"/>
          <w:szCs w:val="24"/>
          <w:cs/>
          <w:lang w:bidi="bn-BD"/>
        </w:rPr>
        <w:t>বে।</w:t>
      </w:r>
    </w:p>
    <w:p w:rsidR="00385FBD" w:rsidRPr="00405512" w:rsidRDefault="009D6AC8" w:rsidP="0045388E">
      <w:pPr>
        <w:pStyle w:val="ListParagraph"/>
        <w:numPr>
          <w:ilvl w:val="0"/>
          <w:numId w:val="3"/>
        </w:numPr>
        <w:spacing w:after="120" w:line="240" w:lineRule="auto"/>
        <w:ind w:left="142" w:hanging="142"/>
        <w:jc w:val="both"/>
        <w:rPr>
          <w:rFonts w:cs="Kalpurush"/>
          <w:color w:val="000000"/>
          <w:sz w:val="24"/>
          <w:szCs w:val="24"/>
          <w:cs/>
          <w:lang w:bidi="bn-BD"/>
        </w:rPr>
      </w:pPr>
      <w:r w:rsidRPr="00405512">
        <w:rPr>
          <w:rFonts w:cs="Kalpurush" w:hint="cs"/>
          <w:color w:val="000000"/>
          <w:sz w:val="24"/>
          <w:szCs w:val="24"/>
          <w:cs/>
          <w:lang w:bidi="bn-BD"/>
        </w:rPr>
        <w:t>আর</w:t>
      </w:r>
      <w:r w:rsidR="00C747A9" w:rsidRPr="00405512">
        <w:rPr>
          <w:rFonts w:cs="Kalpurush" w:hint="cs"/>
          <w:color w:val="000000"/>
          <w:sz w:val="24"/>
          <w:szCs w:val="24"/>
          <w:cs/>
          <w:lang w:bidi="bn-BD"/>
        </w:rPr>
        <w:t xml:space="preserve"> ফিরিশতা</w:t>
      </w:r>
      <w:r w:rsidR="00385FBD" w:rsidRPr="00405512">
        <w:rPr>
          <w:rFonts w:cs="Kalpurush" w:hint="cs"/>
          <w:color w:val="000000"/>
          <w:sz w:val="24"/>
          <w:szCs w:val="24"/>
          <w:cs/>
          <w:lang w:bidi="bn-BD"/>
        </w:rPr>
        <w:t>গণের প্রতি ঈমান আনয়নের বিষয়টি আল্লাহর ইচ্ছায় সংশয় ও কুসংস্কার থেকে পবিত্রতা</w:t>
      </w:r>
      <w:r w:rsidR="00897F8C">
        <w:rPr>
          <w:rFonts w:cs="Kalpurush" w:hint="cs"/>
          <w:color w:val="000000"/>
          <w:sz w:val="24"/>
          <w:szCs w:val="24"/>
          <w:cs/>
          <w:lang w:bidi="bn-BD"/>
        </w:rPr>
        <w:t xml:space="preserve"> লাভে</w:t>
      </w:r>
      <w:r w:rsidR="00385FBD" w:rsidRPr="00405512">
        <w:rPr>
          <w:rFonts w:cs="Kalpurush" w:hint="cs"/>
          <w:color w:val="000000"/>
          <w:sz w:val="24"/>
          <w:szCs w:val="24"/>
          <w:cs/>
          <w:lang w:bidi="bn-BD"/>
        </w:rPr>
        <w:t>র কারণ হবে এবং আল্লাহর মহত্ব ও ক্ষমতা সম্পর্কিত জ্ঞানকে বৃদ্ধি করবে</w:t>
      </w:r>
      <w:r w:rsidR="009052C0" w:rsidRPr="00405512">
        <w:rPr>
          <w:rFonts w:cs="Kalpurush" w:hint="cs"/>
          <w:color w:val="000000"/>
          <w:sz w:val="24"/>
          <w:szCs w:val="24"/>
          <w:lang w:bidi="bn-BD"/>
        </w:rPr>
        <w:t xml:space="preserve">, </w:t>
      </w:r>
      <w:r w:rsidR="009052C0" w:rsidRPr="00405512">
        <w:rPr>
          <w:rFonts w:cs="Kalpurush" w:hint="cs"/>
          <w:color w:val="000000"/>
          <w:sz w:val="24"/>
          <w:szCs w:val="24"/>
          <w:cs/>
          <w:lang w:bidi="bn-BD"/>
        </w:rPr>
        <w:t>আর</w:t>
      </w:r>
      <w:r w:rsidR="00385FBD" w:rsidRPr="00405512">
        <w:rPr>
          <w:rFonts w:cs="Kalpurush" w:hint="cs"/>
          <w:color w:val="000000"/>
          <w:sz w:val="24"/>
          <w:szCs w:val="24"/>
          <w:cs/>
          <w:lang w:bidi="bn-BD"/>
        </w:rPr>
        <w:t xml:space="preserve"> তা দৃঢ়তা ও বলিষ্ঠতার জন্ম দেবে, ধৈর্যকে শক্তিশালী করবে, আল্লাহর যিকিরকে (স্মরণকে) বাধ্যতামূলক করে দেবে, চিন্তা-গবেষণার দিকে আহ্বান করবে এবং কৃতজ্ঞতা প্রকাশে সাহায্য করবে। </w:t>
      </w:r>
    </w:p>
    <w:p w:rsidR="004131A6" w:rsidRDefault="004131A6" w:rsidP="0045388E">
      <w:pPr>
        <w:spacing w:after="120"/>
        <w:rPr>
          <w:rFonts w:cs="Kalpurush"/>
          <w:b/>
          <w:bCs/>
          <w:color w:val="002060"/>
          <w:sz w:val="24"/>
          <w:szCs w:val="24"/>
          <w:cs/>
          <w:lang w:bidi="bn-BD"/>
        </w:rPr>
      </w:pPr>
      <w:r>
        <w:rPr>
          <w:rFonts w:cs="Kalpurush"/>
          <w:b/>
          <w:bCs/>
          <w:color w:val="002060"/>
          <w:sz w:val="24"/>
          <w:szCs w:val="24"/>
          <w:cs/>
          <w:lang w:bidi="bn-BD"/>
        </w:rPr>
        <w:br w:type="page"/>
      </w:r>
    </w:p>
    <w:p w:rsidR="00385FBD" w:rsidRPr="004131A6" w:rsidRDefault="00385FBD" w:rsidP="0045388E">
      <w:pPr>
        <w:spacing w:after="120" w:line="240" w:lineRule="auto"/>
        <w:jc w:val="center"/>
        <w:rPr>
          <w:rFonts w:cs="Kalpurush"/>
          <w:b/>
          <w:bCs/>
          <w:color w:val="002060"/>
          <w:sz w:val="24"/>
          <w:szCs w:val="24"/>
          <w:lang w:bidi="bn-BD"/>
        </w:rPr>
      </w:pPr>
      <w:r w:rsidRPr="004131A6">
        <w:rPr>
          <w:rFonts w:cs="Kalpurush" w:hint="cs"/>
          <w:b/>
          <w:bCs/>
          <w:color w:val="002060"/>
          <w:sz w:val="24"/>
          <w:szCs w:val="24"/>
          <w:cs/>
          <w:lang w:bidi="bn-BD"/>
        </w:rPr>
        <w:lastRenderedPageBreak/>
        <w:t>সপ্তদশ পরিচ্ছেদ</w:t>
      </w:r>
    </w:p>
    <w:p w:rsidR="00385FBD" w:rsidRPr="004131A6" w:rsidRDefault="00385FBD" w:rsidP="0045388E">
      <w:pPr>
        <w:spacing w:after="120" w:line="240" w:lineRule="auto"/>
        <w:jc w:val="center"/>
        <w:rPr>
          <w:rFonts w:cs="KFGQPC Uthman Taha Naskh"/>
          <w:b/>
          <w:bCs/>
          <w:color w:val="002060"/>
          <w:sz w:val="24"/>
          <w:szCs w:val="24"/>
          <w:cs/>
          <w:lang w:bidi="bn-BD"/>
        </w:rPr>
      </w:pPr>
      <w:r w:rsidRPr="004131A6">
        <w:rPr>
          <w:rFonts w:cs="KFGQPC Uthman Taha Naskh" w:hint="cs"/>
          <w:b/>
          <w:bCs/>
          <w:color w:val="002060"/>
          <w:sz w:val="24"/>
          <w:szCs w:val="24"/>
          <w:cs/>
          <w:lang w:bidi="bn-BD"/>
        </w:rPr>
        <w:t>(</w:t>
      </w:r>
      <w:r w:rsidRPr="004131A6">
        <w:rPr>
          <w:rFonts w:cs="KFGQPC Uthman Taha Naskh" w:hint="cs"/>
          <w:b/>
          <w:bCs/>
          <w:color w:val="002060"/>
          <w:sz w:val="24"/>
          <w:szCs w:val="24"/>
          <w:rtl/>
        </w:rPr>
        <w:t>الإيمان بوجود الجن</w:t>
      </w:r>
      <w:r w:rsidRPr="004131A6">
        <w:rPr>
          <w:rFonts w:cs="KFGQPC Uthman Taha Naskh" w:hint="cs"/>
          <w:b/>
          <w:bCs/>
          <w:color w:val="002060"/>
          <w:sz w:val="24"/>
          <w:szCs w:val="24"/>
          <w:cs/>
          <w:lang w:bidi="bn-BD"/>
        </w:rPr>
        <w:t>)</w:t>
      </w:r>
    </w:p>
    <w:p w:rsidR="00385FBD" w:rsidRPr="004131A6" w:rsidRDefault="00C747A9" w:rsidP="0045388E">
      <w:pPr>
        <w:spacing w:after="120" w:line="240" w:lineRule="auto"/>
        <w:jc w:val="center"/>
        <w:rPr>
          <w:rFonts w:cs="Kalpurush"/>
          <w:b/>
          <w:bCs/>
          <w:color w:val="002060"/>
          <w:sz w:val="24"/>
          <w:szCs w:val="24"/>
          <w:lang w:bidi="bn-BD"/>
        </w:rPr>
      </w:pPr>
      <w:r w:rsidRPr="004131A6">
        <w:rPr>
          <w:rFonts w:cs="Kalpurush" w:hint="cs"/>
          <w:b/>
          <w:bCs/>
          <w:color w:val="002060"/>
          <w:sz w:val="24"/>
          <w:szCs w:val="24"/>
          <w:cs/>
          <w:lang w:bidi="bn-BD"/>
        </w:rPr>
        <w:t>জিন্ন</w:t>
      </w:r>
      <w:r w:rsidR="004131A6">
        <w:rPr>
          <w:rFonts w:cs="Kalpurush" w:hint="cs"/>
          <w:b/>
          <w:bCs/>
          <w:color w:val="002060"/>
          <w:sz w:val="24"/>
          <w:szCs w:val="24"/>
          <w:cs/>
          <w:lang w:bidi="bn-BD"/>
        </w:rPr>
        <w:t xml:space="preserve"> </w:t>
      </w:r>
      <w:r w:rsidR="00385FBD" w:rsidRPr="004131A6">
        <w:rPr>
          <w:rFonts w:cs="Kalpurush" w:hint="cs"/>
          <w:b/>
          <w:bCs/>
          <w:color w:val="002060"/>
          <w:sz w:val="24"/>
          <w:szCs w:val="24"/>
          <w:cs/>
          <w:lang w:bidi="bn-BD"/>
        </w:rPr>
        <w:t>জাতির অস্তিত্বের প্রতি ঈমান</w:t>
      </w:r>
    </w:p>
    <w:p w:rsidR="00405512" w:rsidRPr="00405512" w:rsidRDefault="00385FBD" w:rsidP="0045388E">
      <w:pPr>
        <w:pStyle w:val="ListParagraph"/>
        <w:numPr>
          <w:ilvl w:val="0"/>
          <w:numId w:val="3"/>
        </w:numPr>
        <w:spacing w:after="120" w:line="240" w:lineRule="auto"/>
        <w:ind w:left="142" w:hanging="142"/>
        <w:jc w:val="both"/>
        <w:rPr>
          <w:rFonts w:ascii="Nikosh" w:eastAsia="Nikosh" w:hAnsi="Nikosh" w:cs="Kalpurush"/>
          <w:sz w:val="24"/>
          <w:szCs w:val="24"/>
          <w:lang w:bidi="bn-BD"/>
        </w:rPr>
      </w:pPr>
      <w:r w:rsidRPr="00405512">
        <w:rPr>
          <w:rFonts w:ascii="Kalpurush" w:hAnsi="Kalpurush" w:cs="Kalpurush" w:hint="cs"/>
          <w:sz w:val="24"/>
          <w:szCs w:val="24"/>
          <w:cs/>
          <w:lang w:bidi="bn-BD"/>
        </w:rPr>
        <w:t>ঈমান বিল-গাইব (</w:t>
      </w:r>
      <w:r w:rsidRPr="00405512">
        <w:rPr>
          <w:rFonts w:ascii="Kalpurush" w:hAnsi="Kalpurush" w:cs="KFGQPC Uthman Taha Naskh" w:hint="cs"/>
          <w:b/>
          <w:bCs/>
          <w:sz w:val="24"/>
          <w:szCs w:val="24"/>
          <w:rtl/>
        </w:rPr>
        <w:t>الإيمان بالغيب</w:t>
      </w:r>
      <w:r w:rsidRPr="00405512">
        <w:rPr>
          <w:rFonts w:ascii="Kalpurush" w:hAnsi="Kalpurush" w:cs="Kalpurush" w:hint="cs"/>
          <w:sz w:val="24"/>
          <w:szCs w:val="24"/>
          <w:cs/>
          <w:lang w:bidi="bn-BD"/>
        </w:rPr>
        <w:t xml:space="preserve">) </w:t>
      </w:r>
      <w:r w:rsidR="00C43219">
        <w:rPr>
          <w:rFonts w:ascii="Kalpurush" w:hAnsi="Kalpurush" w:cs="Kalpurush" w:hint="cs"/>
          <w:sz w:val="24"/>
          <w:szCs w:val="24"/>
          <w:cs/>
          <w:lang w:bidi="bn-BD"/>
        </w:rPr>
        <w:t xml:space="preserve">এর </w:t>
      </w:r>
      <w:r w:rsidRPr="00405512">
        <w:rPr>
          <w:rFonts w:ascii="Kalpurush" w:hAnsi="Kalpurush" w:cs="Kalpurush" w:hint="cs"/>
          <w:sz w:val="24"/>
          <w:szCs w:val="24"/>
          <w:cs/>
          <w:lang w:bidi="bn-BD"/>
        </w:rPr>
        <w:t>অন্যতম একটি দিক হলো</w:t>
      </w:r>
      <w:r w:rsidR="00C747A9" w:rsidRPr="00405512">
        <w:rPr>
          <w:rFonts w:ascii="Kalpurush" w:hAnsi="Kalpurush" w:cs="Kalpurush" w:hint="cs"/>
          <w:sz w:val="24"/>
          <w:szCs w:val="24"/>
          <w:cs/>
          <w:lang w:bidi="bn-BD"/>
        </w:rPr>
        <w:t xml:space="preserve"> জিন্ন</w:t>
      </w:r>
      <w:r w:rsidRPr="00405512">
        <w:rPr>
          <w:rFonts w:ascii="Kalpurush" w:hAnsi="Kalpurush" w:cs="Kalpurush" w:hint="cs"/>
          <w:sz w:val="24"/>
          <w:szCs w:val="24"/>
          <w:cs/>
          <w:lang w:bidi="bn-BD"/>
        </w:rPr>
        <w:t xml:space="preserve"> ও শয়তানের অস্তিত্বের </w:t>
      </w:r>
      <w:r w:rsidR="00C43219">
        <w:rPr>
          <w:rFonts w:ascii="Kalpurush" w:hAnsi="Kalpurush" w:cs="Kalpurush" w:hint="cs"/>
          <w:sz w:val="24"/>
          <w:szCs w:val="24"/>
          <w:cs/>
          <w:lang w:bidi="bn-BD"/>
        </w:rPr>
        <w:t>ওপর</w:t>
      </w:r>
      <w:r w:rsidRPr="00405512">
        <w:rPr>
          <w:rFonts w:ascii="Kalpurush" w:hAnsi="Kalpurush" w:cs="Kalpurush" w:hint="cs"/>
          <w:sz w:val="24"/>
          <w:szCs w:val="24"/>
          <w:cs/>
          <w:lang w:bidi="bn-BD"/>
        </w:rPr>
        <w:t xml:space="preserve"> বিশ্বাস স্থাপন করা। </w:t>
      </w:r>
    </w:p>
    <w:p w:rsidR="00405512" w:rsidRPr="00405512" w:rsidRDefault="009D6AC8" w:rsidP="0045388E">
      <w:pPr>
        <w:pStyle w:val="ListParagraph"/>
        <w:numPr>
          <w:ilvl w:val="0"/>
          <w:numId w:val="3"/>
        </w:numPr>
        <w:spacing w:after="120" w:line="240" w:lineRule="auto"/>
        <w:ind w:left="142" w:hanging="142"/>
        <w:jc w:val="both"/>
        <w:rPr>
          <w:rFonts w:ascii="Nikosh" w:eastAsia="Nikosh" w:hAnsi="Nikosh" w:cs="Kalpurush"/>
          <w:sz w:val="24"/>
          <w:szCs w:val="24"/>
          <w:lang w:bidi="bn-BD"/>
        </w:rPr>
      </w:pPr>
      <w:r w:rsidRPr="00405512">
        <w:rPr>
          <w:rFonts w:cs="Kalpurush" w:hint="cs"/>
          <w:color w:val="000000"/>
          <w:sz w:val="24"/>
          <w:szCs w:val="24"/>
          <w:cs/>
          <w:lang w:bidi="bn-BD"/>
        </w:rPr>
        <w:t>আর</w:t>
      </w:r>
      <w:r w:rsidR="00385FBD" w:rsidRPr="00405512">
        <w:rPr>
          <w:rFonts w:ascii="Kalpurush" w:hAnsi="Kalpurush" w:cs="Kalpurush" w:hint="cs"/>
          <w:sz w:val="24"/>
          <w:szCs w:val="24"/>
          <w:cs/>
          <w:lang w:bidi="bn-BD"/>
        </w:rPr>
        <w:t xml:space="preserve"> তাদের সৃষ্টি হয়েছিল মানব সৃষ্টির পূর্বে এবং তাদের সৃষ্টির মূল উপাদান হলো </w:t>
      </w:r>
      <w:r w:rsidR="00385FBD" w:rsidRPr="00405512">
        <w:rPr>
          <w:rFonts w:ascii="Nikosh" w:eastAsia="Nikosh" w:hAnsi="Nikosh" w:cs="Kalpurush"/>
          <w:sz w:val="24"/>
          <w:szCs w:val="24"/>
          <w:cs/>
          <w:lang w:bidi="bn-BD"/>
        </w:rPr>
        <w:t>নির্ধূম আগুনের শিখা</w:t>
      </w:r>
      <w:r w:rsidR="00385FBD" w:rsidRPr="0045388E">
        <w:rPr>
          <w:rFonts w:ascii="Nikosh" w:eastAsia="Nikosh" w:hAnsi="Nikosh" w:cs="SolaimanLipi" w:hint="cs"/>
          <w:sz w:val="24"/>
          <w:szCs w:val="24"/>
          <w:cs/>
          <w:lang w:bidi="hi-IN"/>
        </w:rPr>
        <w:t>।</w:t>
      </w:r>
    </w:p>
    <w:p w:rsidR="00385FBD" w:rsidRPr="00405512" w:rsidRDefault="009D6AC8" w:rsidP="0045388E">
      <w:pPr>
        <w:pStyle w:val="ListParagraph"/>
        <w:numPr>
          <w:ilvl w:val="0"/>
          <w:numId w:val="3"/>
        </w:numPr>
        <w:spacing w:after="120" w:line="240" w:lineRule="auto"/>
        <w:ind w:left="142" w:hanging="142"/>
        <w:jc w:val="both"/>
        <w:rPr>
          <w:rFonts w:ascii="Nikosh" w:eastAsia="Nikosh" w:hAnsi="Nikosh" w:cs="Kalpurush"/>
          <w:sz w:val="24"/>
          <w:szCs w:val="24"/>
          <w:lang w:bidi="bn-BD"/>
        </w:rPr>
      </w:pPr>
      <w:r w:rsidRPr="00405512">
        <w:rPr>
          <w:rFonts w:cs="Kalpurush" w:hint="cs"/>
          <w:color w:val="000000"/>
          <w:sz w:val="24"/>
          <w:szCs w:val="24"/>
          <w:cs/>
          <w:lang w:bidi="bn-BD"/>
        </w:rPr>
        <w:t>আর</w:t>
      </w:r>
      <w:r w:rsidR="00385FBD" w:rsidRPr="00405512">
        <w:rPr>
          <w:rFonts w:ascii="Kalpurush" w:hAnsi="Kalpurush" w:cs="Kalpurush" w:hint="cs"/>
          <w:sz w:val="24"/>
          <w:szCs w:val="24"/>
          <w:cs/>
          <w:lang w:bidi="bn-BD"/>
        </w:rPr>
        <w:t xml:space="preserve"> তারা নির্দিষ্ট সময়কাল ধরে বেঁচে থাকে এবং </w:t>
      </w:r>
      <w:r w:rsidR="004131A6" w:rsidRPr="00405512">
        <w:rPr>
          <w:rFonts w:ascii="Kalpurush" w:hAnsi="Kalpurush" w:cs="Kalpurush" w:hint="cs"/>
          <w:sz w:val="24"/>
          <w:szCs w:val="24"/>
          <w:cs/>
          <w:lang w:bidi="bn-BD"/>
        </w:rPr>
        <w:t>মারাও যায়</w:t>
      </w:r>
      <w:r w:rsidR="009052C0" w:rsidRPr="00405512">
        <w:rPr>
          <w:rFonts w:ascii="Kalpurush" w:hAnsi="Kalpurush" w:cs="Kalpurush" w:hint="cs"/>
          <w:sz w:val="24"/>
          <w:szCs w:val="24"/>
          <w:lang w:bidi="bn-BD"/>
        </w:rPr>
        <w:t xml:space="preserve">, </w:t>
      </w:r>
      <w:r w:rsidR="009052C0" w:rsidRPr="00405512">
        <w:rPr>
          <w:rFonts w:ascii="Kalpurush" w:hAnsi="Kalpurush" w:cs="Kalpurush" w:hint="cs"/>
          <w:sz w:val="24"/>
          <w:szCs w:val="24"/>
          <w:cs/>
          <w:lang w:bidi="bn-BD"/>
        </w:rPr>
        <w:t>আর</w:t>
      </w:r>
      <w:r w:rsidR="00385FBD" w:rsidRPr="00405512">
        <w:rPr>
          <w:rFonts w:ascii="Kalpurush" w:hAnsi="Kalpurush" w:cs="Kalpurush" w:hint="cs"/>
          <w:sz w:val="24"/>
          <w:szCs w:val="24"/>
          <w:cs/>
          <w:lang w:bidi="bn-BD"/>
        </w:rPr>
        <w:t xml:space="preserve"> তারা বিয়ে-</w:t>
      </w:r>
      <w:r w:rsidR="00C43219">
        <w:rPr>
          <w:rFonts w:ascii="Kalpurush" w:hAnsi="Kalpurush" w:cs="Kalpurush" w:hint="cs"/>
          <w:sz w:val="24"/>
          <w:szCs w:val="24"/>
          <w:cs/>
          <w:lang w:bidi="bn-BD"/>
        </w:rPr>
        <w:t>শা</w:t>
      </w:r>
      <w:r w:rsidR="00385FBD" w:rsidRPr="00405512">
        <w:rPr>
          <w:rFonts w:ascii="Kalpurush" w:hAnsi="Kalpurush" w:cs="Kalpurush" w:hint="cs"/>
          <w:sz w:val="24"/>
          <w:szCs w:val="24"/>
          <w:cs/>
          <w:lang w:bidi="bn-BD"/>
        </w:rPr>
        <w:t>দী করে এবং বংশ বিস্তার করে</w:t>
      </w:r>
      <w:r w:rsidR="009052C0" w:rsidRPr="00405512">
        <w:rPr>
          <w:rFonts w:ascii="Kalpurush" w:hAnsi="Kalpurush" w:cs="Kalpurush" w:hint="cs"/>
          <w:sz w:val="24"/>
          <w:szCs w:val="24"/>
          <w:lang w:bidi="bn-BD"/>
        </w:rPr>
        <w:t xml:space="preserve">, </w:t>
      </w:r>
      <w:r w:rsidR="009052C0" w:rsidRPr="00405512">
        <w:rPr>
          <w:rFonts w:ascii="Kalpurush" w:hAnsi="Kalpurush" w:cs="Kalpurush" w:hint="cs"/>
          <w:sz w:val="24"/>
          <w:szCs w:val="24"/>
          <w:cs/>
          <w:lang w:bidi="bn-BD"/>
        </w:rPr>
        <w:t>আর</w:t>
      </w:r>
      <w:r w:rsidR="00385FBD" w:rsidRPr="00405512">
        <w:rPr>
          <w:rFonts w:ascii="Kalpurush" w:hAnsi="Kalpurush" w:cs="Kalpurush" w:hint="cs"/>
          <w:sz w:val="24"/>
          <w:szCs w:val="24"/>
          <w:cs/>
          <w:lang w:bidi="bn-BD"/>
        </w:rPr>
        <w:t xml:space="preserve"> তাদের মধ্যে মুমিন রয়েছে এবং তাদের মধ্য থেকে কিছু সংখ্যক রয়েছে পাপিষ্ঠ</w:t>
      </w:r>
      <w:r w:rsidRPr="0045388E">
        <w:rPr>
          <w:rFonts w:ascii="Kalpurush" w:hAnsi="Kalpurush" w:cs="SolaimanLipi" w:hint="cs"/>
          <w:sz w:val="24"/>
          <w:szCs w:val="24"/>
          <w:cs/>
          <w:lang w:bidi="hi-IN"/>
        </w:rPr>
        <w:t xml:space="preserve">। </w:t>
      </w:r>
      <w:r w:rsidRPr="00405512">
        <w:rPr>
          <w:rFonts w:ascii="Kalpurush" w:hAnsi="Kalpurush" w:cs="Kalpurush" w:hint="cs"/>
          <w:sz w:val="24"/>
          <w:szCs w:val="24"/>
          <w:cs/>
          <w:lang w:bidi="bn-BD"/>
        </w:rPr>
        <w:t xml:space="preserve">সুতরাং </w:t>
      </w:r>
      <w:r w:rsidR="004131A6" w:rsidRPr="00405512">
        <w:rPr>
          <w:rFonts w:ascii="Kalpurush" w:hAnsi="Kalpurush" w:cs="Kalpurush" w:hint="cs"/>
          <w:sz w:val="24"/>
          <w:szCs w:val="24"/>
          <w:cs/>
          <w:lang w:bidi="bn-BD"/>
        </w:rPr>
        <w:t>যে ঈমান গ্রহণ করেছে, সে হি</w:t>
      </w:r>
      <w:r w:rsidR="00385FBD" w:rsidRPr="00405512">
        <w:rPr>
          <w:rFonts w:ascii="Kalpurush" w:hAnsi="Kalpurush" w:cs="Kalpurush" w:hint="cs"/>
          <w:sz w:val="24"/>
          <w:szCs w:val="24"/>
          <w:cs/>
          <w:lang w:bidi="bn-BD"/>
        </w:rPr>
        <w:t>দায়াতের পথকে বাছাই করল</w:t>
      </w:r>
      <w:r w:rsidR="009052C0" w:rsidRPr="00405512">
        <w:rPr>
          <w:rFonts w:ascii="Kalpurush" w:hAnsi="Kalpurush" w:cs="Kalpurush" w:hint="cs"/>
          <w:sz w:val="24"/>
          <w:szCs w:val="24"/>
          <w:lang w:bidi="bn-BD"/>
        </w:rPr>
        <w:t xml:space="preserve">, </w:t>
      </w:r>
      <w:r w:rsidR="009052C0" w:rsidRPr="00405512">
        <w:rPr>
          <w:rFonts w:ascii="Kalpurush" w:hAnsi="Kalpurush" w:cs="Kalpurush" w:hint="cs"/>
          <w:sz w:val="24"/>
          <w:szCs w:val="24"/>
          <w:cs/>
          <w:lang w:bidi="bn-BD"/>
        </w:rPr>
        <w:t>আর</w:t>
      </w:r>
      <w:r w:rsidR="00385FBD" w:rsidRPr="00405512">
        <w:rPr>
          <w:rFonts w:ascii="Kalpurush" w:hAnsi="Kalpurush" w:cs="Kalpurush" w:hint="cs"/>
          <w:sz w:val="24"/>
          <w:szCs w:val="24"/>
          <w:cs/>
          <w:lang w:bidi="bn-BD"/>
        </w:rPr>
        <w:t xml:space="preserve"> যে</w:t>
      </w:r>
      <w:r w:rsidR="009052C0" w:rsidRPr="00405512">
        <w:rPr>
          <w:rFonts w:ascii="Kalpurush" w:hAnsi="Kalpurush" w:cs="Kalpurush" w:hint="cs"/>
          <w:sz w:val="24"/>
          <w:szCs w:val="24"/>
          <w:cs/>
          <w:lang w:bidi="bn-BD"/>
        </w:rPr>
        <w:t xml:space="preserve"> কুফুরী</w:t>
      </w:r>
      <w:r w:rsidR="00385FBD" w:rsidRPr="00405512">
        <w:rPr>
          <w:rFonts w:ascii="Kalpurush" w:hAnsi="Kalpurush" w:cs="Kalpurush" w:hint="cs"/>
          <w:sz w:val="24"/>
          <w:szCs w:val="24"/>
          <w:cs/>
          <w:lang w:bidi="bn-BD"/>
        </w:rPr>
        <w:t xml:space="preserve"> করল, সে জহান্নামের ইন্ধন হয়ে গেল।  </w:t>
      </w:r>
    </w:p>
    <w:p w:rsidR="004131A6" w:rsidRDefault="004131A6" w:rsidP="0045388E">
      <w:pPr>
        <w:spacing w:after="120"/>
        <w:rPr>
          <w:rFonts w:cs="Kalpurush"/>
          <w:b/>
          <w:bCs/>
          <w:color w:val="000000"/>
          <w:sz w:val="24"/>
          <w:szCs w:val="24"/>
          <w:cs/>
          <w:lang w:bidi="bn-BD"/>
        </w:rPr>
      </w:pPr>
      <w:r>
        <w:rPr>
          <w:rFonts w:cs="Kalpurush"/>
          <w:b/>
          <w:bCs/>
          <w:color w:val="000000"/>
          <w:sz w:val="24"/>
          <w:szCs w:val="24"/>
          <w:cs/>
          <w:lang w:bidi="bn-BD"/>
        </w:rPr>
        <w:br w:type="page"/>
      </w:r>
    </w:p>
    <w:p w:rsidR="00385FBD" w:rsidRPr="004131A6" w:rsidRDefault="00385FBD" w:rsidP="0045388E">
      <w:pPr>
        <w:spacing w:after="120" w:line="240" w:lineRule="auto"/>
        <w:jc w:val="center"/>
        <w:rPr>
          <w:rFonts w:cs="Kalpurush"/>
          <w:b/>
          <w:bCs/>
          <w:color w:val="002060"/>
          <w:sz w:val="24"/>
          <w:szCs w:val="24"/>
          <w:lang w:bidi="bn-BD"/>
        </w:rPr>
      </w:pPr>
      <w:r w:rsidRPr="004131A6">
        <w:rPr>
          <w:rFonts w:cs="Kalpurush" w:hint="cs"/>
          <w:b/>
          <w:bCs/>
          <w:color w:val="002060"/>
          <w:sz w:val="24"/>
          <w:szCs w:val="24"/>
          <w:cs/>
          <w:lang w:bidi="bn-BD"/>
        </w:rPr>
        <w:lastRenderedPageBreak/>
        <w:t>অষ্টাদশ পরিচ্ছেদ</w:t>
      </w:r>
    </w:p>
    <w:p w:rsidR="00385FBD" w:rsidRPr="004131A6" w:rsidRDefault="00385FBD" w:rsidP="0045388E">
      <w:pPr>
        <w:spacing w:after="120" w:line="240" w:lineRule="auto"/>
        <w:jc w:val="center"/>
        <w:rPr>
          <w:rFonts w:cs="KFGQPC Uthman Taha Naskh"/>
          <w:b/>
          <w:bCs/>
          <w:color w:val="002060"/>
          <w:sz w:val="24"/>
          <w:szCs w:val="24"/>
          <w:cs/>
          <w:lang w:bidi="bn-BD"/>
        </w:rPr>
      </w:pPr>
      <w:r w:rsidRPr="004131A6">
        <w:rPr>
          <w:rFonts w:cs="KFGQPC Uthman Taha Naskh" w:hint="cs"/>
          <w:b/>
          <w:bCs/>
          <w:color w:val="002060"/>
          <w:sz w:val="24"/>
          <w:szCs w:val="24"/>
          <w:cs/>
          <w:lang w:bidi="bn-BD"/>
        </w:rPr>
        <w:t>(</w:t>
      </w:r>
      <w:r w:rsidR="004131A6">
        <w:rPr>
          <w:rFonts w:cs="KFGQPC Uthman Taha Naskh" w:hint="cs"/>
          <w:b/>
          <w:bCs/>
          <w:color w:val="002060"/>
          <w:sz w:val="24"/>
          <w:szCs w:val="24"/>
          <w:rtl/>
        </w:rPr>
        <w:t>الإيمان بالكتب المنزلة</w:t>
      </w:r>
      <w:r w:rsidRPr="004131A6">
        <w:rPr>
          <w:rFonts w:cs="KFGQPC Uthman Taha Naskh" w:hint="cs"/>
          <w:b/>
          <w:bCs/>
          <w:color w:val="002060"/>
          <w:sz w:val="24"/>
          <w:szCs w:val="24"/>
          <w:cs/>
          <w:lang w:bidi="bn-BD"/>
        </w:rPr>
        <w:t>)</w:t>
      </w:r>
    </w:p>
    <w:p w:rsidR="00385FBD" w:rsidRPr="004131A6" w:rsidRDefault="00385FBD" w:rsidP="0045388E">
      <w:pPr>
        <w:spacing w:after="120" w:line="240" w:lineRule="auto"/>
        <w:jc w:val="center"/>
        <w:rPr>
          <w:rFonts w:cs="Kalpurush"/>
          <w:b/>
          <w:bCs/>
          <w:color w:val="002060"/>
          <w:sz w:val="24"/>
          <w:szCs w:val="24"/>
          <w:lang w:bidi="bn-BD"/>
        </w:rPr>
      </w:pPr>
      <w:r w:rsidRPr="004131A6">
        <w:rPr>
          <w:rFonts w:cs="Kalpurush" w:hint="cs"/>
          <w:b/>
          <w:bCs/>
          <w:color w:val="002060"/>
          <w:sz w:val="24"/>
          <w:szCs w:val="24"/>
          <w:cs/>
          <w:lang w:bidi="bn-BD"/>
        </w:rPr>
        <w:t xml:space="preserve">আল্লাহ তা‘আলা কর্তৃক নাযিলকৃত কিতাবসমূহের </w:t>
      </w:r>
      <w:r w:rsidR="00C43219">
        <w:rPr>
          <w:rFonts w:cs="Kalpurush" w:hint="cs"/>
          <w:b/>
          <w:bCs/>
          <w:color w:val="002060"/>
          <w:sz w:val="24"/>
          <w:szCs w:val="24"/>
          <w:cs/>
          <w:lang w:bidi="bn-BD"/>
        </w:rPr>
        <w:t>ওপর</w:t>
      </w:r>
      <w:r w:rsidRPr="004131A6">
        <w:rPr>
          <w:rFonts w:cs="Kalpurush" w:hint="cs"/>
          <w:b/>
          <w:bCs/>
          <w:color w:val="002060"/>
          <w:sz w:val="24"/>
          <w:szCs w:val="24"/>
          <w:cs/>
          <w:lang w:bidi="bn-BD"/>
        </w:rPr>
        <w:t xml:space="preserve"> ঈমান</w:t>
      </w:r>
    </w:p>
    <w:p w:rsidR="00405512" w:rsidRPr="00405512" w:rsidRDefault="009D6AC8" w:rsidP="0045388E">
      <w:pPr>
        <w:pStyle w:val="ListParagraph"/>
        <w:numPr>
          <w:ilvl w:val="0"/>
          <w:numId w:val="3"/>
        </w:numPr>
        <w:spacing w:after="120" w:line="240" w:lineRule="auto"/>
        <w:ind w:left="142" w:hanging="142"/>
        <w:jc w:val="both"/>
        <w:rPr>
          <w:rFonts w:cs="Kalpurush"/>
          <w:b/>
          <w:bCs/>
          <w:color w:val="000000"/>
          <w:sz w:val="24"/>
          <w:szCs w:val="24"/>
          <w:lang w:bidi="bn-BD"/>
        </w:rPr>
      </w:pPr>
      <w:r w:rsidRPr="00405512">
        <w:rPr>
          <w:rFonts w:ascii="Kalpurush" w:hAnsi="Kalpurush" w:cs="Kalpurush" w:hint="cs"/>
          <w:sz w:val="24"/>
          <w:szCs w:val="24"/>
          <w:cs/>
          <w:lang w:bidi="bn-BD"/>
        </w:rPr>
        <w:t>আর</w:t>
      </w:r>
      <w:r w:rsidR="00385FBD" w:rsidRPr="00385FBD">
        <w:rPr>
          <w:rFonts w:ascii="Kalpurush" w:hAnsi="Kalpurush" w:cs="Kalpurush" w:hint="cs"/>
          <w:sz w:val="24"/>
          <w:szCs w:val="24"/>
          <w:cs/>
          <w:lang w:bidi="bn-BD"/>
        </w:rPr>
        <w:t xml:space="preserve"> ঈমানের রুকনসমূহের অন্তর্ভুক্ত একটি রুকন হলো: আল্লাহ তা‘আলা তাঁর নবীগণের</w:t>
      </w:r>
      <w:r w:rsidR="00D87DB1">
        <w:rPr>
          <w:rFonts w:ascii="Kalpurush" w:hAnsi="Kalpurush" w:cs="Kalpurush" w:hint="cs"/>
          <w:sz w:val="24"/>
          <w:szCs w:val="24"/>
          <w:cs/>
          <w:lang w:bidi="bn-BD"/>
        </w:rPr>
        <w:t xml:space="preserve"> ওপর</w:t>
      </w:r>
      <w:r w:rsidR="00385FBD" w:rsidRPr="00385FBD">
        <w:rPr>
          <w:rFonts w:ascii="Kalpurush" w:hAnsi="Kalpurush" w:cs="Kalpurush" w:hint="cs"/>
          <w:sz w:val="24"/>
          <w:szCs w:val="24"/>
          <w:cs/>
          <w:lang w:bidi="bn-BD"/>
        </w:rPr>
        <w:t xml:space="preserve"> যা নাযিল করেছে</w:t>
      </w:r>
      <w:r w:rsidR="00BD7B43">
        <w:rPr>
          <w:rFonts w:ascii="Kalpurush" w:hAnsi="Kalpurush" w:cs="Kalpurush" w:hint="cs"/>
          <w:sz w:val="24"/>
          <w:szCs w:val="24"/>
          <w:cs/>
          <w:lang w:bidi="bn-BD"/>
        </w:rPr>
        <w:t xml:space="preserve">ন, তার প্রতি </w:t>
      </w:r>
      <w:r w:rsidR="00C43219">
        <w:rPr>
          <w:rFonts w:ascii="Kalpurush" w:hAnsi="Kalpurush" w:cs="Kalpurush" w:hint="cs"/>
          <w:sz w:val="24"/>
          <w:szCs w:val="24"/>
          <w:cs/>
          <w:lang w:bidi="bn-BD"/>
        </w:rPr>
        <w:t>ঈমান</w:t>
      </w:r>
      <w:r w:rsidR="00BD7B43">
        <w:rPr>
          <w:rFonts w:ascii="Kalpurush" w:hAnsi="Kalpurush" w:cs="Kalpurush" w:hint="cs"/>
          <w:sz w:val="24"/>
          <w:szCs w:val="24"/>
          <w:cs/>
          <w:lang w:bidi="bn-BD"/>
        </w:rPr>
        <w:t xml:space="preserve"> স্থাপন করা-</w:t>
      </w:r>
      <w:r w:rsidR="00385FBD" w:rsidRPr="00385FBD">
        <w:rPr>
          <w:rFonts w:ascii="Kalpurush" w:hAnsi="Kalpurush" w:cs="Kalpurush" w:hint="cs"/>
          <w:sz w:val="24"/>
          <w:szCs w:val="24"/>
          <w:cs/>
          <w:lang w:bidi="bn-BD"/>
        </w:rPr>
        <w:t xml:space="preserve"> চাই তা ফলকের মধ্যে লিখিত হউক</w:t>
      </w:r>
      <w:r w:rsidR="00A90A98">
        <w:rPr>
          <w:rFonts w:ascii="Kalpurush" w:hAnsi="Kalpurush" w:cs="Kalpurush" w:hint="cs"/>
          <w:sz w:val="24"/>
          <w:szCs w:val="24"/>
          <w:cs/>
          <w:lang w:bidi="bn-BD"/>
        </w:rPr>
        <w:t xml:space="preserve"> অথবা</w:t>
      </w:r>
      <w:r w:rsidR="00385FBD" w:rsidRPr="00385FBD">
        <w:rPr>
          <w:rFonts w:ascii="Kalpurush" w:hAnsi="Kalpurush" w:cs="Kalpurush" w:hint="cs"/>
          <w:sz w:val="24"/>
          <w:szCs w:val="24"/>
          <w:cs/>
          <w:lang w:bidi="bn-BD"/>
        </w:rPr>
        <w:t xml:space="preserve"> কোনো</w:t>
      </w:r>
      <w:r w:rsidR="00C747A9">
        <w:rPr>
          <w:rFonts w:ascii="Kalpurush" w:hAnsi="Kalpurush" w:cs="Kalpurush" w:hint="cs"/>
          <w:sz w:val="24"/>
          <w:szCs w:val="24"/>
          <w:cs/>
          <w:lang w:bidi="bn-BD"/>
        </w:rPr>
        <w:t xml:space="preserve"> ফিরিশতা</w:t>
      </w:r>
      <w:r w:rsidR="00385FBD" w:rsidRPr="00385FBD">
        <w:rPr>
          <w:rFonts w:ascii="Kalpurush" w:hAnsi="Kalpurush" w:cs="Kalpurush" w:hint="cs"/>
          <w:sz w:val="24"/>
          <w:szCs w:val="24"/>
          <w:cs/>
          <w:lang w:bidi="bn-BD"/>
        </w:rPr>
        <w:t>র পক্ষ থেকে শ্রুত হউক</w:t>
      </w:r>
      <w:r w:rsidR="00A90A98">
        <w:rPr>
          <w:rFonts w:ascii="Kalpurush" w:hAnsi="Kalpurush" w:cs="Kalpurush" w:hint="cs"/>
          <w:sz w:val="24"/>
          <w:szCs w:val="24"/>
          <w:cs/>
          <w:lang w:bidi="bn-BD"/>
        </w:rPr>
        <w:t xml:space="preserve"> অথবা</w:t>
      </w:r>
      <w:r w:rsidR="00385FBD" w:rsidRPr="00385FBD">
        <w:rPr>
          <w:rFonts w:ascii="Kalpurush" w:hAnsi="Kalpurush" w:cs="Kalpurush" w:hint="cs"/>
          <w:sz w:val="24"/>
          <w:szCs w:val="24"/>
          <w:cs/>
          <w:lang w:bidi="bn-BD"/>
        </w:rPr>
        <w:t xml:space="preserve"> পর্দার আড়াল থেকে অবতীর্ণ হউক; চাই তা ‘সহীফা’ বা ‘কিতাব’ নামের কোনো কিছুতে সংকলিত হউক</w:t>
      </w:r>
      <w:r w:rsidR="009052C0">
        <w:rPr>
          <w:rFonts w:ascii="Kalpurush" w:hAnsi="Kalpurush" w:cs="Kalpurush" w:hint="cs"/>
          <w:sz w:val="24"/>
          <w:szCs w:val="24"/>
          <w:lang w:bidi="bn-BD"/>
        </w:rPr>
        <w:t xml:space="preserve">, </w:t>
      </w:r>
      <w:r w:rsidR="009052C0">
        <w:rPr>
          <w:rFonts w:ascii="Kalpurush" w:hAnsi="Kalpurush" w:cs="Kalpurush" w:hint="cs"/>
          <w:sz w:val="24"/>
          <w:szCs w:val="24"/>
          <w:cs/>
          <w:lang w:bidi="bn-BD"/>
        </w:rPr>
        <w:t>আর</w:t>
      </w:r>
      <w:r w:rsidR="00385FBD" w:rsidRPr="00385FBD">
        <w:rPr>
          <w:rFonts w:ascii="Kalpurush" w:hAnsi="Kalpurush" w:cs="Kalpurush" w:hint="cs"/>
          <w:sz w:val="24"/>
          <w:szCs w:val="24"/>
          <w:cs/>
          <w:lang w:bidi="bn-BD"/>
        </w:rPr>
        <w:t xml:space="preserve"> সবগুলোই আল্লাহর বাণী, তাতে কোনো সন্দেহ নেই।</w:t>
      </w:r>
    </w:p>
    <w:p w:rsidR="00C43219"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C43219">
        <w:rPr>
          <w:rFonts w:ascii="Kalpurush" w:hAnsi="Kalpurush" w:cs="Kalpurush" w:hint="cs"/>
          <w:sz w:val="24"/>
          <w:szCs w:val="24"/>
          <w:cs/>
          <w:lang w:bidi="bn-BD"/>
        </w:rPr>
        <w:t xml:space="preserve">আল্লাহ তা‘আলা তা নাযিল করেছেন জগৎবাসীর জন্য দলীল-প্রমাণ হিসেবে এবং দীনের পথের অনুসারীদের জন্য </w:t>
      </w:r>
      <w:r w:rsidR="00C43219" w:rsidRPr="00C43219">
        <w:rPr>
          <w:rFonts w:ascii="Kalpurush" w:hAnsi="Kalpurush" w:cs="Kalpurush" w:hint="cs"/>
          <w:sz w:val="24"/>
          <w:szCs w:val="24"/>
          <w:cs/>
          <w:lang w:bidi="bn-BD"/>
        </w:rPr>
        <w:t xml:space="preserve">পথ চলার </w:t>
      </w:r>
      <w:r w:rsidRPr="00C43219">
        <w:rPr>
          <w:rFonts w:ascii="Kalpurush" w:hAnsi="Kalpurush" w:cs="Kalpurush" w:hint="cs"/>
          <w:sz w:val="24"/>
          <w:szCs w:val="24"/>
          <w:cs/>
          <w:lang w:bidi="bn-BD"/>
        </w:rPr>
        <w:t xml:space="preserve">নিয়মনীতি হিসেবে। </w:t>
      </w:r>
    </w:p>
    <w:p w:rsidR="0059508E"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59508E">
        <w:rPr>
          <w:rFonts w:cs="Kalpurush" w:hint="cs"/>
          <w:color w:val="000000"/>
          <w:sz w:val="24"/>
          <w:szCs w:val="24"/>
          <w:cs/>
          <w:lang w:bidi="bn-BD"/>
        </w:rPr>
        <w:t>আর</w:t>
      </w:r>
      <w:r w:rsidR="00385FBD" w:rsidRPr="0059508E">
        <w:rPr>
          <w:rFonts w:ascii="Kalpurush" w:hAnsi="Kalpurush" w:cs="Kalpurush" w:hint="cs"/>
          <w:sz w:val="24"/>
          <w:szCs w:val="24"/>
          <w:cs/>
          <w:lang w:bidi="bn-BD"/>
        </w:rPr>
        <w:t xml:space="preserve"> আল্লাহর কিতাবে আলোচিত প্রথম সহীফা হলো ইবরাহীম </w:t>
      </w:r>
      <w:r w:rsidR="00BD7B43" w:rsidRPr="0059508E">
        <w:rPr>
          <w:rFonts w:ascii="Kalpurush" w:hAnsi="Kalpurush" w:cs="Kalpurush"/>
          <w:sz w:val="24"/>
          <w:szCs w:val="24"/>
          <w:cs/>
          <w:lang w:bidi="bn-BD"/>
        </w:rPr>
        <w:t>আলাইহিস সালাম</w:t>
      </w:r>
      <w:r w:rsidR="00BD7B43" w:rsidRPr="0059508E">
        <w:rPr>
          <w:rFonts w:ascii="Kalpurush" w:hAnsi="Kalpurush" w:cs="Kalpurush" w:hint="cs"/>
          <w:sz w:val="24"/>
          <w:szCs w:val="24"/>
          <w:cs/>
          <w:lang w:bidi="bn-BD"/>
        </w:rPr>
        <w:t>-</w:t>
      </w:r>
      <w:r w:rsidR="00385FBD" w:rsidRPr="0059508E">
        <w:rPr>
          <w:rFonts w:ascii="Kalpurush" w:hAnsi="Kalpurush" w:cs="Kalpurush" w:hint="cs"/>
          <w:sz w:val="24"/>
          <w:szCs w:val="24"/>
          <w:cs/>
          <w:lang w:bidi="bn-BD"/>
        </w:rPr>
        <w:t>এর সহীফা</w:t>
      </w:r>
      <w:r w:rsidR="00BD7B43" w:rsidRPr="0059508E">
        <w:rPr>
          <w:rFonts w:ascii="Kalpurush" w:hAnsi="Kalpurush" w:cs="Kalpurush"/>
          <w:sz w:val="24"/>
          <w:szCs w:val="24"/>
          <w:lang w:bidi="bn-BD"/>
        </w:rPr>
        <w:t>,</w:t>
      </w:r>
      <w:r w:rsidR="00385FBD" w:rsidRPr="0059508E">
        <w:rPr>
          <w:rFonts w:ascii="Kalpurush" w:hAnsi="Kalpurush" w:cs="Kalpurush" w:hint="cs"/>
          <w:sz w:val="24"/>
          <w:szCs w:val="24"/>
          <w:cs/>
          <w:lang w:bidi="bn-BD"/>
        </w:rPr>
        <w:t xml:space="preserve"> তারপর ‘তাওরাত’ এবং তা হলো মূসা </w:t>
      </w:r>
      <w:r w:rsidR="00BD7B43" w:rsidRPr="0059508E">
        <w:rPr>
          <w:rFonts w:ascii="Kalpurush" w:hAnsi="Kalpurush" w:cs="Kalpurush"/>
          <w:sz w:val="24"/>
          <w:szCs w:val="24"/>
          <w:cs/>
          <w:lang w:bidi="bn-BD"/>
        </w:rPr>
        <w:t>আলাইহিস সালাম</w:t>
      </w:r>
      <w:r w:rsidR="00BD7B43" w:rsidRPr="0059508E">
        <w:rPr>
          <w:rFonts w:ascii="Kalpurush" w:hAnsi="Kalpurush" w:cs="Kalpurush" w:hint="cs"/>
          <w:sz w:val="24"/>
          <w:szCs w:val="24"/>
          <w:cs/>
          <w:lang w:bidi="bn-BD"/>
        </w:rPr>
        <w:t>-</w:t>
      </w:r>
      <w:r w:rsidR="00385FBD" w:rsidRPr="0059508E">
        <w:rPr>
          <w:rFonts w:ascii="Kalpurush" w:hAnsi="Kalpurush" w:cs="Kalpurush" w:hint="cs"/>
          <w:sz w:val="24"/>
          <w:szCs w:val="24"/>
          <w:cs/>
          <w:lang w:bidi="bn-BD"/>
        </w:rPr>
        <w:t>এর সহীফা অথবা তা ভিন্ন অন্য সহীফা</w:t>
      </w:r>
      <w:r w:rsidR="009052C0" w:rsidRPr="0059508E">
        <w:rPr>
          <w:rFonts w:ascii="Kalpurush" w:hAnsi="Kalpurush" w:cs="Kalpurush" w:hint="cs"/>
          <w:sz w:val="24"/>
          <w:szCs w:val="24"/>
          <w:lang w:bidi="bn-BD"/>
        </w:rPr>
        <w:t xml:space="preserve">, </w:t>
      </w:r>
      <w:r w:rsidR="009052C0" w:rsidRPr="0059508E">
        <w:rPr>
          <w:rFonts w:ascii="Kalpurush" w:hAnsi="Kalpurush" w:cs="Kalpurush" w:hint="cs"/>
          <w:sz w:val="24"/>
          <w:szCs w:val="24"/>
          <w:cs/>
          <w:lang w:bidi="bn-BD"/>
        </w:rPr>
        <w:t>আর</w:t>
      </w:r>
      <w:r w:rsidR="00385FBD" w:rsidRPr="0059508E">
        <w:rPr>
          <w:rFonts w:ascii="Kalpurush" w:hAnsi="Kalpurush" w:cs="Kalpurush" w:hint="cs"/>
          <w:sz w:val="24"/>
          <w:szCs w:val="24"/>
          <w:cs/>
          <w:lang w:bidi="bn-BD"/>
        </w:rPr>
        <w:t xml:space="preserve"> আল্লাহ তা‘আলা দাঊদ </w:t>
      </w:r>
      <w:r w:rsidR="00BD7B43" w:rsidRPr="0059508E">
        <w:rPr>
          <w:rFonts w:ascii="Kalpurush" w:hAnsi="Kalpurush" w:cs="Kalpurush"/>
          <w:sz w:val="24"/>
          <w:szCs w:val="24"/>
          <w:cs/>
          <w:lang w:bidi="bn-BD"/>
        </w:rPr>
        <w:t>আলাইহিস সালাম</w:t>
      </w:r>
      <w:r w:rsidR="00385FBD" w:rsidRPr="0059508E">
        <w:rPr>
          <w:rFonts w:ascii="Kalpurush" w:hAnsi="Kalpurush" w:cs="Kalpurush" w:hint="cs"/>
          <w:sz w:val="24"/>
          <w:szCs w:val="24"/>
          <w:cs/>
          <w:lang w:bidi="bn-BD"/>
        </w:rPr>
        <w:t>কে ‘যাবূর’ দান করেছেন</w:t>
      </w:r>
      <w:r w:rsidR="00BD7B43" w:rsidRPr="0059508E">
        <w:rPr>
          <w:rFonts w:ascii="Kalpurush" w:hAnsi="Kalpurush" w:cs="Kalpurush"/>
          <w:sz w:val="24"/>
          <w:szCs w:val="24"/>
          <w:lang w:bidi="bn-BD"/>
        </w:rPr>
        <w:t>,</w:t>
      </w:r>
      <w:r w:rsidR="00385FBD" w:rsidRPr="0059508E">
        <w:rPr>
          <w:rFonts w:ascii="Kalpurush" w:hAnsi="Kalpurush" w:cs="Kalpurush" w:hint="cs"/>
          <w:sz w:val="24"/>
          <w:szCs w:val="24"/>
          <w:cs/>
          <w:lang w:bidi="bn-BD"/>
        </w:rPr>
        <w:t xml:space="preserve"> অতঃপর তাঁর বান্দা ও রাসূল ‘ঈসা </w:t>
      </w:r>
      <w:r w:rsidR="00BD7B43" w:rsidRPr="0059508E">
        <w:rPr>
          <w:rFonts w:ascii="Kalpurush" w:hAnsi="Kalpurush" w:cs="Kalpurush"/>
          <w:sz w:val="24"/>
          <w:szCs w:val="24"/>
          <w:cs/>
          <w:lang w:bidi="bn-BD"/>
        </w:rPr>
        <w:t>আলাইহিস সালাম</w:t>
      </w:r>
      <w:r w:rsidR="00BD7B43" w:rsidRPr="0059508E">
        <w:rPr>
          <w:rFonts w:ascii="Kalpurush" w:hAnsi="Kalpurush" w:cs="Kalpurush"/>
          <w:sz w:val="24"/>
          <w:szCs w:val="24"/>
          <w:lang w:bidi="bn-BD"/>
        </w:rPr>
        <w:t>-</w:t>
      </w:r>
      <w:r w:rsidR="00385FBD" w:rsidRPr="0059508E">
        <w:rPr>
          <w:rFonts w:ascii="Kalpurush" w:hAnsi="Kalpurush" w:cs="Kalpurush" w:hint="cs"/>
          <w:sz w:val="24"/>
          <w:szCs w:val="24"/>
          <w:cs/>
          <w:lang w:bidi="bn-BD"/>
        </w:rPr>
        <w:t>এর</w:t>
      </w:r>
      <w:r w:rsidR="00D87DB1" w:rsidRPr="0059508E">
        <w:rPr>
          <w:rFonts w:ascii="Kalpurush" w:hAnsi="Kalpurush" w:cs="Kalpurush" w:hint="cs"/>
          <w:sz w:val="24"/>
          <w:szCs w:val="24"/>
          <w:cs/>
          <w:lang w:bidi="bn-BD"/>
        </w:rPr>
        <w:t xml:space="preserve"> ওপর</w:t>
      </w:r>
      <w:r w:rsidR="00385FBD" w:rsidRPr="0059508E">
        <w:rPr>
          <w:rFonts w:ascii="Kalpurush" w:hAnsi="Kalpurush" w:cs="Kalpurush" w:hint="cs"/>
          <w:sz w:val="24"/>
          <w:szCs w:val="24"/>
          <w:cs/>
          <w:lang w:bidi="bn-BD"/>
        </w:rPr>
        <w:t xml:space="preserve"> নাযিলকৃত  কিতাব ‘ইঞ্জিল’। আর নাযিলের দিক থেকে সর্বশেষ সহীফা বা কিতাব হলো ‘আদনান’ বংশের নবী মুহাম্মাদ সাল্লাল্লাহু ‘আলাইহি ওয়াসাল্লামের</w:t>
      </w:r>
      <w:r w:rsidR="00D87DB1" w:rsidRPr="0059508E">
        <w:rPr>
          <w:rFonts w:ascii="Kalpurush" w:hAnsi="Kalpurush" w:cs="Kalpurush" w:hint="cs"/>
          <w:sz w:val="24"/>
          <w:szCs w:val="24"/>
          <w:cs/>
          <w:lang w:bidi="bn-BD"/>
        </w:rPr>
        <w:t xml:space="preserve"> ওপর</w:t>
      </w:r>
      <w:r w:rsidR="00385FBD" w:rsidRPr="0059508E">
        <w:rPr>
          <w:rFonts w:ascii="Kalpurush" w:hAnsi="Kalpurush" w:cs="Kalpurush" w:hint="cs"/>
          <w:sz w:val="24"/>
          <w:szCs w:val="24"/>
          <w:cs/>
          <w:lang w:bidi="bn-BD"/>
        </w:rPr>
        <w:t xml:space="preserve"> নাযিলকৃত ‘আল-কুরআন’, যাতে তা হতে পারে জগৎবাসীর জন্য আলো, পাপীদের জন্য ভয় প্রদর্শনকারী এবং মুসলিমগণের জন্য</w:t>
      </w:r>
      <w:r w:rsidR="00D87DB1" w:rsidRPr="0059508E">
        <w:rPr>
          <w:rFonts w:ascii="Kalpurush" w:hAnsi="Kalpurush" w:cs="Kalpurush" w:hint="cs"/>
          <w:sz w:val="24"/>
          <w:szCs w:val="24"/>
          <w:cs/>
          <w:lang w:bidi="bn-BD"/>
        </w:rPr>
        <w:t xml:space="preserve"> হিদায়াত</w:t>
      </w:r>
      <w:r w:rsidR="00BD7B43" w:rsidRPr="0059508E">
        <w:rPr>
          <w:rFonts w:ascii="Kalpurush" w:hAnsi="Kalpurush" w:cs="Kalpurush" w:hint="cs"/>
          <w:sz w:val="24"/>
          <w:szCs w:val="24"/>
          <w:cs/>
          <w:lang w:bidi="bn-BD"/>
        </w:rPr>
        <w:t xml:space="preserve"> ও রহমত।</w:t>
      </w:r>
    </w:p>
    <w:p w:rsidR="0059508E"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59508E">
        <w:rPr>
          <w:rFonts w:cs="Kalpurush" w:hint="cs"/>
          <w:color w:val="000000"/>
          <w:sz w:val="24"/>
          <w:szCs w:val="24"/>
          <w:cs/>
          <w:lang w:bidi="bn-BD"/>
        </w:rPr>
        <w:lastRenderedPageBreak/>
        <w:t>আর</w:t>
      </w:r>
      <w:r w:rsidR="00385FBD" w:rsidRPr="0059508E">
        <w:rPr>
          <w:rFonts w:ascii="Kalpurush" w:hAnsi="Kalpurush" w:cs="Kalpurush" w:hint="cs"/>
          <w:sz w:val="24"/>
          <w:szCs w:val="24"/>
          <w:cs/>
          <w:lang w:bidi="bn-BD"/>
        </w:rPr>
        <w:t xml:space="preserve"> এসব সহীফা ও কিতাবের মধ্য থেকে কোনো একটিকে অস্বীকার করা মানে সবগুলোকেই অস্বীকার করা।</w:t>
      </w:r>
    </w:p>
    <w:p w:rsidR="0059508E"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59508E">
        <w:rPr>
          <w:rFonts w:cs="Kalpurush" w:hint="cs"/>
          <w:color w:val="000000"/>
          <w:sz w:val="24"/>
          <w:szCs w:val="24"/>
          <w:cs/>
          <w:lang w:bidi="bn-BD"/>
        </w:rPr>
        <w:t>আর</w:t>
      </w:r>
      <w:r w:rsidR="00385FBD" w:rsidRPr="0059508E">
        <w:rPr>
          <w:rFonts w:ascii="Kalpurush" w:hAnsi="Kalpurush" w:cs="Kalpurush" w:hint="cs"/>
          <w:sz w:val="24"/>
          <w:szCs w:val="24"/>
          <w:cs/>
          <w:lang w:bidi="bn-BD"/>
        </w:rPr>
        <w:t xml:space="preserve"> ঈমানের মৌলিক বিষয়, নৈতিক চরিত্র, দীনের সকল বিষয় এবং পূর্ববর্তী ও পরবর্তীদের সংবাদ পরিবেশন করার ক্ষেত্রে সকল সহীফা ও কিতাবের বক্তব্য এক ও অভিন্ন, যদিও</w:t>
      </w:r>
      <w:r w:rsidR="00C747A9" w:rsidRPr="0059508E">
        <w:rPr>
          <w:rFonts w:ascii="Kalpurush" w:hAnsi="Kalpurush" w:cs="Kalpurush" w:hint="cs"/>
          <w:sz w:val="24"/>
          <w:szCs w:val="24"/>
          <w:cs/>
          <w:lang w:bidi="bn-BD"/>
        </w:rPr>
        <w:t xml:space="preserve"> শরী</w:t>
      </w:r>
      <w:r w:rsidR="00C747A9" w:rsidRPr="0059508E">
        <w:rPr>
          <w:rFonts w:ascii="Kalpurush" w:hAnsi="Kalpurush" w:cs="Kalpurush" w:hint="cs"/>
          <w:sz w:val="24"/>
          <w:szCs w:val="24"/>
          <w:lang w:bidi="bn-BD"/>
        </w:rPr>
        <w:t>‘</w:t>
      </w:r>
      <w:r w:rsidR="00C747A9" w:rsidRPr="0059508E">
        <w:rPr>
          <w:rFonts w:ascii="Kalpurush" w:hAnsi="Kalpurush" w:cs="Kalpurush" w:hint="cs"/>
          <w:sz w:val="24"/>
          <w:szCs w:val="24"/>
          <w:cs/>
          <w:lang w:bidi="bn-BD"/>
        </w:rPr>
        <w:t>আত</w:t>
      </w:r>
      <w:r w:rsidR="00385FBD" w:rsidRPr="0059508E">
        <w:rPr>
          <w:rFonts w:ascii="Kalpurush" w:hAnsi="Kalpurush" w:cs="Kalpurush" w:hint="cs"/>
          <w:sz w:val="24"/>
          <w:szCs w:val="24"/>
          <w:cs/>
          <w:lang w:bidi="bn-BD"/>
        </w:rPr>
        <w:t xml:space="preserve"> পালনকারী ব্যক্তিগণের </w:t>
      </w:r>
      <w:r w:rsidR="00BD7B43" w:rsidRPr="0059508E">
        <w:rPr>
          <w:rFonts w:ascii="Kalpurush" w:hAnsi="Kalpurush" w:cs="Kalpurush" w:hint="cs"/>
          <w:sz w:val="24"/>
          <w:szCs w:val="24"/>
          <w:cs/>
          <w:lang w:bidi="bn-BD"/>
        </w:rPr>
        <w:t>কর্মকাণ্ডের বিধিবিধান ও নিয়ম-কানূ</w:t>
      </w:r>
      <w:r w:rsidR="00385FBD" w:rsidRPr="0059508E">
        <w:rPr>
          <w:rFonts w:ascii="Kalpurush" w:hAnsi="Kalpurush" w:cs="Kalpurush" w:hint="cs"/>
          <w:sz w:val="24"/>
          <w:szCs w:val="24"/>
          <w:cs/>
          <w:lang w:bidi="bn-BD"/>
        </w:rPr>
        <w:t>নগুলোর ক্ষেত্রে সেগুলোর বক্তব্যের মধ্যে কিছু ভিন্নতা রয়েছে।</w:t>
      </w:r>
    </w:p>
    <w:p w:rsidR="0059508E"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59508E">
        <w:rPr>
          <w:rFonts w:ascii="Kalpurush" w:hAnsi="Kalpurush" w:cs="Kalpurush" w:hint="cs"/>
          <w:sz w:val="24"/>
          <w:szCs w:val="24"/>
          <w:cs/>
          <w:lang w:bidi="bn-BD"/>
        </w:rPr>
        <w:t>পরবর্তী কিতাবটি তার পূর্বের কিতাবটিকে সম্পূর্ণরূপে বা আংশিকভাবে মানসূখ বা রহিত করে দেয়।</w:t>
      </w:r>
    </w:p>
    <w:p w:rsidR="0059508E"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59508E">
        <w:rPr>
          <w:rFonts w:cs="Kalpurush" w:hint="cs"/>
          <w:color w:val="000000"/>
          <w:sz w:val="24"/>
          <w:szCs w:val="24"/>
          <w:cs/>
          <w:lang w:bidi="bn-BD"/>
        </w:rPr>
        <w:t>আর</w:t>
      </w:r>
      <w:r w:rsidR="00385FBD" w:rsidRPr="0059508E">
        <w:rPr>
          <w:rFonts w:ascii="Kalpurush" w:hAnsi="Kalpurush" w:cs="Kalpurush" w:hint="cs"/>
          <w:sz w:val="24"/>
          <w:szCs w:val="24"/>
          <w:cs/>
          <w:lang w:bidi="bn-BD"/>
        </w:rPr>
        <w:t xml:space="preserve"> আল্লাহ তা‘আলার কিতাবসমূহ</w:t>
      </w:r>
      <w:r w:rsidR="00BD7B43" w:rsidRPr="0059508E">
        <w:rPr>
          <w:rFonts w:ascii="Kalpurush" w:hAnsi="Kalpurush" w:cs="Kalpurush" w:hint="cs"/>
          <w:sz w:val="24"/>
          <w:szCs w:val="24"/>
          <w:cs/>
          <w:lang w:bidi="bn-BD"/>
        </w:rPr>
        <w:t xml:space="preserve"> -</w:t>
      </w:r>
      <w:r w:rsidR="00385FBD" w:rsidRPr="0059508E">
        <w:rPr>
          <w:rFonts w:ascii="Kalpurush" w:hAnsi="Kalpurush" w:cs="Kalpurush" w:hint="cs"/>
          <w:sz w:val="24"/>
          <w:szCs w:val="24"/>
          <w:cs/>
          <w:lang w:bidi="bn-BD"/>
        </w:rPr>
        <w:t>হয় কালের গর্ভে হারিয়ে গেছে, কোনো অস্তিত্ব নেই</w:t>
      </w:r>
      <w:r w:rsidR="00A90A98" w:rsidRPr="0059508E">
        <w:rPr>
          <w:rFonts w:ascii="Kalpurush" w:hAnsi="Kalpurush" w:cs="Kalpurush" w:hint="cs"/>
          <w:sz w:val="24"/>
          <w:szCs w:val="24"/>
          <w:cs/>
          <w:lang w:bidi="bn-BD"/>
        </w:rPr>
        <w:t xml:space="preserve"> অথবা</w:t>
      </w:r>
      <w:r w:rsidR="00385FBD" w:rsidRPr="0059508E">
        <w:rPr>
          <w:rFonts w:ascii="Kalpurush" w:hAnsi="Kalpurush" w:cs="Kalpurush" w:hint="cs"/>
          <w:sz w:val="24"/>
          <w:szCs w:val="24"/>
          <w:cs/>
          <w:lang w:bidi="bn-BD"/>
        </w:rPr>
        <w:t xml:space="preserve"> অরক্ষিত অবস্থায় বিকৃত ও পরবর্তন করা হয়েছে</w:t>
      </w:r>
      <w:r w:rsidR="00BD7B43" w:rsidRPr="0059508E">
        <w:rPr>
          <w:rFonts w:ascii="Kalpurush" w:hAnsi="Kalpurush" w:cs="Kalpurush" w:hint="cs"/>
          <w:sz w:val="24"/>
          <w:szCs w:val="24"/>
          <w:lang w:bidi="bn-BD"/>
        </w:rPr>
        <w:t xml:space="preserve">, </w:t>
      </w:r>
      <w:r w:rsidR="00BD7B43" w:rsidRPr="0059508E">
        <w:rPr>
          <w:rFonts w:ascii="Kalpurush" w:hAnsi="Kalpurush" w:cs="Kalpurush" w:hint="cs"/>
          <w:sz w:val="24"/>
          <w:szCs w:val="24"/>
          <w:cs/>
          <w:lang w:bidi="bn-BD"/>
        </w:rPr>
        <w:t>তবে</w:t>
      </w:r>
      <w:r w:rsidR="00385FBD" w:rsidRPr="0059508E">
        <w:rPr>
          <w:rFonts w:ascii="Kalpurush" w:hAnsi="Kalpurush" w:cs="Kalpurush" w:hint="cs"/>
          <w:sz w:val="24"/>
          <w:szCs w:val="24"/>
          <w:cs/>
          <w:lang w:bidi="bn-BD"/>
        </w:rPr>
        <w:t xml:space="preserve"> আল্লাহর হেফাযতে থাকা সংরক্ষিত কিতাবটি ব্যতীত, আর তা সর্বশেষ ‘নাসিখ’ বা রহিতকারী কিতাব, বিজ্ঞ তত্ত্ব</w:t>
      </w:r>
      <w:r w:rsidR="0059508E">
        <w:rPr>
          <w:rFonts w:ascii="Kalpurush" w:hAnsi="Kalpurush" w:cs="Kalpurush" w:hint="cs"/>
          <w:sz w:val="24"/>
          <w:szCs w:val="24"/>
          <w:cs/>
          <w:lang w:bidi="bn-BD"/>
        </w:rPr>
        <w:t>া</w:t>
      </w:r>
      <w:r w:rsidR="00385FBD" w:rsidRPr="0059508E">
        <w:rPr>
          <w:rFonts w:ascii="Kalpurush" w:hAnsi="Kalpurush" w:cs="Kalpurush" w:hint="cs"/>
          <w:sz w:val="24"/>
          <w:szCs w:val="24"/>
          <w:cs/>
          <w:lang w:bidi="bn-BD"/>
        </w:rPr>
        <w:t>বধায়ক, সুস্পষ্ট আলো এবং প্রজ্ঞাপূর্ণ উপদেশ</w:t>
      </w:r>
      <w:r w:rsidR="009052C0" w:rsidRPr="0059508E">
        <w:rPr>
          <w:rFonts w:ascii="Kalpurush" w:hAnsi="Kalpurush" w:cs="Kalpurush" w:hint="cs"/>
          <w:sz w:val="24"/>
          <w:szCs w:val="24"/>
          <w:lang w:bidi="bn-BD"/>
        </w:rPr>
        <w:t xml:space="preserve">, </w:t>
      </w:r>
      <w:r w:rsidR="009052C0" w:rsidRPr="0059508E">
        <w:rPr>
          <w:rFonts w:ascii="Kalpurush" w:hAnsi="Kalpurush" w:cs="Kalpurush" w:hint="cs"/>
          <w:sz w:val="24"/>
          <w:szCs w:val="24"/>
          <w:cs/>
          <w:lang w:bidi="bn-BD"/>
        </w:rPr>
        <w:t>আর</w:t>
      </w:r>
      <w:r w:rsidR="00385FBD" w:rsidRPr="0059508E">
        <w:rPr>
          <w:rFonts w:ascii="Kalpurush" w:hAnsi="Kalpurush" w:cs="Kalpurush" w:hint="cs"/>
          <w:sz w:val="24"/>
          <w:szCs w:val="24"/>
          <w:cs/>
          <w:lang w:bidi="bn-BD"/>
        </w:rPr>
        <w:t xml:space="preserve"> তা হলো মহাগ্রন্থ আল-কুরআন।</w:t>
      </w:r>
    </w:p>
    <w:p w:rsidR="0059508E"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59508E">
        <w:rPr>
          <w:rFonts w:cs="Kalpurush" w:hint="cs"/>
          <w:color w:val="000000"/>
          <w:sz w:val="24"/>
          <w:szCs w:val="24"/>
          <w:cs/>
          <w:lang w:bidi="bn-BD"/>
        </w:rPr>
        <w:t>আর</w:t>
      </w:r>
      <w:r w:rsidR="00385FBD" w:rsidRPr="0059508E">
        <w:rPr>
          <w:rFonts w:ascii="Kalpurush" w:hAnsi="Kalpurush" w:cs="Kalpurush" w:hint="cs"/>
          <w:sz w:val="24"/>
          <w:szCs w:val="24"/>
          <w:cs/>
          <w:lang w:bidi="bn-BD"/>
        </w:rPr>
        <w:t xml:space="preserve"> সামগ্রিকভাবে সেগুলোর মূলনীতিকে সম্মান করা এবং তা নাযিলকরণ ও</w:t>
      </w:r>
      <w:r w:rsidR="00C747A9" w:rsidRPr="0059508E">
        <w:rPr>
          <w:rFonts w:ascii="Kalpurush" w:hAnsi="Kalpurush" w:cs="Kalpurush" w:hint="cs"/>
          <w:sz w:val="24"/>
          <w:szCs w:val="24"/>
          <w:cs/>
          <w:lang w:bidi="bn-BD"/>
        </w:rPr>
        <w:t xml:space="preserve"> শরী</w:t>
      </w:r>
      <w:r w:rsidR="00C747A9" w:rsidRPr="0059508E">
        <w:rPr>
          <w:rFonts w:ascii="Kalpurush" w:hAnsi="Kalpurush" w:cs="Kalpurush" w:hint="cs"/>
          <w:sz w:val="24"/>
          <w:szCs w:val="24"/>
          <w:lang w:bidi="bn-BD"/>
        </w:rPr>
        <w:t>‘</w:t>
      </w:r>
      <w:r w:rsidR="00C747A9" w:rsidRPr="0059508E">
        <w:rPr>
          <w:rFonts w:ascii="Kalpurush" w:hAnsi="Kalpurush" w:cs="Kalpurush" w:hint="cs"/>
          <w:sz w:val="24"/>
          <w:szCs w:val="24"/>
          <w:cs/>
          <w:lang w:bidi="bn-BD"/>
        </w:rPr>
        <w:t>আত</w:t>
      </w:r>
      <w:r w:rsidR="00385FBD" w:rsidRPr="0059508E">
        <w:rPr>
          <w:rFonts w:ascii="Kalpurush" w:hAnsi="Kalpurush" w:cs="Kalpurush" w:hint="cs"/>
          <w:sz w:val="24"/>
          <w:szCs w:val="24"/>
          <w:cs/>
          <w:lang w:bidi="bn-BD"/>
        </w:rPr>
        <w:t xml:space="preserve"> হিসেবে নির্ধারণের ক্ষেত্রে আল্লাহর হিকমত সম্পর্কে অবহিত হওয়ার মাধ্যমে সবগুলোর প্রতি সম্মান প্রদর্শন করা বাধ্যতামূলক</w:t>
      </w:r>
      <w:r w:rsidR="00BD7B43" w:rsidRPr="0059508E">
        <w:rPr>
          <w:rFonts w:ascii="Kalpurush" w:hAnsi="Kalpurush" w:cs="Kalpurush" w:hint="cs"/>
          <w:sz w:val="24"/>
          <w:szCs w:val="24"/>
          <w:lang w:bidi="bn-BD"/>
        </w:rPr>
        <w:t xml:space="preserve">, </w:t>
      </w:r>
      <w:r w:rsidR="00BD7B43" w:rsidRPr="0059508E">
        <w:rPr>
          <w:rFonts w:ascii="Kalpurush" w:hAnsi="Kalpurush" w:cs="Kalpurush" w:hint="cs"/>
          <w:sz w:val="24"/>
          <w:szCs w:val="24"/>
          <w:cs/>
          <w:lang w:bidi="bn-BD"/>
        </w:rPr>
        <w:t>তবে</w:t>
      </w:r>
      <w:r w:rsidR="00385FBD" w:rsidRPr="0059508E">
        <w:rPr>
          <w:rFonts w:ascii="Kalpurush" w:hAnsi="Kalpurush" w:cs="Kalpurush" w:hint="cs"/>
          <w:sz w:val="24"/>
          <w:szCs w:val="24"/>
          <w:cs/>
          <w:lang w:bidi="bn-BD"/>
        </w:rPr>
        <w:t xml:space="preserve"> সাথে সাথে সতর্কতা অবলম্বন করতে হবে তা পাঠ করা থেকে</w:t>
      </w:r>
      <w:r w:rsidR="00BD7B43" w:rsidRPr="0045388E">
        <w:rPr>
          <w:rFonts w:ascii="Kalpurush" w:hAnsi="Kalpurush" w:cs="SolaimanLipi" w:hint="cs"/>
          <w:sz w:val="24"/>
          <w:szCs w:val="24"/>
          <w:cs/>
          <w:lang w:bidi="hi-IN"/>
        </w:rPr>
        <w:t>।</w:t>
      </w:r>
      <w:r w:rsidR="00385FBD" w:rsidRPr="0059508E">
        <w:rPr>
          <w:rFonts w:ascii="Kalpurush" w:hAnsi="Kalpurush" w:cs="Kalpurush" w:hint="cs"/>
          <w:sz w:val="24"/>
          <w:szCs w:val="24"/>
          <w:cs/>
          <w:lang w:bidi="bn-BD"/>
        </w:rPr>
        <w:t xml:space="preserve"> কেননা, পূর্বে ইঙ্গিত করা হয়েছে তার বিকৃতি ও মানসূখ বা রহিত হয়ে যাওয়ার ব্যাপারে। </w:t>
      </w:r>
    </w:p>
    <w:p w:rsidR="0059508E"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59508E">
        <w:rPr>
          <w:rFonts w:cs="Kalpurush" w:hint="cs"/>
          <w:color w:val="000000"/>
          <w:sz w:val="24"/>
          <w:szCs w:val="24"/>
          <w:cs/>
          <w:lang w:bidi="bn-BD"/>
        </w:rPr>
        <w:t>আর</w:t>
      </w:r>
      <w:r w:rsidR="00385FBD" w:rsidRPr="0059508E">
        <w:rPr>
          <w:rFonts w:ascii="Kalpurush" w:hAnsi="Kalpurush" w:cs="Kalpurush" w:hint="cs"/>
          <w:sz w:val="24"/>
          <w:szCs w:val="24"/>
          <w:cs/>
          <w:lang w:bidi="bn-BD"/>
        </w:rPr>
        <w:t xml:space="preserve"> আল-কুরআনের শব্দ ও অ</w:t>
      </w:r>
      <w:r w:rsidR="00BD7B43" w:rsidRPr="0059508E">
        <w:rPr>
          <w:rFonts w:ascii="Kalpurush" w:hAnsi="Kalpurush" w:cs="Kalpurush" w:hint="cs"/>
          <w:sz w:val="24"/>
          <w:szCs w:val="24"/>
          <w:cs/>
          <w:lang w:bidi="bn-BD"/>
        </w:rPr>
        <w:t>র্থসহ সবকিছু মিলেই আল্লাহর বাণী,</w:t>
      </w:r>
      <w:r w:rsidR="00385FBD" w:rsidRPr="0059508E">
        <w:rPr>
          <w:rFonts w:ascii="Kalpurush" w:hAnsi="Kalpurush" w:cs="Kalpurush" w:hint="cs"/>
          <w:sz w:val="24"/>
          <w:szCs w:val="24"/>
          <w:cs/>
          <w:lang w:bidi="bn-BD"/>
        </w:rPr>
        <w:t xml:space="preserve"> তাঁর কাছ থেকেই কুরআনের সূ</w:t>
      </w:r>
      <w:r w:rsidR="00BD7B43" w:rsidRPr="0059508E">
        <w:rPr>
          <w:rFonts w:ascii="Kalpurush" w:hAnsi="Kalpurush" w:cs="Kalpurush" w:hint="cs"/>
          <w:sz w:val="24"/>
          <w:szCs w:val="24"/>
          <w:cs/>
          <w:lang w:bidi="bn-BD"/>
        </w:rPr>
        <w:t xml:space="preserve">চনা এবং তাঁর কাছেই তা ফিরে </w:t>
      </w:r>
      <w:r w:rsidR="00BD7B43" w:rsidRPr="0059508E">
        <w:rPr>
          <w:rFonts w:ascii="Kalpurush" w:hAnsi="Kalpurush" w:cs="Kalpurush" w:hint="cs"/>
          <w:sz w:val="24"/>
          <w:szCs w:val="24"/>
          <w:cs/>
          <w:lang w:bidi="bn-BD"/>
        </w:rPr>
        <w:lastRenderedPageBreak/>
        <w:t>যাবে।</w:t>
      </w:r>
      <w:r w:rsidR="00385FBD" w:rsidRPr="0059508E">
        <w:rPr>
          <w:rFonts w:ascii="Kalpurush" w:hAnsi="Kalpurush" w:cs="Kalpurush" w:hint="cs"/>
          <w:sz w:val="24"/>
          <w:szCs w:val="24"/>
          <w:cs/>
          <w:lang w:bidi="bn-BD"/>
        </w:rPr>
        <w:t xml:space="preserve"> তা নাযিলকৃত, ‘মাখলুক’ বা সৃষ্ট নয়</w:t>
      </w:r>
      <w:r w:rsidR="009052C0" w:rsidRPr="0059508E">
        <w:rPr>
          <w:rFonts w:ascii="Kalpurush" w:hAnsi="Kalpurush" w:cs="Kalpurush" w:hint="cs"/>
          <w:sz w:val="24"/>
          <w:szCs w:val="24"/>
          <w:lang w:bidi="bn-BD"/>
        </w:rPr>
        <w:t xml:space="preserve">, </w:t>
      </w:r>
      <w:r w:rsidR="009052C0" w:rsidRPr="0059508E">
        <w:rPr>
          <w:rFonts w:ascii="Kalpurush" w:hAnsi="Kalpurush" w:cs="Kalpurush" w:hint="cs"/>
          <w:sz w:val="24"/>
          <w:szCs w:val="24"/>
          <w:cs/>
          <w:lang w:bidi="bn-BD"/>
        </w:rPr>
        <w:t>আর</w:t>
      </w:r>
      <w:r w:rsidR="00385FBD" w:rsidRPr="0059508E">
        <w:rPr>
          <w:rFonts w:ascii="Kalpurush" w:hAnsi="Kalpurush" w:cs="Kalpurush" w:hint="cs"/>
          <w:sz w:val="24"/>
          <w:szCs w:val="24"/>
          <w:cs/>
          <w:lang w:bidi="bn-BD"/>
        </w:rPr>
        <w:t xml:space="preserve"> আমরা মুসলিম</w:t>
      </w:r>
      <w:r w:rsidR="00C747A9" w:rsidRPr="0059508E">
        <w:rPr>
          <w:rFonts w:ascii="Kalpurush" w:hAnsi="Kalpurush" w:cs="Kalpurush" w:hint="cs"/>
          <w:sz w:val="24"/>
          <w:szCs w:val="24"/>
          <w:cs/>
          <w:lang w:bidi="bn-BD"/>
        </w:rPr>
        <w:t xml:space="preserve"> জামা</w:t>
      </w:r>
      <w:r w:rsidR="00C747A9" w:rsidRPr="0059508E">
        <w:rPr>
          <w:rFonts w:ascii="Kalpurush" w:hAnsi="Kalpurush" w:cs="Kalpurush" w:hint="cs"/>
          <w:sz w:val="24"/>
          <w:szCs w:val="24"/>
          <w:lang w:bidi="bn-BD"/>
        </w:rPr>
        <w:t>‘</w:t>
      </w:r>
      <w:r w:rsidR="00C747A9" w:rsidRPr="0059508E">
        <w:rPr>
          <w:rFonts w:ascii="Kalpurush" w:hAnsi="Kalpurush" w:cs="Kalpurush" w:hint="cs"/>
          <w:sz w:val="24"/>
          <w:szCs w:val="24"/>
          <w:cs/>
          <w:lang w:bidi="bn-BD"/>
        </w:rPr>
        <w:t>আতে</w:t>
      </w:r>
      <w:r w:rsidR="00385FBD" w:rsidRPr="0059508E">
        <w:rPr>
          <w:rFonts w:ascii="Kalpurush" w:hAnsi="Kalpurush" w:cs="Kalpurush" w:hint="cs"/>
          <w:sz w:val="24"/>
          <w:szCs w:val="24"/>
          <w:cs/>
          <w:lang w:bidi="bn-BD"/>
        </w:rPr>
        <w:t>র বিরোধিতা করি না।</w:t>
      </w:r>
    </w:p>
    <w:p w:rsidR="0059508E"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59508E">
        <w:rPr>
          <w:rFonts w:cs="Kalpurush" w:hint="cs"/>
          <w:color w:val="000000"/>
          <w:sz w:val="24"/>
          <w:szCs w:val="24"/>
          <w:cs/>
          <w:lang w:bidi="bn-BD"/>
        </w:rPr>
        <w:t>আর</w:t>
      </w:r>
      <w:r w:rsidR="00385FBD" w:rsidRPr="0059508E">
        <w:rPr>
          <w:rFonts w:ascii="Kalpurush" w:hAnsi="Kalpurush" w:cs="Kalpurush" w:hint="cs"/>
          <w:sz w:val="24"/>
          <w:szCs w:val="24"/>
          <w:cs/>
          <w:lang w:bidi="bn-BD"/>
        </w:rPr>
        <w:t xml:space="preserve"> আল-কুরআনুল ‘আযীমের ‘হক’</w:t>
      </w:r>
      <w:r w:rsidR="0059508E">
        <w:rPr>
          <w:rFonts w:ascii="Kalpurush" w:hAnsi="Kalpurush" w:cs="Kalpurush" w:hint="cs"/>
          <w:sz w:val="24"/>
          <w:szCs w:val="24"/>
          <w:cs/>
          <w:lang w:bidi="bn-BD"/>
        </w:rPr>
        <w:t xml:space="preserve"> বা অধিকার</w:t>
      </w:r>
      <w:r w:rsidR="00385FBD" w:rsidRPr="0059508E">
        <w:rPr>
          <w:rFonts w:ascii="Kalpurush" w:hAnsi="Kalpurush" w:cs="Kalpurush" w:hint="cs"/>
          <w:sz w:val="24"/>
          <w:szCs w:val="24"/>
          <w:cs/>
          <w:lang w:bidi="bn-BD"/>
        </w:rPr>
        <w:t xml:space="preserve"> হলো: তাঁর প্রতি বিশ্বাস স্থাপন করা এবং তাঁর ফয়সালা মেনে</w:t>
      </w:r>
      <w:r w:rsidR="00997A05" w:rsidRPr="0059508E">
        <w:rPr>
          <w:rFonts w:ascii="Kalpurush" w:hAnsi="Kalpurush" w:cs="Kalpurush" w:hint="cs"/>
          <w:sz w:val="24"/>
          <w:szCs w:val="24"/>
          <w:cs/>
          <w:lang w:bidi="bn-BD"/>
        </w:rPr>
        <w:t xml:space="preserve"> নেওয়া</w:t>
      </w:r>
      <w:r w:rsidR="009052C0" w:rsidRPr="0059508E">
        <w:rPr>
          <w:rFonts w:ascii="Kalpurush" w:hAnsi="Kalpurush" w:cs="Kalpurush" w:hint="cs"/>
          <w:sz w:val="24"/>
          <w:szCs w:val="24"/>
          <w:lang w:bidi="bn-BD"/>
        </w:rPr>
        <w:t xml:space="preserve">, </w:t>
      </w:r>
      <w:r w:rsidR="009052C0" w:rsidRPr="0059508E">
        <w:rPr>
          <w:rFonts w:ascii="Kalpurush" w:hAnsi="Kalpurush" w:cs="Kalpurush" w:hint="cs"/>
          <w:sz w:val="24"/>
          <w:szCs w:val="24"/>
          <w:cs/>
          <w:lang w:bidi="bn-BD"/>
        </w:rPr>
        <w:t>আর</w:t>
      </w:r>
      <w:r w:rsidR="00385FBD" w:rsidRPr="0059508E">
        <w:rPr>
          <w:rFonts w:ascii="Kalpurush" w:hAnsi="Kalpurush" w:cs="Kalpurush" w:hint="cs"/>
          <w:sz w:val="24"/>
          <w:szCs w:val="24"/>
          <w:cs/>
          <w:lang w:bidi="bn-BD"/>
        </w:rPr>
        <w:t xml:space="preserve"> তাঁর দ্বারা রাত্রিকালে ‘ইবাদত করা এবং তাঁকে ধীরস্থিরভাবে পাঠ করা</w:t>
      </w:r>
      <w:r w:rsidR="009052C0" w:rsidRPr="0059508E">
        <w:rPr>
          <w:rFonts w:ascii="Kalpurush" w:hAnsi="Kalpurush" w:cs="Kalpurush" w:hint="cs"/>
          <w:sz w:val="24"/>
          <w:szCs w:val="24"/>
          <w:lang w:bidi="bn-BD"/>
        </w:rPr>
        <w:t xml:space="preserve">, </w:t>
      </w:r>
      <w:r w:rsidR="009052C0" w:rsidRPr="0059508E">
        <w:rPr>
          <w:rFonts w:ascii="Kalpurush" w:hAnsi="Kalpurush" w:cs="Kalpurush" w:hint="cs"/>
          <w:sz w:val="24"/>
          <w:szCs w:val="24"/>
          <w:cs/>
          <w:lang w:bidi="bn-BD"/>
        </w:rPr>
        <w:t>আর</w:t>
      </w:r>
      <w:r w:rsidR="00385FBD" w:rsidRPr="0059508E">
        <w:rPr>
          <w:rFonts w:ascii="Kalpurush" w:hAnsi="Kalpurush" w:cs="Kalpurush" w:hint="cs"/>
          <w:sz w:val="24"/>
          <w:szCs w:val="24"/>
          <w:cs/>
          <w:lang w:bidi="bn-BD"/>
        </w:rPr>
        <w:t xml:space="preserve"> তাঁকে মুখস্থ করা এবং তাঁর গবেষণা করা</w:t>
      </w:r>
      <w:r w:rsidR="009052C0" w:rsidRPr="0059508E">
        <w:rPr>
          <w:rFonts w:ascii="Kalpurush" w:hAnsi="Kalpurush" w:cs="Kalpurush" w:hint="cs"/>
          <w:sz w:val="24"/>
          <w:szCs w:val="24"/>
          <w:lang w:bidi="bn-BD"/>
        </w:rPr>
        <w:t xml:space="preserve">, </w:t>
      </w:r>
      <w:r w:rsidR="009052C0" w:rsidRPr="0059508E">
        <w:rPr>
          <w:rFonts w:ascii="Kalpurush" w:hAnsi="Kalpurush" w:cs="Kalpurush" w:hint="cs"/>
          <w:sz w:val="24"/>
          <w:szCs w:val="24"/>
          <w:cs/>
          <w:lang w:bidi="bn-BD"/>
        </w:rPr>
        <w:t>আর</w:t>
      </w:r>
      <w:r w:rsidR="00385FBD" w:rsidRPr="0059508E">
        <w:rPr>
          <w:rFonts w:ascii="Kalpurush" w:hAnsi="Kalpurush" w:cs="Kalpurush" w:hint="cs"/>
          <w:sz w:val="24"/>
          <w:szCs w:val="24"/>
          <w:cs/>
          <w:lang w:bidi="bn-BD"/>
        </w:rPr>
        <w:t xml:space="preserve"> তাঁর শিক্ষা লাভ করা, আমল করা ও তাঁর শিক্ষা দান করা।</w:t>
      </w:r>
    </w:p>
    <w:p w:rsidR="0059508E" w:rsidRPr="0059508E" w:rsidRDefault="009D6AC8" w:rsidP="0045388E">
      <w:pPr>
        <w:pStyle w:val="ListParagraph"/>
        <w:numPr>
          <w:ilvl w:val="0"/>
          <w:numId w:val="3"/>
        </w:numPr>
        <w:spacing w:after="120" w:line="240" w:lineRule="auto"/>
        <w:ind w:left="142" w:hanging="142"/>
        <w:jc w:val="both"/>
        <w:rPr>
          <w:rFonts w:cs="Kalpurush"/>
          <w:b/>
          <w:bCs/>
          <w:color w:val="002060"/>
          <w:sz w:val="24"/>
          <w:szCs w:val="24"/>
          <w:lang w:bidi="bn-BD"/>
        </w:rPr>
      </w:pPr>
      <w:r w:rsidRPr="0059508E">
        <w:rPr>
          <w:rFonts w:cs="Kalpurush" w:hint="cs"/>
          <w:color w:val="000000"/>
          <w:sz w:val="24"/>
          <w:szCs w:val="24"/>
          <w:cs/>
          <w:lang w:bidi="bn-BD"/>
        </w:rPr>
        <w:t>আর</w:t>
      </w:r>
      <w:r w:rsidR="00385FBD" w:rsidRPr="0059508E">
        <w:rPr>
          <w:rFonts w:ascii="Kalpurush" w:hAnsi="Kalpurush" w:cs="Kalpurush" w:hint="cs"/>
          <w:sz w:val="24"/>
          <w:szCs w:val="24"/>
          <w:cs/>
          <w:lang w:bidi="bn-BD"/>
        </w:rPr>
        <w:t xml:space="preserve"> ঐ ব্যক্তি আল-কুরআনের প্রতি বিশ্বাস স্থাপন করেনি, যে তাঁর</w:t>
      </w:r>
      <w:r w:rsidR="00D03F11" w:rsidRPr="0059508E">
        <w:rPr>
          <w:rFonts w:ascii="Kalpurush" w:hAnsi="Kalpurush" w:cs="Kalpurush" w:hint="cs"/>
          <w:sz w:val="24"/>
          <w:szCs w:val="24"/>
          <w:cs/>
          <w:lang w:bidi="bn-BD"/>
        </w:rPr>
        <w:t xml:space="preserve"> দেওয়া</w:t>
      </w:r>
      <w:r w:rsidR="00385FBD" w:rsidRPr="0059508E">
        <w:rPr>
          <w:rFonts w:ascii="Kalpurush" w:hAnsi="Kalpurush" w:cs="Kalpurush" w:hint="cs"/>
          <w:sz w:val="24"/>
          <w:szCs w:val="24"/>
          <w:cs/>
          <w:lang w:bidi="bn-BD"/>
        </w:rPr>
        <w:t xml:space="preserve"> সংবাদসমূহের কোনো কিছুকে মিথ্যা প্রতিপন্ন করেছে</w:t>
      </w:r>
      <w:r w:rsidR="00A90A98" w:rsidRPr="0059508E">
        <w:rPr>
          <w:rFonts w:ascii="Kalpurush" w:hAnsi="Kalpurush" w:cs="Kalpurush" w:hint="cs"/>
          <w:sz w:val="24"/>
          <w:szCs w:val="24"/>
          <w:cs/>
          <w:lang w:bidi="bn-BD"/>
        </w:rPr>
        <w:t xml:space="preserve"> অথবা</w:t>
      </w:r>
      <w:r w:rsidR="00385FBD" w:rsidRPr="0059508E">
        <w:rPr>
          <w:rFonts w:ascii="Kalpurush" w:hAnsi="Kalpurush" w:cs="Kalpurush" w:hint="cs"/>
          <w:sz w:val="24"/>
          <w:szCs w:val="24"/>
          <w:cs/>
          <w:lang w:bidi="bn-BD"/>
        </w:rPr>
        <w:t xml:space="preserve"> তাঁর ঘোষিত হারামসমূহের কোনো কিছুকে হালাল মনে করেছে</w:t>
      </w:r>
      <w:r w:rsidR="00A90A98" w:rsidRPr="0059508E">
        <w:rPr>
          <w:rFonts w:ascii="Kalpurush" w:hAnsi="Kalpurush" w:cs="Kalpurush" w:hint="cs"/>
          <w:sz w:val="24"/>
          <w:szCs w:val="24"/>
          <w:cs/>
          <w:lang w:bidi="bn-BD"/>
        </w:rPr>
        <w:t xml:space="preserve"> অথবা</w:t>
      </w:r>
      <w:r w:rsidR="00385FBD" w:rsidRPr="0059508E">
        <w:rPr>
          <w:rFonts w:ascii="Kalpurush" w:hAnsi="Kalpurush" w:cs="Kalpurush" w:hint="cs"/>
          <w:sz w:val="24"/>
          <w:szCs w:val="24"/>
          <w:cs/>
          <w:lang w:bidi="bn-BD"/>
        </w:rPr>
        <w:t xml:space="preserve"> তাঁর পরিবর্তন, বিকৃতি বা কাটছাট হয়েছে বলে বিশ্বাস করেছে।</w:t>
      </w:r>
    </w:p>
    <w:p w:rsidR="00BD7B43" w:rsidRPr="0059508E" w:rsidRDefault="00BD7B43" w:rsidP="0045388E">
      <w:pPr>
        <w:pStyle w:val="ListParagraph"/>
        <w:numPr>
          <w:ilvl w:val="0"/>
          <w:numId w:val="3"/>
        </w:numPr>
        <w:spacing w:after="120" w:line="240" w:lineRule="auto"/>
        <w:ind w:left="142" w:hanging="142"/>
        <w:jc w:val="both"/>
        <w:rPr>
          <w:rFonts w:cs="Kalpurush"/>
          <w:b/>
          <w:bCs/>
          <w:color w:val="002060"/>
          <w:sz w:val="24"/>
          <w:szCs w:val="24"/>
          <w:cs/>
          <w:lang w:bidi="bn-BD"/>
        </w:rPr>
      </w:pPr>
      <w:r w:rsidRPr="0059508E">
        <w:rPr>
          <w:rFonts w:cs="Kalpurush"/>
          <w:b/>
          <w:bCs/>
          <w:color w:val="002060"/>
          <w:sz w:val="24"/>
          <w:szCs w:val="24"/>
          <w:cs/>
          <w:lang w:bidi="bn-BD"/>
        </w:rPr>
        <w:br w:type="page"/>
      </w:r>
    </w:p>
    <w:p w:rsidR="00385FBD" w:rsidRPr="00BD7B43" w:rsidRDefault="00385FBD" w:rsidP="0045388E">
      <w:pPr>
        <w:spacing w:after="120" w:line="240" w:lineRule="auto"/>
        <w:jc w:val="center"/>
        <w:rPr>
          <w:rFonts w:cs="Kalpurush"/>
          <w:b/>
          <w:bCs/>
          <w:color w:val="002060"/>
          <w:sz w:val="24"/>
          <w:szCs w:val="24"/>
          <w:lang w:bidi="bn-BD"/>
        </w:rPr>
      </w:pPr>
      <w:r w:rsidRPr="00BD7B43">
        <w:rPr>
          <w:rFonts w:cs="Kalpurush" w:hint="cs"/>
          <w:b/>
          <w:bCs/>
          <w:color w:val="002060"/>
          <w:sz w:val="24"/>
          <w:szCs w:val="24"/>
          <w:cs/>
          <w:lang w:bidi="bn-BD"/>
        </w:rPr>
        <w:lastRenderedPageBreak/>
        <w:t>ঊনবিংশ পরিচ্ছেদ</w:t>
      </w:r>
    </w:p>
    <w:p w:rsidR="00385FBD" w:rsidRPr="00BD7B43" w:rsidRDefault="00385FBD" w:rsidP="0045388E">
      <w:pPr>
        <w:spacing w:after="120" w:line="240" w:lineRule="auto"/>
        <w:jc w:val="center"/>
        <w:rPr>
          <w:rFonts w:cs="KFGQPC Uthman Taha Naskh"/>
          <w:b/>
          <w:bCs/>
          <w:color w:val="002060"/>
          <w:sz w:val="24"/>
          <w:szCs w:val="24"/>
          <w:cs/>
          <w:lang w:bidi="bn-BD"/>
        </w:rPr>
      </w:pPr>
      <w:r w:rsidRPr="00BD7B43">
        <w:rPr>
          <w:rFonts w:cs="KFGQPC Uthman Taha Naskh" w:hint="cs"/>
          <w:b/>
          <w:bCs/>
          <w:color w:val="002060"/>
          <w:sz w:val="24"/>
          <w:szCs w:val="24"/>
          <w:cs/>
          <w:lang w:bidi="bn-BD"/>
        </w:rPr>
        <w:t>(</w:t>
      </w:r>
      <w:r w:rsidRPr="00BD7B43">
        <w:rPr>
          <w:rFonts w:cs="KFGQPC Uthman Taha Naskh" w:hint="cs"/>
          <w:b/>
          <w:bCs/>
          <w:color w:val="002060"/>
          <w:sz w:val="24"/>
          <w:szCs w:val="24"/>
          <w:rtl/>
        </w:rPr>
        <w:t>الإيمان</w:t>
      </w:r>
      <w:r w:rsidR="00BD7B43">
        <w:rPr>
          <w:rFonts w:cs="KFGQPC Uthman Taha Naskh" w:hint="cs"/>
          <w:b/>
          <w:bCs/>
          <w:color w:val="002060"/>
          <w:sz w:val="24"/>
          <w:szCs w:val="24"/>
          <w:rtl/>
        </w:rPr>
        <w:t xml:space="preserve"> بالرسل</w:t>
      </w:r>
      <w:r w:rsidRPr="00BD7B43">
        <w:rPr>
          <w:rFonts w:cs="KFGQPC Uthman Taha Naskh" w:hint="cs"/>
          <w:b/>
          <w:bCs/>
          <w:color w:val="002060"/>
          <w:sz w:val="24"/>
          <w:szCs w:val="24"/>
          <w:cs/>
          <w:lang w:bidi="bn-BD"/>
        </w:rPr>
        <w:t>)</w:t>
      </w:r>
    </w:p>
    <w:p w:rsidR="00385FBD" w:rsidRPr="00BD7B43" w:rsidRDefault="00385FBD" w:rsidP="0045388E">
      <w:pPr>
        <w:spacing w:after="120" w:line="240" w:lineRule="auto"/>
        <w:jc w:val="center"/>
        <w:rPr>
          <w:rFonts w:cs="Kalpurush"/>
          <w:b/>
          <w:bCs/>
          <w:color w:val="002060"/>
          <w:sz w:val="24"/>
          <w:szCs w:val="24"/>
          <w:lang w:bidi="bn-BD"/>
        </w:rPr>
      </w:pPr>
      <w:r w:rsidRPr="00BD7B43">
        <w:rPr>
          <w:rFonts w:cs="Kalpurush" w:hint="cs"/>
          <w:b/>
          <w:bCs/>
          <w:color w:val="002060"/>
          <w:sz w:val="24"/>
          <w:szCs w:val="24"/>
          <w:cs/>
          <w:lang w:bidi="bn-BD"/>
        </w:rPr>
        <w:t xml:space="preserve">রাসূলগণের </w:t>
      </w:r>
      <w:r w:rsidR="0059508E">
        <w:rPr>
          <w:rFonts w:cs="Kalpurush" w:hint="cs"/>
          <w:b/>
          <w:bCs/>
          <w:color w:val="002060"/>
          <w:sz w:val="24"/>
          <w:szCs w:val="24"/>
          <w:cs/>
          <w:lang w:bidi="bn-BD"/>
        </w:rPr>
        <w:t>ওপর</w:t>
      </w:r>
      <w:r w:rsidRPr="00BD7B43">
        <w:rPr>
          <w:rFonts w:cs="Kalpurush" w:hint="cs"/>
          <w:b/>
          <w:bCs/>
          <w:color w:val="002060"/>
          <w:sz w:val="24"/>
          <w:szCs w:val="24"/>
          <w:cs/>
          <w:lang w:bidi="bn-BD"/>
        </w:rPr>
        <w:t xml:space="preserve"> ঈমান</w:t>
      </w:r>
    </w:p>
    <w:p w:rsidR="0059508E"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59508E">
        <w:rPr>
          <w:rFonts w:ascii="Kalpurush" w:hAnsi="Kalpurush" w:cs="Kalpurush" w:hint="cs"/>
          <w:sz w:val="24"/>
          <w:szCs w:val="24"/>
          <w:cs/>
          <w:lang w:bidi="bn-BD"/>
        </w:rPr>
        <w:t>ঈমানের রুকনসমূহের মধ্য</w:t>
      </w:r>
      <w:r w:rsidR="00BD7B43" w:rsidRPr="0059508E">
        <w:rPr>
          <w:rFonts w:ascii="Kalpurush" w:hAnsi="Kalpurush" w:cs="Kalpurush" w:hint="cs"/>
          <w:sz w:val="24"/>
          <w:szCs w:val="24"/>
          <w:cs/>
          <w:lang w:bidi="bn-BD"/>
        </w:rPr>
        <w:t>ে</w:t>
      </w:r>
      <w:r w:rsidRPr="0059508E">
        <w:rPr>
          <w:rFonts w:ascii="Kalpurush" w:hAnsi="Kalpurush" w:cs="Kalpurush" w:hint="cs"/>
          <w:sz w:val="24"/>
          <w:szCs w:val="24"/>
          <w:cs/>
          <w:lang w:bidi="bn-BD"/>
        </w:rPr>
        <w:t xml:space="preserve"> </w:t>
      </w:r>
      <w:r w:rsidR="00BD7B43" w:rsidRPr="0059508E">
        <w:rPr>
          <w:rFonts w:ascii="Kalpurush" w:hAnsi="Kalpurush" w:cs="Kalpurush" w:hint="cs"/>
          <w:sz w:val="24"/>
          <w:szCs w:val="24"/>
          <w:cs/>
          <w:lang w:bidi="bn-BD"/>
        </w:rPr>
        <w:t>অন্যতম একটি রুকন হলো,</w:t>
      </w:r>
      <w:r w:rsidRPr="0059508E">
        <w:rPr>
          <w:rFonts w:ascii="Kalpurush" w:hAnsi="Kalpurush" w:cs="Kalpurush" w:hint="cs"/>
          <w:sz w:val="24"/>
          <w:szCs w:val="24"/>
          <w:cs/>
          <w:lang w:bidi="bn-BD"/>
        </w:rPr>
        <w:t xml:space="preserve"> নবী ও রাসূলগণের </w:t>
      </w:r>
      <w:r w:rsidR="0059508E" w:rsidRPr="0059508E">
        <w:rPr>
          <w:rFonts w:ascii="Kalpurush" w:hAnsi="Kalpurush" w:cs="Kalpurush" w:hint="cs"/>
          <w:sz w:val="24"/>
          <w:szCs w:val="24"/>
          <w:cs/>
          <w:lang w:bidi="bn-BD"/>
        </w:rPr>
        <w:t>ওপর</w:t>
      </w:r>
      <w:r w:rsidRPr="0059508E">
        <w:rPr>
          <w:rFonts w:ascii="Kalpurush" w:hAnsi="Kalpurush" w:cs="Kalpurush" w:hint="cs"/>
          <w:sz w:val="24"/>
          <w:szCs w:val="24"/>
          <w:cs/>
          <w:lang w:bidi="bn-BD"/>
        </w:rPr>
        <w:t xml:space="preserve"> ঈমান আনয়ন করা</w:t>
      </w:r>
      <w:r w:rsidR="009052C0" w:rsidRPr="0059508E">
        <w:rPr>
          <w:rFonts w:ascii="Kalpurush" w:hAnsi="Kalpurush" w:cs="Kalpurush" w:hint="cs"/>
          <w:sz w:val="24"/>
          <w:szCs w:val="24"/>
          <w:lang w:bidi="bn-BD"/>
        </w:rPr>
        <w:t xml:space="preserve">, </w:t>
      </w:r>
      <w:r w:rsidR="009052C0" w:rsidRPr="0059508E">
        <w:rPr>
          <w:rFonts w:ascii="Kalpurush" w:hAnsi="Kalpurush" w:cs="Kalpurush" w:hint="cs"/>
          <w:sz w:val="24"/>
          <w:szCs w:val="24"/>
          <w:cs/>
          <w:lang w:bidi="bn-BD"/>
        </w:rPr>
        <w:t>আর</w:t>
      </w:r>
      <w:r w:rsidRPr="0059508E">
        <w:rPr>
          <w:rFonts w:ascii="Kalpurush" w:hAnsi="Kalpurush" w:cs="Kalpurush" w:hint="cs"/>
          <w:sz w:val="24"/>
          <w:szCs w:val="24"/>
          <w:cs/>
          <w:lang w:bidi="bn-BD"/>
        </w:rPr>
        <w:t xml:space="preserve"> এ আস্থা পোষণ করা যে,</w:t>
      </w:r>
      <w:r w:rsidR="00D03F11" w:rsidRPr="0059508E">
        <w:rPr>
          <w:rFonts w:ascii="Kalpurush" w:hAnsi="Kalpurush" w:cs="Kalpurush" w:hint="cs"/>
          <w:sz w:val="24"/>
          <w:szCs w:val="24"/>
          <w:cs/>
          <w:lang w:bidi="bn-BD"/>
        </w:rPr>
        <w:t xml:space="preserve"> তারা</w:t>
      </w:r>
      <w:r w:rsidRPr="0059508E">
        <w:rPr>
          <w:rFonts w:ascii="Kalpurush" w:hAnsi="Kalpurush" w:cs="Kalpurush" w:hint="cs"/>
          <w:sz w:val="24"/>
          <w:szCs w:val="24"/>
          <w:cs/>
          <w:lang w:bidi="bn-BD"/>
        </w:rPr>
        <w:t xml:space="preserve"> হলেন আল্লাহর সকল সৃষ্টির শ্রেষ্ঠাংশ</w:t>
      </w:r>
      <w:r w:rsidR="009052C0" w:rsidRPr="0059508E">
        <w:rPr>
          <w:rFonts w:ascii="Kalpurush" w:hAnsi="Kalpurush" w:cs="Kalpurush" w:hint="cs"/>
          <w:sz w:val="24"/>
          <w:szCs w:val="24"/>
          <w:lang w:bidi="bn-BD"/>
        </w:rPr>
        <w:t xml:space="preserve">, </w:t>
      </w:r>
      <w:r w:rsidR="009052C0" w:rsidRPr="0059508E">
        <w:rPr>
          <w:rFonts w:ascii="Kalpurush" w:hAnsi="Kalpurush" w:cs="Kalpurush" w:hint="cs"/>
          <w:sz w:val="24"/>
          <w:szCs w:val="24"/>
          <w:cs/>
          <w:lang w:bidi="bn-BD"/>
        </w:rPr>
        <w:t>আর</w:t>
      </w:r>
      <w:r w:rsidRPr="0059508E">
        <w:rPr>
          <w:rFonts w:ascii="Kalpurush" w:hAnsi="Kalpurush" w:cs="Kalpurush" w:hint="cs"/>
          <w:sz w:val="24"/>
          <w:szCs w:val="24"/>
          <w:cs/>
          <w:lang w:bidi="bn-BD"/>
        </w:rPr>
        <w:t xml:space="preserve"> গোটা দীন প্রতিষ্ঠিত হয়েছে নবীগণের</w:t>
      </w:r>
      <w:r w:rsidR="00CA3C3C" w:rsidRPr="0059508E">
        <w:rPr>
          <w:rFonts w:ascii="Kalpurush" w:hAnsi="Kalpurush" w:cs="Kalpurush" w:hint="cs"/>
          <w:sz w:val="24"/>
          <w:szCs w:val="24"/>
          <w:cs/>
          <w:lang w:bidi="bn-BD"/>
        </w:rPr>
        <w:t xml:space="preserve"> নবুওয়াতের</w:t>
      </w:r>
      <w:r w:rsidRPr="0059508E">
        <w:rPr>
          <w:rFonts w:ascii="Kalpurush" w:hAnsi="Kalpurush" w:cs="Kalpurush" w:hint="cs"/>
          <w:sz w:val="24"/>
          <w:szCs w:val="24"/>
          <w:cs/>
          <w:lang w:bidi="bn-BD"/>
        </w:rPr>
        <w:t xml:space="preserve"> প্রতি বিশ্বাস স্থাপনের</w:t>
      </w:r>
      <w:r w:rsidR="00D87DB1" w:rsidRPr="0059508E">
        <w:rPr>
          <w:rFonts w:ascii="Kalpurush" w:hAnsi="Kalpurush" w:cs="Kalpurush" w:hint="cs"/>
          <w:sz w:val="24"/>
          <w:szCs w:val="24"/>
          <w:cs/>
          <w:lang w:bidi="bn-BD"/>
        </w:rPr>
        <w:t xml:space="preserve"> ওপর</w:t>
      </w:r>
      <w:r w:rsidRPr="0059508E">
        <w:rPr>
          <w:rFonts w:ascii="Kalpurush" w:hAnsi="Kalpurush" w:cs="Kalpurush" w:hint="cs"/>
          <w:sz w:val="24"/>
          <w:szCs w:val="24"/>
          <w:cs/>
          <w:lang w:bidi="bn-BD"/>
        </w:rPr>
        <w:t xml:space="preserve"> ভিত্তি করে।</w:t>
      </w:r>
    </w:p>
    <w:p w:rsidR="0059508E" w:rsidRPr="0059508E"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59508E">
        <w:rPr>
          <w:rFonts w:ascii="Kalpurush" w:hAnsi="Kalpurush" w:cs="Kalpurush" w:hint="cs"/>
          <w:sz w:val="24"/>
          <w:szCs w:val="24"/>
          <w:cs/>
          <w:lang w:bidi="bn-BD"/>
        </w:rPr>
        <w:t>সমষ্টিগতভাবে</w:t>
      </w:r>
      <w:r w:rsidR="00C747A9" w:rsidRPr="0059508E">
        <w:rPr>
          <w:rFonts w:ascii="Kalpurush" w:hAnsi="Kalpurush" w:cs="Kalpurush" w:hint="cs"/>
          <w:sz w:val="24"/>
          <w:szCs w:val="24"/>
          <w:cs/>
          <w:lang w:bidi="bn-BD"/>
        </w:rPr>
        <w:t xml:space="preserve"> তাদের</w:t>
      </w:r>
      <w:r w:rsidRPr="0059508E">
        <w:rPr>
          <w:rFonts w:ascii="Kalpurush" w:hAnsi="Kalpurush" w:cs="Kalpurush" w:hint="cs"/>
          <w:sz w:val="24"/>
          <w:szCs w:val="24"/>
          <w:cs/>
          <w:lang w:bidi="bn-BD"/>
        </w:rPr>
        <w:t xml:space="preserve"> প্রতি</w:t>
      </w:r>
      <w:r w:rsidR="00BD7B43" w:rsidRPr="0059508E">
        <w:rPr>
          <w:rFonts w:ascii="Kalpurush" w:hAnsi="Kalpurush" w:cs="Kalpurush" w:hint="cs"/>
          <w:sz w:val="24"/>
          <w:szCs w:val="24"/>
          <w:cs/>
          <w:lang w:bidi="bn-BD"/>
        </w:rPr>
        <w:t xml:space="preserve"> এবং আল-কুরআনে বিস্তারিতভাবে যা</w:t>
      </w:r>
      <w:r w:rsidRPr="0059508E">
        <w:rPr>
          <w:rFonts w:ascii="Kalpurush" w:hAnsi="Kalpurush" w:cs="Kalpurush" w:hint="cs"/>
          <w:sz w:val="24"/>
          <w:szCs w:val="24"/>
          <w:cs/>
          <w:lang w:bidi="bn-BD"/>
        </w:rPr>
        <w:t>দের আলোচনা হয়েছে,</w:t>
      </w:r>
      <w:r w:rsidR="00C747A9" w:rsidRPr="0059508E">
        <w:rPr>
          <w:rFonts w:ascii="Kalpurush" w:hAnsi="Kalpurush" w:cs="Kalpurush" w:hint="cs"/>
          <w:sz w:val="24"/>
          <w:szCs w:val="24"/>
          <w:cs/>
          <w:lang w:bidi="bn-BD"/>
        </w:rPr>
        <w:t xml:space="preserve"> তাদের</w:t>
      </w:r>
      <w:r w:rsidRPr="0059508E">
        <w:rPr>
          <w:rFonts w:ascii="Kalpurush" w:hAnsi="Kalpurush" w:cs="Kalpurush" w:hint="cs"/>
          <w:sz w:val="24"/>
          <w:szCs w:val="24"/>
          <w:cs/>
          <w:lang w:bidi="bn-BD"/>
        </w:rPr>
        <w:t xml:space="preserve"> প্রতি ঈমান আনয়ন করা বাধ্যতামূলক</w:t>
      </w:r>
      <w:r w:rsidRPr="0045388E">
        <w:rPr>
          <w:rFonts w:ascii="Kalpurush" w:hAnsi="Kalpurush" w:cs="SolaimanLipi" w:hint="cs"/>
          <w:sz w:val="24"/>
          <w:szCs w:val="24"/>
          <w:cs/>
          <w:lang w:bidi="hi-IN"/>
        </w:rPr>
        <w:t>।</w:t>
      </w:r>
    </w:p>
    <w:p w:rsidR="0059508E"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59508E">
        <w:rPr>
          <w:rFonts w:cs="Kalpurush" w:hint="cs"/>
          <w:color w:val="000000"/>
          <w:sz w:val="24"/>
          <w:szCs w:val="24"/>
          <w:cs/>
          <w:lang w:bidi="bn-BD"/>
        </w:rPr>
        <w:t>আর</w:t>
      </w:r>
      <w:r w:rsidR="00C747A9" w:rsidRPr="0059508E">
        <w:rPr>
          <w:rFonts w:ascii="Kalpurush" w:hAnsi="Kalpurush" w:cs="Kalpurush" w:hint="cs"/>
          <w:sz w:val="24"/>
          <w:szCs w:val="24"/>
          <w:cs/>
          <w:lang w:bidi="bn-BD"/>
        </w:rPr>
        <w:t xml:space="preserve"> তাদের</w:t>
      </w:r>
      <w:r w:rsidR="00385FBD" w:rsidRPr="0059508E">
        <w:rPr>
          <w:rFonts w:ascii="Kalpurush" w:hAnsi="Kalpurush" w:cs="Kalpurush" w:hint="cs"/>
          <w:sz w:val="24"/>
          <w:szCs w:val="24"/>
          <w:cs/>
          <w:lang w:bidi="bn-BD"/>
        </w:rPr>
        <w:t xml:space="preserve"> মধ্য থেকে কোনো একজনকে মিথ্যা প্রতিপন্ন করা এবং বিশ্বাস না করাটা</w:t>
      </w:r>
      <w:r w:rsidR="00C747A9" w:rsidRPr="0059508E">
        <w:rPr>
          <w:rFonts w:ascii="Kalpurush" w:hAnsi="Kalpurush" w:cs="Kalpurush" w:hint="cs"/>
          <w:sz w:val="24"/>
          <w:szCs w:val="24"/>
          <w:cs/>
          <w:lang w:bidi="bn-BD"/>
        </w:rPr>
        <w:t xml:space="preserve"> তাদের</w:t>
      </w:r>
      <w:r w:rsidR="00385FBD" w:rsidRPr="0059508E">
        <w:rPr>
          <w:rFonts w:ascii="Kalpurush" w:hAnsi="Kalpurush" w:cs="Kalpurush" w:hint="cs"/>
          <w:sz w:val="24"/>
          <w:szCs w:val="24"/>
          <w:cs/>
          <w:lang w:bidi="bn-BD"/>
        </w:rPr>
        <w:t xml:space="preserve"> সকলকে অস্বীকার করার মত</w:t>
      </w:r>
      <w:r w:rsidR="00BD7B43" w:rsidRPr="0059508E">
        <w:rPr>
          <w:rFonts w:ascii="Kalpurush" w:hAnsi="Kalpurush" w:cs="Kalpurush" w:hint="cs"/>
          <w:sz w:val="24"/>
          <w:szCs w:val="24"/>
          <w:cs/>
          <w:lang w:bidi="bn-BD"/>
        </w:rPr>
        <w:t>ো</w:t>
      </w:r>
      <w:r w:rsidR="00385FBD" w:rsidRPr="0059508E">
        <w:rPr>
          <w:rFonts w:ascii="Kalpurush" w:hAnsi="Kalpurush" w:cs="Kalpurush" w:hint="cs"/>
          <w:sz w:val="24"/>
          <w:szCs w:val="24"/>
          <w:cs/>
          <w:lang w:bidi="bn-BD"/>
        </w:rPr>
        <w:t xml:space="preserve"> অপরাধ। </w:t>
      </w:r>
    </w:p>
    <w:p w:rsidR="0059508E"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59508E">
        <w:rPr>
          <w:rFonts w:cs="Kalpurush" w:hint="cs"/>
          <w:color w:val="000000"/>
          <w:sz w:val="24"/>
          <w:szCs w:val="24"/>
          <w:cs/>
          <w:lang w:bidi="bn-BD"/>
        </w:rPr>
        <w:t>আর</w:t>
      </w:r>
      <w:r w:rsidR="00BD7B43" w:rsidRPr="0059508E">
        <w:rPr>
          <w:rFonts w:ascii="Kalpurush" w:hAnsi="Kalpurush" w:cs="Kalpurush" w:hint="cs"/>
          <w:sz w:val="24"/>
          <w:szCs w:val="24"/>
          <w:cs/>
          <w:lang w:bidi="bn-BD"/>
        </w:rPr>
        <w:t xml:space="preserve"> নবুওয়া</w:t>
      </w:r>
      <w:r w:rsidR="00385FBD" w:rsidRPr="0059508E">
        <w:rPr>
          <w:rFonts w:ascii="Kalpurush" w:hAnsi="Kalpurush" w:cs="Kalpurush" w:hint="cs"/>
          <w:sz w:val="24"/>
          <w:szCs w:val="24"/>
          <w:cs/>
          <w:lang w:bidi="bn-BD"/>
        </w:rPr>
        <w:t>তের বিষয়টি রিসালাতের</w:t>
      </w:r>
      <w:r w:rsidR="00D87DB1" w:rsidRPr="0059508E">
        <w:rPr>
          <w:rFonts w:ascii="Kalpurush" w:hAnsi="Kalpurush" w:cs="Kalpurush" w:hint="cs"/>
          <w:sz w:val="24"/>
          <w:szCs w:val="24"/>
          <w:cs/>
          <w:lang w:bidi="bn-BD"/>
        </w:rPr>
        <w:t xml:space="preserve"> ওপর</w:t>
      </w:r>
      <w:r w:rsidR="00385FBD" w:rsidRPr="0059508E">
        <w:rPr>
          <w:rFonts w:ascii="Kalpurush" w:hAnsi="Kalpurush" w:cs="Kalpurush" w:hint="cs"/>
          <w:sz w:val="24"/>
          <w:szCs w:val="24"/>
          <w:cs/>
          <w:lang w:bidi="bn-BD"/>
        </w:rPr>
        <w:t xml:space="preserve"> অগ্রগণ্য</w:t>
      </w:r>
      <w:r w:rsidR="009052C0" w:rsidRPr="0059508E">
        <w:rPr>
          <w:rFonts w:ascii="Kalpurush" w:hAnsi="Kalpurush" w:cs="Kalpurush" w:hint="cs"/>
          <w:sz w:val="24"/>
          <w:szCs w:val="24"/>
          <w:lang w:bidi="bn-BD"/>
        </w:rPr>
        <w:t xml:space="preserve">, </w:t>
      </w:r>
      <w:r w:rsidR="009052C0" w:rsidRPr="0059508E">
        <w:rPr>
          <w:rFonts w:ascii="Kalpurush" w:hAnsi="Kalpurush" w:cs="Kalpurush" w:hint="cs"/>
          <w:sz w:val="24"/>
          <w:szCs w:val="24"/>
          <w:cs/>
          <w:lang w:bidi="bn-BD"/>
        </w:rPr>
        <w:t>আর</w:t>
      </w:r>
      <w:r w:rsidR="00BD7B43" w:rsidRPr="0059508E">
        <w:rPr>
          <w:rFonts w:ascii="Kalpurush" w:hAnsi="Kalpurush" w:cs="Kalpurush" w:hint="cs"/>
          <w:sz w:val="24"/>
          <w:szCs w:val="24"/>
          <w:cs/>
          <w:lang w:bidi="bn-BD"/>
        </w:rPr>
        <w:t xml:space="preserve"> নবুওয়া</w:t>
      </w:r>
      <w:r w:rsidR="00385FBD" w:rsidRPr="0059508E">
        <w:rPr>
          <w:rFonts w:ascii="Kalpurush" w:hAnsi="Kalpurush" w:cs="Kalpurush" w:hint="cs"/>
          <w:sz w:val="24"/>
          <w:szCs w:val="24"/>
          <w:cs/>
          <w:lang w:bidi="bn-BD"/>
        </w:rPr>
        <w:t>ত ও রিসালাত উভয়টি অনুদান হিসেবে প্রাপ্ত, অর্জিত নয়</w:t>
      </w:r>
      <w:r w:rsidRPr="0045388E">
        <w:rPr>
          <w:rFonts w:ascii="Kalpurush" w:hAnsi="Kalpurush" w:cs="SolaimanLipi" w:hint="cs"/>
          <w:sz w:val="24"/>
          <w:szCs w:val="24"/>
          <w:cs/>
          <w:lang w:bidi="hi-IN"/>
        </w:rPr>
        <w:t xml:space="preserve">। </w:t>
      </w:r>
      <w:r w:rsidRPr="0059508E">
        <w:rPr>
          <w:rFonts w:ascii="Kalpurush" w:hAnsi="Kalpurush" w:cs="Kalpurush" w:hint="cs"/>
          <w:sz w:val="24"/>
          <w:szCs w:val="24"/>
          <w:cs/>
          <w:lang w:bidi="bn-BD"/>
        </w:rPr>
        <w:t xml:space="preserve">সুতরাং </w:t>
      </w:r>
      <w:r w:rsidR="00385FBD" w:rsidRPr="0059508E">
        <w:rPr>
          <w:rFonts w:ascii="Kalpurush" w:hAnsi="Kalpurush" w:cs="Kalpurush" w:hint="cs"/>
          <w:sz w:val="24"/>
          <w:szCs w:val="24"/>
          <w:cs/>
          <w:lang w:bidi="bn-BD"/>
        </w:rPr>
        <w:t>প্রত্যেক রাসূলই নবী, কিন্তু প্রত্যেক নবী রাসূল নন।</w:t>
      </w:r>
    </w:p>
    <w:p w:rsidR="0059508E"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59508E">
        <w:rPr>
          <w:rFonts w:cs="Kalpurush" w:hint="cs"/>
          <w:color w:val="000000"/>
          <w:sz w:val="24"/>
          <w:szCs w:val="24"/>
          <w:cs/>
          <w:lang w:bidi="bn-BD"/>
        </w:rPr>
        <w:t>আর</w:t>
      </w:r>
      <w:r w:rsidR="00D03F11" w:rsidRPr="0059508E">
        <w:rPr>
          <w:rFonts w:ascii="Kalpurush" w:hAnsi="Kalpurush" w:cs="Kalpurush" w:hint="cs"/>
          <w:sz w:val="24"/>
          <w:szCs w:val="24"/>
          <w:cs/>
          <w:lang w:bidi="bn-BD"/>
        </w:rPr>
        <w:t xml:space="preserve"> তারা</w:t>
      </w:r>
      <w:r w:rsidR="00385FBD" w:rsidRPr="0059508E">
        <w:rPr>
          <w:rFonts w:ascii="Kalpurush" w:hAnsi="Kalpurush" w:cs="Kalpurush" w:hint="cs"/>
          <w:sz w:val="24"/>
          <w:szCs w:val="24"/>
          <w:cs/>
          <w:lang w:bidi="bn-BD"/>
        </w:rPr>
        <w:t xml:space="preserve"> হলেন সৃষ্টির মধ্যে সবচেয়ে বেশি জ্ঞানী</w:t>
      </w:r>
      <w:r w:rsidR="009052C0" w:rsidRPr="0059508E">
        <w:rPr>
          <w:rFonts w:ascii="Kalpurush" w:hAnsi="Kalpurush" w:cs="Kalpurush" w:hint="cs"/>
          <w:sz w:val="24"/>
          <w:szCs w:val="24"/>
          <w:lang w:bidi="bn-BD"/>
        </w:rPr>
        <w:t xml:space="preserve">, </w:t>
      </w:r>
      <w:r w:rsidR="009052C0" w:rsidRPr="0059508E">
        <w:rPr>
          <w:rFonts w:ascii="Kalpurush" w:hAnsi="Kalpurush" w:cs="Kalpurush" w:hint="cs"/>
          <w:sz w:val="24"/>
          <w:szCs w:val="24"/>
          <w:cs/>
          <w:lang w:bidi="bn-BD"/>
        </w:rPr>
        <w:t>আর</w:t>
      </w:r>
      <w:r w:rsidR="00385FBD" w:rsidRPr="0059508E">
        <w:rPr>
          <w:rFonts w:ascii="Kalpurush" w:hAnsi="Kalpurush" w:cs="Kalpurush" w:hint="cs"/>
          <w:sz w:val="24"/>
          <w:szCs w:val="24"/>
          <w:cs/>
          <w:lang w:bidi="bn-BD"/>
        </w:rPr>
        <w:t xml:space="preserve"> বিশ্বাস ও জীবন-পদ্ধতির দিক থেকে</w:t>
      </w:r>
      <w:r w:rsidR="00D03F11" w:rsidRPr="0059508E">
        <w:rPr>
          <w:rFonts w:ascii="Kalpurush" w:hAnsi="Kalpurush" w:cs="Kalpurush" w:hint="cs"/>
          <w:sz w:val="24"/>
          <w:szCs w:val="24"/>
          <w:cs/>
          <w:lang w:bidi="bn-BD"/>
        </w:rPr>
        <w:t xml:space="preserve"> তারা</w:t>
      </w:r>
      <w:r w:rsidR="00385FBD" w:rsidRPr="0059508E">
        <w:rPr>
          <w:rFonts w:ascii="Kalpurush" w:hAnsi="Kalpurush" w:cs="Kalpurush" w:hint="cs"/>
          <w:sz w:val="24"/>
          <w:szCs w:val="24"/>
          <w:cs/>
          <w:lang w:bidi="bn-BD"/>
        </w:rPr>
        <w:t xml:space="preserve"> সকলের চেয়ে বেশি সঠিক ও ন্যায়পরায়ণ এবং চারিত্রিক দিক থেকে সবচেয়ে পরিপূর্ণ মানুষ</w:t>
      </w:r>
      <w:r w:rsidR="009052C0" w:rsidRPr="0059508E">
        <w:rPr>
          <w:rFonts w:ascii="Kalpurush" w:hAnsi="Kalpurush" w:cs="Kalpurush" w:hint="cs"/>
          <w:sz w:val="24"/>
          <w:szCs w:val="24"/>
          <w:lang w:bidi="bn-BD"/>
        </w:rPr>
        <w:t xml:space="preserve">, </w:t>
      </w:r>
      <w:r w:rsidR="009052C0" w:rsidRPr="0059508E">
        <w:rPr>
          <w:rFonts w:ascii="Kalpurush" w:hAnsi="Kalpurush" w:cs="Kalpurush" w:hint="cs"/>
          <w:sz w:val="24"/>
          <w:szCs w:val="24"/>
          <w:cs/>
          <w:lang w:bidi="bn-BD"/>
        </w:rPr>
        <w:t>আর</w:t>
      </w:r>
      <w:r w:rsidR="00D03F11" w:rsidRPr="0059508E">
        <w:rPr>
          <w:rFonts w:ascii="Kalpurush" w:hAnsi="Kalpurush" w:cs="Kalpurush" w:hint="cs"/>
          <w:sz w:val="24"/>
          <w:szCs w:val="24"/>
          <w:cs/>
          <w:lang w:bidi="bn-BD"/>
        </w:rPr>
        <w:t xml:space="preserve"> তারা</w:t>
      </w:r>
      <w:r w:rsidR="00BD7B43" w:rsidRPr="0059508E">
        <w:rPr>
          <w:rFonts w:ascii="Kalpurush" w:hAnsi="Kalpurush" w:cs="Kalpurush" w:hint="cs"/>
          <w:sz w:val="24"/>
          <w:szCs w:val="24"/>
          <w:cs/>
          <w:lang w:bidi="bn-BD"/>
        </w:rPr>
        <w:t xml:space="preserve"> হলেন সকলের চেয়ে বেশি সত্যভাষী। কোনো বিপদ-মুসী</w:t>
      </w:r>
      <w:r w:rsidR="00385FBD" w:rsidRPr="0059508E">
        <w:rPr>
          <w:rFonts w:ascii="Kalpurush" w:hAnsi="Kalpurush" w:cs="Kalpurush" w:hint="cs"/>
          <w:sz w:val="24"/>
          <w:szCs w:val="24"/>
          <w:cs/>
          <w:lang w:bidi="bn-BD"/>
        </w:rPr>
        <w:t>বত ও দুঃখ-কষ্ট</w:t>
      </w:r>
      <w:r w:rsidR="00C747A9" w:rsidRPr="0059508E">
        <w:rPr>
          <w:rFonts w:ascii="Kalpurush" w:hAnsi="Kalpurush" w:cs="Kalpurush" w:hint="cs"/>
          <w:sz w:val="24"/>
          <w:szCs w:val="24"/>
          <w:cs/>
          <w:lang w:bidi="bn-BD"/>
        </w:rPr>
        <w:t xml:space="preserve"> তাদের</w:t>
      </w:r>
      <w:r w:rsidR="00385FBD" w:rsidRPr="0059508E">
        <w:rPr>
          <w:rFonts w:ascii="Kalpurush" w:hAnsi="Kalpurush" w:cs="Kalpurush" w:hint="cs"/>
          <w:sz w:val="24"/>
          <w:szCs w:val="24"/>
          <w:cs/>
          <w:lang w:bidi="bn-BD"/>
        </w:rPr>
        <w:t xml:space="preserve"> </w:t>
      </w:r>
      <w:r w:rsidR="0059508E" w:rsidRPr="0059508E">
        <w:rPr>
          <w:rFonts w:ascii="Kalpurush" w:hAnsi="Kalpurush" w:cs="Kalpurush" w:hint="cs"/>
          <w:sz w:val="24"/>
          <w:szCs w:val="24"/>
          <w:cs/>
          <w:lang w:bidi="bn-BD"/>
        </w:rPr>
        <w:t>পিঠ বাঁকা</w:t>
      </w:r>
      <w:r w:rsidR="00385FBD" w:rsidRPr="0059508E">
        <w:rPr>
          <w:rFonts w:ascii="Kalpurush" w:hAnsi="Kalpurush" w:cs="Kalpurush" w:hint="cs"/>
          <w:sz w:val="24"/>
          <w:szCs w:val="24"/>
          <w:cs/>
          <w:lang w:bidi="bn-BD"/>
        </w:rPr>
        <w:t xml:space="preserve"> করতে পারেনি</w:t>
      </w:r>
      <w:r w:rsidR="009052C0" w:rsidRPr="0059508E">
        <w:rPr>
          <w:rFonts w:ascii="Kalpurush" w:hAnsi="Kalpurush" w:cs="Kalpurush" w:hint="cs"/>
          <w:sz w:val="24"/>
          <w:szCs w:val="24"/>
          <w:lang w:bidi="bn-BD"/>
        </w:rPr>
        <w:t xml:space="preserve">, </w:t>
      </w:r>
      <w:r w:rsidR="009052C0" w:rsidRPr="0059508E">
        <w:rPr>
          <w:rFonts w:ascii="Kalpurush" w:hAnsi="Kalpurush" w:cs="Kalpurush" w:hint="cs"/>
          <w:sz w:val="24"/>
          <w:szCs w:val="24"/>
          <w:cs/>
          <w:lang w:bidi="bn-BD"/>
        </w:rPr>
        <w:t>আর</w:t>
      </w:r>
      <w:r w:rsidR="00385FBD" w:rsidRPr="0059508E">
        <w:rPr>
          <w:rFonts w:ascii="Kalpurush" w:hAnsi="Kalpurush" w:cs="Kalpurush" w:hint="cs"/>
          <w:sz w:val="24"/>
          <w:szCs w:val="24"/>
          <w:cs/>
          <w:lang w:bidi="bn-BD"/>
        </w:rPr>
        <w:t xml:space="preserve"> কোনো ষড়যন্ত্রই</w:t>
      </w:r>
      <w:r w:rsidR="00C747A9" w:rsidRPr="0059508E">
        <w:rPr>
          <w:rFonts w:ascii="Kalpurush" w:hAnsi="Kalpurush" w:cs="Kalpurush" w:hint="cs"/>
          <w:sz w:val="24"/>
          <w:szCs w:val="24"/>
          <w:cs/>
          <w:lang w:bidi="bn-BD"/>
        </w:rPr>
        <w:t xml:space="preserve"> তাদের</w:t>
      </w:r>
      <w:r w:rsidR="00385FBD" w:rsidRPr="0059508E">
        <w:rPr>
          <w:rFonts w:ascii="Kalpurush" w:hAnsi="Kalpurush" w:cs="Kalpurush" w:hint="cs"/>
          <w:sz w:val="24"/>
          <w:szCs w:val="24"/>
          <w:cs/>
          <w:lang w:bidi="bn-BD"/>
        </w:rPr>
        <w:t xml:space="preserve"> দৃঢ় সিদ্ধান্তকে দুর্বল করতে পারে</w:t>
      </w:r>
      <w:r w:rsidR="00BD7B43" w:rsidRPr="0059508E">
        <w:rPr>
          <w:rFonts w:ascii="Kalpurush" w:hAnsi="Kalpurush" w:cs="Kalpurush" w:hint="cs"/>
          <w:sz w:val="24"/>
          <w:szCs w:val="24"/>
          <w:cs/>
          <w:lang w:bidi="bn-BD"/>
        </w:rPr>
        <w:t xml:space="preserve"> নি।</w:t>
      </w:r>
      <w:r w:rsidR="00C747A9" w:rsidRPr="0059508E">
        <w:rPr>
          <w:rFonts w:ascii="Kalpurush" w:hAnsi="Kalpurush" w:cs="Kalpurush" w:hint="cs"/>
          <w:sz w:val="24"/>
          <w:szCs w:val="24"/>
          <w:cs/>
          <w:lang w:bidi="bn-BD"/>
        </w:rPr>
        <w:t xml:space="preserve"> তাদের</w:t>
      </w:r>
      <w:r w:rsidR="00385FBD" w:rsidRPr="0059508E">
        <w:rPr>
          <w:rFonts w:ascii="Kalpurush" w:hAnsi="Kalpurush" w:cs="Kalpurush" w:hint="cs"/>
          <w:sz w:val="24"/>
          <w:szCs w:val="24"/>
          <w:cs/>
          <w:lang w:bidi="bn-BD"/>
        </w:rPr>
        <w:t xml:space="preserve"> </w:t>
      </w:r>
      <w:r w:rsidR="0059508E" w:rsidRPr="0059508E">
        <w:rPr>
          <w:rFonts w:ascii="Kalpurush" w:hAnsi="Kalpurush" w:cs="Kalpurush" w:hint="cs"/>
          <w:sz w:val="24"/>
          <w:szCs w:val="24"/>
          <w:cs/>
          <w:lang w:bidi="bn-BD"/>
        </w:rPr>
        <w:t xml:space="preserve">আত্মা ছিল </w:t>
      </w:r>
      <w:r w:rsidR="0059508E" w:rsidRPr="0059508E">
        <w:rPr>
          <w:rFonts w:ascii="Kalpurush" w:hAnsi="Kalpurush" w:cs="Kalpurush" w:hint="cs"/>
          <w:sz w:val="24"/>
          <w:szCs w:val="24"/>
          <w:cs/>
          <w:lang w:bidi="bn-BD"/>
        </w:rPr>
        <w:lastRenderedPageBreak/>
        <w:t>দুনিয়া</w:t>
      </w:r>
      <w:r w:rsidR="00385FBD" w:rsidRPr="0059508E">
        <w:rPr>
          <w:rFonts w:ascii="Kalpurush" w:hAnsi="Kalpurush" w:cs="Kalpurush" w:hint="cs"/>
          <w:sz w:val="24"/>
          <w:szCs w:val="24"/>
          <w:cs/>
          <w:lang w:bidi="bn-BD"/>
        </w:rPr>
        <w:t>বিমুখ</w:t>
      </w:r>
      <w:r w:rsidR="009052C0" w:rsidRPr="0059508E">
        <w:rPr>
          <w:rFonts w:ascii="Kalpurush" w:hAnsi="Kalpurush" w:cs="Kalpurush" w:hint="cs"/>
          <w:sz w:val="24"/>
          <w:szCs w:val="24"/>
          <w:lang w:bidi="bn-BD"/>
        </w:rPr>
        <w:t xml:space="preserve">, </w:t>
      </w:r>
      <w:r w:rsidR="009052C0" w:rsidRPr="0059508E">
        <w:rPr>
          <w:rFonts w:ascii="Kalpurush" w:hAnsi="Kalpurush" w:cs="Kalpurush" w:hint="cs"/>
          <w:sz w:val="24"/>
          <w:szCs w:val="24"/>
          <w:cs/>
          <w:lang w:bidi="bn-BD"/>
        </w:rPr>
        <w:t>আর</w:t>
      </w:r>
      <w:r w:rsidR="00C747A9" w:rsidRPr="0059508E">
        <w:rPr>
          <w:rFonts w:ascii="Kalpurush" w:hAnsi="Kalpurush" w:cs="Kalpurush" w:hint="cs"/>
          <w:sz w:val="24"/>
          <w:szCs w:val="24"/>
          <w:cs/>
          <w:lang w:bidi="bn-BD"/>
        </w:rPr>
        <w:t xml:space="preserve"> তাদের</w:t>
      </w:r>
      <w:r w:rsidR="00385FBD" w:rsidRPr="0059508E">
        <w:rPr>
          <w:rFonts w:ascii="Kalpurush" w:hAnsi="Kalpurush" w:cs="Kalpurush" w:hint="cs"/>
          <w:sz w:val="24"/>
          <w:szCs w:val="24"/>
          <w:cs/>
          <w:lang w:bidi="bn-BD"/>
        </w:rPr>
        <w:t xml:space="preserve"> রব-এর ব্যাপারে</w:t>
      </w:r>
      <w:r w:rsidR="00C747A9" w:rsidRPr="0059508E">
        <w:rPr>
          <w:rFonts w:ascii="Kalpurush" w:hAnsi="Kalpurush" w:cs="Kalpurush" w:hint="cs"/>
          <w:sz w:val="24"/>
          <w:szCs w:val="24"/>
          <w:cs/>
          <w:lang w:bidi="bn-BD"/>
        </w:rPr>
        <w:t xml:space="preserve"> তাদের</w:t>
      </w:r>
      <w:r w:rsidR="00385FBD" w:rsidRPr="0059508E">
        <w:rPr>
          <w:rFonts w:ascii="Kalpurush" w:hAnsi="Kalpurush" w:cs="Kalpurush" w:hint="cs"/>
          <w:sz w:val="24"/>
          <w:szCs w:val="24"/>
          <w:cs/>
          <w:lang w:bidi="bn-BD"/>
        </w:rPr>
        <w:t xml:space="preserve"> ভয়ের আগুন সবসময় প্রজ্জ্বলিত ছিল</w:t>
      </w:r>
      <w:r w:rsidR="009052C0" w:rsidRPr="0059508E">
        <w:rPr>
          <w:rFonts w:ascii="Kalpurush" w:hAnsi="Kalpurush" w:cs="Kalpurush" w:hint="cs"/>
          <w:sz w:val="24"/>
          <w:szCs w:val="24"/>
          <w:lang w:bidi="bn-BD"/>
        </w:rPr>
        <w:t xml:space="preserve">, </w:t>
      </w:r>
      <w:r w:rsidR="009052C0" w:rsidRPr="0059508E">
        <w:rPr>
          <w:rFonts w:ascii="Kalpurush" w:hAnsi="Kalpurush" w:cs="Kalpurush" w:hint="cs"/>
          <w:sz w:val="24"/>
          <w:szCs w:val="24"/>
          <w:cs/>
          <w:lang w:bidi="bn-BD"/>
        </w:rPr>
        <w:t>আর</w:t>
      </w:r>
      <w:r w:rsidR="00C747A9" w:rsidRPr="0059508E">
        <w:rPr>
          <w:rFonts w:ascii="Kalpurush" w:hAnsi="Kalpurush" w:cs="Kalpurush" w:hint="cs"/>
          <w:sz w:val="24"/>
          <w:szCs w:val="24"/>
          <w:cs/>
          <w:lang w:bidi="bn-BD"/>
        </w:rPr>
        <w:t xml:space="preserve"> তাদের</w:t>
      </w:r>
      <w:r w:rsidR="00385FBD" w:rsidRPr="0059508E">
        <w:rPr>
          <w:rFonts w:ascii="Kalpurush" w:hAnsi="Kalpurush" w:cs="Kalpurush" w:hint="cs"/>
          <w:sz w:val="24"/>
          <w:szCs w:val="24"/>
          <w:cs/>
          <w:lang w:bidi="bn-BD"/>
        </w:rPr>
        <w:t xml:space="preserve"> </w:t>
      </w:r>
      <w:r w:rsidR="00BD7B43" w:rsidRPr="0059508E">
        <w:rPr>
          <w:rFonts w:ascii="Kalpurush" w:hAnsi="Kalpurush" w:cs="Kalpurush" w:hint="cs"/>
          <w:sz w:val="24"/>
          <w:szCs w:val="24"/>
          <w:cs/>
          <w:lang w:bidi="bn-BD"/>
        </w:rPr>
        <w:t>চোখের অশ্রু সবসময় প্রবাহমান ছিল।</w:t>
      </w:r>
      <w:r w:rsidR="00385FBD" w:rsidRPr="0059508E">
        <w:rPr>
          <w:rFonts w:ascii="Kalpurush" w:hAnsi="Kalpurush" w:cs="Kalpurush" w:hint="cs"/>
          <w:sz w:val="24"/>
          <w:szCs w:val="24"/>
          <w:cs/>
          <w:lang w:bidi="bn-BD"/>
        </w:rPr>
        <w:t xml:space="preserve"> তারপর</w:t>
      </w:r>
      <w:r w:rsidR="00C747A9" w:rsidRPr="0059508E">
        <w:rPr>
          <w:rFonts w:ascii="Kalpurush" w:hAnsi="Kalpurush" w:cs="Kalpurush" w:hint="cs"/>
          <w:sz w:val="24"/>
          <w:szCs w:val="24"/>
          <w:cs/>
          <w:lang w:bidi="bn-BD"/>
        </w:rPr>
        <w:t xml:space="preserve"> তাদের</w:t>
      </w:r>
      <w:r w:rsidR="00385FBD" w:rsidRPr="0059508E">
        <w:rPr>
          <w:rFonts w:ascii="Kalpurush" w:hAnsi="Kalpurush" w:cs="Kalpurush" w:hint="cs"/>
          <w:sz w:val="24"/>
          <w:szCs w:val="24"/>
          <w:cs/>
          <w:lang w:bidi="bn-BD"/>
        </w:rPr>
        <w:t xml:space="preserve"> জন্য বরাদ্দ ছিল সাহায্য ও শুভ পরিণাম।</w:t>
      </w:r>
    </w:p>
    <w:p w:rsidR="0059508E" w:rsidRDefault="00C747A9"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59508E">
        <w:rPr>
          <w:rFonts w:cs="Kalpurush" w:hint="cs"/>
          <w:color w:val="000000"/>
          <w:sz w:val="24"/>
          <w:szCs w:val="24"/>
          <w:cs/>
          <w:lang w:bidi="bn-BD"/>
        </w:rPr>
        <w:t>তাদের</w:t>
      </w:r>
      <w:r w:rsidR="00385FBD" w:rsidRPr="0059508E">
        <w:rPr>
          <w:rFonts w:ascii="Kalpurush" w:hAnsi="Kalpurush" w:cs="Kalpurush" w:hint="cs"/>
          <w:sz w:val="24"/>
          <w:szCs w:val="24"/>
          <w:cs/>
          <w:lang w:bidi="bn-BD"/>
        </w:rPr>
        <w:t xml:space="preserve"> কেউ </w:t>
      </w:r>
      <w:r w:rsidR="00BD7B43" w:rsidRPr="0059508E">
        <w:rPr>
          <w:rFonts w:ascii="Kalpurush" w:hAnsi="Kalpurush" w:cs="Kalpurush" w:hint="cs"/>
          <w:sz w:val="24"/>
          <w:szCs w:val="24"/>
          <w:cs/>
          <w:lang w:bidi="bn-BD"/>
        </w:rPr>
        <w:t>কেউ দুনিয়ার কর্তৃত্ব লাভ করেছেন,</w:t>
      </w:r>
      <w:r w:rsidR="00385FBD" w:rsidRPr="0059508E">
        <w:rPr>
          <w:rFonts w:ascii="Kalpurush" w:hAnsi="Kalpurush" w:cs="Kalpurush" w:hint="cs"/>
          <w:sz w:val="24"/>
          <w:szCs w:val="24"/>
          <w:cs/>
          <w:lang w:bidi="bn-BD"/>
        </w:rPr>
        <w:t xml:space="preserve"> তারপর</w:t>
      </w:r>
      <w:r w:rsidRPr="0059508E">
        <w:rPr>
          <w:rFonts w:ascii="Kalpurush" w:hAnsi="Kalpurush" w:cs="Kalpurush" w:hint="cs"/>
          <w:sz w:val="24"/>
          <w:szCs w:val="24"/>
          <w:cs/>
          <w:lang w:bidi="bn-BD"/>
        </w:rPr>
        <w:t xml:space="preserve"> তাদের</w:t>
      </w:r>
      <w:r w:rsidR="00385FBD" w:rsidRPr="0059508E">
        <w:rPr>
          <w:rFonts w:ascii="Kalpurush" w:hAnsi="Kalpurush" w:cs="Kalpurush" w:hint="cs"/>
          <w:sz w:val="24"/>
          <w:szCs w:val="24"/>
          <w:cs/>
          <w:lang w:bidi="bn-BD"/>
        </w:rPr>
        <w:t xml:space="preserve"> কোনো নিয়ম</w:t>
      </w:r>
      <w:r w:rsidR="00BD7B43" w:rsidRPr="0059508E">
        <w:rPr>
          <w:rFonts w:ascii="Kalpurush" w:hAnsi="Kalpurush" w:cs="Kalpurush" w:hint="cs"/>
          <w:sz w:val="24"/>
          <w:szCs w:val="24"/>
          <w:cs/>
          <w:lang w:bidi="bn-BD"/>
        </w:rPr>
        <w:t>-</w:t>
      </w:r>
      <w:r w:rsidR="00385FBD" w:rsidRPr="0059508E">
        <w:rPr>
          <w:rFonts w:ascii="Kalpurush" w:hAnsi="Kalpurush" w:cs="Kalpurush" w:hint="cs"/>
          <w:sz w:val="24"/>
          <w:szCs w:val="24"/>
          <w:cs/>
          <w:lang w:bidi="bn-BD"/>
        </w:rPr>
        <w:t>নীতির পরিবর্তন হয়নি এবং</w:t>
      </w:r>
      <w:r w:rsidRPr="0059508E">
        <w:rPr>
          <w:rFonts w:ascii="Kalpurush" w:hAnsi="Kalpurush" w:cs="Kalpurush" w:hint="cs"/>
          <w:sz w:val="24"/>
          <w:szCs w:val="24"/>
          <w:cs/>
          <w:lang w:bidi="bn-BD"/>
        </w:rPr>
        <w:t xml:space="preserve"> তাদের</w:t>
      </w:r>
      <w:r w:rsidR="00385FBD" w:rsidRPr="0059508E">
        <w:rPr>
          <w:rFonts w:ascii="Kalpurush" w:hAnsi="Kalpurush" w:cs="Kalpurush" w:hint="cs"/>
          <w:sz w:val="24"/>
          <w:szCs w:val="24"/>
          <w:cs/>
          <w:lang w:bidi="bn-BD"/>
        </w:rPr>
        <w:t xml:space="preserve"> স্বভাব-চরিত্রের ন্যূনতম কোনো পরিবর্তন বা বিকৃতি ঘটে</w:t>
      </w:r>
      <w:r w:rsidR="00BD7B43" w:rsidRPr="0059508E">
        <w:rPr>
          <w:rFonts w:ascii="Kalpurush" w:hAnsi="Kalpurush" w:cs="Kalpurush" w:hint="cs"/>
          <w:sz w:val="24"/>
          <w:szCs w:val="24"/>
          <w:cs/>
          <w:lang w:bidi="bn-BD"/>
        </w:rPr>
        <w:t xml:space="preserve"> নি।</w:t>
      </w:r>
      <w:r w:rsidRPr="0059508E">
        <w:rPr>
          <w:rFonts w:ascii="Kalpurush" w:hAnsi="Kalpurush" w:cs="Kalpurush" w:hint="cs"/>
          <w:sz w:val="24"/>
          <w:szCs w:val="24"/>
          <w:cs/>
          <w:lang w:bidi="bn-BD"/>
        </w:rPr>
        <w:t xml:space="preserve"> তাদের</w:t>
      </w:r>
      <w:r w:rsidR="00385FBD" w:rsidRPr="0059508E">
        <w:rPr>
          <w:rFonts w:ascii="Kalpurush" w:hAnsi="Kalpurush" w:cs="Kalpurush" w:hint="cs"/>
          <w:sz w:val="24"/>
          <w:szCs w:val="24"/>
          <w:cs/>
          <w:lang w:bidi="bn-BD"/>
        </w:rPr>
        <w:t xml:space="preserve"> রব</w:t>
      </w:r>
      <w:r w:rsidR="00BD7B43" w:rsidRPr="0059508E">
        <w:rPr>
          <w:rFonts w:ascii="Kalpurush" w:hAnsi="Kalpurush" w:cs="Kalpurush" w:hint="cs"/>
          <w:sz w:val="24"/>
          <w:szCs w:val="24"/>
          <w:cs/>
          <w:lang w:bidi="bn-BD"/>
        </w:rPr>
        <w:t>ে</w:t>
      </w:r>
      <w:r w:rsidR="00385FBD" w:rsidRPr="0059508E">
        <w:rPr>
          <w:rFonts w:ascii="Kalpurush" w:hAnsi="Kalpurush" w:cs="Kalpurush" w:hint="cs"/>
          <w:sz w:val="24"/>
          <w:szCs w:val="24"/>
          <w:cs/>
          <w:lang w:bidi="bn-BD"/>
        </w:rPr>
        <w:t>র প্রতি</w:t>
      </w:r>
      <w:r w:rsidRPr="0059508E">
        <w:rPr>
          <w:rFonts w:ascii="Kalpurush" w:hAnsi="Kalpurush" w:cs="Kalpurush" w:hint="cs"/>
          <w:sz w:val="24"/>
          <w:szCs w:val="24"/>
          <w:cs/>
          <w:lang w:bidi="bn-BD"/>
        </w:rPr>
        <w:t xml:space="preserve"> তাদের</w:t>
      </w:r>
      <w:r w:rsidR="00385FBD" w:rsidRPr="0059508E">
        <w:rPr>
          <w:rFonts w:ascii="Kalpurush" w:hAnsi="Kalpurush" w:cs="Kalpurush" w:hint="cs"/>
          <w:sz w:val="24"/>
          <w:szCs w:val="24"/>
          <w:cs/>
          <w:lang w:bidi="bn-BD"/>
        </w:rPr>
        <w:t xml:space="preserve"> বিশ্বাস ছিল চমৎকার এবং তাঁর প্রতি</w:t>
      </w:r>
      <w:r w:rsidRPr="0059508E">
        <w:rPr>
          <w:rFonts w:ascii="Kalpurush" w:hAnsi="Kalpurush" w:cs="Kalpurush" w:hint="cs"/>
          <w:sz w:val="24"/>
          <w:szCs w:val="24"/>
          <w:cs/>
          <w:lang w:bidi="bn-BD"/>
        </w:rPr>
        <w:t xml:space="preserve"> তাদের</w:t>
      </w:r>
      <w:r w:rsidR="00385FBD" w:rsidRPr="0059508E">
        <w:rPr>
          <w:rFonts w:ascii="Kalpurush" w:hAnsi="Kalpurush" w:cs="Kalpurush" w:hint="cs"/>
          <w:sz w:val="24"/>
          <w:szCs w:val="24"/>
          <w:cs/>
          <w:lang w:bidi="bn-BD"/>
        </w:rPr>
        <w:t xml:space="preserve"> আত্মসমর্পণ ছিল সুস্পষ্টভাবে। </w:t>
      </w:r>
    </w:p>
    <w:p w:rsidR="0059508E" w:rsidRPr="0059508E" w:rsidRDefault="00385FBD" w:rsidP="0045388E">
      <w:pPr>
        <w:pStyle w:val="ListParagraph"/>
        <w:numPr>
          <w:ilvl w:val="0"/>
          <w:numId w:val="3"/>
        </w:numPr>
        <w:spacing w:after="120" w:line="240" w:lineRule="auto"/>
        <w:ind w:left="142" w:hanging="142"/>
        <w:jc w:val="both"/>
        <w:rPr>
          <w:rFonts w:cs="Kalpurush"/>
          <w:b/>
          <w:bCs/>
          <w:color w:val="000000"/>
          <w:sz w:val="24"/>
          <w:szCs w:val="24"/>
          <w:lang w:bidi="bn-BD"/>
        </w:rPr>
      </w:pPr>
      <w:r w:rsidRPr="0059508E">
        <w:rPr>
          <w:rFonts w:ascii="Kalpurush" w:hAnsi="Kalpurush" w:cs="Kalpurush" w:hint="cs"/>
          <w:sz w:val="24"/>
          <w:szCs w:val="24"/>
          <w:cs/>
          <w:lang w:bidi="bn-BD"/>
        </w:rPr>
        <w:t>আল্লাহ তা‘আলা</w:t>
      </w:r>
      <w:r w:rsidR="00C747A9" w:rsidRPr="0059508E">
        <w:rPr>
          <w:rFonts w:ascii="Kalpurush" w:hAnsi="Kalpurush" w:cs="Kalpurush" w:hint="cs"/>
          <w:sz w:val="24"/>
          <w:szCs w:val="24"/>
          <w:cs/>
          <w:lang w:bidi="bn-BD"/>
        </w:rPr>
        <w:t xml:space="preserve"> তাদের</w:t>
      </w:r>
      <w:r w:rsidRPr="0059508E">
        <w:rPr>
          <w:rFonts w:ascii="Kalpurush" w:hAnsi="Kalpurush" w:cs="Kalpurush" w:hint="cs"/>
          <w:sz w:val="24"/>
          <w:szCs w:val="24"/>
          <w:cs/>
          <w:lang w:bidi="bn-BD"/>
        </w:rPr>
        <w:t xml:space="preserve"> হাতে অনেক উজ্জ্বল নিদর্শন প্রকাশ করেছেন, যার প্রতি বিশ্বাস স্থাপন করেছে উপস্থিত ও অনুপস্থিত ব্যক্তি।</w:t>
      </w:r>
    </w:p>
    <w:p w:rsidR="00385FBD" w:rsidRPr="0059508E" w:rsidRDefault="009D6AC8" w:rsidP="0045388E">
      <w:pPr>
        <w:pStyle w:val="ListParagraph"/>
        <w:numPr>
          <w:ilvl w:val="0"/>
          <w:numId w:val="3"/>
        </w:numPr>
        <w:spacing w:after="120" w:line="240" w:lineRule="auto"/>
        <w:ind w:left="142" w:hanging="142"/>
        <w:jc w:val="both"/>
        <w:rPr>
          <w:rFonts w:cs="Kalpurush"/>
          <w:b/>
          <w:bCs/>
          <w:color w:val="000000"/>
          <w:sz w:val="24"/>
          <w:szCs w:val="24"/>
          <w:lang w:bidi="bn-BD"/>
        </w:rPr>
      </w:pPr>
      <w:r w:rsidRPr="0059508E">
        <w:rPr>
          <w:rFonts w:cs="Kalpurush" w:hint="cs"/>
          <w:color w:val="000000"/>
          <w:sz w:val="24"/>
          <w:szCs w:val="24"/>
          <w:cs/>
          <w:lang w:bidi="bn-BD"/>
        </w:rPr>
        <w:t>আর</w:t>
      </w:r>
      <w:r w:rsidR="00C747A9" w:rsidRPr="0059508E">
        <w:rPr>
          <w:rFonts w:ascii="Kalpurush" w:hAnsi="Kalpurush" w:cs="Kalpurush" w:hint="cs"/>
          <w:sz w:val="24"/>
          <w:szCs w:val="24"/>
          <w:cs/>
          <w:lang w:bidi="bn-BD"/>
        </w:rPr>
        <w:t xml:space="preserve"> তাদের</w:t>
      </w:r>
      <w:r w:rsidR="00385FBD" w:rsidRPr="0059508E">
        <w:rPr>
          <w:rFonts w:ascii="Kalpurush" w:hAnsi="Kalpurush" w:cs="Kalpurush" w:hint="cs"/>
          <w:sz w:val="24"/>
          <w:szCs w:val="24"/>
          <w:cs/>
          <w:lang w:bidi="bn-BD"/>
        </w:rPr>
        <w:t xml:space="preserve"> জীবনকালের পরিসমাপ্তির দ্বারা</w:t>
      </w:r>
      <w:r w:rsidR="00C747A9" w:rsidRPr="0059508E">
        <w:rPr>
          <w:rFonts w:ascii="Kalpurush" w:hAnsi="Kalpurush" w:cs="Kalpurush" w:hint="cs"/>
          <w:sz w:val="24"/>
          <w:szCs w:val="24"/>
          <w:cs/>
          <w:lang w:bidi="bn-BD"/>
        </w:rPr>
        <w:t xml:space="preserve"> তাদের</w:t>
      </w:r>
      <w:r w:rsidR="00385FBD" w:rsidRPr="0059508E">
        <w:rPr>
          <w:rFonts w:ascii="Kalpurush" w:hAnsi="Kalpurush" w:cs="Kalpurush" w:hint="cs"/>
          <w:sz w:val="24"/>
          <w:szCs w:val="24"/>
          <w:cs/>
          <w:lang w:bidi="bn-BD"/>
        </w:rPr>
        <w:t xml:space="preserve"> মু‘জিযাগুলোর কার্যকারিতাও শেষ হয়ে গেছে</w:t>
      </w:r>
      <w:r w:rsidR="00BD7B43" w:rsidRPr="0059508E">
        <w:rPr>
          <w:rFonts w:ascii="Kalpurush" w:hAnsi="Kalpurush" w:cs="Kalpurush" w:hint="cs"/>
          <w:sz w:val="24"/>
          <w:szCs w:val="24"/>
          <w:lang w:bidi="bn-BD"/>
        </w:rPr>
        <w:t xml:space="preserve">, </w:t>
      </w:r>
      <w:r w:rsidR="00BD7B43" w:rsidRPr="0059508E">
        <w:rPr>
          <w:rFonts w:ascii="Kalpurush" w:hAnsi="Kalpurush" w:cs="Kalpurush" w:hint="cs"/>
          <w:sz w:val="24"/>
          <w:szCs w:val="24"/>
          <w:cs/>
          <w:lang w:bidi="bn-BD"/>
        </w:rPr>
        <w:t>তবে</w:t>
      </w:r>
      <w:r w:rsidR="00385FBD" w:rsidRPr="0059508E">
        <w:rPr>
          <w:rFonts w:ascii="Kalpurush" w:hAnsi="Kalpurush" w:cs="Kalpurush" w:hint="cs"/>
          <w:sz w:val="24"/>
          <w:szCs w:val="24"/>
          <w:cs/>
          <w:lang w:bidi="bn-BD"/>
        </w:rPr>
        <w:t xml:space="preserve"> কালজয়ী মু‘জিযা ও অহঙ্কারের প্রতীক আল-কুরআনুল কারীম ব্যতীত, তার</w:t>
      </w:r>
      <w:r w:rsidR="00D87DB1" w:rsidRPr="0059508E">
        <w:rPr>
          <w:rFonts w:ascii="Kalpurush" w:hAnsi="Kalpurush" w:cs="Kalpurush" w:hint="cs"/>
          <w:sz w:val="24"/>
          <w:szCs w:val="24"/>
          <w:cs/>
          <w:lang w:bidi="bn-BD"/>
        </w:rPr>
        <w:t xml:space="preserve"> ওপর</w:t>
      </w:r>
      <w:r w:rsidR="00385FBD" w:rsidRPr="0059508E">
        <w:rPr>
          <w:rFonts w:ascii="Kalpurush" w:hAnsi="Kalpurush" w:cs="Kalpurush" w:hint="cs"/>
          <w:sz w:val="24"/>
          <w:szCs w:val="24"/>
          <w:cs/>
          <w:lang w:bidi="bn-BD"/>
        </w:rPr>
        <w:t xml:space="preserve"> অতিক্রান্ত হয়েছে যামানার চৌদ্দ শতাব্দী, অথচ তাঁর অনবদ্যতা ও চমৎকারিত্ব অভিনব নিত্যনতুন</w:t>
      </w:r>
      <w:r w:rsidR="009052C0" w:rsidRPr="0059508E">
        <w:rPr>
          <w:rFonts w:ascii="Kalpurush" w:hAnsi="Kalpurush" w:cs="Kalpurush" w:hint="cs"/>
          <w:sz w:val="24"/>
          <w:szCs w:val="24"/>
          <w:lang w:bidi="bn-BD"/>
        </w:rPr>
        <w:t xml:space="preserve">, </w:t>
      </w:r>
      <w:r w:rsidR="009052C0" w:rsidRPr="0059508E">
        <w:rPr>
          <w:rFonts w:ascii="Kalpurush" w:hAnsi="Kalpurush" w:cs="Kalpurush" w:hint="cs"/>
          <w:sz w:val="24"/>
          <w:szCs w:val="24"/>
          <w:cs/>
          <w:lang w:bidi="bn-BD"/>
        </w:rPr>
        <w:t>আর</w:t>
      </w:r>
      <w:r w:rsidR="00385FBD" w:rsidRPr="0059508E">
        <w:rPr>
          <w:rFonts w:ascii="Kalpurush" w:hAnsi="Kalpurush" w:cs="Kalpurush" w:hint="cs"/>
          <w:sz w:val="24"/>
          <w:szCs w:val="24"/>
          <w:cs/>
          <w:lang w:bidi="bn-BD"/>
        </w:rPr>
        <w:t xml:space="preserve"> যামানার যৌবন কেটে গেছে, অথচ তাঁর উজ্জ্বলতা ও সৌন্দর্য বেড়েই চলছে</w:t>
      </w:r>
      <w:r w:rsidR="00BD7B43" w:rsidRPr="0059508E">
        <w:rPr>
          <w:rFonts w:ascii="Kalpurush" w:hAnsi="Kalpurush" w:cs="Kalpurush" w:hint="cs"/>
          <w:sz w:val="24"/>
          <w:szCs w:val="24"/>
          <w:cs/>
          <w:lang w:bidi="bn-BD"/>
        </w:rPr>
        <w:t>,</w:t>
      </w:r>
      <w:r w:rsidR="00385FBD" w:rsidRPr="0059508E">
        <w:rPr>
          <w:rFonts w:ascii="Kalpurush" w:hAnsi="Kalpurush" w:cs="Kalpurush" w:hint="cs"/>
          <w:sz w:val="24"/>
          <w:szCs w:val="24"/>
          <w:cs/>
          <w:lang w:bidi="bn-BD"/>
        </w:rPr>
        <w:t xml:space="preserve"> বছরকে বছর শেষ হয়ে গেল এবং দিনগুলো আর রাতগুলো একে একে কেটে গেল, অথচ কেউ তাঁর মত</w:t>
      </w:r>
      <w:r w:rsidR="00BD7B43" w:rsidRPr="0059508E">
        <w:rPr>
          <w:rFonts w:ascii="Kalpurush" w:hAnsi="Kalpurush" w:cs="Kalpurush" w:hint="cs"/>
          <w:sz w:val="24"/>
          <w:szCs w:val="24"/>
          <w:cs/>
          <w:lang w:bidi="bn-BD"/>
        </w:rPr>
        <w:t>ো</w:t>
      </w:r>
      <w:r w:rsidR="00385FBD" w:rsidRPr="0059508E">
        <w:rPr>
          <w:rFonts w:ascii="Kalpurush" w:hAnsi="Kalpurush" w:cs="Kalpurush" w:hint="cs"/>
          <w:sz w:val="24"/>
          <w:szCs w:val="24"/>
          <w:cs/>
          <w:lang w:bidi="bn-BD"/>
        </w:rPr>
        <w:t xml:space="preserve"> করে একটি সূরাও নিয়ে আসতে পারেনি এবং কেউ কোনো দিন পারবেও না, যদিও</w:t>
      </w:r>
      <w:r w:rsidR="00C747A9" w:rsidRPr="0059508E">
        <w:rPr>
          <w:rFonts w:ascii="Kalpurush" w:hAnsi="Kalpurush" w:cs="Kalpurush" w:hint="cs"/>
          <w:sz w:val="24"/>
          <w:szCs w:val="24"/>
          <w:cs/>
          <w:lang w:bidi="bn-BD"/>
        </w:rPr>
        <w:t xml:space="preserve"> জিন্ন</w:t>
      </w:r>
      <w:r w:rsidR="00385FBD" w:rsidRPr="0059508E">
        <w:rPr>
          <w:rFonts w:ascii="Kalpurush" w:hAnsi="Kalpurush" w:cs="Kalpurush" w:hint="cs"/>
          <w:sz w:val="24"/>
          <w:szCs w:val="24"/>
          <w:cs/>
          <w:lang w:bidi="bn-BD"/>
        </w:rPr>
        <w:t xml:space="preserve"> জাতি ও মানুষ জাতি পরস্পর পরস্পকে এ ব্যাপারে সাহায্য ও </w:t>
      </w:r>
      <w:r w:rsidR="00BD7B43" w:rsidRPr="0059508E">
        <w:rPr>
          <w:rFonts w:ascii="Kalpurush" w:hAnsi="Kalpurush" w:cs="Kalpurush" w:hint="cs"/>
          <w:sz w:val="24"/>
          <w:szCs w:val="24"/>
          <w:cs/>
          <w:lang w:bidi="bn-BD"/>
        </w:rPr>
        <w:t>সহযোগিতা করতে থাকে।</w:t>
      </w:r>
    </w:p>
    <w:p w:rsidR="00BD7B43" w:rsidRDefault="00BD7B43" w:rsidP="0045388E">
      <w:pPr>
        <w:spacing w:after="120"/>
        <w:rPr>
          <w:rFonts w:cs="Kalpurush"/>
          <w:b/>
          <w:bCs/>
          <w:color w:val="000000"/>
          <w:sz w:val="24"/>
          <w:szCs w:val="24"/>
          <w:cs/>
          <w:lang w:bidi="bn-BD"/>
        </w:rPr>
      </w:pPr>
      <w:r>
        <w:rPr>
          <w:rFonts w:cs="Kalpurush"/>
          <w:b/>
          <w:bCs/>
          <w:color w:val="000000"/>
          <w:sz w:val="24"/>
          <w:szCs w:val="24"/>
          <w:cs/>
          <w:lang w:bidi="bn-BD"/>
        </w:rPr>
        <w:br w:type="page"/>
      </w:r>
    </w:p>
    <w:p w:rsidR="00385FBD" w:rsidRPr="00BD7B43" w:rsidRDefault="00385FBD" w:rsidP="0045388E">
      <w:pPr>
        <w:spacing w:after="120" w:line="240" w:lineRule="auto"/>
        <w:jc w:val="center"/>
        <w:rPr>
          <w:rFonts w:cs="Kalpurush"/>
          <w:b/>
          <w:bCs/>
          <w:color w:val="002060"/>
          <w:sz w:val="24"/>
          <w:szCs w:val="24"/>
          <w:lang w:bidi="bn-BD"/>
        </w:rPr>
      </w:pPr>
      <w:r w:rsidRPr="00BD7B43">
        <w:rPr>
          <w:rFonts w:cs="Kalpurush" w:hint="cs"/>
          <w:b/>
          <w:bCs/>
          <w:color w:val="002060"/>
          <w:sz w:val="24"/>
          <w:szCs w:val="24"/>
          <w:cs/>
          <w:lang w:bidi="bn-BD"/>
        </w:rPr>
        <w:lastRenderedPageBreak/>
        <w:t>বিংশ পরিচ্ছেদ</w:t>
      </w:r>
    </w:p>
    <w:p w:rsidR="00385FBD" w:rsidRPr="00BD7B43" w:rsidRDefault="00385FBD" w:rsidP="0045388E">
      <w:pPr>
        <w:spacing w:after="120" w:line="240" w:lineRule="auto"/>
        <w:jc w:val="center"/>
        <w:rPr>
          <w:rFonts w:cs="KFGQPC Uthman Taha Naskh"/>
          <w:b/>
          <w:bCs/>
          <w:color w:val="002060"/>
          <w:sz w:val="24"/>
          <w:szCs w:val="24"/>
          <w:cs/>
          <w:lang w:bidi="bn-BD"/>
        </w:rPr>
      </w:pPr>
      <w:r w:rsidRPr="00BD7B43">
        <w:rPr>
          <w:rFonts w:cs="KFGQPC Uthman Taha Naskh" w:hint="cs"/>
          <w:b/>
          <w:bCs/>
          <w:color w:val="002060"/>
          <w:sz w:val="24"/>
          <w:szCs w:val="24"/>
          <w:cs/>
          <w:lang w:bidi="bn-BD"/>
        </w:rPr>
        <w:t>(</w:t>
      </w:r>
      <w:r w:rsidRPr="00BD7B43">
        <w:rPr>
          <w:rFonts w:cs="KFGQPC Uthman Taha Naskh" w:hint="cs"/>
          <w:b/>
          <w:bCs/>
          <w:color w:val="002060"/>
          <w:sz w:val="24"/>
          <w:szCs w:val="24"/>
          <w:rtl/>
        </w:rPr>
        <w:t>ما يجب و يجوز و يمتنع في حق الرسل</w:t>
      </w:r>
      <w:r w:rsidRPr="00BD7B43">
        <w:rPr>
          <w:rFonts w:cs="KFGQPC Uthman Taha Naskh" w:hint="cs"/>
          <w:b/>
          <w:bCs/>
          <w:color w:val="002060"/>
          <w:sz w:val="24"/>
          <w:szCs w:val="24"/>
          <w:cs/>
          <w:lang w:bidi="bn-BD"/>
        </w:rPr>
        <w:t>)</w:t>
      </w:r>
    </w:p>
    <w:p w:rsidR="00385FBD" w:rsidRPr="00BD7B43" w:rsidRDefault="00385FBD" w:rsidP="0045388E">
      <w:pPr>
        <w:spacing w:after="120" w:line="240" w:lineRule="auto"/>
        <w:jc w:val="center"/>
        <w:rPr>
          <w:rFonts w:cs="Kalpurush"/>
          <w:b/>
          <w:bCs/>
          <w:color w:val="002060"/>
          <w:sz w:val="24"/>
          <w:szCs w:val="24"/>
          <w:lang w:bidi="bn-BD"/>
        </w:rPr>
      </w:pPr>
      <w:r w:rsidRPr="00BD7B43">
        <w:rPr>
          <w:rFonts w:cs="Kalpurush" w:hint="cs"/>
          <w:b/>
          <w:bCs/>
          <w:color w:val="002060"/>
          <w:sz w:val="24"/>
          <w:szCs w:val="24"/>
          <w:cs/>
          <w:lang w:bidi="bn-BD"/>
        </w:rPr>
        <w:t>রাসূলগণের অধিকার প্রশ্নে যা আবশ্যক, বৈধ ও নিষিদ্ধ</w:t>
      </w:r>
    </w:p>
    <w:p w:rsidR="0059508E" w:rsidRPr="0059508E" w:rsidRDefault="00385FBD" w:rsidP="0045388E">
      <w:pPr>
        <w:pStyle w:val="ListParagraph"/>
        <w:numPr>
          <w:ilvl w:val="0"/>
          <w:numId w:val="3"/>
        </w:numPr>
        <w:spacing w:after="120" w:line="240" w:lineRule="auto"/>
        <w:ind w:left="142" w:hanging="142"/>
        <w:jc w:val="both"/>
        <w:rPr>
          <w:rFonts w:cs="Kalpurush"/>
          <w:b/>
          <w:bCs/>
          <w:color w:val="000000"/>
          <w:sz w:val="24"/>
          <w:szCs w:val="24"/>
          <w:lang w:bidi="bn-BD"/>
        </w:rPr>
      </w:pPr>
      <w:r w:rsidRPr="00385FBD">
        <w:rPr>
          <w:rFonts w:ascii="Kalpurush" w:hAnsi="Kalpurush" w:cs="Kalpurush" w:hint="cs"/>
          <w:sz w:val="24"/>
          <w:szCs w:val="24"/>
          <w:cs/>
          <w:lang w:bidi="bn-BD"/>
        </w:rPr>
        <w:t>আল্লাহ</w:t>
      </w:r>
      <w:r w:rsidR="00BD7B43">
        <w:rPr>
          <w:rFonts w:ascii="Kalpurush" w:hAnsi="Kalpurush" w:cs="Kalpurush" w:hint="cs"/>
          <w:sz w:val="24"/>
          <w:szCs w:val="24"/>
          <w:cs/>
          <w:lang w:bidi="bn-BD"/>
        </w:rPr>
        <w:t xml:space="preserve"> তা‘আলা তাঁর নবীগণকে তাঁর নিজ হি</w:t>
      </w:r>
      <w:r w:rsidRPr="00385FBD">
        <w:rPr>
          <w:rFonts w:ascii="Kalpurush" w:hAnsi="Kalpurush" w:cs="Kalpurush" w:hint="cs"/>
          <w:sz w:val="24"/>
          <w:szCs w:val="24"/>
          <w:cs/>
          <w:lang w:bidi="bn-BD"/>
        </w:rPr>
        <w:t>ফাযতে</w:t>
      </w:r>
      <w:r w:rsidR="009D6AC8">
        <w:rPr>
          <w:rFonts w:ascii="Kalpurush" w:hAnsi="Kalpurush" w:cs="Kalpurush" w:hint="cs"/>
          <w:sz w:val="24"/>
          <w:szCs w:val="24"/>
          <w:cs/>
          <w:lang w:bidi="bn-BD"/>
        </w:rPr>
        <w:t xml:space="preserve"> হিফাযত</w:t>
      </w:r>
      <w:r w:rsidRPr="00385FBD">
        <w:rPr>
          <w:rFonts w:ascii="Kalpurush" w:hAnsi="Kalpurush" w:cs="Kalpurush" w:hint="cs"/>
          <w:sz w:val="24"/>
          <w:szCs w:val="24"/>
          <w:cs/>
          <w:lang w:bidi="bn-BD"/>
        </w:rPr>
        <w:t xml:space="preserve"> করেছেন এবং</w:t>
      </w:r>
      <w:r w:rsidR="00C747A9">
        <w:rPr>
          <w:rFonts w:ascii="Kalpurush" w:hAnsi="Kalpurush" w:cs="Kalpurush" w:hint="cs"/>
          <w:sz w:val="24"/>
          <w:szCs w:val="24"/>
          <w:cs/>
          <w:lang w:bidi="bn-BD"/>
        </w:rPr>
        <w:t xml:space="preserve"> তাদের</w:t>
      </w:r>
      <w:r w:rsidRPr="00385FBD">
        <w:rPr>
          <w:rFonts w:ascii="Kalpurush" w:hAnsi="Kalpurush" w:cs="Kalpurush" w:hint="cs"/>
          <w:sz w:val="24"/>
          <w:szCs w:val="24"/>
          <w:cs/>
          <w:lang w:bidi="bn-BD"/>
        </w:rPr>
        <w:t xml:space="preserve"> বাহ্যিক ও অভ্যন্তরীণ ক্ষেত্রে</w:t>
      </w:r>
      <w:r w:rsidR="00C747A9">
        <w:rPr>
          <w:rFonts w:ascii="Kalpurush" w:hAnsi="Kalpurush" w:cs="Kalpurush" w:hint="cs"/>
          <w:sz w:val="24"/>
          <w:szCs w:val="24"/>
          <w:cs/>
          <w:lang w:bidi="bn-BD"/>
        </w:rPr>
        <w:t xml:space="preserve"> তাদের</w:t>
      </w:r>
      <w:r w:rsidRPr="00385FBD">
        <w:rPr>
          <w:rFonts w:ascii="Kalpurush" w:hAnsi="Kalpurush" w:cs="Kalpurush" w:hint="cs"/>
          <w:sz w:val="24"/>
          <w:szCs w:val="24"/>
          <w:cs/>
          <w:lang w:bidi="bn-BD"/>
        </w:rPr>
        <w:t>কে নিষ্পাপ রখেছেন</w:t>
      </w:r>
      <w:r w:rsidR="009D6AC8" w:rsidRPr="0045388E">
        <w:rPr>
          <w:rFonts w:ascii="Kalpurush" w:hAnsi="Kalpurush" w:cs="SolaimanLipi" w:hint="cs"/>
          <w:sz w:val="24"/>
          <w:szCs w:val="24"/>
          <w:cs/>
          <w:lang w:bidi="hi-IN"/>
        </w:rPr>
        <w:t xml:space="preserve">। </w:t>
      </w:r>
      <w:r w:rsidR="009D6AC8">
        <w:rPr>
          <w:rFonts w:ascii="Kalpurush" w:hAnsi="Kalpurush" w:cs="Kalpurush" w:hint="cs"/>
          <w:sz w:val="24"/>
          <w:szCs w:val="24"/>
          <w:cs/>
          <w:lang w:bidi="bn-BD"/>
        </w:rPr>
        <w:t xml:space="preserve">সুতরাং </w:t>
      </w:r>
      <w:r w:rsidR="00C747A9">
        <w:rPr>
          <w:rFonts w:ascii="Kalpurush" w:hAnsi="Kalpurush" w:cs="Kalpurush" w:hint="cs"/>
          <w:sz w:val="24"/>
          <w:szCs w:val="24"/>
          <w:cs/>
          <w:lang w:bidi="bn-BD"/>
        </w:rPr>
        <w:t>তাদের</w:t>
      </w:r>
      <w:r w:rsidRPr="00385FBD">
        <w:rPr>
          <w:rFonts w:ascii="Kalpurush" w:hAnsi="Kalpurush" w:cs="Kalpurush" w:hint="cs"/>
          <w:sz w:val="24"/>
          <w:szCs w:val="24"/>
          <w:cs/>
          <w:lang w:bidi="bn-BD"/>
        </w:rPr>
        <w:t xml:space="preserve"> পক্ষে কবীরা গুনাহ ও হীন কাজ করাটা একেবারেই নিষিদ্ধ ও অসম্ভব</w:t>
      </w:r>
      <w:r w:rsidR="009052C0">
        <w:rPr>
          <w:rFonts w:ascii="Kalpurush" w:hAnsi="Kalpurush" w:cs="Kalpurush" w:hint="cs"/>
          <w:sz w:val="24"/>
          <w:szCs w:val="24"/>
          <w:lang w:bidi="bn-BD"/>
        </w:rPr>
        <w:t xml:space="preserve">, </w:t>
      </w:r>
      <w:r w:rsidR="009052C0">
        <w:rPr>
          <w:rFonts w:ascii="Kalpurush" w:hAnsi="Kalpurush" w:cs="Kalpurush" w:hint="cs"/>
          <w:sz w:val="24"/>
          <w:szCs w:val="24"/>
          <w:cs/>
          <w:lang w:bidi="bn-BD"/>
        </w:rPr>
        <w:t>আর</w:t>
      </w:r>
      <w:r w:rsidR="00BD7B43">
        <w:rPr>
          <w:rFonts w:ascii="Kalpurush" w:hAnsi="Kalpurush" w:cs="Kalpurush" w:hint="cs"/>
          <w:sz w:val="24"/>
          <w:szCs w:val="24"/>
          <w:cs/>
          <w:lang w:bidi="bn-BD"/>
        </w:rPr>
        <w:t xml:space="preserve"> সগীরা গুনাহ-</w:t>
      </w:r>
      <w:r w:rsidRPr="00385FBD">
        <w:rPr>
          <w:rFonts w:ascii="Kalpurush" w:hAnsi="Kalpurush" w:cs="Kalpurush" w:hint="cs"/>
          <w:sz w:val="24"/>
          <w:szCs w:val="24"/>
          <w:cs/>
          <w:lang w:bidi="bn-BD"/>
        </w:rPr>
        <w:t xml:space="preserve"> যদি তা হয়েও থাকে, তবে তা বিরল ও ক্ষমাপ্রাপ্ত।</w:t>
      </w:r>
    </w:p>
    <w:p w:rsidR="0059508E"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59508E">
        <w:rPr>
          <w:rFonts w:cs="Kalpurush" w:hint="cs"/>
          <w:color w:val="000000"/>
          <w:sz w:val="24"/>
          <w:szCs w:val="24"/>
          <w:cs/>
          <w:lang w:bidi="bn-BD"/>
        </w:rPr>
        <w:t>আর</w:t>
      </w:r>
      <w:r w:rsidR="00385FBD" w:rsidRPr="0059508E">
        <w:rPr>
          <w:rFonts w:ascii="Kalpurush" w:hAnsi="Kalpurush" w:cs="Kalpurush" w:hint="cs"/>
          <w:sz w:val="24"/>
          <w:szCs w:val="24"/>
          <w:cs/>
          <w:lang w:bidi="bn-BD"/>
        </w:rPr>
        <w:t xml:space="preserve"> সাধারণভাবে</w:t>
      </w:r>
      <w:r w:rsidR="00C747A9" w:rsidRPr="0059508E">
        <w:rPr>
          <w:rFonts w:ascii="Kalpurush" w:hAnsi="Kalpurush" w:cs="Kalpurush" w:hint="cs"/>
          <w:sz w:val="24"/>
          <w:szCs w:val="24"/>
          <w:cs/>
          <w:lang w:bidi="bn-BD"/>
        </w:rPr>
        <w:t xml:space="preserve"> তাদের</w:t>
      </w:r>
      <w:r w:rsidR="00385FBD" w:rsidRPr="0059508E">
        <w:rPr>
          <w:rFonts w:ascii="Kalpurush" w:hAnsi="Kalpurush" w:cs="Kalpurush" w:hint="cs"/>
          <w:sz w:val="24"/>
          <w:szCs w:val="24"/>
          <w:cs/>
          <w:lang w:bidi="bn-BD"/>
        </w:rPr>
        <w:t xml:space="preserve"> সকলের পক্ষে অসম্ভব হলো মিথ্যা বলা, খিয়ানত করা এবং</w:t>
      </w:r>
      <w:r w:rsidR="008B70A2" w:rsidRPr="0059508E">
        <w:rPr>
          <w:rFonts w:ascii="Kalpurush" w:hAnsi="Kalpurush" w:cs="Kalpurush" w:hint="cs"/>
          <w:sz w:val="24"/>
          <w:szCs w:val="24"/>
          <w:cs/>
          <w:lang w:bidi="bn-BD"/>
        </w:rPr>
        <w:t xml:space="preserve"> নবুওয়াত</w:t>
      </w:r>
      <w:r w:rsidR="00385FBD" w:rsidRPr="0059508E">
        <w:rPr>
          <w:rFonts w:ascii="Kalpurush" w:hAnsi="Kalpurush" w:cs="Kalpurush" w:hint="cs"/>
          <w:sz w:val="24"/>
          <w:szCs w:val="24"/>
          <w:cs/>
          <w:lang w:bidi="bn-BD"/>
        </w:rPr>
        <w:t xml:space="preserve"> ও রিসালাতের দায়িত্ব পালনের ব্যাপারে ভুল করা এবং ভুলে যাওয়া।</w:t>
      </w:r>
      <w:r w:rsidR="0059508E" w:rsidRPr="0059508E">
        <w:rPr>
          <w:rFonts w:ascii="Kalpurush" w:hAnsi="Kalpurush" w:cs="Kalpurush" w:hint="cs"/>
          <w:sz w:val="24"/>
          <w:szCs w:val="24"/>
          <w:cs/>
          <w:lang w:bidi="bn-BD"/>
        </w:rPr>
        <w:t xml:space="preserve"> </w:t>
      </w:r>
    </w:p>
    <w:p w:rsidR="0059508E"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59508E">
        <w:rPr>
          <w:rFonts w:cs="Kalpurush" w:hint="cs"/>
          <w:color w:val="000000"/>
          <w:sz w:val="24"/>
          <w:szCs w:val="24"/>
          <w:cs/>
          <w:lang w:bidi="bn-BD"/>
        </w:rPr>
        <w:t>আর</w:t>
      </w:r>
      <w:r w:rsidR="00C747A9" w:rsidRPr="0059508E">
        <w:rPr>
          <w:rFonts w:ascii="Kalpurush" w:hAnsi="Kalpurush" w:cs="Kalpurush" w:hint="cs"/>
          <w:sz w:val="24"/>
          <w:szCs w:val="24"/>
          <w:cs/>
          <w:lang w:bidi="bn-BD"/>
        </w:rPr>
        <w:t xml:space="preserve"> তাদের</w:t>
      </w:r>
      <w:r w:rsidR="00385FBD" w:rsidRPr="0059508E">
        <w:rPr>
          <w:rFonts w:ascii="Kalpurush" w:hAnsi="Kalpurush" w:cs="Kalpurush" w:hint="cs"/>
          <w:sz w:val="24"/>
          <w:szCs w:val="24"/>
          <w:cs/>
          <w:lang w:bidi="bn-BD"/>
        </w:rPr>
        <w:t xml:space="preserve"> পক্ষে জীবন ও মরণ, সুস্থ ও অসুস্থ হওয়া, ধনী ও দরিদ্র হওয়া, খাওয়া ও পান করা, যৌন</w:t>
      </w:r>
      <w:r w:rsidR="00BD7B43" w:rsidRPr="0059508E">
        <w:rPr>
          <w:rFonts w:ascii="Kalpurush" w:hAnsi="Kalpurush" w:cs="Kalpurush" w:hint="cs"/>
          <w:sz w:val="24"/>
          <w:szCs w:val="24"/>
          <w:cs/>
          <w:lang w:bidi="bn-BD"/>
        </w:rPr>
        <w:t xml:space="preserve"> </w:t>
      </w:r>
      <w:r w:rsidR="00385FBD" w:rsidRPr="0059508E">
        <w:rPr>
          <w:rFonts w:ascii="Kalpurush" w:hAnsi="Kalpurush" w:cs="Kalpurush" w:hint="cs"/>
          <w:sz w:val="24"/>
          <w:szCs w:val="24"/>
          <w:cs/>
          <w:lang w:bidi="bn-BD"/>
        </w:rPr>
        <w:t>সঙ্গম ও নিদ্রাযাপন এবং বংশ বিস্তার করা বৈধ</w:t>
      </w:r>
      <w:r w:rsidR="009052C0" w:rsidRPr="0059508E">
        <w:rPr>
          <w:rFonts w:ascii="Kalpurush" w:hAnsi="Kalpurush" w:cs="Kalpurush" w:hint="cs"/>
          <w:sz w:val="24"/>
          <w:szCs w:val="24"/>
          <w:lang w:bidi="bn-BD"/>
        </w:rPr>
        <w:t xml:space="preserve">, </w:t>
      </w:r>
      <w:r w:rsidR="009052C0" w:rsidRPr="0059508E">
        <w:rPr>
          <w:rFonts w:ascii="Kalpurush" w:hAnsi="Kalpurush" w:cs="Kalpurush" w:hint="cs"/>
          <w:sz w:val="24"/>
          <w:szCs w:val="24"/>
          <w:cs/>
          <w:lang w:bidi="bn-BD"/>
        </w:rPr>
        <w:t>আর</w:t>
      </w:r>
      <w:r w:rsidR="00385FBD" w:rsidRPr="0059508E">
        <w:rPr>
          <w:rFonts w:ascii="Kalpurush" w:hAnsi="Kalpurush" w:cs="Kalpurush" w:hint="cs"/>
          <w:sz w:val="24"/>
          <w:szCs w:val="24"/>
          <w:cs/>
          <w:lang w:bidi="bn-BD"/>
        </w:rPr>
        <w:t>ও বৈধ সকল জাগতিক ভাগ্য এবং মানবিক সামগ্রীর সমাবেশ</w:t>
      </w:r>
      <w:r w:rsidR="009052C0" w:rsidRPr="0059508E">
        <w:rPr>
          <w:rFonts w:ascii="Kalpurush" w:hAnsi="Kalpurush" w:cs="Kalpurush" w:hint="cs"/>
          <w:sz w:val="24"/>
          <w:szCs w:val="24"/>
          <w:lang w:bidi="bn-BD"/>
        </w:rPr>
        <w:t xml:space="preserve">, </w:t>
      </w:r>
      <w:r w:rsidR="009052C0" w:rsidRPr="0059508E">
        <w:rPr>
          <w:rFonts w:ascii="Kalpurush" w:hAnsi="Kalpurush" w:cs="Kalpurush" w:hint="cs"/>
          <w:sz w:val="24"/>
          <w:szCs w:val="24"/>
          <w:cs/>
          <w:lang w:bidi="bn-BD"/>
        </w:rPr>
        <w:t>আর</w:t>
      </w:r>
      <w:r w:rsidR="00385FBD" w:rsidRPr="0059508E">
        <w:rPr>
          <w:rFonts w:ascii="Kalpurush" w:hAnsi="Kalpurush" w:cs="Kalpurush" w:hint="cs"/>
          <w:sz w:val="24"/>
          <w:szCs w:val="24"/>
          <w:cs/>
          <w:lang w:bidi="bn-BD"/>
        </w:rPr>
        <w:t xml:space="preserve"> এমন কিছুও</w:t>
      </w:r>
      <w:r w:rsidR="00C747A9" w:rsidRPr="0059508E">
        <w:rPr>
          <w:rFonts w:ascii="Kalpurush" w:hAnsi="Kalpurush" w:cs="Kalpurush" w:hint="cs"/>
          <w:sz w:val="24"/>
          <w:szCs w:val="24"/>
          <w:cs/>
          <w:lang w:bidi="bn-BD"/>
        </w:rPr>
        <w:t xml:space="preserve"> তাদের</w:t>
      </w:r>
      <w:r w:rsidR="00385FBD" w:rsidRPr="0059508E">
        <w:rPr>
          <w:rFonts w:ascii="Kalpurush" w:hAnsi="Kalpurush" w:cs="Kalpurush" w:hint="cs"/>
          <w:sz w:val="24"/>
          <w:szCs w:val="24"/>
          <w:cs/>
          <w:lang w:bidi="bn-BD"/>
        </w:rPr>
        <w:t xml:space="preserve"> পক্ষে হওয়া বৈধ, যা</w:t>
      </w:r>
      <w:r w:rsidR="00C747A9" w:rsidRPr="0059508E">
        <w:rPr>
          <w:rFonts w:ascii="Kalpurush" w:hAnsi="Kalpurush" w:cs="Kalpurush" w:hint="cs"/>
          <w:sz w:val="24"/>
          <w:szCs w:val="24"/>
          <w:cs/>
          <w:lang w:bidi="bn-BD"/>
        </w:rPr>
        <w:t xml:space="preserve"> তাদের</w:t>
      </w:r>
      <w:r w:rsidR="00385FBD" w:rsidRPr="0059508E">
        <w:rPr>
          <w:rFonts w:ascii="Kalpurush" w:hAnsi="Kalpurush" w:cs="Kalpurush" w:hint="cs"/>
          <w:sz w:val="24"/>
          <w:szCs w:val="24"/>
          <w:cs/>
          <w:lang w:bidi="bn-BD"/>
        </w:rPr>
        <w:t xml:space="preserve"> মহান মর্যাদাকে খাটো করে না।</w:t>
      </w:r>
      <w:r w:rsidR="0059508E">
        <w:rPr>
          <w:rFonts w:ascii="Kalpurush" w:hAnsi="Kalpurush" w:cs="Kalpurush" w:hint="cs"/>
          <w:sz w:val="24"/>
          <w:szCs w:val="24"/>
          <w:cs/>
          <w:lang w:bidi="bn-BD"/>
        </w:rPr>
        <w:t xml:space="preserve"> </w:t>
      </w:r>
    </w:p>
    <w:p w:rsidR="0059508E"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59508E">
        <w:rPr>
          <w:rFonts w:cs="Kalpurush" w:hint="cs"/>
          <w:b/>
          <w:bCs/>
          <w:color w:val="000000"/>
          <w:sz w:val="24"/>
          <w:szCs w:val="24"/>
          <w:cs/>
          <w:lang w:bidi="bn-BD"/>
        </w:rPr>
        <w:t>আর</w:t>
      </w:r>
      <w:r w:rsidR="00C747A9" w:rsidRPr="0059508E">
        <w:rPr>
          <w:rFonts w:ascii="Kalpurush" w:hAnsi="Kalpurush" w:cs="Kalpurush" w:hint="cs"/>
          <w:sz w:val="24"/>
          <w:szCs w:val="24"/>
          <w:cs/>
          <w:lang w:bidi="bn-BD"/>
        </w:rPr>
        <w:t xml:space="preserve"> তাদের</w:t>
      </w:r>
      <w:r w:rsidR="00385FBD" w:rsidRPr="0059508E">
        <w:rPr>
          <w:rFonts w:ascii="Kalpurush" w:hAnsi="Kalpurush" w:cs="Kalpurush" w:hint="cs"/>
          <w:sz w:val="24"/>
          <w:szCs w:val="24"/>
          <w:cs/>
          <w:lang w:bidi="bn-BD"/>
        </w:rPr>
        <w:t xml:space="preserve"> মধ্যে প্রথম নবী হলেন আদম </w:t>
      </w:r>
      <w:r w:rsidR="00BD7B43" w:rsidRPr="0059508E">
        <w:rPr>
          <w:rFonts w:ascii="Kalpurush" w:hAnsi="Kalpurush" w:cs="Kalpurush"/>
          <w:sz w:val="24"/>
          <w:szCs w:val="24"/>
          <w:cs/>
          <w:lang w:bidi="bn-BD"/>
        </w:rPr>
        <w:t>আলাইহিস সালাম</w:t>
      </w:r>
      <w:r w:rsidR="00385FBD" w:rsidRPr="0059508E">
        <w:rPr>
          <w:rFonts w:ascii="Kalpurush" w:hAnsi="Kalpurush" w:cs="Kalpurush" w:hint="cs"/>
          <w:sz w:val="24"/>
          <w:szCs w:val="24"/>
          <w:cs/>
          <w:lang w:bidi="bn-BD"/>
        </w:rPr>
        <w:t xml:space="preserve"> এবং প্রথম রাসূল হলেন নূহ </w:t>
      </w:r>
      <w:r w:rsidR="00BD7B43" w:rsidRPr="0059508E">
        <w:rPr>
          <w:rFonts w:ascii="Kalpurush" w:hAnsi="Kalpurush" w:cs="Kalpurush"/>
          <w:sz w:val="24"/>
          <w:szCs w:val="24"/>
          <w:cs/>
          <w:lang w:bidi="bn-BD"/>
        </w:rPr>
        <w:t>আলাইহিস সালাম</w:t>
      </w:r>
      <w:r w:rsidR="00385FBD" w:rsidRPr="0045388E">
        <w:rPr>
          <w:rFonts w:ascii="Kalpurush" w:hAnsi="Kalpurush" w:cs="SolaimanLipi" w:hint="cs"/>
          <w:sz w:val="24"/>
          <w:szCs w:val="24"/>
          <w:cs/>
          <w:lang w:bidi="hi-IN"/>
        </w:rPr>
        <w:t xml:space="preserve">। </w:t>
      </w:r>
      <w:r w:rsidR="00385FBD" w:rsidRPr="0045388E">
        <w:rPr>
          <w:rFonts w:ascii="Kalpurush" w:hAnsi="Kalpurush" w:cs="Kalpurush" w:hint="cs"/>
          <w:sz w:val="24"/>
          <w:szCs w:val="24"/>
          <w:cs/>
          <w:lang w:bidi="bn-IN"/>
        </w:rPr>
        <w:t>আর</w:t>
      </w:r>
      <w:r w:rsidR="00C747A9" w:rsidRPr="0059508E">
        <w:rPr>
          <w:rFonts w:ascii="Kalpurush" w:hAnsi="Kalpurush" w:cs="Kalpurush" w:hint="cs"/>
          <w:sz w:val="24"/>
          <w:szCs w:val="24"/>
          <w:cs/>
          <w:lang w:bidi="bn-BD"/>
        </w:rPr>
        <w:t xml:space="preserve"> তাদের</w:t>
      </w:r>
      <w:r w:rsidR="00385FBD" w:rsidRPr="0059508E">
        <w:rPr>
          <w:rFonts w:ascii="Kalpurush" w:hAnsi="Kalpurush" w:cs="Kalpurush" w:hint="cs"/>
          <w:sz w:val="24"/>
          <w:szCs w:val="24"/>
          <w:cs/>
          <w:lang w:bidi="bn-BD"/>
        </w:rPr>
        <w:t xml:space="preserve"> মধ্যে সর্বশেষ নবী ও রাসূল হলেন মুহাম্মাদ সাল্লাল্লাহু ‘আলাইহি ওয়াসাল্লাম। </w:t>
      </w:r>
    </w:p>
    <w:p w:rsidR="0059508E"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59508E">
        <w:rPr>
          <w:rFonts w:cs="Kalpurush" w:hint="cs"/>
          <w:b/>
          <w:bCs/>
          <w:color w:val="000000"/>
          <w:sz w:val="24"/>
          <w:szCs w:val="24"/>
          <w:cs/>
          <w:lang w:bidi="bn-BD"/>
        </w:rPr>
        <w:t>আর</w:t>
      </w:r>
      <w:r w:rsidR="00C747A9" w:rsidRPr="0059508E">
        <w:rPr>
          <w:rFonts w:ascii="Kalpurush" w:hAnsi="Kalpurush" w:cs="Kalpurush" w:hint="cs"/>
          <w:sz w:val="24"/>
          <w:szCs w:val="24"/>
          <w:cs/>
          <w:lang w:bidi="bn-BD"/>
        </w:rPr>
        <w:t xml:space="preserve"> তাদের</w:t>
      </w:r>
      <w:r w:rsidR="00385FBD" w:rsidRPr="0059508E">
        <w:rPr>
          <w:rFonts w:ascii="Kalpurush" w:hAnsi="Kalpurush" w:cs="Kalpurush" w:hint="cs"/>
          <w:sz w:val="24"/>
          <w:szCs w:val="24"/>
          <w:cs/>
          <w:lang w:bidi="bn-BD"/>
        </w:rPr>
        <w:t xml:space="preserve"> মাঝে একটি বিশেষ দল আছেন,</w:t>
      </w:r>
      <w:r w:rsidR="0045388E">
        <w:rPr>
          <w:rFonts w:ascii="Kalpurush" w:hAnsi="Kalpurush" w:cs="Kalpurush" w:hint="cs"/>
          <w:sz w:val="24"/>
          <w:szCs w:val="24"/>
          <w:cs/>
          <w:lang w:bidi="bn-BD"/>
        </w:rPr>
        <w:t xml:space="preserve"> যারা</w:t>
      </w:r>
      <w:r w:rsidR="00385FBD" w:rsidRPr="0059508E">
        <w:rPr>
          <w:rFonts w:ascii="Kalpurush" w:hAnsi="Kalpurush" w:cs="Kalpurush" w:hint="cs"/>
          <w:sz w:val="24"/>
          <w:szCs w:val="24"/>
          <w:cs/>
          <w:lang w:bidi="bn-BD"/>
        </w:rPr>
        <w:t xml:space="preserve"> বিশেষ </w:t>
      </w:r>
      <w:r w:rsidR="0059508E" w:rsidRPr="0059508E">
        <w:rPr>
          <w:rFonts w:ascii="Kalpurush" w:hAnsi="Kalpurush" w:cs="Kalpurush" w:hint="cs"/>
          <w:sz w:val="24"/>
          <w:szCs w:val="24"/>
          <w:cs/>
          <w:lang w:bidi="bn-BD"/>
        </w:rPr>
        <w:t>দৃঢ়প্রতিজ্ঞ গুণ</w:t>
      </w:r>
      <w:r w:rsidR="00385FBD" w:rsidRPr="0059508E">
        <w:rPr>
          <w:rFonts w:ascii="Kalpurush" w:hAnsi="Kalpurush" w:cs="Kalpurush" w:hint="cs"/>
          <w:sz w:val="24"/>
          <w:szCs w:val="24"/>
          <w:cs/>
          <w:lang w:bidi="bn-BD"/>
        </w:rPr>
        <w:t xml:space="preserve"> দ্বারা বিশেষিত,</w:t>
      </w:r>
      <w:r w:rsidR="00C747A9" w:rsidRPr="0059508E">
        <w:rPr>
          <w:rFonts w:ascii="Kalpurush" w:hAnsi="Kalpurush" w:cs="Kalpurush" w:hint="cs"/>
          <w:sz w:val="24"/>
          <w:szCs w:val="24"/>
          <w:cs/>
          <w:lang w:bidi="bn-BD"/>
        </w:rPr>
        <w:t xml:space="preserve"> তাদের</w:t>
      </w:r>
      <w:r w:rsidR="00385FBD" w:rsidRPr="0059508E">
        <w:rPr>
          <w:rFonts w:ascii="Kalpurush" w:hAnsi="Kalpurush" w:cs="Kalpurush" w:hint="cs"/>
          <w:sz w:val="24"/>
          <w:szCs w:val="24"/>
          <w:cs/>
          <w:lang w:bidi="bn-BD"/>
        </w:rPr>
        <w:t xml:space="preserve"> নামসমূহ একত্রিতভাবে অন্তর্ভুক্</w:t>
      </w:r>
      <w:r w:rsidR="0059508E" w:rsidRPr="0059508E">
        <w:rPr>
          <w:rFonts w:ascii="Kalpurush" w:hAnsi="Kalpurush" w:cs="Kalpurush" w:hint="cs"/>
          <w:sz w:val="24"/>
          <w:szCs w:val="24"/>
          <w:cs/>
          <w:lang w:bidi="bn-BD"/>
        </w:rPr>
        <w:t>ত হয়েছে আল-কুরআনের ‘আহযাব’ ও ‘শূরা</w:t>
      </w:r>
      <w:r w:rsidR="00385FBD" w:rsidRPr="0059508E">
        <w:rPr>
          <w:rFonts w:ascii="Kalpurush" w:hAnsi="Kalpurush" w:cs="Kalpurush" w:hint="cs"/>
          <w:sz w:val="24"/>
          <w:szCs w:val="24"/>
          <w:cs/>
          <w:lang w:bidi="bn-BD"/>
        </w:rPr>
        <w:t>’ নামক দু’টি সূরার মধ্যে।</w:t>
      </w:r>
      <w:r w:rsidR="0059508E" w:rsidRPr="0059508E">
        <w:rPr>
          <w:rFonts w:ascii="Kalpurush" w:hAnsi="Kalpurush" w:cs="Kalpurush" w:hint="cs"/>
          <w:sz w:val="24"/>
          <w:szCs w:val="24"/>
          <w:cs/>
          <w:lang w:bidi="bn-BD"/>
        </w:rPr>
        <w:t xml:space="preserve"> </w:t>
      </w:r>
    </w:p>
    <w:p w:rsidR="0059508E"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59508E">
        <w:rPr>
          <w:rFonts w:cs="Kalpurush" w:hint="cs"/>
          <w:color w:val="000000"/>
          <w:sz w:val="24"/>
          <w:szCs w:val="24"/>
          <w:cs/>
          <w:lang w:bidi="bn-BD"/>
        </w:rPr>
        <w:lastRenderedPageBreak/>
        <w:t>আর</w:t>
      </w:r>
      <w:r w:rsidR="00385FBD" w:rsidRPr="0059508E">
        <w:rPr>
          <w:rFonts w:ascii="Kalpurush" w:hAnsi="Kalpurush" w:cs="Kalpurush" w:hint="cs"/>
          <w:sz w:val="24"/>
          <w:szCs w:val="24"/>
          <w:cs/>
          <w:lang w:bidi="bn-BD"/>
        </w:rPr>
        <w:t xml:space="preserve"> সাধারণভাবে সর্বসম্মতিক্রমে</w:t>
      </w:r>
      <w:r w:rsidR="00C747A9" w:rsidRPr="0059508E">
        <w:rPr>
          <w:rFonts w:ascii="Kalpurush" w:hAnsi="Kalpurush" w:cs="Kalpurush" w:hint="cs"/>
          <w:sz w:val="24"/>
          <w:szCs w:val="24"/>
          <w:cs/>
          <w:lang w:bidi="bn-BD"/>
        </w:rPr>
        <w:t xml:space="preserve"> তাদের</w:t>
      </w:r>
      <w:r w:rsidR="00385FBD" w:rsidRPr="0059508E">
        <w:rPr>
          <w:rFonts w:ascii="Kalpurush" w:hAnsi="Kalpurush" w:cs="Kalpurush" w:hint="cs"/>
          <w:sz w:val="24"/>
          <w:szCs w:val="24"/>
          <w:cs/>
          <w:lang w:bidi="bn-BD"/>
        </w:rPr>
        <w:t xml:space="preserve"> মধ্যে সর্বশ্রেষ্ঠ হলেন শেষ রাসূল মুহাম্মাদ সাল্লাল্লাহু ‘আলাইহি ওয়াসাল্লাম</w:t>
      </w:r>
      <w:r w:rsidR="009052C0" w:rsidRPr="0059508E">
        <w:rPr>
          <w:rFonts w:ascii="Kalpurush" w:hAnsi="Kalpurush" w:cs="Kalpurush" w:hint="cs"/>
          <w:sz w:val="24"/>
          <w:szCs w:val="24"/>
          <w:lang w:bidi="bn-BD"/>
        </w:rPr>
        <w:t xml:space="preserve">, </w:t>
      </w:r>
      <w:r w:rsidR="009052C0" w:rsidRPr="0059508E">
        <w:rPr>
          <w:rFonts w:ascii="Kalpurush" w:hAnsi="Kalpurush" w:cs="Kalpurush" w:hint="cs"/>
          <w:sz w:val="24"/>
          <w:szCs w:val="24"/>
          <w:cs/>
          <w:lang w:bidi="bn-BD"/>
        </w:rPr>
        <w:t>আর</w:t>
      </w:r>
      <w:r w:rsidR="00385FBD" w:rsidRPr="0059508E">
        <w:rPr>
          <w:rFonts w:ascii="Kalpurush" w:hAnsi="Kalpurush" w:cs="Kalpurush" w:hint="cs"/>
          <w:sz w:val="24"/>
          <w:szCs w:val="24"/>
          <w:cs/>
          <w:lang w:bidi="bn-BD"/>
        </w:rPr>
        <w:t xml:space="preserve"> (রাসূলগণের মধ্যে থেকে) এমন প্রতিটি শ্রেষ্ঠত্ব দানের চেষ্টা করাই নিষিদ্ধ, যা স্বজনপ্রীতি</w:t>
      </w:r>
      <w:r w:rsidR="0059508E" w:rsidRPr="0059508E">
        <w:rPr>
          <w:rFonts w:ascii="Kalpurush" w:hAnsi="Kalpurush" w:cs="Kalpurush" w:hint="cs"/>
          <w:sz w:val="24"/>
          <w:szCs w:val="24"/>
          <w:cs/>
          <w:lang w:bidi="bn-BD"/>
        </w:rPr>
        <w:t>, জাতীয়তাবাদ ও গোঁড়ামীকে উস্কে</w:t>
      </w:r>
      <w:r w:rsidR="00385FBD" w:rsidRPr="0059508E">
        <w:rPr>
          <w:rFonts w:ascii="Kalpurush" w:hAnsi="Kalpurush" w:cs="Kalpurush" w:hint="cs"/>
          <w:sz w:val="24"/>
          <w:szCs w:val="24"/>
          <w:cs/>
          <w:lang w:bidi="bn-BD"/>
        </w:rPr>
        <w:t xml:space="preserve"> দেয় অথবা আল্লাহর রাসূলগণের দুর্নাম করা হয়।</w:t>
      </w:r>
      <w:r w:rsidR="0059508E" w:rsidRPr="0059508E">
        <w:rPr>
          <w:rFonts w:ascii="Kalpurush" w:hAnsi="Kalpurush" w:cs="Kalpurush" w:hint="cs"/>
          <w:sz w:val="24"/>
          <w:szCs w:val="24"/>
          <w:cs/>
          <w:lang w:bidi="bn-BD"/>
        </w:rPr>
        <w:t xml:space="preserve"> </w:t>
      </w:r>
    </w:p>
    <w:p w:rsidR="0059508E"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59508E">
        <w:rPr>
          <w:rFonts w:cs="Kalpurush" w:hint="cs"/>
          <w:color w:val="000000"/>
          <w:sz w:val="24"/>
          <w:szCs w:val="24"/>
          <w:cs/>
          <w:lang w:bidi="bn-BD"/>
        </w:rPr>
        <w:t>আর</w:t>
      </w:r>
      <w:r w:rsidR="00D03F11" w:rsidRPr="0059508E">
        <w:rPr>
          <w:rFonts w:ascii="Kalpurush" w:hAnsi="Kalpurush" w:cs="Kalpurush" w:hint="cs"/>
          <w:sz w:val="24"/>
          <w:szCs w:val="24"/>
          <w:cs/>
          <w:lang w:bidi="bn-BD"/>
        </w:rPr>
        <w:t xml:space="preserve"> তারা</w:t>
      </w:r>
      <w:r w:rsidR="00BD7B43" w:rsidRPr="0059508E">
        <w:rPr>
          <w:rFonts w:ascii="Kalpurush" w:hAnsi="Kalpurush" w:cs="Kalpurush" w:hint="cs"/>
          <w:sz w:val="24"/>
          <w:szCs w:val="24"/>
          <w:cs/>
          <w:lang w:bidi="bn-BD"/>
        </w:rPr>
        <w:t xml:space="preserve"> পরস্পর </w:t>
      </w:r>
      <w:r w:rsidR="0059508E" w:rsidRPr="0059508E">
        <w:rPr>
          <w:rFonts w:ascii="Kalpurush" w:hAnsi="Kalpurush" w:cs="Kalpurush" w:hint="cs"/>
          <w:sz w:val="24"/>
          <w:szCs w:val="24"/>
          <w:cs/>
          <w:lang w:bidi="bn-BD"/>
        </w:rPr>
        <w:t>বৈমাত্রেয় ভাই</w:t>
      </w:r>
      <w:r w:rsidR="00BD7B43" w:rsidRPr="0059508E">
        <w:rPr>
          <w:rFonts w:ascii="Kalpurush" w:hAnsi="Kalpurush" w:cs="Kalpurush" w:hint="cs"/>
          <w:sz w:val="24"/>
          <w:szCs w:val="24"/>
          <w:cs/>
          <w:lang w:bidi="bn-BD"/>
        </w:rPr>
        <w:t>,</w:t>
      </w:r>
      <w:r w:rsidR="00C747A9" w:rsidRPr="0059508E">
        <w:rPr>
          <w:rFonts w:ascii="Kalpurush" w:hAnsi="Kalpurush" w:cs="Kalpurush" w:hint="cs"/>
          <w:sz w:val="24"/>
          <w:szCs w:val="24"/>
          <w:cs/>
          <w:lang w:bidi="bn-BD"/>
        </w:rPr>
        <w:t xml:space="preserve"> তাদের</w:t>
      </w:r>
      <w:r w:rsidR="00385FBD" w:rsidRPr="0059508E">
        <w:rPr>
          <w:rFonts w:ascii="Kalpurush" w:hAnsi="Kalpurush" w:cs="Kalpurush" w:hint="cs"/>
          <w:sz w:val="24"/>
          <w:szCs w:val="24"/>
          <w:cs/>
          <w:lang w:bidi="bn-BD"/>
        </w:rPr>
        <w:t xml:space="preserve"> দীন এক </w:t>
      </w:r>
      <w:r w:rsidR="0059508E" w:rsidRPr="0059508E">
        <w:rPr>
          <w:rFonts w:ascii="Kalpurush" w:hAnsi="Kalpurush" w:cs="Kalpurush" w:hint="cs"/>
          <w:sz w:val="24"/>
          <w:szCs w:val="24"/>
          <w:cs/>
          <w:lang w:bidi="bn-BD"/>
        </w:rPr>
        <w:t>কিন্তু</w:t>
      </w:r>
      <w:r w:rsidR="00C747A9" w:rsidRPr="0059508E">
        <w:rPr>
          <w:rFonts w:ascii="Kalpurush" w:hAnsi="Kalpurush" w:cs="Kalpurush" w:hint="cs"/>
          <w:sz w:val="24"/>
          <w:szCs w:val="24"/>
          <w:cs/>
          <w:lang w:bidi="bn-BD"/>
        </w:rPr>
        <w:t xml:space="preserve"> শরী</w:t>
      </w:r>
      <w:r w:rsidR="00C747A9" w:rsidRPr="0059508E">
        <w:rPr>
          <w:rFonts w:ascii="Kalpurush" w:hAnsi="Kalpurush" w:cs="Kalpurush" w:hint="cs"/>
          <w:sz w:val="24"/>
          <w:szCs w:val="24"/>
          <w:lang w:bidi="bn-BD"/>
        </w:rPr>
        <w:t>‘</w:t>
      </w:r>
      <w:r w:rsidR="00C747A9" w:rsidRPr="0059508E">
        <w:rPr>
          <w:rFonts w:ascii="Kalpurush" w:hAnsi="Kalpurush" w:cs="Kalpurush" w:hint="cs"/>
          <w:sz w:val="24"/>
          <w:szCs w:val="24"/>
          <w:cs/>
          <w:lang w:bidi="bn-BD"/>
        </w:rPr>
        <w:t>আত</w:t>
      </w:r>
      <w:r w:rsidR="00385FBD" w:rsidRPr="0059508E">
        <w:rPr>
          <w:rFonts w:ascii="Kalpurush" w:hAnsi="Kalpurush" w:cs="Kalpurush" w:hint="cs"/>
          <w:sz w:val="24"/>
          <w:szCs w:val="24"/>
          <w:cs/>
          <w:lang w:bidi="bn-BD"/>
        </w:rPr>
        <w:t xml:space="preserve"> বিভিন্ন রকম।</w:t>
      </w:r>
      <w:r w:rsidR="0059508E" w:rsidRPr="0059508E">
        <w:rPr>
          <w:rFonts w:ascii="Kalpurush" w:hAnsi="Kalpurush" w:cs="Kalpurush" w:hint="cs"/>
          <w:sz w:val="24"/>
          <w:szCs w:val="24"/>
          <w:cs/>
          <w:lang w:bidi="bn-BD"/>
        </w:rPr>
        <w:t xml:space="preserve"> </w:t>
      </w:r>
    </w:p>
    <w:p w:rsidR="0059508E"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59508E">
        <w:rPr>
          <w:rFonts w:cs="Kalpurush" w:hint="cs"/>
          <w:color w:val="000000"/>
          <w:sz w:val="24"/>
          <w:szCs w:val="24"/>
          <w:cs/>
          <w:lang w:bidi="bn-BD"/>
        </w:rPr>
        <w:t>আর</w:t>
      </w:r>
      <w:r w:rsidR="00385FBD" w:rsidRPr="0059508E">
        <w:rPr>
          <w:rFonts w:ascii="Kalpurush" w:hAnsi="Kalpurush" w:cs="Kalpurush" w:hint="cs"/>
          <w:sz w:val="24"/>
          <w:szCs w:val="24"/>
          <w:cs/>
          <w:lang w:bidi="bn-BD"/>
        </w:rPr>
        <w:t xml:space="preserve"> নবীগণ মানবগোষ্ঠী থেকে বিশেষভাবে ব্যতিক্রম হলেন ওহী ও পাপমুক্ত হওয়ার কারণে এবং</w:t>
      </w:r>
      <w:r w:rsidR="00C747A9" w:rsidRPr="0059508E">
        <w:rPr>
          <w:rFonts w:ascii="Kalpurush" w:hAnsi="Kalpurush" w:cs="Kalpurush" w:hint="cs"/>
          <w:sz w:val="24"/>
          <w:szCs w:val="24"/>
          <w:cs/>
          <w:lang w:bidi="bn-BD"/>
        </w:rPr>
        <w:t xml:space="preserve"> তাদের</w:t>
      </w:r>
      <w:r w:rsidR="00385FBD" w:rsidRPr="0059508E">
        <w:rPr>
          <w:rFonts w:ascii="Kalpurush" w:hAnsi="Kalpurush" w:cs="Kalpurush" w:hint="cs"/>
          <w:sz w:val="24"/>
          <w:szCs w:val="24"/>
          <w:cs/>
          <w:lang w:bidi="bn-BD"/>
        </w:rPr>
        <w:t xml:space="preserve"> অন্তর ঘুমায় না</w:t>
      </w:r>
      <w:r w:rsidR="009052C0" w:rsidRPr="0059508E">
        <w:rPr>
          <w:rFonts w:ascii="Kalpurush" w:hAnsi="Kalpurush" w:cs="Kalpurush" w:hint="cs"/>
          <w:sz w:val="24"/>
          <w:szCs w:val="24"/>
          <w:lang w:bidi="bn-BD"/>
        </w:rPr>
        <w:t xml:space="preserve">, </w:t>
      </w:r>
      <w:r w:rsidR="009052C0" w:rsidRPr="0059508E">
        <w:rPr>
          <w:rFonts w:ascii="Kalpurush" w:hAnsi="Kalpurush" w:cs="Kalpurush" w:hint="cs"/>
          <w:sz w:val="24"/>
          <w:szCs w:val="24"/>
          <w:cs/>
          <w:lang w:bidi="bn-BD"/>
        </w:rPr>
        <w:t>আর</w:t>
      </w:r>
      <w:r w:rsidR="00385FBD" w:rsidRPr="0059508E">
        <w:rPr>
          <w:rFonts w:ascii="Kalpurush" w:hAnsi="Kalpurush" w:cs="Kalpurush" w:hint="cs"/>
          <w:sz w:val="24"/>
          <w:szCs w:val="24"/>
          <w:cs/>
          <w:lang w:bidi="bn-BD"/>
        </w:rPr>
        <w:t xml:space="preserve"> মৃত্যুর সময়</w:t>
      </w:r>
      <w:r w:rsidR="00C747A9" w:rsidRPr="0059508E">
        <w:rPr>
          <w:rFonts w:ascii="Kalpurush" w:hAnsi="Kalpurush" w:cs="Kalpurush" w:hint="cs"/>
          <w:sz w:val="24"/>
          <w:szCs w:val="24"/>
          <w:cs/>
          <w:lang w:bidi="bn-BD"/>
        </w:rPr>
        <w:t xml:space="preserve"> তাদের</w:t>
      </w:r>
      <w:r w:rsidR="00385FBD" w:rsidRPr="0059508E">
        <w:rPr>
          <w:rFonts w:ascii="Kalpurush" w:hAnsi="Kalpurush" w:cs="Kalpurush" w:hint="cs"/>
          <w:sz w:val="24"/>
          <w:szCs w:val="24"/>
          <w:cs/>
          <w:lang w:bidi="bn-BD"/>
        </w:rPr>
        <w:t>কে বিশেষ স্বাধীনতা</w:t>
      </w:r>
      <w:r w:rsidR="00D03F11" w:rsidRPr="0059508E">
        <w:rPr>
          <w:rFonts w:ascii="Kalpurush" w:hAnsi="Kalpurush" w:cs="Kalpurush" w:hint="cs"/>
          <w:sz w:val="24"/>
          <w:szCs w:val="24"/>
          <w:cs/>
          <w:lang w:bidi="bn-BD"/>
        </w:rPr>
        <w:t xml:space="preserve"> দেওয়া</w:t>
      </w:r>
      <w:r w:rsidR="00385FBD" w:rsidRPr="0059508E">
        <w:rPr>
          <w:rFonts w:ascii="Kalpurush" w:hAnsi="Kalpurush" w:cs="Kalpurush" w:hint="cs"/>
          <w:sz w:val="24"/>
          <w:szCs w:val="24"/>
          <w:cs/>
          <w:lang w:bidi="bn-BD"/>
        </w:rPr>
        <w:t xml:space="preserve"> হয় এবং</w:t>
      </w:r>
      <w:r w:rsidR="00C747A9" w:rsidRPr="0059508E">
        <w:rPr>
          <w:rFonts w:ascii="Kalpurush" w:hAnsi="Kalpurush" w:cs="Kalpurush" w:hint="cs"/>
          <w:sz w:val="24"/>
          <w:szCs w:val="24"/>
          <w:cs/>
          <w:lang w:bidi="bn-BD"/>
        </w:rPr>
        <w:t xml:space="preserve"> তাদের</w:t>
      </w:r>
      <w:r w:rsidR="00385FBD" w:rsidRPr="0059508E">
        <w:rPr>
          <w:rFonts w:ascii="Kalpurush" w:hAnsi="Kalpurush" w:cs="Kalpurush" w:hint="cs"/>
          <w:sz w:val="24"/>
          <w:szCs w:val="24"/>
          <w:cs/>
          <w:lang w:bidi="bn-BD"/>
        </w:rPr>
        <w:t>কে দাফন করা হয় যেখানে</w:t>
      </w:r>
      <w:r w:rsidR="00D03F11" w:rsidRPr="0059508E">
        <w:rPr>
          <w:rFonts w:ascii="Kalpurush" w:hAnsi="Kalpurush" w:cs="Kalpurush" w:hint="cs"/>
          <w:sz w:val="24"/>
          <w:szCs w:val="24"/>
          <w:cs/>
          <w:lang w:bidi="bn-BD"/>
        </w:rPr>
        <w:t xml:space="preserve"> তারা</w:t>
      </w:r>
      <w:r w:rsidR="00385FBD" w:rsidRPr="0059508E">
        <w:rPr>
          <w:rFonts w:ascii="Kalpurush" w:hAnsi="Kalpurush" w:cs="Kalpurush" w:hint="cs"/>
          <w:sz w:val="24"/>
          <w:szCs w:val="24"/>
          <w:cs/>
          <w:lang w:bidi="bn-BD"/>
        </w:rPr>
        <w:t xml:space="preserve"> </w:t>
      </w:r>
      <w:r w:rsidR="0059508E" w:rsidRPr="0059508E">
        <w:rPr>
          <w:rFonts w:ascii="Kalpurush" w:hAnsi="Kalpurush" w:cs="Kalpurush" w:hint="cs"/>
          <w:sz w:val="24"/>
          <w:szCs w:val="24"/>
          <w:cs/>
          <w:lang w:bidi="bn-BD"/>
        </w:rPr>
        <w:t>মারা যা</w:t>
      </w:r>
      <w:r w:rsidR="00385FBD" w:rsidRPr="0059508E">
        <w:rPr>
          <w:rFonts w:ascii="Kalpurush" w:hAnsi="Kalpurush" w:cs="Kalpurush" w:hint="cs"/>
          <w:sz w:val="24"/>
          <w:szCs w:val="24"/>
          <w:cs/>
          <w:lang w:bidi="bn-BD"/>
        </w:rPr>
        <w:t>ন</w:t>
      </w:r>
      <w:r w:rsidR="009052C0" w:rsidRPr="0059508E">
        <w:rPr>
          <w:rFonts w:ascii="Kalpurush" w:hAnsi="Kalpurush" w:cs="Kalpurush" w:hint="cs"/>
          <w:sz w:val="24"/>
          <w:szCs w:val="24"/>
          <w:lang w:bidi="bn-BD"/>
        </w:rPr>
        <w:t xml:space="preserve">, </w:t>
      </w:r>
      <w:r w:rsidR="009052C0" w:rsidRPr="0059508E">
        <w:rPr>
          <w:rFonts w:ascii="Kalpurush" w:hAnsi="Kalpurush" w:cs="Kalpurush" w:hint="cs"/>
          <w:sz w:val="24"/>
          <w:szCs w:val="24"/>
          <w:cs/>
          <w:lang w:bidi="bn-BD"/>
        </w:rPr>
        <w:t>আর</w:t>
      </w:r>
      <w:r w:rsidR="00D03F11" w:rsidRPr="0059508E">
        <w:rPr>
          <w:rFonts w:ascii="Kalpurush" w:hAnsi="Kalpurush" w:cs="Kalpurush" w:hint="cs"/>
          <w:sz w:val="24"/>
          <w:szCs w:val="24"/>
          <w:cs/>
          <w:lang w:bidi="bn-BD"/>
        </w:rPr>
        <w:t xml:space="preserve"> তারা</w:t>
      </w:r>
      <w:r w:rsidR="00385FBD" w:rsidRPr="0059508E">
        <w:rPr>
          <w:rFonts w:ascii="Kalpurush" w:hAnsi="Kalpurush" w:cs="Kalpurush" w:hint="cs"/>
          <w:sz w:val="24"/>
          <w:szCs w:val="24"/>
          <w:cs/>
          <w:lang w:bidi="bn-BD"/>
        </w:rPr>
        <w:t xml:space="preserve"> ‘বরযাখ’-এর জীবনে</w:t>
      </w:r>
      <w:r w:rsidR="00C747A9" w:rsidRPr="0059508E">
        <w:rPr>
          <w:rFonts w:ascii="Kalpurush" w:hAnsi="Kalpurush" w:cs="Kalpurush" w:hint="cs"/>
          <w:sz w:val="24"/>
          <w:szCs w:val="24"/>
          <w:cs/>
          <w:lang w:bidi="bn-BD"/>
        </w:rPr>
        <w:t xml:space="preserve"> তাদের</w:t>
      </w:r>
      <w:r w:rsidR="00385FBD" w:rsidRPr="0059508E">
        <w:rPr>
          <w:rFonts w:ascii="Kalpurush" w:hAnsi="Kalpurush" w:cs="Kalpurush" w:hint="cs"/>
          <w:sz w:val="24"/>
          <w:szCs w:val="24"/>
          <w:cs/>
          <w:lang w:bidi="bn-BD"/>
        </w:rPr>
        <w:t xml:space="preserve"> কবরের মধ্যে সালাত আদায়ে ব্যস্ত থাকেন</w:t>
      </w:r>
      <w:r w:rsidR="009052C0" w:rsidRPr="0059508E">
        <w:rPr>
          <w:rFonts w:ascii="Kalpurush" w:hAnsi="Kalpurush" w:cs="Kalpurush" w:hint="cs"/>
          <w:sz w:val="24"/>
          <w:szCs w:val="24"/>
          <w:lang w:bidi="bn-BD"/>
        </w:rPr>
        <w:t xml:space="preserve">, </w:t>
      </w:r>
      <w:r w:rsidR="009052C0" w:rsidRPr="0059508E">
        <w:rPr>
          <w:rFonts w:ascii="Kalpurush" w:hAnsi="Kalpurush" w:cs="Kalpurush" w:hint="cs"/>
          <w:sz w:val="24"/>
          <w:szCs w:val="24"/>
          <w:cs/>
          <w:lang w:bidi="bn-BD"/>
        </w:rPr>
        <w:t>আর</w:t>
      </w:r>
      <w:r w:rsidR="00C747A9" w:rsidRPr="0059508E">
        <w:rPr>
          <w:rFonts w:ascii="Kalpurush" w:hAnsi="Kalpurush" w:cs="Kalpurush" w:hint="cs"/>
          <w:sz w:val="24"/>
          <w:szCs w:val="24"/>
          <w:cs/>
          <w:lang w:bidi="bn-BD"/>
        </w:rPr>
        <w:t xml:space="preserve"> </w:t>
      </w:r>
      <w:r w:rsidR="0059508E" w:rsidRPr="0059508E">
        <w:rPr>
          <w:rFonts w:ascii="Kalpurush" w:hAnsi="Kalpurush" w:cs="Kalpurush" w:hint="cs"/>
          <w:sz w:val="24"/>
          <w:szCs w:val="24"/>
          <w:cs/>
          <w:lang w:bidi="bn-BD"/>
        </w:rPr>
        <w:t xml:space="preserve">মাটি </w:t>
      </w:r>
      <w:r w:rsidR="00C747A9" w:rsidRPr="0059508E">
        <w:rPr>
          <w:rFonts w:ascii="Kalpurush" w:hAnsi="Kalpurush" w:cs="Kalpurush" w:hint="cs"/>
          <w:sz w:val="24"/>
          <w:szCs w:val="24"/>
          <w:cs/>
          <w:lang w:bidi="bn-BD"/>
        </w:rPr>
        <w:t>তাদের</w:t>
      </w:r>
      <w:r w:rsidR="0059508E" w:rsidRPr="0059508E">
        <w:rPr>
          <w:rFonts w:ascii="Kalpurush" w:hAnsi="Kalpurush" w:cs="Kalpurush" w:hint="cs"/>
          <w:sz w:val="24"/>
          <w:szCs w:val="24"/>
          <w:cs/>
          <w:lang w:bidi="bn-BD"/>
        </w:rPr>
        <w:t xml:space="preserve"> শরীর মুবারক </w:t>
      </w:r>
      <w:r w:rsidR="00385FBD" w:rsidRPr="0059508E">
        <w:rPr>
          <w:rFonts w:ascii="Kalpurush" w:hAnsi="Kalpurush" w:cs="Kalpurush" w:hint="cs"/>
          <w:sz w:val="24"/>
          <w:szCs w:val="24"/>
          <w:cs/>
          <w:lang w:bidi="bn-BD"/>
        </w:rPr>
        <w:t>খায় না এবং</w:t>
      </w:r>
      <w:r w:rsidR="00D03F11" w:rsidRPr="0059508E">
        <w:rPr>
          <w:rFonts w:ascii="Kalpurush" w:hAnsi="Kalpurush" w:cs="Kalpurush" w:hint="cs"/>
          <w:sz w:val="24"/>
          <w:szCs w:val="24"/>
          <w:cs/>
          <w:lang w:bidi="bn-BD"/>
        </w:rPr>
        <w:t xml:space="preserve"> তারা</w:t>
      </w:r>
      <w:r w:rsidR="00385FBD" w:rsidRPr="0059508E">
        <w:rPr>
          <w:rFonts w:ascii="Kalpurush" w:hAnsi="Kalpurush" w:cs="Kalpurush" w:hint="cs"/>
          <w:sz w:val="24"/>
          <w:szCs w:val="24"/>
          <w:cs/>
          <w:lang w:bidi="bn-BD"/>
        </w:rPr>
        <w:t xml:space="preserve"> সম্মানিত।</w:t>
      </w:r>
      <w:r w:rsidR="0059508E" w:rsidRPr="0059508E">
        <w:rPr>
          <w:rFonts w:ascii="Kalpurush" w:hAnsi="Kalpurush" w:cs="Kalpurush" w:hint="cs"/>
          <w:sz w:val="24"/>
          <w:szCs w:val="24"/>
          <w:cs/>
          <w:lang w:bidi="bn-BD"/>
        </w:rPr>
        <w:t xml:space="preserve"> </w:t>
      </w:r>
    </w:p>
    <w:p w:rsidR="0059508E"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59508E">
        <w:rPr>
          <w:rFonts w:cs="Kalpurush" w:hint="cs"/>
          <w:color w:val="000000"/>
          <w:sz w:val="24"/>
          <w:szCs w:val="24"/>
          <w:cs/>
          <w:lang w:bidi="bn-BD"/>
        </w:rPr>
        <w:t>আর</w:t>
      </w:r>
      <w:r w:rsidR="00385FBD" w:rsidRPr="0059508E">
        <w:rPr>
          <w:rFonts w:ascii="Kalpurush" w:hAnsi="Kalpurush" w:cs="Kalpurush" w:hint="cs"/>
          <w:sz w:val="24"/>
          <w:szCs w:val="24"/>
          <w:cs/>
          <w:lang w:bidi="bn-BD"/>
        </w:rPr>
        <w:t xml:space="preserve"> আল্লাহ তা‘আলা</w:t>
      </w:r>
      <w:r w:rsidR="00C747A9" w:rsidRPr="0059508E">
        <w:rPr>
          <w:rFonts w:ascii="Kalpurush" w:hAnsi="Kalpurush" w:cs="Kalpurush" w:hint="cs"/>
          <w:sz w:val="24"/>
          <w:szCs w:val="24"/>
          <w:cs/>
          <w:lang w:bidi="bn-BD"/>
        </w:rPr>
        <w:t xml:space="preserve"> তাদের</w:t>
      </w:r>
      <w:r w:rsidR="00385FBD" w:rsidRPr="0059508E">
        <w:rPr>
          <w:rFonts w:ascii="Kalpurush" w:hAnsi="Kalpurush" w:cs="Kalpurush" w:hint="cs"/>
          <w:sz w:val="24"/>
          <w:szCs w:val="24"/>
          <w:cs/>
          <w:lang w:bidi="bn-BD"/>
        </w:rPr>
        <w:t>কে প্রেরণ করার মাধ্যমে দলীল প্রতিষ্ঠা করেছেন এবং</w:t>
      </w:r>
      <w:r w:rsidR="00C747A9" w:rsidRPr="0059508E">
        <w:rPr>
          <w:rFonts w:ascii="Kalpurush" w:hAnsi="Kalpurush" w:cs="Kalpurush" w:hint="cs"/>
          <w:sz w:val="24"/>
          <w:szCs w:val="24"/>
          <w:cs/>
          <w:lang w:bidi="bn-BD"/>
        </w:rPr>
        <w:t xml:space="preserve"> তাদের</w:t>
      </w:r>
      <w:r w:rsidR="00385FBD" w:rsidRPr="0059508E">
        <w:rPr>
          <w:rFonts w:ascii="Kalpurush" w:hAnsi="Kalpurush" w:cs="Kalpurush" w:hint="cs"/>
          <w:sz w:val="24"/>
          <w:szCs w:val="24"/>
          <w:cs/>
          <w:lang w:bidi="bn-BD"/>
        </w:rPr>
        <w:t xml:space="preserve"> জীবন-চরিত ও চরিত্র দ্বারা </w:t>
      </w:r>
      <w:r w:rsidR="0059508E" w:rsidRPr="0059508E">
        <w:rPr>
          <w:rFonts w:ascii="Kalpurush" w:hAnsi="Kalpurush" w:cs="Kalpurush" w:hint="cs"/>
          <w:sz w:val="24"/>
          <w:szCs w:val="24"/>
          <w:cs/>
          <w:lang w:bidi="bn-BD"/>
        </w:rPr>
        <w:t xml:space="preserve">পথের </w:t>
      </w:r>
      <w:r w:rsidR="00385FBD" w:rsidRPr="0059508E">
        <w:rPr>
          <w:rFonts w:ascii="Kalpurush" w:hAnsi="Kalpurush" w:cs="Kalpurush" w:hint="cs"/>
          <w:sz w:val="24"/>
          <w:szCs w:val="24"/>
          <w:cs/>
          <w:lang w:bidi="bn-BD"/>
        </w:rPr>
        <w:t>গন্তব্যস্থলকে স্পষ্ট করে দিয়েছেন</w:t>
      </w:r>
      <w:r w:rsidR="009052C0" w:rsidRPr="0059508E">
        <w:rPr>
          <w:rFonts w:ascii="Kalpurush" w:hAnsi="Kalpurush" w:cs="Kalpurush" w:hint="cs"/>
          <w:sz w:val="24"/>
          <w:szCs w:val="24"/>
          <w:lang w:bidi="bn-BD"/>
        </w:rPr>
        <w:t xml:space="preserve">, </w:t>
      </w:r>
      <w:r w:rsidR="009052C0" w:rsidRPr="0059508E">
        <w:rPr>
          <w:rFonts w:ascii="Kalpurush" w:hAnsi="Kalpurush" w:cs="Kalpurush" w:hint="cs"/>
          <w:sz w:val="24"/>
          <w:szCs w:val="24"/>
          <w:cs/>
          <w:lang w:bidi="bn-BD"/>
        </w:rPr>
        <w:t>আর</w:t>
      </w:r>
      <w:r w:rsidR="00C747A9" w:rsidRPr="0059508E">
        <w:rPr>
          <w:rFonts w:ascii="Kalpurush" w:hAnsi="Kalpurush" w:cs="Kalpurush" w:hint="cs"/>
          <w:sz w:val="24"/>
          <w:szCs w:val="24"/>
          <w:cs/>
          <w:lang w:bidi="bn-BD"/>
        </w:rPr>
        <w:t xml:space="preserve"> তাদের</w:t>
      </w:r>
      <w:r w:rsidR="00385FBD" w:rsidRPr="0059508E">
        <w:rPr>
          <w:rFonts w:ascii="Kalpurush" w:hAnsi="Kalpurush" w:cs="Kalpurush" w:hint="cs"/>
          <w:sz w:val="24"/>
          <w:szCs w:val="24"/>
          <w:cs/>
          <w:lang w:bidi="bn-BD"/>
        </w:rPr>
        <w:t xml:space="preserve"> দ্বারা তাওহীদ বা একত্ববাদের মিনারকে সুউচ্চ করেছেন এবং</w:t>
      </w:r>
      <w:r w:rsidR="00C747A9" w:rsidRPr="0059508E">
        <w:rPr>
          <w:rFonts w:ascii="Kalpurush" w:hAnsi="Kalpurush" w:cs="Kalpurush" w:hint="cs"/>
          <w:sz w:val="24"/>
          <w:szCs w:val="24"/>
          <w:cs/>
          <w:lang w:bidi="bn-BD"/>
        </w:rPr>
        <w:t xml:space="preserve"> তাদের</w:t>
      </w:r>
      <w:r w:rsidR="00385FBD" w:rsidRPr="0059508E">
        <w:rPr>
          <w:rFonts w:ascii="Kalpurush" w:hAnsi="Kalpurush" w:cs="Kalpurush" w:hint="cs"/>
          <w:sz w:val="24"/>
          <w:szCs w:val="24"/>
          <w:cs/>
          <w:lang w:bidi="bn-BD"/>
        </w:rPr>
        <w:t xml:space="preserve"> রিসালাতের মাধ্যমে বান্দাদের সার্বিক অবস্থাকে সংস্কার ও পরিশুদ্ধ করেছেন।</w:t>
      </w:r>
      <w:r w:rsidR="0059508E" w:rsidRPr="0059508E">
        <w:rPr>
          <w:rFonts w:ascii="Kalpurush" w:hAnsi="Kalpurush" w:cs="Kalpurush" w:hint="cs"/>
          <w:sz w:val="24"/>
          <w:szCs w:val="24"/>
          <w:cs/>
          <w:lang w:bidi="bn-BD"/>
        </w:rPr>
        <w:t xml:space="preserve"> </w:t>
      </w:r>
    </w:p>
    <w:p w:rsidR="0059508E"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59508E">
        <w:rPr>
          <w:rFonts w:cs="Kalpurush" w:hint="cs"/>
          <w:color w:val="000000"/>
          <w:sz w:val="24"/>
          <w:szCs w:val="24"/>
          <w:cs/>
          <w:lang w:bidi="bn-BD"/>
        </w:rPr>
        <w:t>আর</w:t>
      </w:r>
      <w:r w:rsidR="00385FBD" w:rsidRPr="0059508E">
        <w:rPr>
          <w:rFonts w:ascii="Kalpurush" w:hAnsi="Kalpurush" w:cs="Kalpurush" w:hint="cs"/>
          <w:sz w:val="24"/>
          <w:szCs w:val="24"/>
          <w:cs/>
          <w:lang w:bidi="bn-BD"/>
        </w:rPr>
        <w:t xml:space="preserve"> প্রত্যেক নবীই মুহাম্মাদ সাল্লাল্লাহু ‘আলাইহি ওয়াসাল্লামের সুসংবাদ প্রচার করেছেন এবং তাঁর প্রতি ঈমান আনয়নের প্রতিশ্রুতি গ্রহণ করেছেন।</w:t>
      </w:r>
      <w:r w:rsidR="0059508E" w:rsidRPr="0059508E">
        <w:rPr>
          <w:rFonts w:ascii="Kalpurush" w:hAnsi="Kalpurush" w:cs="Kalpurush" w:hint="cs"/>
          <w:sz w:val="24"/>
          <w:szCs w:val="24"/>
          <w:cs/>
          <w:lang w:bidi="bn-BD"/>
        </w:rPr>
        <w:t xml:space="preserve"> </w:t>
      </w:r>
    </w:p>
    <w:p w:rsidR="00385FBD" w:rsidRPr="0059508E"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59508E">
        <w:rPr>
          <w:rFonts w:cs="Kalpurush" w:hint="cs"/>
          <w:color w:val="000000"/>
          <w:sz w:val="24"/>
          <w:szCs w:val="24"/>
          <w:cs/>
          <w:lang w:bidi="bn-BD"/>
        </w:rPr>
        <w:t>আর</w:t>
      </w:r>
      <w:r w:rsidR="00385FBD" w:rsidRPr="0059508E">
        <w:rPr>
          <w:rFonts w:ascii="Kalpurush" w:hAnsi="Kalpurush" w:cs="Kalpurush" w:hint="cs"/>
          <w:sz w:val="24"/>
          <w:szCs w:val="24"/>
          <w:cs/>
          <w:lang w:bidi="bn-BD"/>
        </w:rPr>
        <w:t xml:space="preserve"> তাওরাত ও ইঞ্জিলে বর্ণিত মুহাম্মাদ সাল্লাল্লাহু ‘আল</w:t>
      </w:r>
      <w:r w:rsidR="008B70A2" w:rsidRPr="0059508E">
        <w:rPr>
          <w:rFonts w:ascii="Kalpurush" w:hAnsi="Kalpurush" w:cs="Kalpurush" w:hint="cs"/>
          <w:sz w:val="24"/>
          <w:szCs w:val="24"/>
          <w:cs/>
          <w:lang w:bidi="bn-BD"/>
        </w:rPr>
        <w:t>াইহি ওয়াসাল্লামের বৈশিষ্ট্য হলো-</w:t>
      </w:r>
      <w:r w:rsidR="00385FBD" w:rsidRPr="0059508E">
        <w:rPr>
          <w:rFonts w:ascii="Kalpurush" w:hAnsi="Kalpurush" w:cs="Kalpurush" w:hint="cs"/>
          <w:sz w:val="24"/>
          <w:szCs w:val="24"/>
          <w:cs/>
          <w:lang w:bidi="bn-BD"/>
        </w:rPr>
        <w:t xml:space="preserve"> </w:t>
      </w:r>
      <w:r w:rsidR="0059508E">
        <w:rPr>
          <w:rFonts w:ascii="Kalpurush" w:hAnsi="Kalpurush" w:cs="Kalpurush" w:hint="cs"/>
          <w:sz w:val="24"/>
          <w:szCs w:val="24"/>
          <w:cs/>
          <w:lang w:bidi="bn-BD"/>
        </w:rPr>
        <w:t>তিনি তাদের বাড়াবাড়ি ক্ষমা করে দি</w:t>
      </w:r>
      <w:r w:rsidR="00385FBD" w:rsidRPr="0059508E">
        <w:rPr>
          <w:rFonts w:ascii="Kalpurush" w:hAnsi="Kalpurush" w:cs="Kalpurush" w:hint="cs"/>
          <w:sz w:val="24"/>
          <w:szCs w:val="24"/>
          <w:cs/>
          <w:lang w:bidi="bn-BD"/>
        </w:rPr>
        <w:t>বেন এবং তাদের জন্য প্রতিটি চু</w:t>
      </w:r>
      <w:r w:rsidR="0059508E">
        <w:rPr>
          <w:rFonts w:ascii="Kalpurush" w:hAnsi="Kalpurush" w:cs="Kalpurush" w:hint="cs"/>
          <w:sz w:val="24"/>
          <w:szCs w:val="24"/>
          <w:cs/>
          <w:lang w:bidi="bn-BD"/>
        </w:rPr>
        <w:t>ক্তি ও অঙ্গীকারনামা শিথিল করে দি</w:t>
      </w:r>
      <w:r w:rsidR="00385FBD" w:rsidRPr="0059508E">
        <w:rPr>
          <w:rFonts w:ascii="Kalpurush" w:hAnsi="Kalpurush" w:cs="Kalpurush" w:hint="cs"/>
          <w:sz w:val="24"/>
          <w:szCs w:val="24"/>
          <w:cs/>
          <w:lang w:bidi="bn-BD"/>
        </w:rPr>
        <w:t xml:space="preserve">বেন।  </w:t>
      </w:r>
    </w:p>
    <w:p w:rsidR="008B70A2" w:rsidRDefault="008B70A2" w:rsidP="0045388E">
      <w:pPr>
        <w:spacing w:after="120"/>
        <w:rPr>
          <w:rFonts w:cs="Kalpurush"/>
          <w:b/>
          <w:bCs/>
          <w:color w:val="000000"/>
          <w:sz w:val="24"/>
          <w:szCs w:val="24"/>
          <w:cs/>
          <w:lang w:bidi="bn-BD"/>
        </w:rPr>
      </w:pPr>
      <w:r>
        <w:rPr>
          <w:rFonts w:cs="Kalpurush"/>
          <w:b/>
          <w:bCs/>
          <w:color w:val="000000"/>
          <w:sz w:val="24"/>
          <w:szCs w:val="24"/>
          <w:cs/>
          <w:lang w:bidi="bn-BD"/>
        </w:rPr>
        <w:lastRenderedPageBreak/>
        <w:br w:type="page"/>
      </w:r>
    </w:p>
    <w:p w:rsidR="00385FBD" w:rsidRPr="008B70A2" w:rsidRDefault="00385FBD" w:rsidP="0045388E">
      <w:pPr>
        <w:spacing w:after="120" w:line="240" w:lineRule="auto"/>
        <w:jc w:val="center"/>
        <w:rPr>
          <w:rFonts w:cs="Kalpurush"/>
          <w:b/>
          <w:bCs/>
          <w:color w:val="002060"/>
          <w:sz w:val="24"/>
          <w:szCs w:val="24"/>
          <w:lang w:bidi="bn-BD"/>
        </w:rPr>
      </w:pPr>
      <w:r w:rsidRPr="008B70A2">
        <w:rPr>
          <w:rFonts w:cs="Kalpurush" w:hint="cs"/>
          <w:b/>
          <w:bCs/>
          <w:color w:val="002060"/>
          <w:sz w:val="24"/>
          <w:szCs w:val="24"/>
          <w:cs/>
          <w:lang w:bidi="bn-BD"/>
        </w:rPr>
        <w:lastRenderedPageBreak/>
        <w:t>একবিংশ পরিচ্ছেদ</w:t>
      </w:r>
    </w:p>
    <w:p w:rsidR="00385FBD" w:rsidRPr="008B70A2" w:rsidRDefault="0059508E" w:rsidP="0045388E">
      <w:pPr>
        <w:spacing w:after="120" w:line="240" w:lineRule="auto"/>
        <w:jc w:val="center"/>
        <w:rPr>
          <w:rFonts w:cs="KFGQPC Uthman Taha Naskh"/>
          <w:b/>
          <w:bCs/>
          <w:color w:val="002060"/>
          <w:sz w:val="24"/>
          <w:szCs w:val="24"/>
          <w:cs/>
          <w:lang w:bidi="bn-BD"/>
        </w:rPr>
      </w:pPr>
      <w:r>
        <w:rPr>
          <w:rFonts w:cs="KFGQPC Uthman Taha Naskh" w:hint="cs"/>
          <w:b/>
          <w:bCs/>
          <w:color w:val="002060"/>
          <w:sz w:val="24"/>
          <w:szCs w:val="24"/>
          <w:rtl/>
        </w:rPr>
        <w:t>(</w:t>
      </w:r>
      <w:r w:rsidR="00385FBD" w:rsidRPr="008B70A2">
        <w:rPr>
          <w:rFonts w:cs="KFGQPC Uthman Taha Naskh" w:hint="cs"/>
          <w:b/>
          <w:bCs/>
          <w:color w:val="002060"/>
          <w:sz w:val="24"/>
          <w:szCs w:val="24"/>
          <w:rtl/>
        </w:rPr>
        <w:t>خصائ</w:t>
      </w:r>
      <w:r>
        <w:rPr>
          <w:rFonts w:cs="KFGQPC Uthman Taha Naskh" w:hint="cs"/>
          <w:b/>
          <w:bCs/>
          <w:color w:val="002060"/>
          <w:sz w:val="24"/>
          <w:szCs w:val="24"/>
          <w:rtl/>
        </w:rPr>
        <w:t>ص النبيّ صلّى الله عليه و سلم و</w:t>
      </w:r>
      <w:r w:rsidR="00385FBD" w:rsidRPr="008B70A2">
        <w:rPr>
          <w:rFonts w:cs="KFGQPC Uthman Taha Naskh" w:hint="cs"/>
          <w:b/>
          <w:bCs/>
          <w:color w:val="002060"/>
          <w:sz w:val="24"/>
          <w:szCs w:val="24"/>
          <w:rtl/>
        </w:rPr>
        <w:t>حقوقه</w:t>
      </w:r>
      <w:r>
        <w:rPr>
          <w:rFonts w:cs="KFGQPC Uthman Taha Naskh" w:hint="cs"/>
          <w:b/>
          <w:bCs/>
          <w:color w:val="002060"/>
          <w:sz w:val="24"/>
          <w:szCs w:val="24"/>
          <w:rtl/>
        </w:rPr>
        <w:t>)</w:t>
      </w:r>
    </w:p>
    <w:p w:rsidR="00385FBD" w:rsidRPr="008B70A2" w:rsidRDefault="00385FBD" w:rsidP="0045388E">
      <w:pPr>
        <w:spacing w:after="120" w:line="240" w:lineRule="auto"/>
        <w:jc w:val="center"/>
        <w:rPr>
          <w:rFonts w:cs="Kalpurush"/>
          <w:b/>
          <w:bCs/>
          <w:color w:val="002060"/>
          <w:sz w:val="24"/>
          <w:szCs w:val="24"/>
          <w:lang w:bidi="bn-BD"/>
        </w:rPr>
      </w:pPr>
      <w:r w:rsidRPr="008B70A2">
        <w:rPr>
          <w:rFonts w:cs="Kalpurush" w:hint="cs"/>
          <w:b/>
          <w:bCs/>
          <w:color w:val="002060"/>
          <w:sz w:val="24"/>
          <w:szCs w:val="24"/>
          <w:cs/>
          <w:lang w:bidi="bn-BD"/>
        </w:rPr>
        <w:t>নবী সাল্লাল্লাহু ‘আলইহি ওয়াসাল্লামের বৈশিষ্ট্য ও অধিকারসমূহ</w:t>
      </w:r>
    </w:p>
    <w:p w:rsidR="00385FBD" w:rsidRPr="00385FBD"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385FBD">
        <w:rPr>
          <w:rFonts w:ascii="Kalpurush" w:hAnsi="Kalpurush" w:cs="Kalpurush" w:hint="cs"/>
          <w:sz w:val="24"/>
          <w:szCs w:val="24"/>
          <w:cs/>
          <w:lang w:bidi="bn-BD"/>
        </w:rPr>
        <w:t>আল্লাহ তা‘আলা আমাদের নবী মুহাম্মাদ স</w:t>
      </w:r>
      <w:r w:rsidR="0059508E">
        <w:rPr>
          <w:rFonts w:ascii="Kalpurush" w:hAnsi="Kalpurush" w:cs="Kalpurush" w:hint="cs"/>
          <w:sz w:val="24"/>
          <w:szCs w:val="24"/>
          <w:cs/>
          <w:lang w:bidi="bn-BD"/>
        </w:rPr>
        <w:t>াল্লাল্লাহু ‘আলাইহি ওয়াসাল্লামের</w:t>
      </w:r>
      <w:r w:rsidRPr="00385FBD">
        <w:rPr>
          <w:rFonts w:ascii="Kalpurush" w:hAnsi="Kalpurush" w:cs="Kalpurush" w:hint="cs"/>
          <w:sz w:val="24"/>
          <w:szCs w:val="24"/>
          <w:cs/>
          <w:lang w:bidi="bn-BD"/>
        </w:rPr>
        <w:t xml:space="preserve"> দ্বারা</w:t>
      </w:r>
      <w:r w:rsidR="008B70A2">
        <w:rPr>
          <w:rFonts w:ascii="Kalpurush" w:hAnsi="Kalpurush" w:cs="Kalpurush" w:hint="cs"/>
          <w:sz w:val="24"/>
          <w:szCs w:val="24"/>
          <w:cs/>
          <w:lang w:bidi="bn-BD"/>
        </w:rPr>
        <w:t xml:space="preserve"> নবুওয়াত</w:t>
      </w:r>
      <w:r w:rsidRPr="00385FBD">
        <w:rPr>
          <w:rFonts w:ascii="Kalpurush" w:hAnsi="Kalpurush" w:cs="Kalpurush" w:hint="cs"/>
          <w:sz w:val="24"/>
          <w:szCs w:val="24"/>
          <w:cs/>
          <w:lang w:bidi="bn-BD"/>
        </w:rPr>
        <w:t xml:space="preserve"> ও রিসালাতের পরিসমাপ্তি করার মাধ্যমে তাঁকে বিশেষিত করেছেন</w:t>
      </w:r>
      <w:r w:rsidR="008B70A2" w:rsidRPr="0045388E">
        <w:rPr>
          <w:rFonts w:ascii="Kalpurush" w:hAnsi="Kalpurush" w:cs="SolaimanLipi" w:hint="cs"/>
          <w:sz w:val="24"/>
          <w:szCs w:val="24"/>
          <w:cs/>
          <w:lang w:bidi="hi-IN"/>
        </w:rPr>
        <w:t>।</w:t>
      </w:r>
      <w:r w:rsidRPr="00385FBD">
        <w:rPr>
          <w:rFonts w:ascii="Kalpurush" w:hAnsi="Kalpurush" w:cs="Kalpurush" w:hint="cs"/>
          <w:sz w:val="24"/>
          <w:szCs w:val="24"/>
          <w:cs/>
          <w:lang w:bidi="bn-BD"/>
        </w:rPr>
        <w:t xml:space="preserve"> আল্লাহ তা‘আলা</w:t>
      </w:r>
      <w:r w:rsidR="004024AA">
        <w:rPr>
          <w:rFonts w:ascii="Kalpurush" w:hAnsi="Kalpurush" w:cs="Kalpurush" w:hint="cs"/>
          <w:sz w:val="24"/>
          <w:szCs w:val="24"/>
          <w:cs/>
          <w:lang w:bidi="bn-BD"/>
        </w:rPr>
        <w:t xml:space="preserve"> বলেন</w:t>
      </w:r>
      <w:r w:rsidR="004024AA">
        <w:rPr>
          <w:rFonts w:ascii="Kalpurush" w:hAnsi="Kalpurush" w:cs="Kalpurush" w:hint="cs"/>
          <w:sz w:val="24"/>
          <w:szCs w:val="24"/>
          <w:lang w:bidi="bn-BD"/>
        </w:rPr>
        <w:t>,</w:t>
      </w:r>
    </w:p>
    <w:p w:rsidR="00385FBD" w:rsidRPr="0045388E" w:rsidRDefault="00385FBD" w:rsidP="0045388E">
      <w:pPr>
        <w:bidi/>
        <w:spacing w:after="120" w:line="240" w:lineRule="auto"/>
        <w:jc w:val="both"/>
        <w:rPr>
          <w:rFonts w:ascii="KFGQPC Uthman Taha Naskh" w:eastAsia="SimSun" w:cs="Kalpurush"/>
          <w:color w:val="008000"/>
          <w:sz w:val="24"/>
          <w:szCs w:val="24"/>
          <w:lang w:eastAsia="zh-CN" w:bidi="bn-BD"/>
        </w:rPr>
      </w:pPr>
      <w:r w:rsidRPr="00385FBD">
        <w:rPr>
          <w:rFonts w:ascii="KFGQPC Uthman Taha Naskh" w:eastAsia="SimSun" w:cs="KFGQPC Uthman Taha Naskh" w:hint="cs"/>
          <w:color w:val="008000"/>
          <w:sz w:val="24"/>
          <w:szCs w:val="24"/>
          <w:rtl/>
          <w:lang w:eastAsia="zh-CN"/>
        </w:rPr>
        <w:t>﴿</w:t>
      </w:r>
      <w:r w:rsidRPr="00385FBD">
        <w:rPr>
          <w:rFonts w:ascii="KFGQPC Uthmanic Script HAFS" w:eastAsia="SimSun" w:cs="KFGQPC Uthmanic Script HAFS"/>
          <w:color w:val="008000"/>
          <w:sz w:val="24"/>
          <w:szCs w:val="24"/>
          <w:rtl/>
          <w:lang w:eastAsia="zh-CN"/>
        </w:rPr>
        <w:t>مَّا كَانَ مُحَمَّدٌ أَبَا</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أَحَد</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مِّن رِّجَالِكُم</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وَلَ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كِن رَّسُولَ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 xml:space="preserve">للَّهِ وَخَاتَمَ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لنَّبِيِّ‍</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نَ</w:t>
      </w:r>
      <w:r w:rsidRPr="00385FBD">
        <w:rPr>
          <w:rFonts w:ascii="KFGQPC Uthman Taha Naskh" w:eastAsia="SimSun" w:cs="KFGQPC Uthman Taha Naskh" w:hint="cs"/>
          <w:color w:val="008000"/>
          <w:sz w:val="24"/>
          <w:szCs w:val="24"/>
          <w:rtl/>
          <w:lang w:eastAsia="zh-CN"/>
        </w:rPr>
        <w:t>﴾</w:t>
      </w:r>
      <w:r w:rsidRPr="00385FBD">
        <w:rPr>
          <w:rFonts w:ascii="KFGQPC Uthman Taha Naskh" w:eastAsia="SimSun" w:cs="KFGQPC Uthman Taha Naskh"/>
          <w:color w:val="008000"/>
          <w:sz w:val="24"/>
          <w:szCs w:val="24"/>
          <w:rtl/>
          <w:lang w:eastAsia="zh-CN"/>
        </w:rPr>
        <w:t xml:space="preserve"> [الاحزاب: </w:t>
      </w:r>
      <w:r w:rsidRPr="00385FBD">
        <w:rPr>
          <w:rFonts w:ascii="KFGQPC Uthman Taha Naskh" w:eastAsia="SimSun" w:cs="KFGQPC Uthman Taha Naskh" w:hint="cs"/>
          <w:color w:val="008000"/>
          <w:sz w:val="24"/>
          <w:szCs w:val="24"/>
          <w:rtl/>
          <w:lang w:eastAsia="zh-CN"/>
        </w:rPr>
        <w:t>٤٠</w:t>
      </w:r>
      <w:r w:rsidRPr="00385FBD">
        <w:rPr>
          <w:rFonts w:ascii="KFGQPC Uthman Taha Naskh" w:eastAsia="SimSun" w:cs="KFGQPC Uthman Taha Naskh"/>
          <w:color w:val="008000"/>
          <w:sz w:val="24"/>
          <w:szCs w:val="24"/>
          <w:rtl/>
          <w:lang w:eastAsia="zh-CN"/>
        </w:rPr>
        <w:t xml:space="preserve">]  </w:t>
      </w:r>
    </w:p>
    <w:p w:rsidR="00385FBD" w:rsidRPr="00385FBD" w:rsidRDefault="00385FBD" w:rsidP="0045388E">
      <w:pPr>
        <w:spacing w:after="120" w:line="240" w:lineRule="auto"/>
        <w:jc w:val="both"/>
        <w:rPr>
          <w:rFonts w:cs="Kalpurush"/>
          <w:color w:val="000000"/>
          <w:sz w:val="24"/>
          <w:szCs w:val="24"/>
          <w:lang w:bidi="bn-BD"/>
        </w:rPr>
      </w:pPr>
      <w:r w:rsidRPr="00385FBD">
        <w:rPr>
          <w:rFonts w:ascii="Kalpurush" w:hAnsi="Kalpurush" w:cs="Kalpurush" w:hint="cs"/>
          <w:sz w:val="24"/>
          <w:szCs w:val="24"/>
          <w:cs/>
          <w:lang w:bidi="bn-BD"/>
        </w:rPr>
        <w:t>“</w:t>
      </w:r>
      <w:r w:rsidRPr="00385FBD">
        <w:rPr>
          <w:rFonts w:ascii="Nikosh" w:eastAsia="Nikosh" w:hAnsi="Nikosh" w:cs="Kalpurush"/>
          <w:sz w:val="24"/>
          <w:szCs w:val="24"/>
          <w:cs/>
          <w:lang w:bidi="bn-BD"/>
        </w:rPr>
        <w:t>মুহাম্মাদ তোমাদের মধ্যে কোন</w:t>
      </w:r>
      <w:r w:rsidRPr="00385FBD">
        <w:rPr>
          <w:rFonts w:ascii="Nikosh" w:eastAsia="Nikosh" w:hAnsi="Nikosh" w:cs="Kalpurush" w:hint="cs"/>
          <w:sz w:val="24"/>
          <w:szCs w:val="24"/>
          <w:cs/>
          <w:lang w:bidi="bn-BD"/>
        </w:rPr>
        <w:t>ো</w:t>
      </w:r>
      <w:r w:rsidRPr="00385FBD">
        <w:rPr>
          <w:rFonts w:ascii="Nikosh" w:eastAsia="Nikosh" w:hAnsi="Nikosh" w:cs="Kalpurush"/>
          <w:sz w:val="24"/>
          <w:szCs w:val="24"/>
          <w:cs/>
          <w:lang w:bidi="bn-BD"/>
        </w:rPr>
        <w:t xml:space="preserve"> পুরুষের পিতা নন; বরং তিনি আল্লাহ</w:t>
      </w:r>
      <w:r w:rsidRPr="00385FBD">
        <w:rPr>
          <w:rFonts w:ascii="Nikosh" w:eastAsia="Nikosh" w:hAnsi="Nikosh" w:cs="Kalpurush" w:hint="cs"/>
          <w:sz w:val="24"/>
          <w:szCs w:val="24"/>
          <w:cs/>
          <w:lang w:bidi="bn-BD"/>
        </w:rPr>
        <w:t>র</w:t>
      </w:r>
      <w:r w:rsidRPr="00385FBD">
        <w:rPr>
          <w:rFonts w:ascii="Nikosh" w:eastAsia="Nikosh" w:hAnsi="Nikosh" w:cs="Kalpurush"/>
          <w:sz w:val="24"/>
          <w:szCs w:val="24"/>
          <w:cs/>
          <w:lang w:bidi="bn-BD"/>
        </w:rPr>
        <w:t xml:space="preserve"> রাসূল </w:t>
      </w:r>
      <w:r w:rsidRPr="00385FBD">
        <w:rPr>
          <w:rFonts w:ascii="Nikosh" w:eastAsia="Nikosh" w:hAnsi="Nikosh" w:cs="Kalpurush" w:hint="cs"/>
          <w:sz w:val="24"/>
          <w:szCs w:val="24"/>
          <w:cs/>
          <w:lang w:bidi="bn-BD"/>
        </w:rPr>
        <w:t>ও</w:t>
      </w:r>
      <w:r w:rsidRPr="00385FBD">
        <w:rPr>
          <w:rFonts w:ascii="Nikosh" w:eastAsia="Nikosh" w:hAnsi="Nikosh" w:cs="Kalpurush"/>
          <w:sz w:val="24"/>
          <w:szCs w:val="24"/>
          <w:cs/>
          <w:lang w:bidi="bn-BD"/>
        </w:rPr>
        <w:t xml:space="preserve"> শেষ নবী।</w:t>
      </w:r>
      <w:r w:rsidRPr="00385FBD">
        <w:rPr>
          <w:rFonts w:ascii="Kalpurush" w:hAnsi="Kalpurush" w:cs="Kalpurush" w:hint="cs"/>
          <w:sz w:val="24"/>
          <w:szCs w:val="24"/>
          <w:cs/>
          <w:lang w:bidi="bn-BD"/>
        </w:rPr>
        <w:t>”</w:t>
      </w:r>
      <w:r w:rsidR="004017F9">
        <w:rPr>
          <w:rFonts w:ascii="Kalpurush" w:hAnsi="Kalpurush" w:cs="Kalpurush" w:hint="cs"/>
          <w:sz w:val="24"/>
          <w:szCs w:val="24"/>
          <w:cs/>
          <w:lang w:bidi="bn-BD"/>
        </w:rPr>
        <w:t xml:space="preserve"> [</w:t>
      </w:r>
      <w:r w:rsidR="004017F9" w:rsidRPr="004024AA">
        <w:rPr>
          <w:rFonts w:ascii="Kalpurush" w:hAnsi="Kalpurush" w:cs="Kalpurush"/>
          <w:sz w:val="24"/>
          <w:szCs w:val="24"/>
          <w:cs/>
          <w:lang w:bidi="bn-BD"/>
        </w:rPr>
        <w:t>সূরা আল-আহযাব, আয়াত: ৪০</w:t>
      </w:r>
      <w:r w:rsidR="004017F9">
        <w:rPr>
          <w:rFonts w:ascii="Kalpurush" w:hAnsi="Kalpurush" w:cs="Kalpurush" w:hint="cs"/>
          <w:sz w:val="24"/>
          <w:szCs w:val="24"/>
          <w:cs/>
          <w:lang w:bidi="bn-BD"/>
        </w:rPr>
        <w:t>]</w:t>
      </w:r>
    </w:p>
    <w:p w:rsidR="00385FBD" w:rsidRPr="00385FBD"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8B70A2">
        <w:rPr>
          <w:rFonts w:cs="Kalpurush" w:hint="cs"/>
          <w:color w:val="000000"/>
          <w:sz w:val="24"/>
          <w:szCs w:val="24"/>
          <w:cs/>
          <w:lang w:bidi="bn-BD"/>
        </w:rPr>
        <w:t>আর</w:t>
      </w:r>
      <w:r w:rsidR="00385FBD" w:rsidRPr="00385FBD">
        <w:rPr>
          <w:rFonts w:ascii="Kalpurush" w:hAnsi="Kalpurush" w:cs="Kalpurush" w:hint="cs"/>
          <w:sz w:val="24"/>
          <w:szCs w:val="24"/>
          <w:cs/>
          <w:lang w:bidi="bn-BD"/>
        </w:rPr>
        <w:t xml:space="preserve"> নবী সাল্লাল্লাহু ‘আলাইহি ওয়াসাল্লামের রিসালাত সার্বিকভাবে সকল মানুষের জন্য এবং ব্যাপাকভাবে মানুষ ও</w:t>
      </w:r>
      <w:r w:rsidR="00C747A9">
        <w:rPr>
          <w:rFonts w:ascii="Kalpurush" w:hAnsi="Kalpurush" w:cs="Kalpurush" w:hint="cs"/>
          <w:sz w:val="24"/>
          <w:szCs w:val="24"/>
          <w:cs/>
          <w:lang w:bidi="bn-BD"/>
        </w:rPr>
        <w:t xml:space="preserve"> জিন্ন</w:t>
      </w:r>
      <w:r w:rsidR="008B70A2">
        <w:rPr>
          <w:rFonts w:ascii="Kalpurush" w:hAnsi="Kalpurush" w:cs="Kalpurush" w:hint="cs"/>
          <w:sz w:val="24"/>
          <w:szCs w:val="24"/>
          <w:cs/>
          <w:lang w:bidi="bn-BD"/>
        </w:rPr>
        <w:t xml:space="preserve"> জাতির জন্য।</w:t>
      </w:r>
      <w:r w:rsidR="00385FBD" w:rsidRPr="00385FBD">
        <w:rPr>
          <w:rFonts w:ascii="Kalpurush" w:hAnsi="Kalpurush" w:cs="Kalpurush" w:hint="cs"/>
          <w:sz w:val="24"/>
          <w:szCs w:val="24"/>
          <w:cs/>
          <w:lang w:bidi="bn-BD"/>
        </w:rPr>
        <w:t xml:space="preserve"> আল্লাহ তা‘আলা</w:t>
      </w:r>
      <w:r w:rsidR="004024AA">
        <w:rPr>
          <w:rFonts w:ascii="Kalpurush" w:hAnsi="Kalpurush" w:cs="Kalpurush" w:hint="cs"/>
          <w:sz w:val="24"/>
          <w:szCs w:val="24"/>
          <w:cs/>
          <w:lang w:bidi="bn-BD"/>
        </w:rPr>
        <w:t xml:space="preserve"> বলেন</w:t>
      </w:r>
      <w:r w:rsidR="004024AA">
        <w:rPr>
          <w:rFonts w:ascii="Kalpurush" w:hAnsi="Kalpurush" w:cs="Kalpurush" w:hint="cs"/>
          <w:sz w:val="24"/>
          <w:szCs w:val="24"/>
          <w:lang w:bidi="bn-BD"/>
        </w:rPr>
        <w:t>,</w:t>
      </w:r>
    </w:p>
    <w:p w:rsidR="00385FBD" w:rsidRPr="0045388E" w:rsidRDefault="00385FBD" w:rsidP="0045388E">
      <w:pPr>
        <w:bidi/>
        <w:spacing w:after="120" w:line="240" w:lineRule="auto"/>
        <w:jc w:val="both"/>
        <w:rPr>
          <w:rFonts w:ascii="KFGQPC Uthman Taha Naskh" w:eastAsia="SimSun" w:cs="Kalpurush"/>
          <w:color w:val="008000"/>
          <w:sz w:val="24"/>
          <w:szCs w:val="24"/>
          <w:lang w:eastAsia="zh-CN" w:bidi="bn-BD"/>
        </w:rPr>
      </w:pPr>
      <w:r w:rsidRPr="00385FBD">
        <w:rPr>
          <w:rFonts w:ascii="KFGQPC Uthman Taha Naskh" w:eastAsia="SimSun" w:cs="KFGQPC Uthman Taha Naskh" w:hint="cs"/>
          <w:color w:val="008000"/>
          <w:sz w:val="24"/>
          <w:szCs w:val="24"/>
          <w:rtl/>
          <w:lang w:eastAsia="zh-CN"/>
        </w:rPr>
        <w:t>﴿</w:t>
      </w:r>
      <w:r w:rsidRPr="00385FBD">
        <w:rPr>
          <w:rFonts w:ascii="KFGQPC Uthmanic Script HAFS" w:eastAsia="SimSun" w:cs="KFGQPC Uthmanic Script HAFS"/>
          <w:color w:val="008000"/>
          <w:sz w:val="24"/>
          <w:szCs w:val="24"/>
          <w:rtl/>
          <w:lang w:eastAsia="zh-CN"/>
        </w:rPr>
        <w:t>وَمَا</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أَر</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سَل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نَ</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كَ إِلَّا كَا</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فَّة</w:t>
      </w:r>
      <w:r w:rsidRPr="00385FBD">
        <w:rPr>
          <w:rFonts w:ascii="KFGQPC Uthmanic Script HAFS" w:eastAsia="SimSun" w:cs="KFGQPC Uthmanic Script HAFS" w:hint="cs"/>
          <w:color w:val="008000"/>
          <w:sz w:val="24"/>
          <w:szCs w:val="24"/>
          <w:rtl/>
          <w:lang w:eastAsia="zh-CN"/>
        </w:rPr>
        <w:t>ٗ</w:t>
      </w:r>
      <w:r w:rsidR="008B70A2">
        <w:rPr>
          <w:rFonts w:ascii="KFGQPC Uthmanic Script HAFS" w:eastAsia="SimSun" w:cs="KFGQPC Uthmanic Script HAFS"/>
          <w:color w:val="008000"/>
          <w:sz w:val="24"/>
          <w:szCs w:val="24"/>
          <w:rtl/>
          <w:lang w:eastAsia="zh-CN"/>
        </w:rPr>
        <w:t xml:space="preserve"> لِّلنَّاسِ</w:t>
      </w:r>
      <w:r w:rsidRPr="00385FBD">
        <w:rPr>
          <w:rFonts w:ascii="KFGQPC Uthman Taha Naskh" w:eastAsia="SimSun" w:cs="KFGQPC Uthman Taha Naskh" w:hint="cs"/>
          <w:color w:val="008000"/>
          <w:sz w:val="24"/>
          <w:szCs w:val="24"/>
          <w:rtl/>
          <w:lang w:eastAsia="zh-CN"/>
        </w:rPr>
        <w:t>﴾</w:t>
      </w:r>
      <w:r w:rsidRPr="00385FBD">
        <w:rPr>
          <w:rFonts w:ascii="KFGQPC Uthman Taha Naskh" w:eastAsia="SimSun" w:cs="KFGQPC Uthman Taha Naskh"/>
          <w:color w:val="008000"/>
          <w:sz w:val="24"/>
          <w:szCs w:val="24"/>
          <w:rtl/>
          <w:lang w:eastAsia="zh-CN"/>
        </w:rPr>
        <w:t xml:space="preserve"> [سبا: </w:t>
      </w:r>
      <w:r w:rsidRPr="00385FBD">
        <w:rPr>
          <w:rFonts w:ascii="KFGQPC Uthman Taha Naskh" w:eastAsia="SimSun" w:cs="KFGQPC Uthman Taha Naskh" w:hint="cs"/>
          <w:color w:val="008000"/>
          <w:sz w:val="24"/>
          <w:szCs w:val="24"/>
          <w:rtl/>
          <w:lang w:eastAsia="zh-CN"/>
        </w:rPr>
        <w:t>٢٨</w:t>
      </w:r>
      <w:r w:rsidRPr="00385FBD">
        <w:rPr>
          <w:rFonts w:ascii="KFGQPC Uthman Taha Naskh" w:eastAsia="SimSun" w:cs="KFGQPC Uthman Taha Naskh"/>
          <w:color w:val="008000"/>
          <w:sz w:val="24"/>
          <w:szCs w:val="24"/>
          <w:rtl/>
          <w:lang w:eastAsia="zh-CN"/>
        </w:rPr>
        <w:t>]</w:t>
      </w:r>
    </w:p>
    <w:p w:rsidR="004017F9" w:rsidRDefault="00385FBD" w:rsidP="0045388E">
      <w:pPr>
        <w:spacing w:after="120" w:line="240" w:lineRule="auto"/>
        <w:jc w:val="both"/>
        <w:rPr>
          <w:rFonts w:ascii="Kalpurush" w:hAnsi="Kalpurush" w:cs="Kalpurush"/>
          <w:sz w:val="24"/>
          <w:szCs w:val="24"/>
          <w:lang w:bidi="bn-BD"/>
        </w:rPr>
      </w:pPr>
      <w:r w:rsidRPr="00385FBD">
        <w:rPr>
          <w:rFonts w:ascii="Kalpurush" w:hAnsi="Kalpurush" w:cs="Kalpurush" w:hint="cs"/>
          <w:sz w:val="24"/>
          <w:szCs w:val="24"/>
          <w:cs/>
          <w:lang w:bidi="bn-BD"/>
        </w:rPr>
        <w:t>“</w:t>
      </w:r>
      <w:r w:rsidRPr="00385FBD">
        <w:rPr>
          <w:rFonts w:ascii="Nikosh" w:eastAsia="Nikosh" w:hAnsi="Nikosh" w:cs="Kalpurush"/>
          <w:sz w:val="24"/>
          <w:szCs w:val="24"/>
          <w:cs/>
          <w:lang w:bidi="bn-BD"/>
        </w:rPr>
        <w:t>আর আমরা তো আপনাকে সমগ্র মানুষের জন্যই প্রেরণ করেছি</w:t>
      </w:r>
      <w:r w:rsidRPr="0045388E">
        <w:rPr>
          <w:rFonts w:ascii="Kalpurush" w:eastAsia="Nikosh" w:hAnsi="Kalpurush" w:cs="SolaimanLipi"/>
          <w:sz w:val="24"/>
          <w:szCs w:val="24"/>
          <w:cs/>
          <w:lang w:bidi="hi-IN"/>
        </w:rPr>
        <w:t>।</w:t>
      </w:r>
      <w:r w:rsidRPr="00385FBD">
        <w:rPr>
          <w:rFonts w:ascii="Kalpurush" w:hAnsi="Kalpurush" w:cs="Kalpurush" w:hint="cs"/>
          <w:sz w:val="24"/>
          <w:szCs w:val="24"/>
          <w:cs/>
          <w:lang w:bidi="bn-BD"/>
        </w:rPr>
        <w:t>”</w:t>
      </w:r>
      <w:r w:rsidR="004017F9">
        <w:rPr>
          <w:rFonts w:ascii="Kalpurush" w:hAnsi="Kalpurush" w:cs="Kalpurush" w:hint="cs"/>
          <w:sz w:val="24"/>
          <w:szCs w:val="24"/>
          <w:cs/>
          <w:lang w:bidi="bn-BD"/>
        </w:rPr>
        <w:t xml:space="preserve"> [</w:t>
      </w:r>
      <w:r w:rsidR="004017F9" w:rsidRPr="004024AA">
        <w:rPr>
          <w:rFonts w:ascii="Kalpurush" w:hAnsi="Kalpurush" w:cs="Kalpurush"/>
          <w:sz w:val="24"/>
          <w:szCs w:val="24"/>
          <w:cs/>
          <w:lang w:bidi="bn-BD"/>
        </w:rPr>
        <w:t>সূরা সাবা, আয়াত: ২৮</w:t>
      </w:r>
      <w:r w:rsidR="004017F9">
        <w:rPr>
          <w:rFonts w:ascii="Kalpurush" w:hAnsi="Kalpurush" w:cs="Kalpurush" w:hint="cs"/>
          <w:sz w:val="24"/>
          <w:szCs w:val="24"/>
          <w:cs/>
          <w:lang w:bidi="bn-BD"/>
        </w:rPr>
        <w:t>]</w:t>
      </w:r>
    </w:p>
    <w:p w:rsidR="00385FBD" w:rsidRPr="00385FBD" w:rsidRDefault="00385FBD" w:rsidP="0045388E">
      <w:pPr>
        <w:spacing w:after="120" w:line="240" w:lineRule="auto"/>
        <w:jc w:val="both"/>
        <w:rPr>
          <w:rFonts w:ascii="Kalpurush" w:hAnsi="Kalpurush" w:cs="Kalpurush"/>
          <w:sz w:val="24"/>
          <w:szCs w:val="24"/>
          <w:lang w:bidi="bn-BD"/>
        </w:rPr>
      </w:pPr>
      <w:r w:rsidRPr="00385FBD">
        <w:rPr>
          <w:rFonts w:ascii="Kalpurush" w:hAnsi="Kalpurush" w:cs="Kalpurush" w:hint="cs"/>
          <w:sz w:val="24"/>
          <w:szCs w:val="24"/>
          <w:cs/>
          <w:lang w:bidi="bn-BD"/>
        </w:rPr>
        <w:t>আল্লাহ তা‘আলা আরও</w:t>
      </w:r>
      <w:r w:rsidR="004024AA">
        <w:rPr>
          <w:rFonts w:ascii="Kalpurush" w:hAnsi="Kalpurush" w:cs="Kalpurush" w:hint="cs"/>
          <w:sz w:val="24"/>
          <w:szCs w:val="24"/>
          <w:cs/>
          <w:lang w:bidi="bn-BD"/>
        </w:rPr>
        <w:t xml:space="preserve"> বলেন</w:t>
      </w:r>
      <w:r w:rsidR="004024AA">
        <w:rPr>
          <w:rFonts w:ascii="Kalpurush" w:hAnsi="Kalpurush" w:cs="Kalpurush" w:hint="cs"/>
          <w:sz w:val="24"/>
          <w:szCs w:val="24"/>
          <w:lang w:bidi="bn-BD"/>
        </w:rPr>
        <w:t>,</w:t>
      </w:r>
    </w:p>
    <w:p w:rsidR="00385FBD" w:rsidRPr="0045388E" w:rsidRDefault="00385FBD" w:rsidP="0045388E">
      <w:pPr>
        <w:bidi/>
        <w:spacing w:after="120" w:line="240" w:lineRule="auto"/>
        <w:jc w:val="both"/>
        <w:rPr>
          <w:rFonts w:ascii="KFGQPC Uthman Taha Naskh" w:eastAsia="SimSun" w:cs="Kalpurush"/>
          <w:color w:val="008000"/>
          <w:sz w:val="24"/>
          <w:szCs w:val="24"/>
          <w:lang w:eastAsia="zh-CN" w:bidi="bn-BD"/>
        </w:rPr>
      </w:pPr>
      <w:r w:rsidRPr="00385FBD">
        <w:rPr>
          <w:rFonts w:ascii="KFGQPC Uthman Taha Naskh" w:eastAsia="SimSun" w:cs="KFGQPC Uthman Taha Naskh" w:hint="cs"/>
          <w:color w:val="008000"/>
          <w:sz w:val="24"/>
          <w:szCs w:val="24"/>
          <w:rtl/>
          <w:lang w:eastAsia="zh-CN"/>
        </w:rPr>
        <w:t>﴿</w:t>
      </w:r>
      <w:r w:rsidRPr="00385FBD">
        <w:rPr>
          <w:rFonts w:ascii="KFGQPC Uthmanic Script HAFS" w:eastAsia="SimSun" w:cs="KFGQPC Uthmanic Script HAFS"/>
          <w:color w:val="008000"/>
          <w:sz w:val="24"/>
          <w:szCs w:val="24"/>
          <w:rtl/>
          <w:lang w:eastAsia="zh-CN"/>
        </w:rPr>
        <w:t>وَمَا</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أَر</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سَل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نَ</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كَ إِلَّا رَح</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مَة</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لِّل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عَ</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لَمِينَ </w:t>
      </w:r>
      <w:r w:rsidRPr="00385FBD">
        <w:rPr>
          <w:rFonts w:ascii="KFGQPC Uthmanic Script HAFS" w:eastAsia="SimSun" w:cs="KFGQPC Uthmanic Script HAFS" w:hint="cs"/>
          <w:color w:val="008000"/>
          <w:sz w:val="24"/>
          <w:szCs w:val="24"/>
          <w:rtl/>
          <w:lang w:eastAsia="zh-CN"/>
        </w:rPr>
        <w:t>١٠٧</w:t>
      </w:r>
      <w:r w:rsidRPr="00385FBD">
        <w:rPr>
          <w:rFonts w:ascii="KFGQPC Uthman Taha Naskh" w:eastAsia="SimSun" w:cs="KFGQPC Uthman Taha Naskh" w:hint="cs"/>
          <w:color w:val="008000"/>
          <w:sz w:val="24"/>
          <w:szCs w:val="24"/>
          <w:rtl/>
          <w:lang w:eastAsia="zh-CN"/>
        </w:rPr>
        <w:t>﴾</w:t>
      </w:r>
      <w:r w:rsidRPr="00385FBD">
        <w:rPr>
          <w:rFonts w:ascii="KFGQPC Uthman Taha Naskh" w:eastAsia="SimSun" w:cs="KFGQPC Uthman Taha Naskh"/>
          <w:color w:val="008000"/>
          <w:sz w:val="24"/>
          <w:szCs w:val="24"/>
          <w:rtl/>
          <w:lang w:eastAsia="zh-CN"/>
        </w:rPr>
        <w:t xml:space="preserve"> [الانبياء: </w:t>
      </w:r>
      <w:r w:rsidRPr="00385FBD">
        <w:rPr>
          <w:rFonts w:ascii="KFGQPC Uthman Taha Naskh" w:eastAsia="SimSun" w:cs="KFGQPC Uthman Taha Naskh" w:hint="cs"/>
          <w:color w:val="008000"/>
          <w:sz w:val="24"/>
          <w:szCs w:val="24"/>
          <w:rtl/>
          <w:lang w:eastAsia="zh-CN"/>
        </w:rPr>
        <w:t>١٠٧</w:t>
      </w:r>
      <w:r w:rsidRPr="00385FBD">
        <w:rPr>
          <w:rFonts w:ascii="KFGQPC Uthman Taha Naskh" w:eastAsia="SimSun" w:cs="KFGQPC Uthman Taha Naskh"/>
          <w:color w:val="008000"/>
          <w:sz w:val="24"/>
          <w:szCs w:val="24"/>
          <w:rtl/>
          <w:lang w:eastAsia="zh-CN"/>
        </w:rPr>
        <w:t>]</w:t>
      </w:r>
    </w:p>
    <w:p w:rsidR="00385FBD" w:rsidRPr="00385FBD" w:rsidRDefault="00385FBD" w:rsidP="0045388E">
      <w:pPr>
        <w:spacing w:after="120" w:line="240" w:lineRule="auto"/>
        <w:jc w:val="both"/>
        <w:rPr>
          <w:rFonts w:cs="Kalpurush"/>
          <w:color w:val="000000"/>
          <w:sz w:val="24"/>
          <w:szCs w:val="24"/>
          <w:cs/>
          <w:lang w:bidi="bn-BD"/>
        </w:rPr>
      </w:pPr>
      <w:r w:rsidRPr="00385FBD">
        <w:rPr>
          <w:rFonts w:ascii="Kalpurush" w:hAnsi="Kalpurush" w:cs="Kalpurush" w:hint="cs"/>
          <w:sz w:val="24"/>
          <w:szCs w:val="24"/>
          <w:cs/>
          <w:lang w:bidi="bn-BD"/>
        </w:rPr>
        <w:t>“</w:t>
      </w:r>
      <w:r w:rsidRPr="00385FBD">
        <w:rPr>
          <w:rFonts w:ascii="Nikosh" w:eastAsia="Nikosh" w:hAnsi="Nikosh" w:cs="Kalpurush"/>
          <w:sz w:val="24"/>
          <w:szCs w:val="24"/>
          <w:cs/>
          <w:lang w:bidi="bn-BD"/>
        </w:rPr>
        <w:t>আর আমরা তো আপনাকে সৃষ্টিকুলের জন্য শুধু রহমতরূপেই পাঠিয়েছি</w:t>
      </w:r>
      <w:r w:rsidRPr="0045388E">
        <w:rPr>
          <w:rFonts w:ascii="Kalpurush" w:eastAsia="Nikosh" w:hAnsi="Kalpurush" w:cs="SolaimanLipi"/>
          <w:sz w:val="24"/>
          <w:szCs w:val="24"/>
          <w:cs/>
          <w:lang w:bidi="hi-IN"/>
        </w:rPr>
        <w:t>।</w:t>
      </w:r>
      <w:r w:rsidRPr="00385FBD">
        <w:rPr>
          <w:rFonts w:ascii="Kalpurush" w:hAnsi="Kalpurush" w:cs="Kalpurush" w:hint="cs"/>
          <w:sz w:val="24"/>
          <w:szCs w:val="24"/>
          <w:cs/>
          <w:lang w:bidi="bn-BD"/>
        </w:rPr>
        <w:t>”</w:t>
      </w:r>
      <w:r w:rsidR="004017F9">
        <w:rPr>
          <w:rFonts w:ascii="Kalpurush" w:hAnsi="Kalpurush" w:cs="Kalpurush" w:hint="cs"/>
          <w:sz w:val="24"/>
          <w:szCs w:val="24"/>
          <w:cs/>
          <w:lang w:bidi="bn-BD"/>
        </w:rPr>
        <w:t xml:space="preserve"> [</w:t>
      </w:r>
      <w:r w:rsidR="004017F9" w:rsidRPr="004024AA">
        <w:rPr>
          <w:rFonts w:ascii="Kalpurush" w:hAnsi="Kalpurush" w:cs="Kalpurush"/>
          <w:sz w:val="24"/>
          <w:szCs w:val="24"/>
          <w:cs/>
          <w:lang w:bidi="bn-BD"/>
        </w:rPr>
        <w:t>সূরা আল-আম্বিয়া, আয়াত: ১০৭</w:t>
      </w:r>
      <w:r w:rsidR="004017F9">
        <w:rPr>
          <w:rFonts w:ascii="Kalpurush" w:hAnsi="Kalpurush" w:cs="Kalpurush" w:hint="cs"/>
          <w:sz w:val="24"/>
          <w:szCs w:val="24"/>
          <w:cs/>
          <w:lang w:bidi="bn-BD"/>
        </w:rPr>
        <w:t>]</w:t>
      </w:r>
    </w:p>
    <w:p w:rsidR="00385FBD" w:rsidRPr="00385FBD"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017F9">
        <w:rPr>
          <w:rFonts w:cs="Kalpurush" w:hint="cs"/>
          <w:color w:val="000000"/>
          <w:sz w:val="24"/>
          <w:szCs w:val="24"/>
          <w:cs/>
          <w:lang w:bidi="bn-BD"/>
        </w:rPr>
        <w:lastRenderedPageBreak/>
        <w:t>আর</w:t>
      </w:r>
      <w:r w:rsidR="00385FBD" w:rsidRPr="004017F9">
        <w:rPr>
          <w:rFonts w:ascii="Kalpurush" w:hAnsi="Kalpurush" w:cs="Kalpurush" w:hint="cs"/>
          <w:sz w:val="24"/>
          <w:szCs w:val="24"/>
          <w:cs/>
          <w:lang w:bidi="bn-BD"/>
        </w:rPr>
        <w:t xml:space="preserve"> আল্লাহ</w:t>
      </w:r>
      <w:r w:rsidR="00385FBD" w:rsidRPr="00385FBD">
        <w:rPr>
          <w:rFonts w:ascii="Kalpurush" w:hAnsi="Kalpurush" w:cs="Kalpurush" w:hint="cs"/>
          <w:sz w:val="24"/>
          <w:szCs w:val="24"/>
          <w:cs/>
          <w:lang w:bidi="bn-BD"/>
        </w:rPr>
        <w:t xml:space="preserve"> তা‘আলা কর্তৃক নবী সাল্লাল্লাহু ‘আলাইহি ওয়াসাল্লামের জন্য দীনকে পরিপূর্ণ করা এবং তাঁর প্রতি বিজয় ও ক্ষমতার মত</w:t>
      </w:r>
      <w:r w:rsidR="008B70A2">
        <w:rPr>
          <w:rFonts w:ascii="Kalpurush" w:hAnsi="Kalpurush" w:cs="Kalpurush" w:hint="cs"/>
          <w:sz w:val="24"/>
          <w:szCs w:val="24"/>
          <w:cs/>
          <w:lang w:bidi="bn-BD"/>
        </w:rPr>
        <w:t>ো</w:t>
      </w:r>
      <w:r w:rsidR="00385FBD" w:rsidRPr="00385FBD">
        <w:rPr>
          <w:rFonts w:ascii="Kalpurush" w:hAnsi="Kalpurush" w:cs="Kalpurush" w:hint="cs"/>
          <w:sz w:val="24"/>
          <w:szCs w:val="24"/>
          <w:cs/>
          <w:lang w:bidi="bn-BD"/>
        </w:rPr>
        <w:t xml:space="preserve"> নি‘</w:t>
      </w:r>
      <w:r w:rsidR="008B70A2">
        <w:rPr>
          <w:rFonts w:ascii="Kalpurush" w:hAnsi="Kalpurush" w:cs="Kalpurush" w:hint="cs"/>
          <w:sz w:val="24"/>
          <w:szCs w:val="24"/>
          <w:cs/>
          <w:lang w:bidi="bn-BD"/>
        </w:rPr>
        <w:t>আ</w:t>
      </w:r>
      <w:r w:rsidR="00385FBD" w:rsidRPr="00385FBD">
        <w:rPr>
          <w:rFonts w:ascii="Kalpurush" w:hAnsi="Kalpurush" w:cs="Kalpurush" w:hint="cs"/>
          <w:sz w:val="24"/>
          <w:szCs w:val="24"/>
          <w:cs/>
          <w:lang w:bidi="bn-BD"/>
        </w:rPr>
        <w:t xml:space="preserve">মত পূর্ণ করার পরেই তিনি </w:t>
      </w:r>
      <w:r w:rsidR="008B70A2">
        <w:rPr>
          <w:rFonts w:ascii="Kalpurush" w:hAnsi="Kalpurush" w:cs="Kalpurush" w:hint="cs"/>
          <w:sz w:val="24"/>
          <w:szCs w:val="24"/>
          <w:cs/>
          <w:lang w:bidi="bn-BD"/>
        </w:rPr>
        <w:t>মারা যা</w:t>
      </w:r>
      <w:r w:rsidR="00385FBD" w:rsidRPr="00385FBD">
        <w:rPr>
          <w:rFonts w:ascii="Kalpurush" w:hAnsi="Kalpurush" w:cs="Kalpurush" w:hint="cs"/>
          <w:sz w:val="24"/>
          <w:szCs w:val="24"/>
          <w:cs/>
          <w:lang w:bidi="bn-BD"/>
        </w:rPr>
        <w:t>ন</w:t>
      </w:r>
      <w:r w:rsidR="009052C0">
        <w:rPr>
          <w:rFonts w:ascii="Kalpurush" w:hAnsi="Kalpurush" w:cs="Kalpurush" w:hint="cs"/>
          <w:sz w:val="24"/>
          <w:szCs w:val="24"/>
          <w:lang w:bidi="bn-BD"/>
        </w:rPr>
        <w:t xml:space="preserve">, </w:t>
      </w:r>
      <w:r w:rsidR="009052C0">
        <w:rPr>
          <w:rFonts w:ascii="Kalpurush" w:hAnsi="Kalpurush" w:cs="Kalpurush" w:hint="cs"/>
          <w:sz w:val="24"/>
          <w:szCs w:val="24"/>
          <w:cs/>
          <w:lang w:bidi="bn-BD"/>
        </w:rPr>
        <w:t>আর</w:t>
      </w:r>
      <w:r w:rsidR="00385FBD" w:rsidRPr="00385FBD">
        <w:rPr>
          <w:rFonts w:ascii="Kalpurush" w:hAnsi="Kalpurush" w:cs="Kalpurush" w:hint="cs"/>
          <w:sz w:val="24"/>
          <w:szCs w:val="24"/>
          <w:cs/>
          <w:lang w:bidi="bn-BD"/>
        </w:rPr>
        <w:t xml:space="preserve"> আল্লাহ তা‘আলা তাঁর প্রতি আয়াত নাযিল করে</w:t>
      </w:r>
      <w:r w:rsidR="004024AA">
        <w:rPr>
          <w:rFonts w:ascii="Kalpurush" w:hAnsi="Kalpurush" w:cs="Kalpurush" w:hint="cs"/>
          <w:sz w:val="24"/>
          <w:szCs w:val="24"/>
          <w:cs/>
          <w:lang w:bidi="bn-BD"/>
        </w:rPr>
        <w:t xml:space="preserve"> বলেন</w:t>
      </w:r>
      <w:r w:rsidR="004024AA">
        <w:rPr>
          <w:rFonts w:ascii="Kalpurush" w:hAnsi="Kalpurush" w:cs="Kalpurush" w:hint="cs"/>
          <w:sz w:val="24"/>
          <w:szCs w:val="24"/>
          <w:lang w:bidi="bn-BD"/>
        </w:rPr>
        <w:t>,</w:t>
      </w:r>
    </w:p>
    <w:p w:rsidR="00385FBD" w:rsidRPr="0045388E" w:rsidRDefault="00385FBD" w:rsidP="0045388E">
      <w:pPr>
        <w:bidi/>
        <w:spacing w:after="120" w:line="240" w:lineRule="auto"/>
        <w:jc w:val="both"/>
        <w:rPr>
          <w:rFonts w:ascii="KFGQPC Uthman Taha Naskh" w:eastAsia="SimSun" w:cs="Kalpurush"/>
          <w:color w:val="008000"/>
          <w:sz w:val="24"/>
          <w:szCs w:val="24"/>
          <w:lang w:eastAsia="zh-CN" w:bidi="bn-BD"/>
        </w:rPr>
      </w:pPr>
      <w:r w:rsidRPr="00385FBD">
        <w:rPr>
          <w:rFonts w:ascii="KFGQPC Uthman Taha Naskh" w:eastAsia="SimSun" w:cs="KFGQPC Uthman Taha Naskh" w:hint="cs"/>
          <w:color w:val="008000"/>
          <w:sz w:val="24"/>
          <w:szCs w:val="24"/>
          <w:rtl/>
          <w:lang w:eastAsia="zh-CN"/>
        </w:rPr>
        <w:t>﴿</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يَو</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مَ أَك</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مَل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تُ لَكُم</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دِينَكُم</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وَأَت</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مَم</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تُ عَلَي</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كُم</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نِع</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مَتِي وَرَضِيتُ لَكُمُ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إِس</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مَ دِين</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ا</w:t>
      </w:r>
      <w:r w:rsidRPr="00385FBD">
        <w:rPr>
          <w:rFonts w:ascii="KFGQPC Uthman Taha Naskh" w:eastAsia="SimSun" w:cs="KFGQPC Uthman Taha Naskh" w:hint="cs"/>
          <w:color w:val="008000"/>
          <w:sz w:val="24"/>
          <w:szCs w:val="24"/>
          <w:rtl/>
          <w:lang w:eastAsia="zh-CN"/>
        </w:rPr>
        <w:t>﴾</w:t>
      </w:r>
      <w:r w:rsidRPr="00385FBD">
        <w:rPr>
          <w:rFonts w:ascii="KFGQPC Uthman Taha Naskh" w:eastAsia="SimSun" w:cs="KFGQPC Uthman Taha Naskh"/>
          <w:color w:val="008000"/>
          <w:sz w:val="24"/>
          <w:szCs w:val="24"/>
          <w:rtl/>
          <w:lang w:eastAsia="zh-CN"/>
        </w:rPr>
        <w:t xml:space="preserve"> [المائ‍دة: </w:t>
      </w:r>
      <w:r w:rsidRPr="00385FBD">
        <w:rPr>
          <w:rFonts w:ascii="KFGQPC Uthman Taha Naskh" w:eastAsia="SimSun" w:cs="KFGQPC Uthman Taha Naskh" w:hint="cs"/>
          <w:color w:val="008000"/>
          <w:sz w:val="24"/>
          <w:szCs w:val="24"/>
          <w:rtl/>
          <w:lang w:eastAsia="zh-CN"/>
        </w:rPr>
        <w:t>٣</w:t>
      </w:r>
      <w:r w:rsidRPr="00385FBD">
        <w:rPr>
          <w:rFonts w:ascii="KFGQPC Uthman Taha Naskh" w:eastAsia="SimSun" w:cs="KFGQPC Uthman Taha Naskh"/>
          <w:color w:val="008000"/>
          <w:sz w:val="24"/>
          <w:szCs w:val="24"/>
          <w:rtl/>
          <w:lang w:eastAsia="zh-CN"/>
        </w:rPr>
        <w:t>]</w:t>
      </w:r>
    </w:p>
    <w:p w:rsidR="00385FBD" w:rsidRPr="00385FBD" w:rsidRDefault="00385FBD" w:rsidP="0045388E">
      <w:pPr>
        <w:spacing w:after="120" w:line="240" w:lineRule="auto"/>
        <w:jc w:val="both"/>
        <w:rPr>
          <w:rFonts w:cs="Kalpurush"/>
          <w:color w:val="000000"/>
          <w:sz w:val="24"/>
          <w:szCs w:val="24"/>
          <w:cs/>
          <w:lang w:bidi="bn-BD"/>
        </w:rPr>
      </w:pPr>
      <w:r w:rsidRPr="00385FBD">
        <w:rPr>
          <w:rFonts w:ascii="Kalpurush" w:hAnsi="Kalpurush" w:cs="Kalpurush" w:hint="cs"/>
          <w:sz w:val="24"/>
          <w:szCs w:val="24"/>
          <w:cs/>
          <w:lang w:bidi="bn-BD"/>
        </w:rPr>
        <w:t>“</w:t>
      </w:r>
      <w:r w:rsidRPr="00385FBD">
        <w:rPr>
          <w:rFonts w:ascii="Nikosh" w:eastAsia="Nikosh" w:hAnsi="Nikosh" w:cs="Kalpurush"/>
          <w:spacing w:val="-8"/>
          <w:sz w:val="24"/>
          <w:szCs w:val="24"/>
          <w:cs/>
          <w:lang w:bidi="bn-BD"/>
        </w:rPr>
        <w:t>আজ আমি তোমাদের জন্য তোমাদের</w:t>
      </w:r>
      <w:r w:rsidR="004024AA">
        <w:rPr>
          <w:rFonts w:ascii="Nikosh" w:eastAsia="Nikosh" w:hAnsi="Nikosh" w:cs="Kalpurush"/>
          <w:spacing w:val="-8"/>
          <w:sz w:val="24"/>
          <w:szCs w:val="24"/>
          <w:cs/>
          <w:lang w:bidi="bn-BD"/>
        </w:rPr>
        <w:t xml:space="preserve"> দীন</w:t>
      </w:r>
      <w:r w:rsidRPr="00385FBD">
        <w:rPr>
          <w:rFonts w:ascii="Nikosh" w:eastAsia="Nikosh" w:hAnsi="Nikosh" w:cs="Kalpurush"/>
          <w:spacing w:val="-8"/>
          <w:sz w:val="24"/>
          <w:szCs w:val="24"/>
          <w:cs/>
          <w:lang w:bidi="bn-BD"/>
        </w:rPr>
        <w:t>কে পরিপূর্ণ করলাম এবং তোমাদের</w:t>
      </w:r>
      <w:r w:rsidR="00D87DB1">
        <w:rPr>
          <w:rFonts w:ascii="Nikosh" w:eastAsia="Nikosh" w:hAnsi="Nikosh" w:cs="Kalpurush"/>
          <w:spacing w:val="-8"/>
          <w:sz w:val="24"/>
          <w:szCs w:val="24"/>
          <w:cs/>
          <w:lang w:bidi="bn-BD"/>
        </w:rPr>
        <w:t xml:space="preserve"> ওপর</w:t>
      </w:r>
      <w:r w:rsidRPr="00385FBD">
        <w:rPr>
          <w:rFonts w:ascii="Nikosh" w:eastAsia="Nikosh" w:hAnsi="Nikosh" w:cs="Kalpurush"/>
          <w:spacing w:val="-8"/>
          <w:sz w:val="24"/>
          <w:szCs w:val="24"/>
          <w:cs/>
          <w:lang w:bidi="bn-BD"/>
        </w:rPr>
        <w:t xml:space="preserve"> আমার ন</w:t>
      </w:r>
      <w:r w:rsidRPr="00385FBD">
        <w:rPr>
          <w:rFonts w:ascii="Nikosh" w:eastAsia="Nikosh" w:hAnsi="Nikosh" w:cs="Kalpurush" w:hint="cs"/>
          <w:spacing w:val="-8"/>
          <w:sz w:val="24"/>
          <w:szCs w:val="24"/>
          <w:cs/>
          <w:lang w:bidi="bn-BD"/>
        </w:rPr>
        <w:t>ি‘</w:t>
      </w:r>
      <w:r w:rsidR="008B70A2">
        <w:rPr>
          <w:rFonts w:ascii="Nikosh" w:eastAsia="Nikosh" w:hAnsi="Nikosh" w:cs="Kalpurush" w:hint="cs"/>
          <w:spacing w:val="-8"/>
          <w:sz w:val="24"/>
          <w:szCs w:val="24"/>
          <w:cs/>
          <w:lang w:bidi="bn-BD"/>
        </w:rPr>
        <w:t>আ</w:t>
      </w:r>
      <w:r w:rsidRPr="00385FBD">
        <w:rPr>
          <w:rFonts w:ascii="Nikosh" w:eastAsia="Nikosh" w:hAnsi="Nikosh" w:cs="Kalpurush"/>
          <w:spacing w:val="-8"/>
          <w:sz w:val="24"/>
          <w:szCs w:val="24"/>
          <w:cs/>
          <w:lang w:bidi="bn-BD"/>
        </w:rPr>
        <w:t>মত সম্পূর্ণ করলাম</w:t>
      </w:r>
      <w:r w:rsidRPr="00385FBD">
        <w:rPr>
          <w:rFonts w:ascii="SutonnyMJ" w:hAnsi="SutonnyMJ" w:cs="Kalpurush" w:hint="cs"/>
          <w:spacing w:val="-8"/>
          <w:sz w:val="24"/>
          <w:szCs w:val="24"/>
          <w:cs/>
          <w:lang w:bidi="bn-BD"/>
        </w:rPr>
        <w:t>,</w:t>
      </w:r>
      <w:r w:rsidRPr="00385FBD">
        <w:rPr>
          <w:rFonts w:ascii="Nikosh" w:eastAsia="Nikosh" w:hAnsi="Nikosh" w:cs="Kalpurush"/>
          <w:spacing w:val="-8"/>
          <w:sz w:val="24"/>
          <w:szCs w:val="24"/>
          <w:cs/>
          <w:lang w:bidi="bn-BD"/>
        </w:rPr>
        <w:t xml:space="preserve"> আর তোমাদের জন্য ইসলামকে</w:t>
      </w:r>
      <w:r w:rsidR="004024AA">
        <w:rPr>
          <w:rFonts w:ascii="Nikosh" w:eastAsia="Nikosh" w:hAnsi="Nikosh" w:cs="Kalpurush"/>
          <w:spacing w:val="-8"/>
          <w:sz w:val="24"/>
          <w:szCs w:val="24"/>
          <w:cs/>
          <w:lang w:bidi="bn-BD"/>
        </w:rPr>
        <w:t xml:space="preserve"> দীন</w:t>
      </w:r>
      <w:r w:rsidRPr="00385FBD">
        <w:rPr>
          <w:rFonts w:ascii="Nikosh" w:eastAsia="Nikosh" w:hAnsi="Nikosh" w:cs="Kalpurush"/>
          <w:spacing w:val="-8"/>
          <w:sz w:val="24"/>
          <w:szCs w:val="24"/>
          <w:cs/>
          <w:lang w:bidi="bn-BD"/>
        </w:rPr>
        <w:t xml:space="preserve"> হিসেবে পছন্দ করলাম</w:t>
      </w:r>
      <w:r w:rsidRPr="0045388E">
        <w:rPr>
          <w:rFonts w:ascii="Nikosh" w:eastAsia="Nikosh" w:hAnsi="Nikosh" w:cs="SolaimanLipi"/>
          <w:spacing w:val="-8"/>
          <w:sz w:val="24"/>
          <w:szCs w:val="24"/>
          <w:cs/>
          <w:lang w:bidi="hi-IN"/>
        </w:rPr>
        <w:t>।</w:t>
      </w:r>
      <w:r w:rsidRPr="00385FBD">
        <w:rPr>
          <w:rFonts w:ascii="Kalpurush" w:hAnsi="Kalpurush" w:cs="Kalpurush" w:hint="cs"/>
          <w:sz w:val="24"/>
          <w:szCs w:val="24"/>
          <w:cs/>
          <w:lang w:bidi="bn-BD"/>
        </w:rPr>
        <w:t>”</w:t>
      </w:r>
      <w:r w:rsidR="004017F9">
        <w:rPr>
          <w:rFonts w:ascii="Kalpurush" w:hAnsi="Kalpurush" w:cs="Kalpurush" w:hint="cs"/>
          <w:sz w:val="24"/>
          <w:szCs w:val="24"/>
          <w:cs/>
          <w:lang w:bidi="bn-BD"/>
        </w:rPr>
        <w:t xml:space="preserve"> [</w:t>
      </w:r>
      <w:r w:rsidR="004017F9">
        <w:rPr>
          <w:rFonts w:ascii="Kalpurush" w:hAnsi="Kalpurush" w:cs="Kalpurush"/>
          <w:sz w:val="24"/>
          <w:szCs w:val="24"/>
          <w:cs/>
          <w:lang w:bidi="bn-BD"/>
        </w:rPr>
        <w:t>সূরা আল-মায়</w:t>
      </w:r>
      <w:r w:rsidR="004017F9">
        <w:rPr>
          <w:rFonts w:ascii="Kalpurush" w:hAnsi="Kalpurush" w:cs="Kalpurush" w:hint="cs"/>
          <w:sz w:val="24"/>
          <w:szCs w:val="24"/>
          <w:cs/>
          <w:lang w:bidi="bn-BD"/>
        </w:rPr>
        <w:t>ে</w:t>
      </w:r>
      <w:r w:rsidR="0059508E">
        <w:rPr>
          <w:rFonts w:ascii="Kalpurush" w:hAnsi="Kalpurush" w:cs="Kalpurush"/>
          <w:sz w:val="24"/>
          <w:szCs w:val="24"/>
          <w:cs/>
          <w:lang w:bidi="bn-BD"/>
        </w:rPr>
        <w:t>দা, আয়াত:</w:t>
      </w:r>
      <w:r w:rsidR="004017F9" w:rsidRPr="004024AA">
        <w:rPr>
          <w:rFonts w:ascii="Kalpurush" w:hAnsi="Kalpurush" w:cs="Kalpurush"/>
          <w:sz w:val="24"/>
          <w:szCs w:val="24"/>
          <w:cs/>
          <w:lang w:bidi="bn-BD"/>
        </w:rPr>
        <w:t>৩</w:t>
      </w:r>
      <w:r w:rsidR="004017F9">
        <w:rPr>
          <w:rFonts w:ascii="Kalpurush" w:hAnsi="Kalpurush" w:cs="Kalpurush" w:hint="cs"/>
          <w:sz w:val="24"/>
          <w:szCs w:val="24"/>
          <w:cs/>
          <w:lang w:bidi="bn-BD"/>
        </w:rPr>
        <w:t>]</w:t>
      </w:r>
      <w:r w:rsidRPr="00385FBD">
        <w:rPr>
          <w:rFonts w:ascii="Kalpurush" w:hAnsi="Kalpurush" w:cs="Kalpurush" w:hint="cs"/>
          <w:sz w:val="24"/>
          <w:szCs w:val="24"/>
          <w:cs/>
          <w:lang w:bidi="bn-BD"/>
        </w:rPr>
        <w:t xml:space="preserve">  </w:t>
      </w:r>
    </w:p>
    <w:p w:rsidR="00385FBD" w:rsidRPr="00385FBD"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385FBD">
        <w:rPr>
          <w:rFonts w:ascii="Kalpurush" w:hAnsi="Kalpurush" w:cs="Kalpurush" w:hint="cs"/>
          <w:sz w:val="24"/>
          <w:szCs w:val="24"/>
          <w:cs/>
          <w:lang w:bidi="bn-BD"/>
        </w:rPr>
        <w:t xml:space="preserve">অনুরূপভাবে তাঁর ‘রব’ তাঁকে বিশেষিত করেছেন </w:t>
      </w:r>
      <w:r w:rsidR="008B70A2">
        <w:rPr>
          <w:rFonts w:ascii="Kalpurush" w:hAnsi="Kalpurush" w:cs="Kalpurush" w:hint="cs"/>
          <w:sz w:val="24"/>
          <w:szCs w:val="24"/>
          <w:cs/>
          <w:lang w:bidi="bn-BD"/>
        </w:rPr>
        <w:t>‘ইসরা’ (রাত্রিকালীন ভ্রমণ) ও ‘মি</w:t>
      </w:r>
      <w:r w:rsidRPr="00385FBD">
        <w:rPr>
          <w:rFonts w:ascii="Kalpurush" w:hAnsi="Kalpurush" w:cs="Kalpurush" w:hint="cs"/>
          <w:sz w:val="24"/>
          <w:szCs w:val="24"/>
          <w:cs/>
          <w:lang w:bidi="bn-BD"/>
        </w:rPr>
        <w:t>‘রাজ’ (ঊর্ধ্বগমণ) করানোর মাধ্যমে</w:t>
      </w:r>
      <w:r w:rsidR="009052C0">
        <w:rPr>
          <w:rFonts w:ascii="Kalpurush" w:hAnsi="Kalpurush" w:cs="Kalpurush" w:hint="cs"/>
          <w:sz w:val="24"/>
          <w:szCs w:val="24"/>
          <w:lang w:bidi="bn-BD"/>
        </w:rPr>
        <w:t xml:space="preserve">, </w:t>
      </w:r>
      <w:r w:rsidR="009052C0">
        <w:rPr>
          <w:rFonts w:ascii="Kalpurush" w:hAnsi="Kalpurush" w:cs="Kalpurush" w:hint="cs"/>
          <w:sz w:val="24"/>
          <w:szCs w:val="24"/>
          <w:cs/>
          <w:lang w:bidi="bn-BD"/>
        </w:rPr>
        <w:t>আর</w:t>
      </w:r>
      <w:r w:rsidRPr="00385FBD">
        <w:rPr>
          <w:rFonts w:ascii="Kalpurush" w:hAnsi="Kalpurush" w:cs="Kalpurush" w:hint="cs"/>
          <w:sz w:val="24"/>
          <w:szCs w:val="24"/>
          <w:cs/>
          <w:lang w:bidi="bn-BD"/>
        </w:rPr>
        <w:t xml:space="preserve"> তাঁর জন্য তিনি চাঁদকে খণ্ডিত করেছেন এবং তাঁর থু</w:t>
      </w:r>
      <w:r w:rsidR="0059508E">
        <w:rPr>
          <w:rFonts w:ascii="Kalpurush" w:hAnsi="Kalpurush" w:cs="Kalpurush" w:hint="cs"/>
          <w:sz w:val="24"/>
          <w:szCs w:val="24"/>
          <w:cs/>
          <w:lang w:bidi="bn-BD"/>
        </w:rPr>
        <w:t>তু</w:t>
      </w:r>
      <w:r w:rsidRPr="00385FBD">
        <w:rPr>
          <w:rFonts w:ascii="Kalpurush" w:hAnsi="Kalpurush" w:cs="Kalpurush" w:hint="cs"/>
          <w:sz w:val="24"/>
          <w:szCs w:val="24"/>
          <w:cs/>
          <w:lang w:bidi="bn-BD"/>
        </w:rPr>
        <w:t xml:space="preserve"> ও ঘামকে বরকতময় ও চিকিৎসার উপকরণ বানিয়ে দিয়েছেন। তাঁর দো‘</w:t>
      </w:r>
      <w:r w:rsidR="008B70A2">
        <w:rPr>
          <w:rFonts w:ascii="Kalpurush" w:hAnsi="Kalpurush" w:cs="Kalpurush" w:hint="cs"/>
          <w:sz w:val="24"/>
          <w:szCs w:val="24"/>
          <w:cs/>
          <w:lang w:bidi="bn-BD"/>
        </w:rPr>
        <w:t>আ</w:t>
      </w:r>
      <w:r w:rsidRPr="00385FBD">
        <w:rPr>
          <w:rFonts w:ascii="Kalpurush" w:hAnsi="Kalpurush" w:cs="Kalpurush" w:hint="cs"/>
          <w:sz w:val="24"/>
          <w:szCs w:val="24"/>
          <w:cs/>
          <w:lang w:bidi="bn-BD"/>
        </w:rPr>
        <w:t>র কারণে বৃষ্টি বর্ষণ হত এবং তাঁর প্রতি গাছপালা অবনমিত হয়েছে</w:t>
      </w:r>
      <w:r w:rsidR="009052C0">
        <w:rPr>
          <w:rFonts w:ascii="Kalpurush" w:hAnsi="Kalpurush" w:cs="Kalpurush" w:hint="cs"/>
          <w:sz w:val="24"/>
          <w:szCs w:val="24"/>
          <w:lang w:bidi="bn-BD"/>
        </w:rPr>
        <w:t xml:space="preserve">, </w:t>
      </w:r>
      <w:r w:rsidR="009052C0">
        <w:rPr>
          <w:rFonts w:ascii="Kalpurush" w:hAnsi="Kalpurush" w:cs="Kalpurush" w:hint="cs"/>
          <w:sz w:val="24"/>
          <w:szCs w:val="24"/>
          <w:cs/>
          <w:lang w:bidi="bn-BD"/>
        </w:rPr>
        <w:t>আর</w:t>
      </w:r>
      <w:r w:rsidRPr="00385FBD">
        <w:rPr>
          <w:rFonts w:ascii="Kalpurush" w:hAnsi="Kalpurush" w:cs="Kalpurush" w:hint="cs"/>
          <w:sz w:val="24"/>
          <w:szCs w:val="24"/>
          <w:cs/>
          <w:lang w:bidi="bn-BD"/>
        </w:rPr>
        <w:t xml:space="preserve"> উট ও পাথর তাঁকে সালাম প্রদান করেছে</w:t>
      </w:r>
      <w:r w:rsidR="009052C0">
        <w:rPr>
          <w:rFonts w:ascii="Kalpurush" w:hAnsi="Kalpurush" w:cs="Kalpurush" w:hint="cs"/>
          <w:sz w:val="24"/>
          <w:szCs w:val="24"/>
          <w:lang w:bidi="bn-BD"/>
        </w:rPr>
        <w:t xml:space="preserve">, </w:t>
      </w:r>
      <w:r w:rsidR="009052C0">
        <w:rPr>
          <w:rFonts w:ascii="Kalpurush" w:hAnsi="Kalpurush" w:cs="Kalpurush" w:hint="cs"/>
          <w:sz w:val="24"/>
          <w:szCs w:val="24"/>
          <w:cs/>
          <w:lang w:bidi="bn-BD"/>
        </w:rPr>
        <w:t>আর</w:t>
      </w:r>
      <w:r w:rsidRPr="00385FBD">
        <w:rPr>
          <w:rFonts w:ascii="Kalpurush" w:hAnsi="Kalpurush" w:cs="Kalpurush" w:hint="cs"/>
          <w:sz w:val="24"/>
          <w:szCs w:val="24"/>
          <w:cs/>
          <w:lang w:bidi="bn-BD"/>
        </w:rPr>
        <w:t xml:space="preserve"> তাঁকে সাহায্য করা হয়েছে (শত্রুদেরকে তাঁর) ভয় ও আতঙ্কের দ্বারা এক মাসের দূরত্বের পরিমাণ পর্যন্ত। আর তিনি হলেন আদমসন্তানের নিরহঙ্কারী নেতা, মহান শাফা‘আতের অধিকারী এবং কিয়ামতের দিন ‘প্রশংসার পতাকা’ বহনকারী।</w:t>
      </w:r>
    </w:p>
    <w:p w:rsidR="00385FBD" w:rsidRPr="00385FBD"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385FBD">
        <w:rPr>
          <w:rFonts w:ascii="Kalpurush" w:hAnsi="Kalpurush" w:cs="Kalpurush" w:hint="cs"/>
          <w:sz w:val="24"/>
          <w:szCs w:val="24"/>
          <w:cs/>
          <w:lang w:bidi="bn-BD"/>
        </w:rPr>
        <w:t>তাঁর</w:t>
      </w:r>
      <w:r w:rsidR="00CA3C3C">
        <w:rPr>
          <w:rFonts w:ascii="Kalpurush" w:hAnsi="Kalpurush" w:cs="Kalpurush" w:hint="cs"/>
          <w:sz w:val="24"/>
          <w:szCs w:val="24"/>
          <w:cs/>
          <w:lang w:bidi="bn-BD"/>
        </w:rPr>
        <w:t xml:space="preserve"> নবুওয়াতের</w:t>
      </w:r>
      <w:r w:rsidRPr="00385FBD">
        <w:rPr>
          <w:rFonts w:ascii="Kalpurush" w:hAnsi="Kalpurush" w:cs="Kalpurush" w:hint="cs"/>
          <w:sz w:val="24"/>
          <w:szCs w:val="24"/>
          <w:cs/>
          <w:lang w:bidi="bn-BD"/>
        </w:rPr>
        <w:t xml:space="preserve"> দলীল-প্রমাণ সীমার অতিরিক্ত এবং তাঁর মহৎ গুণের সংখ্যা অগণিত।</w:t>
      </w:r>
    </w:p>
    <w:p w:rsidR="00385FBD" w:rsidRPr="00385FBD" w:rsidRDefault="00385FBD" w:rsidP="0045388E">
      <w:pPr>
        <w:pStyle w:val="ListParagraph"/>
        <w:numPr>
          <w:ilvl w:val="0"/>
          <w:numId w:val="3"/>
        </w:numPr>
        <w:spacing w:after="120" w:line="240" w:lineRule="auto"/>
        <w:ind w:left="142" w:hanging="142"/>
        <w:jc w:val="both"/>
        <w:rPr>
          <w:rFonts w:ascii="Kalpurush" w:eastAsia="Nikosh" w:hAnsi="Kalpurush" w:cs="Kalpurush"/>
          <w:spacing w:val="-2"/>
          <w:sz w:val="24"/>
          <w:szCs w:val="24"/>
          <w:lang w:bidi="bn-BD"/>
        </w:rPr>
      </w:pPr>
      <w:r w:rsidRPr="00385FBD">
        <w:rPr>
          <w:rFonts w:ascii="Kalpurush" w:hAnsi="Kalpurush" w:cs="Kalpurush" w:hint="cs"/>
          <w:sz w:val="24"/>
          <w:szCs w:val="24"/>
          <w:cs/>
          <w:lang w:bidi="bn-BD"/>
        </w:rPr>
        <w:t xml:space="preserve">সুতরাং তাঁর প্রথম ‘হক’ বা অধিকার হলো তাঁর প্রতি </w:t>
      </w:r>
      <w:r w:rsidR="0059508E">
        <w:rPr>
          <w:rFonts w:ascii="Kalpurush" w:hAnsi="Kalpurush" w:cs="Kalpurush" w:hint="cs"/>
          <w:sz w:val="24"/>
          <w:szCs w:val="24"/>
          <w:cs/>
          <w:lang w:bidi="bn-BD"/>
        </w:rPr>
        <w:t>ঈমান আনয়ন</w:t>
      </w:r>
      <w:r w:rsidRPr="00385FBD">
        <w:rPr>
          <w:rFonts w:ascii="Kalpurush" w:hAnsi="Kalpurush" w:cs="Kalpurush" w:hint="cs"/>
          <w:sz w:val="24"/>
          <w:szCs w:val="24"/>
          <w:cs/>
          <w:lang w:bidi="bn-BD"/>
        </w:rPr>
        <w:t xml:space="preserve"> করা, সাথে সাথে তাঁর আনুগত্য ও অনুসরণ করা, তাঁকে </w:t>
      </w:r>
      <w:r w:rsidRPr="00385FBD">
        <w:rPr>
          <w:rFonts w:ascii="Kalpurush" w:hAnsi="Kalpurush" w:cs="Kalpurush" w:hint="cs"/>
          <w:sz w:val="24"/>
          <w:szCs w:val="24"/>
          <w:cs/>
          <w:lang w:bidi="bn-BD"/>
        </w:rPr>
        <w:lastRenderedPageBreak/>
        <w:t>সম্মান ও শ্রদ্ধা করা এবং তাঁকে মহব্বত করা ও তাঁর প্রতি আন্তরিকতা প্রদর্শন করা</w:t>
      </w:r>
      <w:r w:rsidR="009052C0">
        <w:rPr>
          <w:rFonts w:ascii="Kalpurush" w:hAnsi="Kalpurush" w:cs="Kalpurush" w:hint="cs"/>
          <w:sz w:val="24"/>
          <w:szCs w:val="24"/>
          <w:lang w:bidi="bn-BD"/>
        </w:rPr>
        <w:t xml:space="preserve">, </w:t>
      </w:r>
      <w:r w:rsidR="009052C0">
        <w:rPr>
          <w:rFonts w:ascii="Kalpurush" w:hAnsi="Kalpurush" w:cs="Kalpurush" w:hint="cs"/>
          <w:sz w:val="24"/>
          <w:szCs w:val="24"/>
          <w:cs/>
          <w:lang w:bidi="bn-BD"/>
        </w:rPr>
        <w:t>আর</w:t>
      </w:r>
      <w:r w:rsidRPr="00385FBD">
        <w:rPr>
          <w:rFonts w:ascii="Kalpurush" w:hAnsi="Kalpurush" w:cs="Kalpurush" w:hint="cs"/>
          <w:sz w:val="24"/>
          <w:szCs w:val="24"/>
          <w:cs/>
          <w:lang w:bidi="bn-BD"/>
        </w:rPr>
        <w:t xml:space="preserve"> তাঁর নিকট বিচারের ভার</w:t>
      </w:r>
      <w:r w:rsidR="00D03F11">
        <w:rPr>
          <w:rFonts w:ascii="Kalpurush" w:hAnsi="Kalpurush" w:cs="Kalpurush" w:hint="cs"/>
          <w:sz w:val="24"/>
          <w:szCs w:val="24"/>
          <w:cs/>
          <w:lang w:bidi="bn-BD"/>
        </w:rPr>
        <w:t xml:space="preserve"> দেওয়া</w:t>
      </w:r>
      <w:r w:rsidRPr="00385FBD">
        <w:rPr>
          <w:rFonts w:ascii="Kalpurush" w:hAnsi="Kalpurush" w:cs="Kalpurush" w:hint="cs"/>
          <w:sz w:val="24"/>
          <w:szCs w:val="24"/>
          <w:cs/>
          <w:lang w:bidi="bn-BD"/>
        </w:rPr>
        <w:t>, তাঁর</w:t>
      </w:r>
      <w:r w:rsidR="00C747A9">
        <w:rPr>
          <w:rFonts w:ascii="Kalpurush" w:hAnsi="Kalpurush" w:cs="Kalpurush" w:hint="cs"/>
          <w:sz w:val="24"/>
          <w:szCs w:val="24"/>
          <w:cs/>
          <w:lang w:bidi="bn-BD"/>
        </w:rPr>
        <w:t xml:space="preserve"> শরী</w:t>
      </w:r>
      <w:r w:rsidR="00C747A9">
        <w:rPr>
          <w:rFonts w:ascii="Kalpurush" w:hAnsi="Kalpurush" w:cs="Kalpurush" w:hint="cs"/>
          <w:sz w:val="24"/>
          <w:szCs w:val="24"/>
          <w:lang w:bidi="bn-BD"/>
        </w:rPr>
        <w:t>‘</w:t>
      </w:r>
      <w:r w:rsidR="00C747A9">
        <w:rPr>
          <w:rFonts w:ascii="Kalpurush" w:hAnsi="Kalpurush" w:cs="Kalpurush" w:hint="cs"/>
          <w:sz w:val="24"/>
          <w:szCs w:val="24"/>
          <w:cs/>
          <w:lang w:bidi="bn-BD"/>
        </w:rPr>
        <w:t>আত</w:t>
      </w:r>
      <w:r w:rsidRPr="00385FBD">
        <w:rPr>
          <w:rFonts w:ascii="Kalpurush" w:hAnsi="Kalpurush" w:cs="Kalpurush" w:hint="cs"/>
          <w:sz w:val="24"/>
          <w:szCs w:val="24"/>
          <w:cs/>
          <w:lang w:bidi="bn-BD"/>
        </w:rPr>
        <w:t>কে মেনে</w:t>
      </w:r>
      <w:r w:rsidR="00997A05">
        <w:rPr>
          <w:rFonts w:ascii="Kalpurush" w:hAnsi="Kalpurush" w:cs="Kalpurush" w:hint="cs"/>
          <w:sz w:val="24"/>
          <w:szCs w:val="24"/>
          <w:cs/>
          <w:lang w:bidi="bn-BD"/>
        </w:rPr>
        <w:t xml:space="preserve"> </w:t>
      </w:r>
      <w:r w:rsidR="002D4435">
        <w:rPr>
          <w:rFonts w:ascii="Kalpurush" w:hAnsi="Kalpurush" w:cs="Kalpurush" w:hint="cs"/>
          <w:sz w:val="24"/>
          <w:szCs w:val="24"/>
          <w:cs/>
          <w:lang w:bidi="bn-BD"/>
        </w:rPr>
        <w:t>সন্তুষ্ট থাকা</w:t>
      </w:r>
      <w:r w:rsidRPr="00385FBD">
        <w:rPr>
          <w:rFonts w:ascii="Kalpurush" w:hAnsi="Kalpurush" w:cs="Kalpurush" w:hint="cs"/>
          <w:sz w:val="24"/>
          <w:szCs w:val="24"/>
          <w:cs/>
          <w:lang w:bidi="bn-BD"/>
        </w:rPr>
        <w:t xml:space="preserve"> এবং কোনো রকম বাড়াবাড়ি ও কঠোরতা ছাড়া তাঁকে যথাযথ মর্যাদা</w:t>
      </w:r>
      <w:r w:rsidR="00D03F11">
        <w:rPr>
          <w:rFonts w:ascii="Kalpurush" w:hAnsi="Kalpurush" w:cs="Kalpurush" w:hint="cs"/>
          <w:sz w:val="24"/>
          <w:szCs w:val="24"/>
          <w:cs/>
          <w:lang w:bidi="bn-BD"/>
        </w:rPr>
        <w:t xml:space="preserve"> দেওয়া</w:t>
      </w:r>
      <w:r w:rsidR="009052C0">
        <w:rPr>
          <w:rFonts w:ascii="Kalpurush" w:hAnsi="Kalpurush" w:cs="Kalpurush" w:hint="cs"/>
          <w:sz w:val="24"/>
          <w:szCs w:val="24"/>
          <w:lang w:bidi="bn-BD"/>
        </w:rPr>
        <w:t xml:space="preserve">, </w:t>
      </w:r>
      <w:r w:rsidR="009052C0">
        <w:rPr>
          <w:rFonts w:ascii="Kalpurush" w:hAnsi="Kalpurush" w:cs="Kalpurush" w:hint="cs"/>
          <w:sz w:val="24"/>
          <w:szCs w:val="24"/>
          <w:cs/>
          <w:lang w:bidi="bn-BD"/>
        </w:rPr>
        <w:t>আর</w:t>
      </w:r>
      <w:r w:rsidRPr="00385FBD">
        <w:rPr>
          <w:rFonts w:ascii="Kalpurush" w:hAnsi="Kalpurush" w:cs="Kalpurush" w:hint="cs"/>
          <w:sz w:val="24"/>
          <w:szCs w:val="24"/>
          <w:cs/>
          <w:lang w:bidi="bn-BD"/>
        </w:rPr>
        <w:t xml:space="preserve"> তাঁর প্রতি সালাত ও সালাম পেশ করা।</w:t>
      </w:r>
      <w:r w:rsidRPr="00385FBD">
        <w:rPr>
          <w:rFonts w:ascii="Nikosh" w:eastAsia="Nikosh" w:hAnsi="Nikosh" w:cs="Kalpurush" w:hint="cs"/>
          <w:sz w:val="24"/>
          <w:szCs w:val="24"/>
          <w:cs/>
          <w:lang w:bidi="bn-BD"/>
        </w:rPr>
        <w:t xml:space="preserve"> </w:t>
      </w:r>
      <w:r w:rsidRPr="00385FBD">
        <w:rPr>
          <w:rFonts w:ascii="Kalpurush" w:eastAsia="Nikosh" w:hAnsi="Kalpurush" w:cs="Kalpurush" w:hint="cs"/>
          <w:spacing w:val="-2"/>
          <w:sz w:val="24"/>
          <w:szCs w:val="24"/>
          <w:cs/>
          <w:lang w:bidi="bn-BD"/>
        </w:rPr>
        <w:t xml:space="preserve">                 </w:t>
      </w:r>
    </w:p>
    <w:p w:rsidR="00385FBD" w:rsidRPr="00385FBD" w:rsidRDefault="00385FBD" w:rsidP="0045388E">
      <w:pPr>
        <w:bidi/>
        <w:spacing w:after="120" w:line="240" w:lineRule="auto"/>
        <w:jc w:val="both"/>
        <w:rPr>
          <w:rFonts w:ascii="Kalpurush" w:eastAsia="Nikosh" w:hAnsi="Kalpurush" w:cs="Kalpurush"/>
          <w:b/>
          <w:bCs/>
          <w:spacing w:val="-2"/>
          <w:sz w:val="24"/>
          <w:szCs w:val="24"/>
          <w:rtl/>
          <w:cs/>
          <w:lang w:bidi="bn-BD"/>
        </w:rPr>
      </w:pPr>
      <w:r w:rsidRPr="00385FBD">
        <w:rPr>
          <w:rFonts w:cs="KFGQPC Uthman Taha Naskh" w:hint="cs"/>
          <w:b/>
          <w:bCs/>
          <w:sz w:val="24"/>
          <w:szCs w:val="24"/>
          <w:rtl/>
        </w:rPr>
        <w:t>صلى الله عليه</w:t>
      </w:r>
      <w:r w:rsidRPr="00385FBD">
        <w:rPr>
          <w:rFonts w:ascii="SutonnyMJ" w:hAnsi="SutonnyMJ" w:cs="KFGQPC Uthman Taha Naskh" w:hint="cs"/>
          <w:b/>
          <w:bCs/>
          <w:color w:val="000000"/>
          <w:sz w:val="24"/>
          <w:szCs w:val="24"/>
          <w:rtl/>
        </w:rPr>
        <w:t xml:space="preserve"> و على آله و أصحابه</w:t>
      </w:r>
      <w:r w:rsidR="008B70A2">
        <w:rPr>
          <w:rFonts w:ascii="SutonnyMJ" w:hAnsi="SutonnyMJ" w:cs="KFGQPC Uthman Taha Naskh" w:hint="cs"/>
          <w:b/>
          <w:bCs/>
          <w:color w:val="000000"/>
          <w:sz w:val="24"/>
          <w:szCs w:val="24"/>
          <w:rtl/>
        </w:rPr>
        <w:t xml:space="preserve">، </w:t>
      </w:r>
      <w:r w:rsidR="002D4435">
        <w:rPr>
          <w:rFonts w:ascii="SutonnyMJ" w:hAnsi="SutonnyMJ" w:cs="KFGQPC Uthman Taha Naskh" w:hint="cs"/>
          <w:b/>
          <w:bCs/>
          <w:color w:val="000000"/>
          <w:sz w:val="24"/>
          <w:szCs w:val="24"/>
          <w:rtl/>
        </w:rPr>
        <w:t>و</w:t>
      </w:r>
      <w:r w:rsidR="008B70A2">
        <w:rPr>
          <w:rFonts w:ascii="SutonnyMJ" w:hAnsi="SutonnyMJ" w:cs="KFGQPC Uthman Taha Naskh" w:hint="cs"/>
          <w:b/>
          <w:bCs/>
          <w:color w:val="000000"/>
          <w:sz w:val="24"/>
          <w:szCs w:val="24"/>
          <w:rtl/>
        </w:rPr>
        <w:t>سلّم تسليماً كثيراً</w:t>
      </w:r>
      <w:r w:rsidRPr="00385FBD">
        <w:rPr>
          <w:rFonts w:ascii="SutonnyMJ" w:hAnsi="SutonnyMJ" w:cs="KFGQPC Uthman Taha Naskh" w:hint="cs"/>
          <w:b/>
          <w:bCs/>
          <w:color w:val="000000"/>
          <w:sz w:val="24"/>
          <w:szCs w:val="24"/>
          <w:rtl/>
        </w:rPr>
        <w:t xml:space="preserve"> .</w:t>
      </w:r>
    </w:p>
    <w:p w:rsidR="00385FBD" w:rsidRPr="00385FBD" w:rsidRDefault="008B70A2" w:rsidP="0045388E">
      <w:pPr>
        <w:spacing w:after="120" w:line="240" w:lineRule="auto"/>
        <w:jc w:val="both"/>
        <w:rPr>
          <w:rFonts w:cs="Kalpurush"/>
          <w:color w:val="000000"/>
          <w:sz w:val="24"/>
          <w:szCs w:val="24"/>
          <w:cs/>
          <w:lang w:bidi="bn-BD"/>
        </w:rPr>
      </w:pPr>
      <w:r>
        <w:rPr>
          <w:rFonts w:ascii="Kalpurush" w:eastAsia="Nikosh" w:hAnsi="Kalpurush" w:cs="Kalpurush" w:hint="cs"/>
          <w:spacing w:val="-2"/>
          <w:sz w:val="24"/>
          <w:szCs w:val="24"/>
          <w:cs/>
          <w:lang w:bidi="bn-BD"/>
        </w:rPr>
        <w:t>“</w:t>
      </w:r>
      <w:r w:rsidR="00385FBD" w:rsidRPr="00385FBD">
        <w:rPr>
          <w:rFonts w:ascii="Kalpurush" w:eastAsia="Nikosh" w:hAnsi="Kalpurush" w:cs="Kalpurush" w:hint="cs"/>
          <w:spacing w:val="-2"/>
          <w:sz w:val="24"/>
          <w:szCs w:val="24"/>
          <w:cs/>
          <w:lang w:bidi="bn-BD"/>
        </w:rPr>
        <w:t>আল্লাহ তাঁর প্রতি</w:t>
      </w:r>
      <w:r w:rsidR="00385FBD" w:rsidRPr="00385FBD">
        <w:rPr>
          <w:rFonts w:ascii="SutonnyMJ" w:hAnsi="SutonnyMJ" w:cs="Kalpurush" w:hint="cs"/>
          <w:color w:val="000000"/>
          <w:sz w:val="24"/>
          <w:szCs w:val="24"/>
          <w:cs/>
          <w:lang w:bidi="bn-BD"/>
        </w:rPr>
        <w:t xml:space="preserve"> এবং তাঁর পরিবার-পরিজন ও সকল সাহাবী</w:t>
      </w:r>
      <w:r>
        <w:rPr>
          <w:rFonts w:ascii="SutonnyMJ" w:hAnsi="SutonnyMJ" w:cs="Kalpurush" w:hint="cs"/>
          <w:color w:val="000000"/>
          <w:sz w:val="24"/>
          <w:szCs w:val="24"/>
          <w:cs/>
          <w:lang w:bidi="bn-BD"/>
        </w:rPr>
        <w:t>গণে</w:t>
      </w:r>
      <w:r w:rsidR="00385FBD" w:rsidRPr="00385FBD">
        <w:rPr>
          <w:rFonts w:ascii="SutonnyMJ" w:hAnsi="SutonnyMJ" w:cs="Kalpurush" w:hint="cs"/>
          <w:color w:val="000000"/>
          <w:sz w:val="24"/>
          <w:szCs w:val="24"/>
          <w:cs/>
          <w:lang w:bidi="bn-BD"/>
        </w:rPr>
        <w:t>র প্রতি</w:t>
      </w:r>
      <w:r w:rsidR="00385FBD" w:rsidRPr="00385FBD">
        <w:rPr>
          <w:rFonts w:ascii="Kalpurush" w:eastAsia="Nikosh" w:hAnsi="Kalpurush" w:cs="Kalpurush" w:hint="cs"/>
          <w:spacing w:val="-2"/>
          <w:sz w:val="24"/>
          <w:szCs w:val="24"/>
          <w:cs/>
          <w:lang w:bidi="bn-BD"/>
        </w:rPr>
        <w:t xml:space="preserve"> বেশি বেশি </w:t>
      </w:r>
      <w:r w:rsidR="002D4435">
        <w:rPr>
          <w:rFonts w:ascii="Kalpurush" w:eastAsia="Nikosh" w:hAnsi="Kalpurush" w:cs="Kalpurush" w:hint="cs"/>
          <w:spacing w:val="-2"/>
          <w:sz w:val="24"/>
          <w:szCs w:val="24"/>
          <w:cs/>
          <w:lang w:bidi="bn-BD"/>
        </w:rPr>
        <w:t>সালাত</w:t>
      </w:r>
      <w:r w:rsidR="00385FBD" w:rsidRPr="00385FBD">
        <w:rPr>
          <w:rFonts w:ascii="Kalpurush" w:eastAsia="Nikosh" w:hAnsi="Kalpurush" w:cs="Kalpurush" w:hint="cs"/>
          <w:spacing w:val="-2"/>
          <w:sz w:val="24"/>
          <w:szCs w:val="24"/>
          <w:cs/>
          <w:lang w:bidi="bn-BD"/>
        </w:rPr>
        <w:t xml:space="preserve"> ও </w:t>
      </w:r>
      <w:r w:rsidR="002D4435">
        <w:rPr>
          <w:rFonts w:ascii="Kalpurush" w:eastAsia="Nikosh" w:hAnsi="Kalpurush" w:cs="Kalpurush" w:hint="cs"/>
          <w:spacing w:val="-2"/>
          <w:sz w:val="24"/>
          <w:szCs w:val="24"/>
          <w:cs/>
          <w:lang w:bidi="bn-BD"/>
        </w:rPr>
        <w:t>সালাম</w:t>
      </w:r>
      <w:r w:rsidR="00385FBD" w:rsidRPr="00385FBD">
        <w:rPr>
          <w:rFonts w:ascii="Kalpurush" w:eastAsia="Nikosh" w:hAnsi="Kalpurush" w:cs="Kalpurush" w:hint="cs"/>
          <w:spacing w:val="-2"/>
          <w:sz w:val="24"/>
          <w:szCs w:val="24"/>
          <w:cs/>
          <w:lang w:bidi="bn-BD"/>
        </w:rPr>
        <w:t xml:space="preserve"> বর্ষণ করুন</w:t>
      </w:r>
      <w:r>
        <w:rPr>
          <w:rFonts w:ascii="SutonnyMJ" w:hAnsi="SutonnyMJ" w:cs="Kalpurush" w:hint="cs"/>
          <w:color w:val="000000"/>
          <w:sz w:val="24"/>
          <w:szCs w:val="24"/>
          <w:cs/>
          <w:lang w:bidi="bn-BD"/>
        </w:rPr>
        <w:t>”</w:t>
      </w:r>
      <w:r w:rsidR="00385FBD" w:rsidRPr="0045388E">
        <w:rPr>
          <w:rFonts w:ascii="SutonnyMJ" w:hAnsi="SutonnyMJ" w:cs="SolaimanLipi" w:hint="cs"/>
          <w:color w:val="000000"/>
          <w:sz w:val="24"/>
          <w:szCs w:val="24"/>
          <w:cs/>
          <w:lang w:bidi="hi-IN"/>
        </w:rPr>
        <w:t>।</w:t>
      </w:r>
      <w:r w:rsidR="00385FBD" w:rsidRPr="00385FBD">
        <w:rPr>
          <w:rFonts w:cs="Kalpurush"/>
          <w:color w:val="000000"/>
          <w:sz w:val="24"/>
          <w:szCs w:val="24"/>
          <w:cs/>
          <w:lang w:bidi="bn-BD"/>
        </w:rPr>
        <w:tab/>
      </w:r>
    </w:p>
    <w:p w:rsidR="008B70A2" w:rsidRDefault="008B70A2" w:rsidP="0045388E">
      <w:pPr>
        <w:spacing w:after="120"/>
        <w:rPr>
          <w:rFonts w:cs="Kalpurush"/>
          <w:b/>
          <w:bCs/>
          <w:color w:val="000000"/>
          <w:sz w:val="24"/>
          <w:szCs w:val="24"/>
          <w:cs/>
          <w:lang w:bidi="bn-BD"/>
        </w:rPr>
      </w:pPr>
      <w:r>
        <w:rPr>
          <w:rFonts w:cs="Kalpurush"/>
          <w:b/>
          <w:bCs/>
          <w:color w:val="000000"/>
          <w:sz w:val="24"/>
          <w:szCs w:val="24"/>
          <w:cs/>
          <w:lang w:bidi="bn-BD"/>
        </w:rPr>
        <w:br w:type="page"/>
      </w:r>
    </w:p>
    <w:p w:rsidR="00385FBD" w:rsidRPr="008B70A2" w:rsidRDefault="00385FBD" w:rsidP="0045388E">
      <w:pPr>
        <w:spacing w:after="120" w:line="240" w:lineRule="auto"/>
        <w:jc w:val="center"/>
        <w:rPr>
          <w:rFonts w:cs="Kalpurush"/>
          <w:b/>
          <w:bCs/>
          <w:color w:val="002060"/>
          <w:sz w:val="24"/>
          <w:szCs w:val="24"/>
          <w:lang w:bidi="bn-BD"/>
        </w:rPr>
      </w:pPr>
      <w:r w:rsidRPr="008B70A2">
        <w:rPr>
          <w:rFonts w:cs="Kalpurush" w:hint="cs"/>
          <w:b/>
          <w:bCs/>
          <w:color w:val="002060"/>
          <w:sz w:val="24"/>
          <w:szCs w:val="24"/>
          <w:cs/>
          <w:lang w:bidi="bn-BD"/>
        </w:rPr>
        <w:lastRenderedPageBreak/>
        <w:t>দ্বাবিংশ পরিচ্ছেদ</w:t>
      </w:r>
    </w:p>
    <w:p w:rsidR="00385FBD" w:rsidRPr="008B70A2" w:rsidRDefault="00385FBD" w:rsidP="0045388E">
      <w:pPr>
        <w:spacing w:after="120" w:line="240" w:lineRule="auto"/>
        <w:jc w:val="center"/>
        <w:rPr>
          <w:rFonts w:cs="KFGQPC Uthman Taha Naskh"/>
          <w:b/>
          <w:bCs/>
          <w:color w:val="002060"/>
          <w:sz w:val="24"/>
          <w:szCs w:val="24"/>
          <w:cs/>
          <w:lang w:bidi="bn-BD"/>
        </w:rPr>
      </w:pPr>
      <w:r w:rsidRPr="008B70A2">
        <w:rPr>
          <w:rFonts w:cs="KFGQPC Uthman Taha Naskh" w:hint="cs"/>
          <w:b/>
          <w:bCs/>
          <w:color w:val="002060"/>
          <w:sz w:val="24"/>
          <w:szCs w:val="24"/>
          <w:cs/>
          <w:lang w:bidi="bn-BD"/>
        </w:rPr>
        <w:t>(</w:t>
      </w:r>
      <w:r w:rsidR="008B70A2">
        <w:rPr>
          <w:rFonts w:cs="KFGQPC Uthman Taha Naskh" w:hint="cs"/>
          <w:b/>
          <w:bCs/>
          <w:color w:val="002060"/>
          <w:sz w:val="24"/>
          <w:szCs w:val="24"/>
          <w:rtl/>
        </w:rPr>
        <w:t>الإيمان باليوم الآخر</w:t>
      </w:r>
      <w:r w:rsidRPr="008B70A2">
        <w:rPr>
          <w:rFonts w:cs="KFGQPC Uthman Taha Naskh" w:hint="cs"/>
          <w:b/>
          <w:bCs/>
          <w:color w:val="002060"/>
          <w:sz w:val="24"/>
          <w:szCs w:val="24"/>
          <w:cs/>
          <w:lang w:bidi="bn-BD"/>
        </w:rPr>
        <w:t>)</w:t>
      </w:r>
    </w:p>
    <w:p w:rsidR="00385FBD" w:rsidRPr="008B70A2" w:rsidRDefault="005B2504" w:rsidP="0045388E">
      <w:pPr>
        <w:spacing w:after="120" w:line="240" w:lineRule="auto"/>
        <w:jc w:val="center"/>
        <w:rPr>
          <w:rFonts w:cs="Kalpurush"/>
          <w:b/>
          <w:bCs/>
          <w:color w:val="002060"/>
          <w:sz w:val="24"/>
          <w:szCs w:val="24"/>
          <w:lang w:bidi="bn-BD"/>
        </w:rPr>
      </w:pPr>
      <w:r>
        <w:rPr>
          <w:rFonts w:cs="Kalpurush" w:hint="cs"/>
          <w:b/>
          <w:bCs/>
          <w:color w:val="002060"/>
          <w:sz w:val="24"/>
          <w:szCs w:val="24"/>
          <w:cs/>
          <w:lang w:bidi="bn-BD"/>
        </w:rPr>
        <w:t>শেষ দিবসের</w:t>
      </w:r>
      <w:r w:rsidR="00385FBD" w:rsidRPr="008B70A2">
        <w:rPr>
          <w:rFonts w:cs="Kalpurush" w:hint="cs"/>
          <w:b/>
          <w:bCs/>
          <w:color w:val="002060"/>
          <w:sz w:val="24"/>
          <w:szCs w:val="24"/>
          <w:cs/>
          <w:lang w:bidi="bn-BD"/>
        </w:rPr>
        <w:t xml:space="preserve"> </w:t>
      </w:r>
      <w:r>
        <w:rPr>
          <w:rFonts w:cs="Kalpurush" w:hint="cs"/>
          <w:b/>
          <w:bCs/>
          <w:color w:val="002060"/>
          <w:sz w:val="24"/>
          <w:szCs w:val="24"/>
          <w:cs/>
          <w:lang w:bidi="bn-BD"/>
        </w:rPr>
        <w:t>ওপর</w:t>
      </w:r>
      <w:r w:rsidR="00385FBD" w:rsidRPr="008B70A2">
        <w:rPr>
          <w:rFonts w:cs="Kalpurush" w:hint="cs"/>
          <w:b/>
          <w:bCs/>
          <w:color w:val="002060"/>
          <w:sz w:val="24"/>
          <w:szCs w:val="24"/>
          <w:cs/>
          <w:lang w:bidi="bn-BD"/>
        </w:rPr>
        <w:t xml:space="preserve"> ঈমান</w:t>
      </w:r>
    </w:p>
    <w:p w:rsidR="005B2504"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5B2504">
        <w:rPr>
          <w:rFonts w:cs="Kalpurush" w:hint="cs"/>
          <w:color w:val="000000"/>
          <w:sz w:val="24"/>
          <w:szCs w:val="24"/>
          <w:cs/>
          <w:lang w:bidi="bn-BD"/>
        </w:rPr>
        <w:t>আর</w:t>
      </w:r>
      <w:r w:rsidR="00385FBD" w:rsidRPr="005B2504">
        <w:rPr>
          <w:rFonts w:ascii="Kalpurush" w:hAnsi="Kalpurush" w:cs="Kalpurush" w:hint="cs"/>
          <w:sz w:val="24"/>
          <w:szCs w:val="24"/>
          <w:cs/>
          <w:lang w:bidi="bn-BD"/>
        </w:rPr>
        <w:t xml:space="preserve"> ঈমানের অন্যতম আরেকটি রুকন হলো: </w:t>
      </w:r>
      <w:r w:rsidR="005B2504" w:rsidRPr="005B2504">
        <w:rPr>
          <w:rFonts w:ascii="Kalpurush" w:hAnsi="Kalpurush" w:cs="Kalpurush" w:hint="cs"/>
          <w:sz w:val="24"/>
          <w:szCs w:val="24"/>
          <w:cs/>
          <w:lang w:bidi="bn-BD"/>
        </w:rPr>
        <w:t>শেষ দিবসের ওপর</w:t>
      </w:r>
      <w:r w:rsidR="00385FBD" w:rsidRPr="005B2504">
        <w:rPr>
          <w:rFonts w:ascii="Kalpurush" w:hAnsi="Kalpurush" w:cs="Kalpurush" w:hint="cs"/>
          <w:sz w:val="24"/>
          <w:szCs w:val="24"/>
          <w:cs/>
          <w:lang w:bidi="bn-BD"/>
        </w:rPr>
        <w:t xml:space="preserve"> এবং তার ভূমিকা ও আলামতসমূহের প্রতি </w:t>
      </w:r>
      <w:r w:rsidR="005B2504" w:rsidRPr="005B2504">
        <w:rPr>
          <w:rFonts w:ascii="Kalpurush" w:hAnsi="Kalpurush" w:cs="Kalpurush" w:hint="cs"/>
          <w:sz w:val="24"/>
          <w:szCs w:val="24"/>
          <w:cs/>
          <w:lang w:bidi="bn-BD"/>
        </w:rPr>
        <w:t>ঈমান আনয়ন</w:t>
      </w:r>
      <w:r w:rsidR="00385FBD" w:rsidRPr="005B2504">
        <w:rPr>
          <w:rFonts w:ascii="Kalpurush" w:hAnsi="Kalpurush" w:cs="Kalpurush" w:hint="cs"/>
          <w:sz w:val="24"/>
          <w:szCs w:val="24"/>
          <w:cs/>
          <w:lang w:bidi="bn-BD"/>
        </w:rPr>
        <w:t xml:space="preserve"> করা।</w:t>
      </w:r>
      <w:r w:rsidR="005B2504" w:rsidRPr="005B2504">
        <w:rPr>
          <w:rFonts w:ascii="Kalpurush" w:hAnsi="Kalpurush" w:cs="Kalpurush" w:hint="cs"/>
          <w:sz w:val="24"/>
          <w:szCs w:val="24"/>
          <w:cs/>
          <w:lang w:bidi="bn-BD"/>
        </w:rPr>
        <w:t xml:space="preserve"> </w:t>
      </w:r>
    </w:p>
    <w:p w:rsidR="005B2504" w:rsidRPr="005B2504" w:rsidRDefault="009D6AC8" w:rsidP="0045388E">
      <w:pPr>
        <w:pStyle w:val="ListParagraph"/>
        <w:numPr>
          <w:ilvl w:val="0"/>
          <w:numId w:val="3"/>
        </w:numPr>
        <w:spacing w:after="120" w:line="240" w:lineRule="auto"/>
        <w:ind w:left="142" w:hanging="142"/>
        <w:jc w:val="both"/>
        <w:rPr>
          <w:rFonts w:cs="Kalpurush"/>
          <w:color w:val="000000"/>
          <w:sz w:val="24"/>
          <w:szCs w:val="24"/>
          <w:lang w:bidi="bn-BD"/>
        </w:rPr>
      </w:pPr>
      <w:r w:rsidRPr="005B2504">
        <w:rPr>
          <w:rFonts w:cs="Kalpurush" w:hint="cs"/>
          <w:color w:val="000000"/>
          <w:sz w:val="24"/>
          <w:szCs w:val="24"/>
          <w:cs/>
          <w:lang w:bidi="bn-BD"/>
        </w:rPr>
        <w:t>আর</w:t>
      </w:r>
      <w:r w:rsidR="00385FBD" w:rsidRPr="005B2504">
        <w:rPr>
          <w:rFonts w:ascii="Kalpurush" w:hAnsi="Kalpurush" w:cs="Kalpurush" w:hint="cs"/>
          <w:sz w:val="24"/>
          <w:szCs w:val="24"/>
          <w:cs/>
          <w:lang w:bidi="bn-BD"/>
        </w:rPr>
        <w:t xml:space="preserve"> প্রত্যেক </w:t>
      </w:r>
      <w:r w:rsidR="005B2504" w:rsidRPr="005B2504">
        <w:rPr>
          <w:rFonts w:ascii="Kalpurush" w:hAnsi="Kalpurush" w:cs="Kalpurush" w:hint="cs"/>
          <w:sz w:val="24"/>
          <w:szCs w:val="24"/>
          <w:cs/>
          <w:lang w:bidi="bn-BD"/>
        </w:rPr>
        <w:t xml:space="preserve">যে ব্যক্তিই মারা যাবে তার ছোট </w:t>
      </w:r>
      <w:r w:rsidR="00385FBD" w:rsidRPr="005B2504">
        <w:rPr>
          <w:rFonts w:ascii="Kalpurush" w:hAnsi="Kalpurush" w:cs="Kalpurush" w:hint="cs"/>
          <w:sz w:val="24"/>
          <w:szCs w:val="24"/>
          <w:cs/>
          <w:lang w:bidi="bn-BD"/>
        </w:rPr>
        <w:t>কিয়ামত শুরু হয়ে গেছে।</w:t>
      </w:r>
      <w:r w:rsidR="005B2504" w:rsidRPr="005B2504">
        <w:rPr>
          <w:rFonts w:ascii="Kalpurush" w:hAnsi="Kalpurush" w:cs="Kalpurush" w:hint="cs"/>
          <w:sz w:val="24"/>
          <w:szCs w:val="24"/>
          <w:cs/>
          <w:lang w:bidi="bn-BD"/>
        </w:rPr>
        <w:t xml:space="preserve"> </w:t>
      </w:r>
    </w:p>
    <w:p w:rsidR="005B2504" w:rsidRPr="005B2504"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5B2504">
        <w:rPr>
          <w:rFonts w:cs="Kalpurush" w:hint="cs"/>
          <w:color w:val="000000"/>
          <w:sz w:val="24"/>
          <w:szCs w:val="24"/>
          <w:cs/>
          <w:lang w:bidi="bn-BD"/>
        </w:rPr>
        <w:t>আর</w:t>
      </w:r>
      <w:r w:rsidR="00385FBD" w:rsidRPr="005B2504">
        <w:rPr>
          <w:rFonts w:ascii="Kalpurush" w:hAnsi="Kalpurush" w:cs="Kalpurush" w:hint="cs"/>
          <w:sz w:val="24"/>
          <w:szCs w:val="24"/>
          <w:cs/>
          <w:lang w:bidi="bn-BD"/>
        </w:rPr>
        <w:t xml:space="preserve"> মৃত্যুক্ষণে</w:t>
      </w:r>
      <w:r w:rsidR="00C747A9" w:rsidRPr="005B2504">
        <w:rPr>
          <w:rFonts w:ascii="Kalpurush" w:hAnsi="Kalpurush" w:cs="Kalpurush" w:hint="cs"/>
          <w:sz w:val="24"/>
          <w:szCs w:val="24"/>
          <w:cs/>
          <w:lang w:bidi="bn-BD"/>
        </w:rPr>
        <w:t xml:space="preserve"> ফিরিশতা</w:t>
      </w:r>
      <w:r w:rsidR="00385FBD" w:rsidRPr="005B2504">
        <w:rPr>
          <w:rFonts w:ascii="Kalpurush" w:hAnsi="Kalpurush" w:cs="Kalpurush" w:hint="cs"/>
          <w:sz w:val="24"/>
          <w:szCs w:val="24"/>
          <w:cs/>
          <w:lang w:bidi="bn-BD"/>
        </w:rPr>
        <w:t xml:space="preserve"> অবতরণ করে মুমিন ব্যক্তিকে দয়াময় আল্লাহর সাথে সাক্ষাৎ এবং জান্নাতে তার জন্য বরাদ্দকৃত আসনের সুসংবাদ প্রদান করে</w:t>
      </w:r>
      <w:r w:rsidR="005B2504" w:rsidRPr="005B2504">
        <w:rPr>
          <w:rFonts w:ascii="Kalpurush" w:hAnsi="Kalpurush" w:cs="Kalpurush" w:hint="cs"/>
          <w:sz w:val="24"/>
          <w:szCs w:val="24"/>
          <w:cs/>
          <w:lang w:bidi="bn-BD"/>
        </w:rPr>
        <w:t>ন</w:t>
      </w:r>
      <w:r w:rsidR="009052C0" w:rsidRPr="005B2504">
        <w:rPr>
          <w:rFonts w:ascii="Kalpurush" w:hAnsi="Kalpurush" w:cs="Kalpurush" w:hint="cs"/>
          <w:sz w:val="24"/>
          <w:szCs w:val="24"/>
          <w:lang w:bidi="bn-BD"/>
        </w:rPr>
        <w:t xml:space="preserve">, </w:t>
      </w:r>
      <w:r w:rsidR="009052C0" w:rsidRPr="005B2504">
        <w:rPr>
          <w:rFonts w:ascii="Kalpurush" w:hAnsi="Kalpurush" w:cs="Kalpurush" w:hint="cs"/>
          <w:sz w:val="24"/>
          <w:szCs w:val="24"/>
          <w:cs/>
          <w:lang w:bidi="bn-BD"/>
        </w:rPr>
        <w:t>আর</w:t>
      </w:r>
      <w:r w:rsidR="00385FBD" w:rsidRPr="005B2504">
        <w:rPr>
          <w:rFonts w:ascii="Kalpurush" w:hAnsi="Kalpurush" w:cs="Kalpurush" w:hint="cs"/>
          <w:sz w:val="24"/>
          <w:szCs w:val="24"/>
          <w:cs/>
          <w:lang w:bidi="bn-BD"/>
        </w:rPr>
        <w:t xml:space="preserve"> মৃত্যুর সময় মানুষ কখনও কখনও ফিতনার সম্মুখীন হয়</w:t>
      </w:r>
      <w:r w:rsidR="009052C0" w:rsidRPr="005B2504">
        <w:rPr>
          <w:rFonts w:ascii="Kalpurush" w:hAnsi="Kalpurush" w:cs="Kalpurush" w:hint="cs"/>
          <w:sz w:val="24"/>
          <w:szCs w:val="24"/>
          <w:lang w:bidi="bn-BD"/>
        </w:rPr>
        <w:t xml:space="preserve">, </w:t>
      </w:r>
      <w:r w:rsidR="009052C0" w:rsidRPr="005B2504">
        <w:rPr>
          <w:rFonts w:ascii="Kalpurush" w:hAnsi="Kalpurush" w:cs="Kalpurush" w:hint="cs"/>
          <w:sz w:val="24"/>
          <w:szCs w:val="24"/>
          <w:cs/>
          <w:lang w:bidi="bn-BD"/>
        </w:rPr>
        <w:t>আর</w:t>
      </w:r>
      <w:r w:rsidR="00385FBD" w:rsidRPr="005B2504">
        <w:rPr>
          <w:rFonts w:cs="Kalpurush" w:hint="cs"/>
          <w:color w:val="000000"/>
          <w:sz w:val="24"/>
          <w:szCs w:val="24"/>
          <w:cs/>
          <w:lang w:bidi="bn-BD"/>
        </w:rPr>
        <w:t xml:space="preserve"> আমলের ভালো-মন্দ নির্ভর করে তার শেষ অবস্থার</w:t>
      </w:r>
      <w:r w:rsidR="00D87DB1" w:rsidRPr="005B2504">
        <w:rPr>
          <w:rFonts w:cs="Kalpurush" w:hint="cs"/>
          <w:color w:val="000000"/>
          <w:sz w:val="24"/>
          <w:szCs w:val="24"/>
          <w:cs/>
          <w:lang w:bidi="bn-BD"/>
        </w:rPr>
        <w:t xml:space="preserve"> ওপর</w:t>
      </w:r>
      <w:r w:rsidR="00385FBD" w:rsidRPr="0045388E">
        <w:rPr>
          <w:rFonts w:cs="SolaimanLipi" w:hint="cs"/>
          <w:color w:val="000000"/>
          <w:sz w:val="24"/>
          <w:szCs w:val="24"/>
          <w:cs/>
          <w:lang w:bidi="hi-IN"/>
        </w:rPr>
        <w:t>।</w:t>
      </w:r>
      <w:r w:rsidR="005B2504" w:rsidRPr="0045388E">
        <w:rPr>
          <w:rFonts w:cs="Kalpurush" w:hint="cs"/>
          <w:color w:val="000000"/>
          <w:sz w:val="24"/>
          <w:szCs w:val="24"/>
          <w:cs/>
          <w:lang w:bidi="bn-BD"/>
        </w:rPr>
        <w:t xml:space="preserve"> </w:t>
      </w:r>
    </w:p>
    <w:p w:rsidR="005B2504"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5B2504">
        <w:rPr>
          <w:rFonts w:cs="Kalpurush" w:hint="cs"/>
          <w:color w:val="000000"/>
          <w:sz w:val="24"/>
          <w:szCs w:val="24"/>
          <w:cs/>
          <w:lang w:bidi="bn-BD"/>
        </w:rPr>
        <w:t>আর</w:t>
      </w:r>
      <w:r w:rsidR="00385FBD" w:rsidRPr="005B2504">
        <w:rPr>
          <w:rFonts w:ascii="Kalpurush" w:hAnsi="Kalpurush" w:cs="Kalpurush" w:hint="cs"/>
          <w:sz w:val="24"/>
          <w:szCs w:val="24"/>
          <w:cs/>
          <w:lang w:bidi="bn-BD"/>
        </w:rPr>
        <w:t xml:space="preserve"> কবর হলো আখিরাতের প্রথম মানযিল (স্টেশন)</w:t>
      </w:r>
      <w:r w:rsidR="009052C0" w:rsidRPr="005B2504">
        <w:rPr>
          <w:rFonts w:ascii="Kalpurush" w:hAnsi="Kalpurush" w:cs="Kalpurush" w:hint="cs"/>
          <w:sz w:val="24"/>
          <w:szCs w:val="24"/>
          <w:lang w:bidi="bn-BD"/>
        </w:rPr>
        <w:t xml:space="preserve">, </w:t>
      </w:r>
      <w:r w:rsidR="009052C0" w:rsidRPr="005B2504">
        <w:rPr>
          <w:rFonts w:ascii="Kalpurush" w:hAnsi="Kalpurush" w:cs="Kalpurush" w:hint="cs"/>
          <w:sz w:val="24"/>
          <w:szCs w:val="24"/>
          <w:cs/>
          <w:lang w:bidi="bn-BD"/>
        </w:rPr>
        <w:t>আর</w:t>
      </w:r>
      <w:r w:rsidR="00385FBD" w:rsidRPr="005B2504">
        <w:rPr>
          <w:rFonts w:ascii="Kalpurush" w:hAnsi="Kalpurush" w:cs="Kalpurush" w:hint="cs"/>
          <w:sz w:val="24"/>
          <w:szCs w:val="24"/>
          <w:cs/>
          <w:lang w:bidi="bn-BD"/>
        </w:rPr>
        <w:t xml:space="preserve"> আল্লাহর কাছে</w:t>
      </w:r>
      <w:r w:rsidR="005B2504" w:rsidRPr="005B2504">
        <w:rPr>
          <w:rFonts w:ascii="Kalpurush" w:hAnsi="Kalpurush" w:cs="Kalpurush" w:hint="cs"/>
          <w:sz w:val="24"/>
          <w:szCs w:val="24"/>
          <w:cs/>
          <w:lang w:bidi="bn-BD"/>
        </w:rPr>
        <w:t>ই</w:t>
      </w:r>
      <w:r w:rsidR="00385FBD" w:rsidRPr="005B2504">
        <w:rPr>
          <w:rFonts w:ascii="Kalpurush" w:hAnsi="Kalpurush" w:cs="Kalpurush" w:hint="cs"/>
          <w:sz w:val="24"/>
          <w:szCs w:val="24"/>
          <w:cs/>
          <w:lang w:bidi="bn-BD"/>
        </w:rPr>
        <w:t xml:space="preserve"> </w:t>
      </w:r>
      <w:r w:rsidR="005B2504" w:rsidRPr="005B2504">
        <w:rPr>
          <w:rFonts w:ascii="Kalpurush" w:hAnsi="Kalpurush" w:cs="Kalpurush" w:hint="cs"/>
          <w:sz w:val="24"/>
          <w:szCs w:val="24"/>
          <w:cs/>
          <w:lang w:bidi="bn-BD"/>
        </w:rPr>
        <w:t>কেবল আশ্রয় প্রার্থনা করা হবে</w:t>
      </w:r>
      <w:r w:rsidR="00385FBD" w:rsidRPr="005B2504">
        <w:rPr>
          <w:rFonts w:ascii="Kalpurush" w:hAnsi="Kalpurush" w:cs="Kalpurush" w:hint="cs"/>
          <w:sz w:val="24"/>
          <w:szCs w:val="24"/>
          <w:cs/>
          <w:lang w:bidi="bn-BD"/>
        </w:rPr>
        <w:t xml:space="preserve"> তার আলিঙ্গন ও ফিতনা থেকে</w:t>
      </w:r>
      <w:r w:rsidR="009052C0" w:rsidRPr="005B2504">
        <w:rPr>
          <w:rFonts w:ascii="Kalpurush" w:hAnsi="Kalpurush" w:cs="Kalpurush" w:hint="cs"/>
          <w:sz w:val="24"/>
          <w:szCs w:val="24"/>
          <w:lang w:bidi="bn-BD"/>
        </w:rPr>
        <w:t xml:space="preserve">, </w:t>
      </w:r>
      <w:r w:rsidR="009052C0" w:rsidRPr="005B2504">
        <w:rPr>
          <w:rFonts w:ascii="Kalpurush" w:hAnsi="Kalpurush" w:cs="Kalpurush" w:hint="cs"/>
          <w:sz w:val="24"/>
          <w:szCs w:val="24"/>
          <w:cs/>
          <w:lang w:bidi="bn-BD"/>
        </w:rPr>
        <w:t>আর</w:t>
      </w:r>
      <w:r w:rsidR="00385FBD" w:rsidRPr="005B2504">
        <w:rPr>
          <w:rFonts w:ascii="Kalpurush" w:hAnsi="Kalpurush" w:cs="Kalpurush" w:hint="cs"/>
          <w:sz w:val="24"/>
          <w:szCs w:val="24"/>
          <w:cs/>
          <w:lang w:bidi="bn-BD"/>
        </w:rPr>
        <w:t xml:space="preserve"> কবরের শাস্তি ও শান্তি সম্পর্কে বর্ণিত</w:t>
      </w:r>
      <w:r w:rsidR="00D03F11" w:rsidRPr="005B2504">
        <w:rPr>
          <w:rFonts w:ascii="Kalpurush" w:hAnsi="Kalpurush" w:cs="Kalpurush" w:hint="cs"/>
          <w:sz w:val="24"/>
          <w:szCs w:val="24"/>
          <w:cs/>
          <w:lang w:bidi="bn-BD"/>
        </w:rPr>
        <w:t xml:space="preserve"> হাদীসে</w:t>
      </w:r>
      <w:r w:rsidR="00385FBD" w:rsidRPr="005B2504">
        <w:rPr>
          <w:rFonts w:ascii="Kalpurush" w:hAnsi="Kalpurush" w:cs="Kalpurush" w:hint="cs"/>
          <w:sz w:val="24"/>
          <w:szCs w:val="24"/>
          <w:cs/>
          <w:lang w:bidi="bn-BD"/>
        </w:rPr>
        <w:t>র সংখ্যা ‘মুতাওয়াতির’ পর্যায়ের</w:t>
      </w:r>
      <w:r w:rsidR="009052C0" w:rsidRPr="005B2504">
        <w:rPr>
          <w:rFonts w:ascii="Kalpurush" w:hAnsi="Kalpurush" w:cs="Kalpurush" w:hint="cs"/>
          <w:sz w:val="24"/>
          <w:szCs w:val="24"/>
          <w:lang w:bidi="bn-BD"/>
        </w:rPr>
        <w:t xml:space="preserve">, </w:t>
      </w:r>
      <w:r w:rsidR="009052C0" w:rsidRPr="005B2504">
        <w:rPr>
          <w:rFonts w:ascii="Kalpurush" w:hAnsi="Kalpurush" w:cs="Kalpurush" w:hint="cs"/>
          <w:sz w:val="24"/>
          <w:szCs w:val="24"/>
          <w:cs/>
          <w:lang w:bidi="bn-BD"/>
        </w:rPr>
        <w:t>আর</w:t>
      </w:r>
      <w:r w:rsidR="00385FBD" w:rsidRPr="005B2504">
        <w:rPr>
          <w:rFonts w:ascii="Kalpurush" w:hAnsi="Kalpurush" w:cs="Kalpurush" w:hint="cs"/>
          <w:sz w:val="24"/>
          <w:szCs w:val="24"/>
          <w:cs/>
          <w:lang w:bidi="bn-BD"/>
        </w:rPr>
        <w:t xml:space="preserve"> তা অস্বীকার করে</w:t>
      </w:r>
      <w:r w:rsidR="005B2504" w:rsidRPr="005B2504">
        <w:rPr>
          <w:rFonts w:ascii="Kalpurush" w:hAnsi="Kalpurush" w:cs="Kalpurush" w:hint="cs"/>
          <w:sz w:val="24"/>
          <w:szCs w:val="24"/>
          <w:cs/>
          <w:lang w:bidi="bn-BD"/>
        </w:rPr>
        <w:t xml:space="preserve"> থাকে</w:t>
      </w:r>
      <w:r w:rsidR="00385FBD" w:rsidRPr="005B2504">
        <w:rPr>
          <w:rFonts w:ascii="Kalpurush" w:hAnsi="Kalpurush" w:cs="Kalpurush" w:hint="cs"/>
          <w:sz w:val="24"/>
          <w:szCs w:val="24"/>
          <w:cs/>
          <w:lang w:bidi="bn-BD"/>
        </w:rPr>
        <w:t xml:space="preserve"> নাস্তিক, ভণ্ড দার্শনিক ও বিদ‘</w:t>
      </w:r>
      <w:r w:rsidR="008B70A2" w:rsidRPr="005B2504">
        <w:rPr>
          <w:rFonts w:ascii="Kalpurush" w:hAnsi="Kalpurush" w:cs="Kalpurush" w:hint="cs"/>
          <w:sz w:val="24"/>
          <w:szCs w:val="24"/>
          <w:cs/>
          <w:lang w:bidi="bn-BD"/>
        </w:rPr>
        <w:t>আ</w:t>
      </w:r>
      <w:r w:rsidR="00385FBD" w:rsidRPr="005B2504">
        <w:rPr>
          <w:rFonts w:ascii="Kalpurush" w:hAnsi="Kalpurush" w:cs="Kalpurush" w:hint="cs"/>
          <w:sz w:val="24"/>
          <w:szCs w:val="24"/>
          <w:cs/>
          <w:lang w:bidi="bn-BD"/>
        </w:rPr>
        <w:t>তপন্থীদের একটি দল</w:t>
      </w:r>
      <w:r w:rsidR="005B2504" w:rsidRPr="005B2504">
        <w:rPr>
          <w:rFonts w:ascii="Kalpurush" w:hAnsi="Kalpurush" w:cs="Kalpurush" w:hint="cs"/>
          <w:sz w:val="24"/>
          <w:szCs w:val="24"/>
          <w:cs/>
          <w:lang w:bidi="bn-BD"/>
        </w:rPr>
        <w:t>, বস্তুত</w:t>
      </w:r>
      <w:r w:rsidR="00385FBD" w:rsidRPr="005B2504">
        <w:rPr>
          <w:rFonts w:ascii="Kalpurush" w:hAnsi="Kalpurush" w:cs="Kalpurush" w:hint="cs"/>
          <w:sz w:val="24"/>
          <w:szCs w:val="24"/>
          <w:cs/>
          <w:lang w:bidi="bn-BD"/>
        </w:rPr>
        <w:t xml:space="preserve"> তারা মিথ্যা প্রতিপন্ন করে এমন বিষয়কে, যা তাদের জ্ঞানের আওতায় নেই</w:t>
      </w:r>
      <w:r w:rsidR="009052C0" w:rsidRPr="005B2504">
        <w:rPr>
          <w:rFonts w:ascii="Kalpurush" w:hAnsi="Kalpurush" w:cs="Kalpurush" w:hint="cs"/>
          <w:sz w:val="24"/>
          <w:szCs w:val="24"/>
          <w:lang w:bidi="bn-BD"/>
        </w:rPr>
        <w:t xml:space="preserve">, </w:t>
      </w:r>
      <w:r w:rsidR="009052C0" w:rsidRPr="005B2504">
        <w:rPr>
          <w:rFonts w:ascii="Kalpurush" w:hAnsi="Kalpurush" w:cs="Kalpurush" w:hint="cs"/>
          <w:sz w:val="24"/>
          <w:szCs w:val="24"/>
          <w:cs/>
          <w:lang w:bidi="bn-BD"/>
        </w:rPr>
        <w:t>আর</w:t>
      </w:r>
      <w:r w:rsidR="00385FBD" w:rsidRPr="005B2504">
        <w:rPr>
          <w:rFonts w:ascii="Kalpurush" w:hAnsi="Kalpurush" w:cs="Kalpurush" w:hint="cs"/>
          <w:sz w:val="24"/>
          <w:szCs w:val="24"/>
          <w:cs/>
          <w:lang w:bidi="bn-BD"/>
        </w:rPr>
        <w:t xml:space="preserve"> ঈমানদারগণের কাউকে কাউকে আল্লাহ তা‘আলা কবরের ফিতনা ও শাস্তি থেকে নিরাপত্তা দান করেন।</w:t>
      </w:r>
      <w:r w:rsidR="005B2504" w:rsidRPr="005B2504">
        <w:rPr>
          <w:rFonts w:ascii="Kalpurush" w:hAnsi="Kalpurush" w:cs="Kalpurush" w:hint="cs"/>
          <w:sz w:val="24"/>
          <w:szCs w:val="24"/>
          <w:cs/>
          <w:lang w:bidi="bn-BD"/>
        </w:rPr>
        <w:t xml:space="preserve"> </w:t>
      </w:r>
    </w:p>
    <w:p w:rsidR="005B2504"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5B2504">
        <w:rPr>
          <w:rFonts w:cs="Kalpurush" w:hint="cs"/>
          <w:color w:val="000000"/>
          <w:sz w:val="24"/>
          <w:szCs w:val="24"/>
          <w:cs/>
          <w:lang w:bidi="bn-BD"/>
        </w:rPr>
        <w:t>আর</w:t>
      </w:r>
      <w:r w:rsidR="00385FBD" w:rsidRPr="005B2504">
        <w:rPr>
          <w:rFonts w:ascii="Kalpurush" w:hAnsi="Kalpurush" w:cs="Kalpurush" w:hint="cs"/>
          <w:sz w:val="24"/>
          <w:szCs w:val="24"/>
          <w:cs/>
          <w:lang w:bidi="bn-BD"/>
        </w:rPr>
        <w:t xml:space="preserve"> ‘বারযাখ’ নামক জগতের বিধিবিধান পরিচালিত হয় রূহের</w:t>
      </w:r>
      <w:r w:rsidR="00D87DB1" w:rsidRPr="005B2504">
        <w:rPr>
          <w:rFonts w:ascii="Kalpurush" w:hAnsi="Kalpurush" w:cs="Kalpurush" w:hint="cs"/>
          <w:sz w:val="24"/>
          <w:szCs w:val="24"/>
          <w:cs/>
          <w:lang w:bidi="bn-BD"/>
        </w:rPr>
        <w:t xml:space="preserve"> </w:t>
      </w:r>
      <w:r w:rsidR="008B70A2" w:rsidRPr="005B2504">
        <w:rPr>
          <w:rFonts w:ascii="Kalpurush" w:hAnsi="Kalpurush" w:cs="Kalpurush" w:hint="cs"/>
          <w:sz w:val="24"/>
          <w:szCs w:val="24"/>
          <w:cs/>
          <w:lang w:bidi="bn-BD"/>
        </w:rPr>
        <w:t>উ</w:t>
      </w:r>
      <w:r w:rsidR="00D87DB1" w:rsidRPr="005B2504">
        <w:rPr>
          <w:rFonts w:ascii="Kalpurush" w:hAnsi="Kalpurush" w:cs="Kalpurush" w:hint="cs"/>
          <w:sz w:val="24"/>
          <w:szCs w:val="24"/>
          <w:cs/>
          <w:lang w:bidi="bn-BD"/>
        </w:rPr>
        <w:t>পর</w:t>
      </w:r>
      <w:r w:rsidR="00385FBD" w:rsidRPr="005B2504">
        <w:rPr>
          <w:rFonts w:ascii="Kalpurush" w:hAnsi="Kalpurush" w:cs="Kalpurush" w:hint="cs"/>
          <w:sz w:val="24"/>
          <w:szCs w:val="24"/>
          <w:cs/>
          <w:lang w:bidi="bn-BD"/>
        </w:rPr>
        <w:t xml:space="preserve"> এবং শরীর তার অনুগামী।</w:t>
      </w:r>
      <w:r w:rsidR="005B2504" w:rsidRPr="005B2504">
        <w:rPr>
          <w:rFonts w:ascii="Kalpurush" w:hAnsi="Kalpurush" w:cs="Kalpurush" w:hint="cs"/>
          <w:sz w:val="24"/>
          <w:szCs w:val="24"/>
          <w:cs/>
          <w:lang w:bidi="bn-BD"/>
        </w:rPr>
        <w:t xml:space="preserve"> </w:t>
      </w:r>
    </w:p>
    <w:p w:rsidR="005B2504"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5B2504">
        <w:rPr>
          <w:rFonts w:cs="Kalpurush" w:hint="cs"/>
          <w:color w:val="000000"/>
          <w:sz w:val="24"/>
          <w:szCs w:val="24"/>
          <w:cs/>
          <w:lang w:bidi="bn-BD"/>
        </w:rPr>
        <w:lastRenderedPageBreak/>
        <w:t>আর</w:t>
      </w:r>
      <w:r w:rsidR="00385FBD" w:rsidRPr="005B2504">
        <w:rPr>
          <w:rFonts w:ascii="Kalpurush" w:hAnsi="Kalpurush" w:cs="Kalpurush" w:hint="cs"/>
          <w:sz w:val="24"/>
          <w:szCs w:val="24"/>
          <w:cs/>
          <w:lang w:bidi="bn-BD"/>
        </w:rPr>
        <w:t xml:space="preserve"> কিয়মাত সংঘটিত হওয়ার আগে আগে কিছু বিশেষ আলামত ও নমুনা দেখা যাবে।</w:t>
      </w:r>
      <w:r w:rsidR="005B2504" w:rsidRPr="005B2504">
        <w:rPr>
          <w:rFonts w:ascii="Kalpurush" w:hAnsi="Kalpurush" w:cs="Kalpurush" w:hint="cs"/>
          <w:sz w:val="24"/>
          <w:szCs w:val="24"/>
          <w:cs/>
          <w:lang w:bidi="bn-BD"/>
        </w:rPr>
        <w:t xml:space="preserve"> </w:t>
      </w:r>
    </w:p>
    <w:p w:rsidR="005B2504"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5B2504">
        <w:rPr>
          <w:rFonts w:cs="Kalpurush" w:hint="cs"/>
          <w:color w:val="000000"/>
          <w:sz w:val="24"/>
          <w:szCs w:val="24"/>
          <w:cs/>
          <w:lang w:bidi="bn-BD"/>
        </w:rPr>
        <w:t>আর</w:t>
      </w:r>
      <w:r w:rsidR="00385FBD" w:rsidRPr="005B2504">
        <w:rPr>
          <w:rFonts w:ascii="Kalpurush" w:hAnsi="Kalpurush" w:cs="Kalpurush" w:hint="cs"/>
          <w:sz w:val="24"/>
          <w:szCs w:val="24"/>
          <w:cs/>
          <w:lang w:bidi="bn-BD"/>
        </w:rPr>
        <w:t xml:space="preserve"> তার কিছু নিদর্শন ছোট এবং তা সংঘটিত হয়ে গেছে</w:t>
      </w:r>
      <w:r w:rsidR="008B70A2" w:rsidRPr="0045388E">
        <w:rPr>
          <w:rFonts w:ascii="Kalpurush" w:hAnsi="Kalpurush" w:cs="SolaimanLipi" w:hint="cs"/>
          <w:sz w:val="24"/>
          <w:szCs w:val="24"/>
          <w:cs/>
          <w:lang w:bidi="hi-IN"/>
        </w:rPr>
        <w:t>।</w:t>
      </w:r>
      <w:r w:rsidR="00385FBD" w:rsidRPr="005B2504">
        <w:rPr>
          <w:rFonts w:ascii="Kalpurush" w:hAnsi="Kalpurush" w:cs="Kalpurush" w:hint="cs"/>
          <w:sz w:val="24"/>
          <w:szCs w:val="24"/>
          <w:cs/>
          <w:lang w:bidi="bn-BD"/>
        </w:rPr>
        <w:t xml:space="preserve"> </w:t>
      </w:r>
      <w:r w:rsidR="009052C0" w:rsidRPr="005B2504">
        <w:rPr>
          <w:rFonts w:ascii="Kalpurush" w:hAnsi="Kalpurush" w:cs="Kalpurush" w:hint="cs"/>
          <w:sz w:val="24"/>
          <w:szCs w:val="24"/>
          <w:cs/>
          <w:lang w:bidi="bn-BD"/>
        </w:rPr>
        <w:t>যেমন</w:t>
      </w:r>
      <w:r w:rsidR="009052C0" w:rsidRPr="005B2504">
        <w:rPr>
          <w:rFonts w:ascii="Kalpurush" w:hAnsi="Kalpurush" w:cs="Kalpurush" w:hint="cs"/>
          <w:sz w:val="24"/>
          <w:szCs w:val="24"/>
          <w:lang w:bidi="bn-BD"/>
        </w:rPr>
        <w:t>,</w:t>
      </w:r>
      <w:r w:rsidR="00385FBD" w:rsidRPr="005B2504">
        <w:rPr>
          <w:rFonts w:ascii="Kalpurush" w:hAnsi="Kalpurush" w:cs="Kalpurush" w:hint="cs"/>
          <w:sz w:val="24"/>
          <w:szCs w:val="24"/>
          <w:cs/>
          <w:lang w:bidi="bn-BD"/>
        </w:rPr>
        <w:t xml:space="preserve"> নবী সাল্লাল্লাহু ‘আলাইহি ওয়াসাল্লামকে </w:t>
      </w:r>
      <w:r w:rsidR="008B70A2" w:rsidRPr="005B2504">
        <w:rPr>
          <w:rFonts w:ascii="Kalpurush" w:hAnsi="Kalpurush" w:cs="Kalpurush" w:hint="cs"/>
          <w:sz w:val="24"/>
          <w:szCs w:val="24"/>
          <w:cs/>
          <w:lang w:bidi="bn-BD"/>
        </w:rPr>
        <w:t>প্রেরণ ও তাঁর মৃত্যু</w:t>
      </w:r>
      <w:r w:rsidR="00385FBD" w:rsidRPr="005B2504">
        <w:rPr>
          <w:rFonts w:ascii="Kalpurush" w:hAnsi="Kalpurush" w:cs="Kalpurush" w:hint="cs"/>
          <w:sz w:val="24"/>
          <w:szCs w:val="24"/>
          <w:cs/>
          <w:lang w:bidi="bn-BD"/>
        </w:rPr>
        <w:t xml:space="preserve"> এবং তাঁর জীবদ্দশায় চন্দ্র খণ্ড-বিখণ্ড হওয়া।</w:t>
      </w:r>
    </w:p>
    <w:p w:rsidR="005B2504"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5B2504">
        <w:rPr>
          <w:rFonts w:cs="Kalpurush" w:hint="cs"/>
          <w:color w:val="000000"/>
          <w:sz w:val="24"/>
          <w:szCs w:val="24"/>
          <w:cs/>
          <w:lang w:bidi="bn-BD"/>
        </w:rPr>
        <w:t>আর</w:t>
      </w:r>
      <w:r w:rsidR="00385FBD" w:rsidRPr="005B2504">
        <w:rPr>
          <w:rFonts w:ascii="Kalpurush" w:hAnsi="Kalpurush" w:cs="Kalpurush" w:hint="cs"/>
          <w:sz w:val="24"/>
          <w:szCs w:val="24"/>
          <w:cs/>
          <w:lang w:bidi="bn-BD"/>
        </w:rPr>
        <w:t xml:space="preserve"> তার কিছু আলামত সংঘটিত</w:t>
      </w:r>
      <w:r w:rsidR="008B70A2" w:rsidRPr="005B2504">
        <w:rPr>
          <w:rFonts w:ascii="Kalpurush" w:hAnsi="Kalpurush" w:cs="Kalpurush" w:hint="cs"/>
          <w:sz w:val="24"/>
          <w:szCs w:val="24"/>
          <w:cs/>
          <w:lang w:bidi="bn-BD"/>
        </w:rPr>
        <w:t xml:space="preserve"> হচ্ছে এবং তা বারবার সংঘটিত হবে।</w:t>
      </w:r>
      <w:r w:rsidR="00385FBD" w:rsidRPr="005B2504">
        <w:rPr>
          <w:rFonts w:ascii="Kalpurush" w:hAnsi="Kalpurush" w:cs="Kalpurush" w:hint="cs"/>
          <w:sz w:val="24"/>
          <w:szCs w:val="24"/>
          <w:cs/>
          <w:lang w:bidi="bn-BD"/>
        </w:rPr>
        <w:t xml:space="preserve"> </w:t>
      </w:r>
      <w:r w:rsidR="009052C0" w:rsidRPr="005B2504">
        <w:rPr>
          <w:rFonts w:ascii="Kalpurush" w:hAnsi="Kalpurush" w:cs="Kalpurush" w:hint="cs"/>
          <w:sz w:val="24"/>
          <w:szCs w:val="24"/>
          <w:cs/>
          <w:lang w:bidi="bn-BD"/>
        </w:rPr>
        <w:t>যেমন</w:t>
      </w:r>
      <w:r w:rsidR="009052C0" w:rsidRPr="005B2504">
        <w:rPr>
          <w:rFonts w:ascii="Kalpurush" w:hAnsi="Kalpurush" w:cs="Kalpurush" w:hint="cs"/>
          <w:sz w:val="24"/>
          <w:szCs w:val="24"/>
          <w:lang w:bidi="bn-BD"/>
        </w:rPr>
        <w:t>,</w:t>
      </w:r>
      <w:r w:rsidR="00385FBD" w:rsidRPr="005B2504">
        <w:rPr>
          <w:rFonts w:ascii="Kalpurush" w:hAnsi="Kalpurush" w:cs="Kalpurush" w:hint="cs"/>
          <w:sz w:val="24"/>
          <w:szCs w:val="24"/>
          <w:cs/>
          <w:lang w:bidi="bn-BD"/>
        </w:rPr>
        <w:t xml:space="preserve"> ফিতনা-ফ্যাসাদ সৃষ্টিকারী দাজ্জালগণের আবির্ভাব; ভূমিধ</w:t>
      </w:r>
      <w:r w:rsidR="005B2504" w:rsidRPr="005B2504">
        <w:rPr>
          <w:rFonts w:ascii="Kalpurush" w:hAnsi="Kalpurush" w:cs="Kalpurush" w:hint="cs"/>
          <w:sz w:val="24"/>
          <w:szCs w:val="24"/>
          <w:cs/>
          <w:lang w:bidi="bn-BD"/>
        </w:rPr>
        <w:t>্ব</w:t>
      </w:r>
      <w:r w:rsidR="00385FBD" w:rsidRPr="005B2504">
        <w:rPr>
          <w:rFonts w:ascii="Kalpurush" w:hAnsi="Kalpurush" w:cs="Kalpurush" w:hint="cs"/>
          <w:sz w:val="24"/>
          <w:szCs w:val="24"/>
          <w:cs/>
          <w:lang w:bidi="bn-BD"/>
        </w:rPr>
        <w:t>স, ভূমিকম্প ও আগ্নেয়গিরির আত্মপ্রকাশ এবং মুসলিমগণের বিরুদ্ধে সকল জাতি ঐক্যবদ্ধ হওয়া।</w:t>
      </w:r>
      <w:r w:rsidR="005B2504" w:rsidRPr="005B2504">
        <w:rPr>
          <w:rFonts w:ascii="Kalpurush" w:hAnsi="Kalpurush" w:cs="Kalpurush" w:hint="cs"/>
          <w:sz w:val="24"/>
          <w:szCs w:val="24"/>
          <w:cs/>
          <w:lang w:bidi="bn-BD"/>
        </w:rPr>
        <w:t xml:space="preserve"> </w:t>
      </w:r>
    </w:p>
    <w:p w:rsidR="005B2504"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5B2504">
        <w:rPr>
          <w:rFonts w:ascii="Kalpurush" w:hAnsi="Kalpurush" w:cs="Kalpurush" w:hint="cs"/>
          <w:sz w:val="24"/>
          <w:szCs w:val="24"/>
          <w:cs/>
          <w:lang w:bidi="bn-BD"/>
        </w:rPr>
        <w:t>তার আরও কিছু আলামত আছে, যা এখনও সংঘটিত হয়</w:t>
      </w:r>
      <w:r w:rsidR="008B70A2" w:rsidRPr="005B2504">
        <w:rPr>
          <w:rFonts w:ascii="Kalpurush" w:hAnsi="Kalpurush" w:cs="Kalpurush" w:hint="cs"/>
          <w:sz w:val="24"/>
          <w:szCs w:val="24"/>
          <w:cs/>
          <w:lang w:bidi="bn-BD"/>
        </w:rPr>
        <w:t xml:space="preserve"> নি এবং তার অপেক্ষা করা হচ্ছে।</w:t>
      </w:r>
      <w:r w:rsidRPr="005B2504">
        <w:rPr>
          <w:rFonts w:ascii="Kalpurush" w:hAnsi="Kalpurush" w:cs="Kalpurush" w:hint="cs"/>
          <w:sz w:val="24"/>
          <w:szCs w:val="24"/>
          <w:cs/>
          <w:lang w:bidi="bn-BD"/>
        </w:rPr>
        <w:t xml:space="preserve"> </w:t>
      </w:r>
      <w:r w:rsidR="009052C0" w:rsidRPr="005B2504">
        <w:rPr>
          <w:rFonts w:ascii="Kalpurush" w:hAnsi="Kalpurush" w:cs="Kalpurush" w:hint="cs"/>
          <w:sz w:val="24"/>
          <w:szCs w:val="24"/>
          <w:cs/>
          <w:lang w:bidi="bn-BD"/>
        </w:rPr>
        <w:t>যেমন</w:t>
      </w:r>
      <w:r w:rsidR="009052C0" w:rsidRPr="005B2504">
        <w:rPr>
          <w:rFonts w:ascii="Kalpurush" w:hAnsi="Kalpurush" w:cs="Kalpurush" w:hint="cs"/>
          <w:sz w:val="24"/>
          <w:szCs w:val="24"/>
          <w:lang w:bidi="bn-BD"/>
        </w:rPr>
        <w:t>,</w:t>
      </w:r>
      <w:r w:rsidRPr="005B2504">
        <w:rPr>
          <w:rFonts w:ascii="Kalpurush" w:hAnsi="Kalpurush" w:cs="Kalpurush" w:hint="cs"/>
          <w:sz w:val="24"/>
          <w:szCs w:val="24"/>
          <w:cs/>
          <w:lang w:bidi="bn-BD"/>
        </w:rPr>
        <w:t xml:space="preserve"> স্বর্ণের পাহাড় দ্বারা ফুরাত নদী ঢেকে ফেলা, আরব উপ-দ্বীপে সবুজ-শ্যামল বাগান সৃষ্টি ও নদ-নদীর প্রবাহ, রোম বিজয় এবং মাহদী </w:t>
      </w:r>
      <w:r w:rsidR="008B70A2" w:rsidRPr="005B2504">
        <w:rPr>
          <w:rFonts w:ascii="Kalpurush" w:hAnsi="Kalpurush" w:cs="Kalpurush"/>
          <w:sz w:val="24"/>
          <w:szCs w:val="24"/>
          <w:cs/>
          <w:lang w:bidi="bn-BD"/>
        </w:rPr>
        <w:t>আলাইহিস সালাম</w:t>
      </w:r>
      <w:r w:rsidR="008B70A2" w:rsidRPr="005B2504">
        <w:rPr>
          <w:rFonts w:ascii="Kalpurush" w:hAnsi="Kalpurush" w:cs="Kalpurush"/>
          <w:sz w:val="24"/>
          <w:szCs w:val="24"/>
          <w:lang w:bidi="bn-BD"/>
        </w:rPr>
        <w:t>-</w:t>
      </w:r>
      <w:r w:rsidRPr="005B2504">
        <w:rPr>
          <w:rFonts w:ascii="Kalpurush" w:hAnsi="Kalpurush" w:cs="Kalpurush" w:hint="cs"/>
          <w:sz w:val="24"/>
          <w:szCs w:val="24"/>
          <w:cs/>
          <w:lang w:bidi="bn-BD"/>
        </w:rPr>
        <w:t>এর আত্মপ্রকাশ।</w:t>
      </w:r>
      <w:r w:rsidR="005B2504" w:rsidRPr="005B2504">
        <w:rPr>
          <w:rFonts w:ascii="Kalpurush" w:hAnsi="Kalpurush" w:cs="Kalpurush" w:hint="cs"/>
          <w:sz w:val="24"/>
          <w:szCs w:val="24"/>
          <w:cs/>
          <w:lang w:bidi="bn-BD"/>
        </w:rPr>
        <w:t xml:space="preserve"> </w:t>
      </w:r>
    </w:p>
    <w:p w:rsidR="005B2504"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5B2504">
        <w:rPr>
          <w:rFonts w:cs="Kalpurush" w:hint="cs"/>
          <w:color w:val="000000"/>
          <w:sz w:val="24"/>
          <w:szCs w:val="24"/>
          <w:cs/>
          <w:lang w:bidi="bn-BD"/>
        </w:rPr>
        <w:t>আর</w:t>
      </w:r>
      <w:r w:rsidR="00385FBD" w:rsidRPr="005B2504">
        <w:rPr>
          <w:rFonts w:ascii="Kalpurush" w:hAnsi="Kalpurush" w:cs="Kalpurush" w:hint="cs"/>
          <w:sz w:val="24"/>
          <w:szCs w:val="24"/>
          <w:cs/>
          <w:lang w:bidi="bn-BD"/>
        </w:rPr>
        <w:t xml:space="preserve"> কিয়ামতের কিছু বড় বড় আলামত রয়েছে, সেগুলো হলো: দাজ্জালের আবির্ভাব, ‘ঈসা ইবন মারইয়াম </w:t>
      </w:r>
      <w:r w:rsidR="004024AA" w:rsidRPr="005B2504">
        <w:rPr>
          <w:rFonts w:ascii="Kalpurush" w:hAnsi="Kalpurush" w:cs="Kalpurush" w:hint="cs"/>
          <w:sz w:val="24"/>
          <w:szCs w:val="24"/>
          <w:lang w:bidi="bn-BD"/>
        </w:rPr>
        <w:t>‘</w:t>
      </w:r>
      <w:r w:rsidR="004024AA" w:rsidRPr="005B2504">
        <w:rPr>
          <w:rFonts w:ascii="Kalpurush" w:hAnsi="Kalpurush" w:cs="Kalpurush" w:hint="cs"/>
          <w:sz w:val="24"/>
          <w:szCs w:val="24"/>
          <w:cs/>
          <w:lang w:bidi="bn-BD"/>
        </w:rPr>
        <w:t xml:space="preserve">আলাইহিস </w:t>
      </w:r>
      <w:r w:rsidR="00385FBD" w:rsidRPr="005B2504">
        <w:rPr>
          <w:rFonts w:ascii="Kalpurush" w:hAnsi="Kalpurush" w:cs="Kalpurush" w:hint="cs"/>
          <w:sz w:val="24"/>
          <w:szCs w:val="24"/>
          <w:cs/>
          <w:lang w:bidi="bn-BD"/>
        </w:rPr>
        <w:t>সালামের অবতরণ, তারপর ইয়াজুজ ও মা’জুজের আগমন এবং ধোঁয়া, অতঃপর পশ্চিম দিক থেকে সূর্য উদয় হবে এবং সে সময়ে আর কোনো তাওবা কবুল করা হবে না</w:t>
      </w:r>
      <w:r w:rsidR="009052C0" w:rsidRPr="005B2504">
        <w:rPr>
          <w:rFonts w:ascii="Kalpurush" w:hAnsi="Kalpurush" w:cs="Kalpurush" w:hint="cs"/>
          <w:sz w:val="24"/>
          <w:szCs w:val="24"/>
          <w:lang w:bidi="bn-BD"/>
        </w:rPr>
        <w:t xml:space="preserve">, </w:t>
      </w:r>
      <w:r w:rsidR="009052C0" w:rsidRPr="005B2504">
        <w:rPr>
          <w:rFonts w:ascii="Kalpurush" w:hAnsi="Kalpurush" w:cs="Kalpurush" w:hint="cs"/>
          <w:sz w:val="24"/>
          <w:szCs w:val="24"/>
          <w:cs/>
          <w:lang w:bidi="bn-BD"/>
        </w:rPr>
        <w:t>আর</w:t>
      </w:r>
      <w:r w:rsidR="00385FBD" w:rsidRPr="005B2504">
        <w:rPr>
          <w:rFonts w:ascii="Kalpurush" w:hAnsi="Kalpurush" w:cs="Kalpurush" w:hint="cs"/>
          <w:sz w:val="24"/>
          <w:szCs w:val="24"/>
          <w:cs/>
          <w:lang w:bidi="bn-BD"/>
        </w:rPr>
        <w:t xml:space="preserve"> বিশেষ এক জাতীয় প্রাণীর আবির্ভাব, অতঃপর এমন আগুন, যা মানুষকে সমবেত করবে এবং এটা কিয়ামতের সর্বশেষ বড় আলামত</w:t>
      </w:r>
      <w:r w:rsidR="009052C0" w:rsidRPr="005B2504">
        <w:rPr>
          <w:rFonts w:ascii="Kalpurush" w:hAnsi="Kalpurush" w:cs="Kalpurush" w:hint="cs"/>
          <w:sz w:val="24"/>
          <w:szCs w:val="24"/>
          <w:lang w:bidi="bn-BD"/>
        </w:rPr>
        <w:t xml:space="preserve"> </w:t>
      </w:r>
      <w:r w:rsidR="005B2504" w:rsidRPr="005B2504">
        <w:rPr>
          <w:rFonts w:ascii="Kalpurush" w:hAnsi="Kalpurush" w:cs="Kalpurush" w:hint="cs"/>
          <w:sz w:val="24"/>
          <w:szCs w:val="24"/>
          <w:cs/>
          <w:lang w:bidi="bn-BD"/>
        </w:rPr>
        <w:t xml:space="preserve">এবং </w:t>
      </w:r>
      <w:r w:rsidR="00385FBD" w:rsidRPr="005B2504">
        <w:rPr>
          <w:rFonts w:ascii="Kalpurush" w:hAnsi="Kalpurush" w:cs="Kalpurush" w:hint="cs"/>
          <w:sz w:val="24"/>
          <w:szCs w:val="24"/>
          <w:cs/>
          <w:lang w:bidi="bn-BD"/>
        </w:rPr>
        <w:t xml:space="preserve">কিয়ামত সংঘটিত হওয়ার পূর্বাভাস </w:t>
      </w:r>
      <w:r w:rsidR="005B2504" w:rsidRPr="005B2504">
        <w:rPr>
          <w:rFonts w:ascii="Kalpurush" w:hAnsi="Kalpurush" w:cs="Kalpurush" w:hint="cs"/>
          <w:sz w:val="24"/>
          <w:szCs w:val="24"/>
          <w:cs/>
          <w:lang w:bidi="bn-BD"/>
        </w:rPr>
        <w:t>হিসেবে প্রথম আয়াত বা আলামত</w:t>
      </w:r>
      <w:r w:rsidR="00385FBD" w:rsidRPr="0045388E">
        <w:rPr>
          <w:rFonts w:ascii="Kalpurush" w:hAnsi="Kalpurush" w:cs="SolaimanLipi" w:hint="cs"/>
          <w:sz w:val="24"/>
          <w:szCs w:val="24"/>
          <w:cs/>
          <w:lang w:bidi="hi-IN"/>
        </w:rPr>
        <w:t>।</w:t>
      </w:r>
      <w:r w:rsidR="005B2504" w:rsidRPr="005B2504">
        <w:rPr>
          <w:rFonts w:ascii="Kalpurush" w:hAnsi="Kalpurush" w:cs="Kalpurush" w:hint="cs"/>
          <w:sz w:val="24"/>
          <w:szCs w:val="24"/>
          <w:cs/>
          <w:lang w:bidi="bn-BD"/>
        </w:rPr>
        <w:t xml:space="preserve"> </w:t>
      </w:r>
    </w:p>
    <w:p w:rsidR="005B2504" w:rsidRPr="005B2504" w:rsidRDefault="009D6AC8" w:rsidP="0045388E">
      <w:pPr>
        <w:pStyle w:val="ListParagraph"/>
        <w:numPr>
          <w:ilvl w:val="0"/>
          <w:numId w:val="3"/>
        </w:numPr>
        <w:spacing w:after="120" w:line="240" w:lineRule="auto"/>
        <w:ind w:left="142" w:hanging="142"/>
        <w:jc w:val="both"/>
        <w:rPr>
          <w:rFonts w:ascii="Kalpurush" w:eastAsia="Nikosh" w:hAnsi="Kalpurush" w:cs="Kalpurush"/>
          <w:sz w:val="24"/>
          <w:szCs w:val="24"/>
          <w:lang w:bidi="bn-BD"/>
        </w:rPr>
      </w:pPr>
      <w:r w:rsidRPr="005B2504">
        <w:rPr>
          <w:rFonts w:cs="Kalpurush" w:hint="cs"/>
          <w:color w:val="000000"/>
          <w:sz w:val="24"/>
          <w:szCs w:val="24"/>
          <w:cs/>
          <w:lang w:bidi="bn-BD"/>
        </w:rPr>
        <w:t>আর</w:t>
      </w:r>
      <w:r w:rsidR="00385FBD" w:rsidRPr="005B2504">
        <w:rPr>
          <w:rFonts w:ascii="Kalpurush" w:hAnsi="Kalpurush" w:cs="Kalpurush" w:hint="cs"/>
          <w:sz w:val="24"/>
          <w:szCs w:val="24"/>
          <w:cs/>
          <w:lang w:bidi="bn-BD"/>
        </w:rPr>
        <w:t xml:space="preserve"> কিয়ামতের নিদর্শনগুলো প্রকাশের পর ইসলাম নিশ্চিহ্ন হয়ে যাবে, আল-কুরআন উঠে যাবে, মানুষ মূর্তিপূজার দিকে ফিরে </w:t>
      </w:r>
      <w:r w:rsidR="00385FBD" w:rsidRPr="005B2504">
        <w:rPr>
          <w:rFonts w:ascii="Kalpurush" w:hAnsi="Kalpurush" w:cs="Kalpurush" w:hint="cs"/>
          <w:sz w:val="24"/>
          <w:szCs w:val="24"/>
          <w:cs/>
          <w:lang w:bidi="bn-BD"/>
        </w:rPr>
        <w:lastRenderedPageBreak/>
        <w:t>যাবে, বাইতুল্লাহ তথা মাসজিদে হারাম ধ্বংস হয়ে যাবে এবং ঈমানদারগণের রূহ কবজ (হরণ) করা হবে।</w:t>
      </w:r>
      <w:r w:rsidR="005B2504" w:rsidRPr="005B2504">
        <w:rPr>
          <w:rFonts w:ascii="Kalpurush" w:hAnsi="Kalpurush" w:cs="Kalpurush" w:hint="cs"/>
          <w:sz w:val="24"/>
          <w:szCs w:val="24"/>
          <w:cs/>
          <w:lang w:bidi="bn-BD"/>
        </w:rPr>
        <w:t xml:space="preserve"> </w:t>
      </w:r>
    </w:p>
    <w:p w:rsidR="005B2504" w:rsidRPr="005B2504"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5B2504">
        <w:rPr>
          <w:rFonts w:cs="Kalpurush" w:hint="cs"/>
          <w:b/>
          <w:bCs/>
          <w:color w:val="000000"/>
          <w:sz w:val="24"/>
          <w:szCs w:val="24"/>
          <w:cs/>
          <w:lang w:bidi="bn-BD"/>
        </w:rPr>
        <w:t>আর</w:t>
      </w:r>
      <w:r w:rsidR="00385FBD" w:rsidRPr="005B2504">
        <w:rPr>
          <w:rFonts w:ascii="Kalpurush" w:hAnsi="Kalpurush" w:cs="Kalpurush" w:hint="cs"/>
          <w:sz w:val="24"/>
          <w:szCs w:val="24"/>
          <w:cs/>
          <w:lang w:bidi="bn-BD"/>
        </w:rPr>
        <w:t xml:space="preserve"> কিয়ামতের দিনে স</w:t>
      </w:r>
      <w:r w:rsidR="005B2504" w:rsidRPr="005B2504">
        <w:rPr>
          <w:rFonts w:ascii="Kalpurush" w:hAnsi="Kalpurush" w:cs="Kalpurush" w:hint="cs"/>
          <w:sz w:val="24"/>
          <w:szCs w:val="24"/>
          <w:cs/>
          <w:lang w:bidi="bn-BD"/>
        </w:rPr>
        <w:t>বকিছু কব্জাভুক্ত</w:t>
      </w:r>
      <w:r w:rsidR="00385FBD" w:rsidRPr="005B2504">
        <w:rPr>
          <w:rFonts w:ascii="Kalpurush" w:hAnsi="Kalpurush" w:cs="Kalpurush" w:hint="cs"/>
          <w:sz w:val="24"/>
          <w:szCs w:val="24"/>
          <w:cs/>
          <w:lang w:bidi="bn-BD"/>
        </w:rPr>
        <w:t xml:space="preserve"> করা হবে,</w:t>
      </w:r>
      <w:r w:rsidR="00385FBD" w:rsidRPr="005B2504">
        <w:rPr>
          <w:rFonts w:ascii="Kalpurush" w:eastAsia="Nikosh" w:hAnsi="Kalpurush" w:cs="Kalpurush"/>
          <w:sz w:val="24"/>
          <w:szCs w:val="24"/>
          <w:cs/>
          <w:lang w:bidi="bn-BD"/>
        </w:rPr>
        <w:t xml:space="preserve"> যমীনকে চূর্ণ-বিচূর্ণ করা হবে</w:t>
      </w:r>
      <w:r w:rsidR="00385FBD" w:rsidRPr="005B2504">
        <w:rPr>
          <w:rFonts w:ascii="Kalpurush" w:eastAsia="Nikosh" w:hAnsi="Kalpurush" w:cs="Kalpurush" w:hint="cs"/>
          <w:sz w:val="24"/>
          <w:szCs w:val="24"/>
          <w:cs/>
          <w:lang w:bidi="bn-BD"/>
        </w:rPr>
        <w:t>, আকাশ ফেটে যাবে এবং তাকে গুটিয়ে</w:t>
      </w:r>
      <w:r w:rsidR="00997A05" w:rsidRPr="005B2504">
        <w:rPr>
          <w:rFonts w:ascii="Kalpurush" w:eastAsia="Nikosh" w:hAnsi="Kalpurush" w:cs="Kalpurush" w:hint="cs"/>
          <w:sz w:val="24"/>
          <w:szCs w:val="24"/>
          <w:cs/>
          <w:lang w:bidi="bn-BD"/>
        </w:rPr>
        <w:t xml:space="preserve"> নেওয়া</w:t>
      </w:r>
      <w:r w:rsidR="00385FBD" w:rsidRPr="005B2504">
        <w:rPr>
          <w:rFonts w:ascii="Kalpurush" w:eastAsia="Nikosh" w:hAnsi="Kalpurush" w:cs="Kalpurush" w:hint="cs"/>
          <w:sz w:val="24"/>
          <w:szCs w:val="24"/>
          <w:cs/>
          <w:lang w:bidi="bn-BD"/>
        </w:rPr>
        <w:t xml:space="preserve"> হবে,</w:t>
      </w:r>
      <w:r w:rsidR="00385FBD" w:rsidRPr="005B2504">
        <w:rPr>
          <w:rFonts w:ascii="Kalpurush" w:hAnsi="Kalpurush" w:cs="Kalpurush" w:hint="cs"/>
          <w:sz w:val="24"/>
          <w:szCs w:val="24"/>
          <w:cs/>
          <w:lang w:bidi="bn-BD"/>
        </w:rPr>
        <w:t xml:space="preserve"> সূর্যকে </w:t>
      </w:r>
      <w:r w:rsidR="005B2504" w:rsidRPr="005B2504">
        <w:rPr>
          <w:rFonts w:ascii="Kalpurush" w:eastAsia="Nikosh" w:hAnsi="Kalpurush" w:cs="Kalpurush"/>
          <w:sz w:val="24"/>
          <w:szCs w:val="24"/>
          <w:cs/>
          <w:lang w:bidi="bn-BD"/>
        </w:rPr>
        <w:t>গুটিয়ে</w:t>
      </w:r>
      <w:r w:rsidR="00385FBD" w:rsidRPr="005B2504">
        <w:rPr>
          <w:rFonts w:ascii="Kalpurush" w:eastAsia="Nikosh" w:hAnsi="Kalpurush" w:cs="Kalpurush"/>
          <w:sz w:val="24"/>
          <w:szCs w:val="24"/>
          <w:cs/>
          <w:lang w:bidi="bn-BD"/>
        </w:rPr>
        <w:t xml:space="preserve"> </w:t>
      </w:r>
      <w:r w:rsidR="00385FBD" w:rsidRPr="005B2504">
        <w:rPr>
          <w:rFonts w:ascii="Kalpurush" w:eastAsia="Nikosh" w:hAnsi="Kalpurush" w:cs="Kalpurush" w:hint="cs"/>
          <w:sz w:val="24"/>
          <w:szCs w:val="24"/>
          <w:cs/>
          <w:lang w:bidi="bn-BD"/>
        </w:rPr>
        <w:t>নিয়ে</w:t>
      </w:r>
      <w:r w:rsidR="00385FBD" w:rsidRPr="005B2504">
        <w:rPr>
          <w:rFonts w:ascii="Kalpurush" w:eastAsia="Nikosh" w:hAnsi="Kalpurush" w:cs="Kalpurush"/>
          <w:sz w:val="24"/>
          <w:szCs w:val="24"/>
          <w:cs/>
          <w:lang w:bidi="bn-BD"/>
        </w:rPr>
        <w:t xml:space="preserve"> তার আলোক বিচ্ছুরণ বন্ধ </w:t>
      </w:r>
      <w:r w:rsidR="00385FBD" w:rsidRPr="005B2504">
        <w:rPr>
          <w:rFonts w:ascii="Kalpurush" w:eastAsia="Nikosh" w:hAnsi="Kalpurush" w:cs="Kalpurush" w:hint="cs"/>
          <w:sz w:val="24"/>
          <w:szCs w:val="24"/>
          <w:cs/>
          <w:lang w:bidi="bn-BD"/>
        </w:rPr>
        <w:t xml:space="preserve">করা হবে, চন্দ্র গ্রহণের শিকার হয়ে তার আলো নিষ্প্রভ হবে এবং সাগর ও নদীগুলো </w:t>
      </w:r>
      <w:r w:rsidR="00385FBD" w:rsidRPr="005B2504">
        <w:rPr>
          <w:rFonts w:ascii="Kalpurush" w:eastAsia="Nikosh" w:hAnsi="Kalpurush" w:cs="Kalpurush"/>
          <w:sz w:val="24"/>
          <w:szCs w:val="24"/>
          <w:cs/>
          <w:lang w:bidi="bn-BD"/>
        </w:rPr>
        <w:t>বিস্ফোরিত</w:t>
      </w:r>
      <w:r w:rsidR="00385FBD" w:rsidRPr="005B2504">
        <w:rPr>
          <w:rFonts w:ascii="Kalpurush" w:eastAsia="Nikosh" w:hAnsi="Kalpurush" w:cs="Kalpurush" w:hint="cs"/>
          <w:sz w:val="24"/>
          <w:szCs w:val="24"/>
          <w:cs/>
          <w:lang w:bidi="bn-BD"/>
        </w:rPr>
        <w:t xml:space="preserve"> হবে। </w:t>
      </w:r>
    </w:p>
    <w:p w:rsidR="005B2504"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5B2504">
        <w:rPr>
          <w:rFonts w:ascii="Kalpurush" w:hAnsi="Kalpurush" w:cs="Kalpurush" w:hint="cs"/>
          <w:sz w:val="24"/>
          <w:szCs w:val="24"/>
          <w:cs/>
          <w:lang w:bidi="bn-BD"/>
        </w:rPr>
        <w:t>অতঃপর শিঙায় দু’টি বা তিনটি ফুঁ</w:t>
      </w:r>
      <w:r w:rsidR="00D03F11" w:rsidRPr="005B2504">
        <w:rPr>
          <w:rFonts w:ascii="Kalpurush" w:hAnsi="Kalpurush" w:cs="Kalpurush" w:hint="cs"/>
          <w:sz w:val="24"/>
          <w:szCs w:val="24"/>
          <w:cs/>
          <w:lang w:bidi="bn-BD"/>
        </w:rPr>
        <w:t xml:space="preserve"> দেওয়া</w:t>
      </w:r>
      <w:r w:rsidRPr="005B2504">
        <w:rPr>
          <w:rFonts w:ascii="Kalpurush" w:hAnsi="Kalpurush" w:cs="Kalpurush" w:hint="cs"/>
          <w:sz w:val="24"/>
          <w:szCs w:val="24"/>
          <w:cs/>
          <w:lang w:bidi="bn-BD"/>
        </w:rPr>
        <w:t xml:space="preserve"> হবে এবং তাতে জনগণ আতঙ্কিত হবে</w:t>
      </w:r>
      <w:r w:rsidR="009052C0" w:rsidRPr="005B2504">
        <w:rPr>
          <w:rFonts w:ascii="Kalpurush" w:hAnsi="Kalpurush" w:cs="Kalpurush" w:hint="cs"/>
          <w:sz w:val="24"/>
          <w:szCs w:val="24"/>
          <w:lang w:bidi="bn-BD"/>
        </w:rPr>
        <w:t xml:space="preserve">, </w:t>
      </w:r>
      <w:r w:rsidR="009052C0" w:rsidRPr="005B2504">
        <w:rPr>
          <w:rFonts w:ascii="Kalpurush" w:hAnsi="Kalpurush" w:cs="Kalpurush" w:hint="cs"/>
          <w:sz w:val="24"/>
          <w:szCs w:val="24"/>
          <w:cs/>
          <w:lang w:bidi="bn-BD"/>
        </w:rPr>
        <w:t>আর</w:t>
      </w:r>
      <w:r w:rsidRPr="005B2504">
        <w:rPr>
          <w:rFonts w:ascii="Kalpurush" w:hAnsi="Kalpurush" w:cs="Kalpurush" w:hint="cs"/>
          <w:sz w:val="24"/>
          <w:szCs w:val="24"/>
          <w:cs/>
          <w:lang w:bidi="bn-BD"/>
        </w:rPr>
        <w:t xml:space="preserve"> অপর ফুঁ দ্বারা তারা</w:t>
      </w:r>
      <w:r w:rsidR="008B70A2" w:rsidRPr="005B2504">
        <w:rPr>
          <w:rFonts w:ascii="Kalpurush" w:hAnsi="Kalpurush" w:cs="Kalpurush" w:hint="cs"/>
          <w:sz w:val="24"/>
          <w:szCs w:val="24"/>
          <w:cs/>
          <w:lang w:bidi="bn-BD"/>
        </w:rPr>
        <w:t xml:space="preserve"> মারা যাবে, তবে আল্লাহ যাকে চান সে ব্যতীত।</w:t>
      </w:r>
      <w:r w:rsidRPr="005B2504">
        <w:rPr>
          <w:rFonts w:ascii="Kalpurush" w:hAnsi="Kalpurush" w:cs="Kalpurush" w:hint="cs"/>
          <w:sz w:val="24"/>
          <w:szCs w:val="24"/>
          <w:cs/>
          <w:lang w:bidi="bn-BD"/>
        </w:rPr>
        <w:t xml:space="preserve"> অতঃপর তৃতীয় বারের ফুঁতে তারা দাঁড়িয়ে গিয়ে পরস্পর তাকাতাকি করবে, যেমনভাবে তিনি তাদেরকে </w:t>
      </w:r>
      <w:r w:rsidR="005B2504" w:rsidRPr="005B2504">
        <w:rPr>
          <w:rFonts w:ascii="Kalpurush" w:hAnsi="Kalpurush" w:cs="Kalpurush" w:hint="cs"/>
          <w:sz w:val="24"/>
          <w:szCs w:val="24"/>
          <w:cs/>
          <w:lang w:bidi="bn-BD"/>
        </w:rPr>
        <w:t xml:space="preserve">প্রথম </w:t>
      </w:r>
      <w:r w:rsidRPr="005B2504">
        <w:rPr>
          <w:rFonts w:ascii="Kalpurush" w:hAnsi="Kalpurush" w:cs="Kalpurush" w:hint="cs"/>
          <w:sz w:val="24"/>
          <w:szCs w:val="24"/>
          <w:cs/>
          <w:lang w:bidi="bn-BD"/>
        </w:rPr>
        <w:t>সৃষ্টি করেছেন, ঠিক সেভাবে তার</w:t>
      </w:r>
      <w:r w:rsidR="005B2504" w:rsidRPr="005B2504">
        <w:rPr>
          <w:rFonts w:ascii="Kalpurush" w:hAnsi="Kalpurush" w:cs="Kalpurush" w:hint="cs"/>
          <w:sz w:val="24"/>
          <w:szCs w:val="24"/>
          <w:cs/>
          <w:lang w:bidi="bn-BD"/>
        </w:rPr>
        <w:t>া</w:t>
      </w:r>
      <w:r w:rsidRPr="005B2504">
        <w:rPr>
          <w:rFonts w:ascii="Kalpurush" w:hAnsi="Kalpurush" w:cs="Kalpurush" w:hint="cs"/>
          <w:sz w:val="24"/>
          <w:szCs w:val="24"/>
          <w:cs/>
          <w:lang w:bidi="bn-BD"/>
        </w:rPr>
        <w:t xml:space="preserve"> প্রত্যাবর্তন করবে।</w:t>
      </w:r>
      <w:r w:rsidR="005B2504" w:rsidRPr="005B2504">
        <w:rPr>
          <w:rFonts w:ascii="Kalpurush" w:hAnsi="Kalpurush" w:cs="Kalpurush" w:hint="cs"/>
          <w:sz w:val="24"/>
          <w:szCs w:val="24"/>
          <w:cs/>
          <w:lang w:bidi="bn-BD"/>
        </w:rPr>
        <w:t xml:space="preserve"> </w:t>
      </w:r>
    </w:p>
    <w:p w:rsidR="005B2504" w:rsidRPr="005B2504" w:rsidRDefault="009D6AC8" w:rsidP="0045388E">
      <w:pPr>
        <w:pStyle w:val="ListParagraph"/>
        <w:numPr>
          <w:ilvl w:val="0"/>
          <w:numId w:val="3"/>
        </w:numPr>
        <w:spacing w:after="120" w:line="240" w:lineRule="auto"/>
        <w:ind w:left="142" w:hanging="142"/>
        <w:jc w:val="both"/>
        <w:rPr>
          <w:rFonts w:ascii="Kalpurush" w:hAnsi="Kalpurush" w:cs="Kalpurush"/>
          <w:color w:val="000000"/>
          <w:sz w:val="24"/>
          <w:szCs w:val="24"/>
          <w:lang w:bidi="bn-BD"/>
        </w:rPr>
      </w:pPr>
      <w:r w:rsidRPr="005B2504">
        <w:rPr>
          <w:rFonts w:cs="Kalpurush" w:hint="cs"/>
          <w:color w:val="000000"/>
          <w:sz w:val="24"/>
          <w:szCs w:val="24"/>
          <w:cs/>
          <w:lang w:bidi="bn-BD"/>
        </w:rPr>
        <w:t>আর</w:t>
      </w:r>
      <w:r w:rsidR="00385FBD" w:rsidRPr="005B2504">
        <w:rPr>
          <w:rFonts w:ascii="Kalpurush" w:hAnsi="Kalpurush" w:cs="Kalpurush" w:hint="cs"/>
          <w:sz w:val="24"/>
          <w:szCs w:val="24"/>
          <w:cs/>
          <w:lang w:bidi="bn-BD"/>
        </w:rPr>
        <w:t xml:space="preserve"> পুনরুত্থান ও হাশর-নশরের বিষয়টি সঠিক ও সত্য বলে প্রমাণিত</w:t>
      </w:r>
      <w:r w:rsidR="00C747A9" w:rsidRPr="005B2504">
        <w:rPr>
          <w:rFonts w:ascii="Kalpurush" w:hAnsi="Kalpurush" w:cs="Kalpurush" w:hint="cs"/>
          <w:sz w:val="24"/>
          <w:szCs w:val="24"/>
          <w:cs/>
          <w:lang w:bidi="bn-BD"/>
        </w:rPr>
        <w:t xml:space="preserve"> শরী</w:t>
      </w:r>
      <w:r w:rsidR="00C747A9" w:rsidRPr="005B2504">
        <w:rPr>
          <w:rFonts w:ascii="Kalpurush" w:hAnsi="Kalpurush" w:cs="Kalpurush" w:hint="cs"/>
          <w:sz w:val="24"/>
          <w:szCs w:val="24"/>
          <w:lang w:bidi="bn-BD"/>
        </w:rPr>
        <w:t>‘</w:t>
      </w:r>
      <w:r w:rsidR="00C747A9" w:rsidRPr="005B2504">
        <w:rPr>
          <w:rFonts w:ascii="Kalpurush" w:hAnsi="Kalpurush" w:cs="Kalpurush" w:hint="cs"/>
          <w:sz w:val="24"/>
          <w:szCs w:val="24"/>
          <w:cs/>
          <w:lang w:bidi="bn-BD"/>
        </w:rPr>
        <w:t>আতে</w:t>
      </w:r>
      <w:r w:rsidR="00385FBD" w:rsidRPr="005B2504">
        <w:rPr>
          <w:rFonts w:ascii="Kalpurush" w:hAnsi="Kalpurush" w:cs="Kalpurush" w:hint="cs"/>
          <w:sz w:val="24"/>
          <w:szCs w:val="24"/>
          <w:cs/>
          <w:lang w:bidi="bn-BD"/>
        </w:rPr>
        <w:t>র দলীল দ্বারা, বুদ্ধিভিত্তিক যুক্তির মাধ্যমে এবং মুসলিম ও কিতাবধারীগণের ইজমা</w:t>
      </w:r>
      <w:r w:rsidR="008B70A2" w:rsidRPr="005B2504">
        <w:rPr>
          <w:rFonts w:ascii="Kalpurush" w:hAnsi="Kalpurush" w:cs="Kalpurush" w:hint="cs"/>
          <w:sz w:val="24"/>
          <w:szCs w:val="24"/>
          <w:cs/>
          <w:lang w:bidi="bn-BD"/>
        </w:rPr>
        <w:t>‘</w:t>
      </w:r>
      <w:r w:rsidR="00385FBD" w:rsidRPr="005B2504">
        <w:rPr>
          <w:rFonts w:ascii="Kalpurush" w:hAnsi="Kalpurush" w:cs="Kalpurush" w:hint="cs"/>
          <w:sz w:val="24"/>
          <w:szCs w:val="24"/>
          <w:cs/>
          <w:lang w:bidi="bn-BD"/>
        </w:rPr>
        <w:t xml:space="preserve"> বা ঐক্যবদ্ধ রায় দ্বারা।</w:t>
      </w:r>
      <w:r w:rsidR="005B2504" w:rsidRPr="005B2504">
        <w:rPr>
          <w:rFonts w:ascii="Kalpurush" w:hAnsi="Kalpurush" w:cs="Kalpurush" w:hint="cs"/>
          <w:sz w:val="24"/>
          <w:szCs w:val="24"/>
          <w:cs/>
          <w:lang w:bidi="bn-BD"/>
        </w:rPr>
        <w:t xml:space="preserve"> </w:t>
      </w:r>
    </w:p>
    <w:p w:rsidR="005B2504" w:rsidRPr="005B2504"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5B2504">
        <w:rPr>
          <w:rFonts w:cs="Kalpurush" w:hint="cs"/>
          <w:color w:val="000000"/>
          <w:sz w:val="24"/>
          <w:szCs w:val="24"/>
          <w:cs/>
          <w:lang w:bidi="bn-BD"/>
        </w:rPr>
        <w:t>আর</w:t>
      </w:r>
      <w:r w:rsidR="00385FBD" w:rsidRPr="005B2504">
        <w:rPr>
          <w:rFonts w:ascii="Kalpurush" w:hAnsi="Kalpurush" w:cs="Kalpurush" w:hint="cs"/>
          <w:color w:val="000000"/>
          <w:sz w:val="24"/>
          <w:szCs w:val="24"/>
          <w:cs/>
          <w:lang w:bidi="bn-BD"/>
        </w:rPr>
        <w:t xml:space="preserve"> কিয়ামতের দিনে সর্বপ্রথম যার যমীন (কবর) উন্মুক্ত করে</w:t>
      </w:r>
      <w:r w:rsidR="00D03F11" w:rsidRPr="005B2504">
        <w:rPr>
          <w:rFonts w:ascii="Kalpurush" w:hAnsi="Kalpurush" w:cs="Kalpurush" w:hint="cs"/>
          <w:color w:val="000000"/>
          <w:sz w:val="24"/>
          <w:szCs w:val="24"/>
          <w:cs/>
          <w:lang w:bidi="bn-BD"/>
        </w:rPr>
        <w:t xml:space="preserve"> দেওয়া</w:t>
      </w:r>
      <w:r w:rsidR="005B2504" w:rsidRPr="005B2504">
        <w:rPr>
          <w:rFonts w:ascii="Kalpurush" w:hAnsi="Kalpurush" w:cs="Kalpurush" w:hint="cs"/>
          <w:color w:val="000000"/>
          <w:sz w:val="24"/>
          <w:szCs w:val="24"/>
          <w:cs/>
          <w:lang w:bidi="bn-BD"/>
        </w:rPr>
        <w:t xml:space="preserve"> হবে</w:t>
      </w:r>
      <w:r w:rsidR="00385FBD" w:rsidRPr="005B2504">
        <w:rPr>
          <w:rFonts w:ascii="Kalpurush" w:hAnsi="Kalpurush" w:cs="Kalpurush" w:hint="cs"/>
          <w:color w:val="000000"/>
          <w:sz w:val="24"/>
          <w:szCs w:val="24"/>
          <w:cs/>
          <w:lang w:bidi="bn-BD"/>
        </w:rPr>
        <w:t xml:space="preserve"> তিনি হলেন সর্বশ্রেষ্ঠ সৃষ্টি মুহাম্মাদ </w:t>
      </w:r>
      <w:r w:rsidR="008B70A2" w:rsidRPr="005B2504">
        <w:rPr>
          <w:rFonts w:ascii="Kalpurush" w:hAnsi="Kalpurush" w:cs="Kalpurush" w:hint="cs"/>
          <w:sz w:val="24"/>
          <w:szCs w:val="24"/>
          <w:cs/>
          <w:lang w:bidi="bn-BD"/>
        </w:rPr>
        <w:t>সাল্লাল্লাহু ‘আলাইহি ওয়াসাল্লাম</w:t>
      </w:r>
      <w:r w:rsidR="008278F0" w:rsidRPr="0045388E">
        <w:rPr>
          <w:rFonts w:ascii="Kalpurush" w:hAnsi="Kalpurush" w:cs="SolaimanLipi" w:hint="cs"/>
          <w:sz w:val="24"/>
          <w:szCs w:val="24"/>
          <w:cs/>
          <w:lang w:bidi="hi-IN"/>
        </w:rPr>
        <w:t>।</w:t>
      </w:r>
      <w:r w:rsidR="00385FBD" w:rsidRPr="005B2504">
        <w:rPr>
          <w:rFonts w:ascii="Kalpurush" w:hAnsi="Kalpurush" w:cs="Kalpurush" w:hint="cs"/>
          <w:sz w:val="24"/>
          <w:szCs w:val="24"/>
          <w:cs/>
          <w:lang w:bidi="bn-BD"/>
        </w:rPr>
        <w:t xml:space="preserve"> অতঃপর জনগণকে অবস্থান করার জায়গায় সমবেত করা হবে খালি পা, বিবস্ত্র ও খাতনাবিহীন অবস্থায়</w:t>
      </w:r>
      <w:r w:rsidR="009052C0" w:rsidRPr="005B2504">
        <w:rPr>
          <w:rFonts w:ascii="Kalpurush" w:hAnsi="Kalpurush" w:cs="Kalpurush" w:hint="cs"/>
          <w:sz w:val="24"/>
          <w:szCs w:val="24"/>
          <w:lang w:bidi="bn-BD"/>
        </w:rPr>
        <w:t xml:space="preserve">, </w:t>
      </w:r>
      <w:r w:rsidR="009052C0" w:rsidRPr="005B2504">
        <w:rPr>
          <w:rFonts w:ascii="Kalpurush" w:hAnsi="Kalpurush" w:cs="Kalpurush" w:hint="cs"/>
          <w:sz w:val="24"/>
          <w:szCs w:val="24"/>
          <w:cs/>
          <w:lang w:bidi="bn-BD"/>
        </w:rPr>
        <w:t>আর</w:t>
      </w:r>
      <w:r w:rsidR="00385FBD" w:rsidRPr="005B2504">
        <w:rPr>
          <w:rFonts w:ascii="Kalpurush" w:hAnsi="Kalpurush" w:cs="Kalpurush" w:hint="cs"/>
          <w:sz w:val="24"/>
          <w:szCs w:val="24"/>
          <w:cs/>
          <w:lang w:bidi="bn-BD"/>
        </w:rPr>
        <w:t xml:space="preserve"> সেদিন সর্বপ্রথম যাকে কাপড় পরানো হবে, তিনি হলেন ইবরাহীম </w:t>
      </w:r>
      <w:r w:rsidR="004024AA" w:rsidRPr="005B2504">
        <w:rPr>
          <w:rFonts w:ascii="Kalpurush" w:hAnsi="Kalpurush" w:cs="Kalpurush" w:hint="cs"/>
          <w:sz w:val="24"/>
          <w:szCs w:val="24"/>
          <w:lang w:bidi="bn-BD"/>
        </w:rPr>
        <w:t>‘</w:t>
      </w:r>
      <w:r w:rsidR="004024AA" w:rsidRPr="005B2504">
        <w:rPr>
          <w:rFonts w:ascii="Kalpurush" w:hAnsi="Kalpurush" w:cs="Kalpurush" w:hint="cs"/>
          <w:sz w:val="24"/>
          <w:szCs w:val="24"/>
          <w:cs/>
          <w:lang w:bidi="bn-BD"/>
        </w:rPr>
        <w:t xml:space="preserve">আলাইহিস </w:t>
      </w:r>
      <w:r w:rsidR="00385FBD" w:rsidRPr="005B2504">
        <w:rPr>
          <w:rFonts w:ascii="Kalpurush" w:hAnsi="Kalpurush" w:cs="Kalpurush" w:hint="cs"/>
          <w:sz w:val="24"/>
          <w:szCs w:val="24"/>
          <w:cs/>
          <w:lang w:bidi="bn-BD"/>
        </w:rPr>
        <w:t>সালাম</w:t>
      </w:r>
      <w:r w:rsidR="008278F0" w:rsidRPr="0045388E">
        <w:rPr>
          <w:rFonts w:ascii="Kalpurush" w:hAnsi="Kalpurush" w:cs="SolaimanLipi" w:hint="cs"/>
          <w:sz w:val="24"/>
          <w:szCs w:val="24"/>
          <w:cs/>
          <w:lang w:bidi="hi-IN"/>
        </w:rPr>
        <w:t>।</w:t>
      </w:r>
      <w:r w:rsidR="00385FBD" w:rsidRPr="005B2504">
        <w:rPr>
          <w:rFonts w:ascii="Kalpurush" w:hAnsi="Kalpurush" w:cs="Kalpurush" w:hint="cs"/>
          <w:sz w:val="24"/>
          <w:szCs w:val="24"/>
          <w:cs/>
          <w:lang w:bidi="bn-BD"/>
        </w:rPr>
        <w:t xml:space="preserve"> অতঃপর</w:t>
      </w:r>
      <w:r w:rsidR="00385FBD" w:rsidRPr="005B2504">
        <w:rPr>
          <w:rFonts w:ascii="Nikosh" w:eastAsia="Nikosh" w:hAnsi="Nikosh" w:cs="Kalpurush"/>
          <w:sz w:val="24"/>
          <w:szCs w:val="24"/>
          <w:cs/>
          <w:lang w:bidi="bn-BD"/>
        </w:rPr>
        <w:t xml:space="preserve"> </w:t>
      </w:r>
      <w:r w:rsidR="00385FBD" w:rsidRPr="005B2504">
        <w:rPr>
          <w:rFonts w:ascii="Nikosh" w:eastAsia="Nikosh" w:hAnsi="Nikosh" w:cs="Kalpurush" w:hint="cs"/>
          <w:sz w:val="24"/>
          <w:szCs w:val="24"/>
          <w:cs/>
          <w:lang w:bidi="bn-BD"/>
        </w:rPr>
        <w:t>মুমিন</w:t>
      </w:r>
      <w:r w:rsidR="00385FBD" w:rsidRPr="005B2504">
        <w:rPr>
          <w:rFonts w:ascii="Nikosh" w:eastAsia="Nikosh" w:hAnsi="Nikosh" w:cs="Kalpurush"/>
          <w:sz w:val="24"/>
          <w:szCs w:val="24"/>
          <w:cs/>
          <w:lang w:bidi="bn-BD"/>
        </w:rPr>
        <w:t>গণকে</w:t>
      </w:r>
      <w:r w:rsidR="00385FBD" w:rsidRPr="005B2504">
        <w:rPr>
          <w:rFonts w:ascii="Kalpurush" w:hAnsi="Kalpurush" w:cs="Kalpurush" w:hint="cs"/>
          <w:sz w:val="24"/>
          <w:szCs w:val="24"/>
          <w:cs/>
          <w:lang w:bidi="bn-BD"/>
        </w:rPr>
        <w:t xml:space="preserve"> </w:t>
      </w:r>
      <w:r w:rsidR="00385FBD" w:rsidRPr="005B2504">
        <w:rPr>
          <w:rFonts w:ascii="Nikosh" w:eastAsia="Nikosh" w:hAnsi="Nikosh" w:cs="Kalpurush"/>
          <w:sz w:val="24"/>
          <w:szCs w:val="24"/>
          <w:cs/>
          <w:lang w:bidi="bn-BD"/>
        </w:rPr>
        <w:t>দয়াময়ের নিকট</w:t>
      </w:r>
      <w:r w:rsidR="00385FBD" w:rsidRPr="005B2504">
        <w:rPr>
          <w:rFonts w:ascii="Nikosh" w:eastAsia="Nikosh" w:hAnsi="Nikosh" w:cs="Kalpurush" w:hint="cs"/>
          <w:sz w:val="24"/>
          <w:szCs w:val="24"/>
          <w:cs/>
          <w:lang w:bidi="bn-BD"/>
        </w:rPr>
        <w:t xml:space="preserve"> বাহনে করে</w:t>
      </w:r>
      <w:r w:rsidR="00385FBD" w:rsidRPr="005B2504">
        <w:rPr>
          <w:rFonts w:ascii="Nikosh" w:eastAsia="Nikosh" w:hAnsi="Nikosh" w:cs="Kalpurush"/>
          <w:sz w:val="24"/>
          <w:szCs w:val="24"/>
          <w:cs/>
          <w:lang w:bidi="bn-BD"/>
        </w:rPr>
        <w:t xml:space="preserve"> সম্মানিত মেহমানরূপে সমবেত কর</w:t>
      </w:r>
      <w:r w:rsidR="00385FBD" w:rsidRPr="005B2504">
        <w:rPr>
          <w:rFonts w:ascii="Nikosh" w:eastAsia="Nikosh" w:hAnsi="Nikosh" w:cs="Kalpurush" w:hint="cs"/>
          <w:sz w:val="24"/>
          <w:szCs w:val="24"/>
          <w:cs/>
          <w:lang w:bidi="bn-BD"/>
        </w:rPr>
        <w:t>া হবে</w:t>
      </w:r>
      <w:r w:rsidR="009052C0" w:rsidRPr="005B2504">
        <w:rPr>
          <w:rFonts w:ascii="Nikosh" w:eastAsia="Nikosh" w:hAnsi="Nikosh" w:cs="Kalpurush" w:hint="cs"/>
          <w:sz w:val="24"/>
          <w:szCs w:val="24"/>
          <w:lang w:bidi="bn-BD"/>
        </w:rPr>
        <w:t xml:space="preserve">, </w:t>
      </w:r>
      <w:r w:rsidR="009052C0" w:rsidRPr="005B2504">
        <w:rPr>
          <w:rFonts w:ascii="Nikosh" w:eastAsia="Nikosh" w:hAnsi="Nikosh" w:cs="Kalpurush" w:hint="cs"/>
          <w:sz w:val="24"/>
          <w:szCs w:val="24"/>
          <w:cs/>
          <w:lang w:bidi="bn-BD"/>
        </w:rPr>
        <w:t>আর</w:t>
      </w:r>
      <w:r w:rsidR="00385FBD" w:rsidRPr="005B2504">
        <w:rPr>
          <w:rFonts w:ascii="Nikosh" w:eastAsia="Nikosh" w:hAnsi="Nikosh" w:cs="Kalpurush" w:hint="cs"/>
          <w:sz w:val="24"/>
          <w:szCs w:val="24"/>
          <w:cs/>
          <w:lang w:bidi="bn-BD"/>
        </w:rPr>
        <w:t xml:space="preserve"> কাফিরগণকে অন্ধ, বোবা ও বধির করে </w:t>
      </w:r>
      <w:r w:rsidR="00385FBD" w:rsidRPr="005B2504">
        <w:rPr>
          <w:rFonts w:ascii="Nikosh" w:eastAsia="Nikosh" w:hAnsi="Nikosh" w:cs="Kalpurush"/>
          <w:sz w:val="24"/>
          <w:szCs w:val="24"/>
          <w:cs/>
          <w:lang w:bidi="bn-BD"/>
        </w:rPr>
        <w:t xml:space="preserve">তৃষ্ণাতুর অবস্থায় </w:t>
      </w:r>
      <w:r w:rsidR="00385FBD" w:rsidRPr="005B2504">
        <w:rPr>
          <w:rFonts w:ascii="Nikosh" w:eastAsia="Nikosh" w:hAnsi="Nikosh" w:cs="Kalpurush" w:hint="cs"/>
          <w:sz w:val="24"/>
          <w:szCs w:val="24"/>
          <w:cs/>
          <w:lang w:bidi="bn-BD"/>
        </w:rPr>
        <w:t xml:space="preserve">উপুড় করে </w:t>
      </w:r>
      <w:r w:rsidR="00385FBD" w:rsidRPr="005B2504">
        <w:rPr>
          <w:rFonts w:ascii="Nikosh" w:eastAsia="Nikosh" w:hAnsi="Nikosh" w:cs="Kalpurush"/>
          <w:sz w:val="24"/>
          <w:szCs w:val="24"/>
          <w:cs/>
          <w:lang w:bidi="bn-BD"/>
        </w:rPr>
        <w:t>জাহান্নামের দিকে</w:t>
      </w:r>
      <w:r w:rsidR="00385FBD" w:rsidRPr="005B2504">
        <w:rPr>
          <w:rFonts w:ascii="Kalpurush" w:hAnsi="Kalpurush" w:cs="Kalpurush" w:hint="cs"/>
          <w:color w:val="000000"/>
          <w:sz w:val="24"/>
          <w:szCs w:val="24"/>
          <w:cs/>
          <w:lang w:bidi="bn-BD"/>
        </w:rPr>
        <w:t xml:space="preserve"> নিক্ষেপ করা হবে।</w:t>
      </w:r>
      <w:r w:rsidR="005B2504" w:rsidRPr="005B2504">
        <w:rPr>
          <w:rFonts w:ascii="Kalpurush" w:hAnsi="Kalpurush" w:cs="Kalpurush" w:hint="cs"/>
          <w:color w:val="000000"/>
          <w:sz w:val="24"/>
          <w:szCs w:val="24"/>
          <w:cs/>
          <w:lang w:bidi="bn-BD"/>
        </w:rPr>
        <w:t xml:space="preserve"> </w:t>
      </w:r>
    </w:p>
    <w:p w:rsidR="005B2504" w:rsidRPr="005B2504" w:rsidRDefault="00385FBD" w:rsidP="0045388E">
      <w:pPr>
        <w:pStyle w:val="ListParagraph"/>
        <w:numPr>
          <w:ilvl w:val="0"/>
          <w:numId w:val="3"/>
        </w:numPr>
        <w:spacing w:after="120" w:line="240" w:lineRule="auto"/>
        <w:ind w:left="142" w:hanging="142"/>
        <w:jc w:val="both"/>
        <w:rPr>
          <w:rFonts w:ascii="Kalpurush" w:hAnsi="Kalpurush"/>
          <w:sz w:val="24"/>
          <w:szCs w:val="24"/>
        </w:rPr>
      </w:pPr>
      <w:r w:rsidRPr="005B2504">
        <w:rPr>
          <w:rFonts w:ascii="Kalpurush" w:hAnsi="Kalpurush" w:cs="Kalpurush" w:hint="cs"/>
          <w:sz w:val="24"/>
          <w:szCs w:val="24"/>
          <w:cs/>
          <w:lang w:bidi="bn-BD"/>
        </w:rPr>
        <w:lastRenderedPageBreak/>
        <w:t>অতঃপর মহাসমাবেশের দিনের উদ্দেশ্য তাদেরকে একত্রিত করা হবে।</w:t>
      </w:r>
      <w:r w:rsidR="005B2504" w:rsidRPr="005B2504">
        <w:rPr>
          <w:rFonts w:ascii="Kalpurush" w:hAnsi="Kalpurush" w:cs="Kalpurush" w:hint="cs"/>
          <w:sz w:val="24"/>
          <w:szCs w:val="24"/>
          <w:cs/>
          <w:lang w:bidi="bn-BD"/>
        </w:rPr>
        <w:t xml:space="preserve"> </w:t>
      </w:r>
      <w:r w:rsidRPr="005B2504">
        <w:rPr>
          <w:rFonts w:ascii="Kalpurush" w:hAnsi="Kalpurush" w:cs="Kalpurush" w:hint="cs"/>
          <w:sz w:val="24"/>
          <w:szCs w:val="24"/>
          <w:cs/>
          <w:lang w:bidi="bn-BD"/>
        </w:rPr>
        <w:t>অতঃপর (আল্লাহর) সাক্ষাৎ হাসিল হবে</w:t>
      </w:r>
      <w:r w:rsidR="009052C0" w:rsidRPr="005B2504">
        <w:rPr>
          <w:rFonts w:ascii="Kalpurush" w:hAnsi="Kalpurush" w:cs="Kalpurush" w:hint="cs"/>
          <w:sz w:val="24"/>
          <w:szCs w:val="24"/>
          <w:lang w:bidi="bn-BD"/>
        </w:rPr>
        <w:t xml:space="preserve">, </w:t>
      </w:r>
      <w:r w:rsidR="009052C0" w:rsidRPr="005B2504">
        <w:rPr>
          <w:rFonts w:ascii="Kalpurush" w:hAnsi="Kalpurush" w:cs="Kalpurush" w:hint="cs"/>
          <w:sz w:val="24"/>
          <w:szCs w:val="24"/>
          <w:cs/>
          <w:lang w:bidi="bn-BD"/>
        </w:rPr>
        <w:t>আর</w:t>
      </w:r>
      <w:r w:rsidRPr="005B2504">
        <w:rPr>
          <w:rFonts w:ascii="Kalpurush" w:hAnsi="Kalpurush" w:cs="Kalpurush" w:hint="cs"/>
          <w:sz w:val="24"/>
          <w:szCs w:val="24"/>
          <w:cs/>
          <w:lang w:bidi="bn-BD"/>
        </w:rPr>
        <w:t xml:space="preserve"> আপনার </w:t>
      </w:r>
      <w:r w:rsidR="005B2504" w:rsidRPr="005B2504">
        <w:rPr>
          <w:rFonts w:ascii="Kalpurush" w:hAnsi="Kalpurush" w:cs="Kalpurush" w:hint="cs"/>
          <w:sz w:val="24"/>
          <w:szCs w:val="24"/>
          <w:cs/>
          <w:lang w:bidi="bn-BD"/>
        </w:rPr>
        <w:t>রব</w:t>
      </w:r>
      <w:r w:rsidRPr="005B2504">
        <w:rPr>
          <w:rFonts w:ascii="Kalpurush" w:hAnsi="Kalpurush" w:cs="Kalpurush" w:hint="cs"/>
          <w:sz w:val="24"/>
          <w:szCs w:val="24"/>
          <w:cs/>
          <w:lang w:bidi="bn-BD"/>
        </w:rPr>
        <w:t xml:space="preserve"> এবং</w:t>
      </w:r>
      <w:r w:rsidR="00C747A9" w:rsidRPr="005B2504">
        <w:rPr>
          <w:rFonts w:ascii="Kalpurush" w:hAnsi="Kalpurush" w:cs="Kalpurush" w:hint="cs"/>
          <w:sz w:val="24"/>
          <w:szCs w:val="24"/>
          <w:cs/>
          <w:lang w:bidi="bn-BD"/>
        </w:rPr>
        <w:t xml:space="preserve"> ফিরিশতা</w:t>
      </w:r>
      <w:r w:rsidRPr="005B2504">
        <w:rPr>
          <w:rFonts w:ascii="Kalpurush" w:hAnsi="Kalpurush" w:cs="Kalpurush" w:hint="cs"/>
          <w:sz w:val="24"/>
          <w:szCs w:val="24"/>
          <w:cs/>
          <w:lang w:bidi="bn-BD"/>
        </w:rPr>
        <w:t>গণ সারিবদ্ধভাবে আগমন করবে।</w:t>
      </w:r>
      <w:r w:rsidR="005B2504" w:rsidRPr="005B2504">
        <w:rPr>
          <w:rFonts w:ascii="Kalpurush" w:hAnsi="Kalpurush" w:cs="Kalpurush" w:hint="cs"/>
          <w:sz w:val="24"/>
          <w:szCs w:val="24"/>
          <w:cs/>
          <w:lang w:bidi="bn-BD"/>
        </w:rPr>
        <w:t xml:space="preserve"> </w:t>
      </w:r>
    </w:p>
    <w:p w:rsidR="005B2504"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5B2504">
        <w:rPr>
          <w:rFonts w:ascii="Kalpurush" w:hAnsi="Kalpurush" w:cs="Kalpurush" w:hint="cs"/>
          <w:sz w:val="24"/>
          <w:szCs w:val="24"/>
          <w:cs/>
          <w:lang w:bidi="bn-BD"/>
        </w:rPr>
        <w:t xml:space="preserve">অতঃপর </w:t>
      </w:r>
      <w:r w:rsidR="008278F0" w:rsidRPr="005B2504">
        <w:rPr>
          <w:rFonts w:ascii="Kalpurush" w:hAnsi="Kalpurush" w:cs="Kalpurush" w:hint="cs"/>
          <w:sz w:val="24"/>
          <w:szCs w:val="24"/>
          <w:cs/>
          <w:lang w:bidi="bn-BD"/>
        </w:rPr>
        <w:t>আল্লাহ</w:t>
      </w:r>
      <w:r w:rsidR="008278F0" w:rsidRPr="005B2504">
        <w:rPr>
          <w:rFonts w:ascii="Kalpurush" w:hAnsi="Kalpurush" w:cs="Kalpurush"/>
          <w:sz w:val="24"/>
          <w:szCs w:val="24"/>
          <w:cs/>
          <w:lang w:bidi="bn-BD"/>
        </w:rPr>
        <w:t xml:space="preserve"> </w:t>
      </w:r>
      <w:r w:rsidR="005B2504" w:rsidRPr="005B2504">
        <w:rPr>
          <w:rFonts w:ascii="Kalpurush" w:hAnsi="Kalpurush" w:cs="Kalpurush" w:hint="cs"/>
          <w:sz w:val="24"/>
          <w:szCs w:val="24"/>
          <w:cs/>
          <w:lang w:bidi="bn-BD"/>
        </w:rPr>
        <w:t>তা‘</w:t>
      </w:r>
      <w:r w:rsidR="008278F0" w:rsidRPr="005B2504">
        <w:rPr>
          <w:rFonts w:ascii="Kalpurush" w:hAnsi="Kalpurush" w:cs="Kalpurush" w:hint="cs"/>
          <w:sz w:val="24"/>
          <w:szCs w:val="24"/>
          <w:cs/>
          <w:lang w:bidi="bn-BD"/>
        </w:rPr>
        <w:t>আলার</w:t>
      </w:r>
      <w:r w:rsidR="008278F0" w:rsidRPr="005B2504">
        <w:rPr>
          <w:rFonts w:ascii="Kalpurush" w:hAnsi="Kalpurush" w:cs="Kalpurush"/>
          <w:sz w:val="24"/>
          <w:szCs w:val="24"/>
          <w:cs/>
          <w:lang w:bidi="bn-BD"/>
        </w:rPr>
        <w:t xml:space="preserve"> </w:t>
      </w:r>
      <w:r w:rsidR="008278F0" w:rsidRPr="005B2504">
        <w:rPr>
          <w:rFonts w:ascii="Kalpurush" w:hAnsi="Kalpurush" w:cs="Kalpurush" w:hint="cs"/>
          <w:sz w:val="24"/>
          <w:szCs w:val="24"/>
          <w:cs/>
          <w:lang w:bidi="bn-BD"/>
        </w:rPr>
        <w:t>দরবারে</w:t>
      </w:r>
      <w:r w:rsidR="008278F0" w:rsidRPr="005B2504">
        <w:rPr>
          <w:rFonts w:ascii="Kalpurush" w:hAnsi="Kalpurush" w:cs="Kalpurush"/>
          <w:sz w:val="24"/>
          <w:szCs w:val="24"/>
          <w:cs/>
          <w:lang w:bidi="bn-BD"/>
        </w:rPr>
        <w:t xml:space="preserve"> </w:t>
      </w:r>
      <w:r w:rsidR="008278F0" w:rsidRPr="005B2504">
        <w:rPr>
          <w:rFonts w:ascii="Kalpurush" w:hAnsi="Kalpurush" w:cs="Kalpurush" w:hint="cs"/>
          <w:sz w:val="24"/>
          <w:szCs w:val="24"/>
          <w:cs/>
          <w:lang w:bidi="bn-BD"/>
        </w:rPr>
        <w:t>বান্দাগণের</w:t>
      </w:r>
      <w:r w:rsidR="008278F0" w:rsidRPr="005B2504">
        <w:rPr>
          <w:rFonts w:ascii="Kalpurush" w:hAnsi="Kalpurush" w:cs="Kalpurush"/>
          <w:sz w:val="24"/>
          <w:szCs w:val="24"/>
          <w:cs/>
          <w:lang w:bidi="bn-BD"/>
        </w:rPr>
        <w:t xml:space="preserve"> </w:t>
      </w:r>
      <w:r w:rsidR="008278F0" w:rsidRPr="005B2504">
        <w:rPr>
          <w:rFonts w:ascii="Kalpurush" w:hAnsi="Kalpurush" w:cs="Kalpurush" w:hint="cs"/>
          <w:sz w:val="24"/>
          <w:szCs w:val="24"/>
          <w:cs/>
          <w:lang w:bidi="bn-BD"/>
        </w:rPr>
        <w:t>সমাবেশ</w:t>
      </w:r>
      <w:r w:rsidR="008278F0" w:rsidRPr="005B2504">
        <w:rPr>
          <w:rFonts w:ascii="Kalpurush" w:hAnsi="Kalpurush" w:cs="Kalpurush"/>
          <w:sz w:val="24"/>
          <w:szCs w:val="24"/>
          <w:cs/>
          <w:lang w:bidi="bn-BD"/>
        </w:rPr>
        <w:t xml:space="preserve"> </w:t>
      </w:r>
      <w:r w:rsidR="008278F0" w:rsidRPr="005B2504">
        <w:rPr>
          <w:rFonts w:ascii="Kalpurush" w:hAnsi="Kalpurush" w:cs="Kalpurush" w:hint="cs"/>
          <w:sz w:val="24"/>
          <w:szCs w:val="24"/>
          <w:cs/>
          <w:lang w:bidi="bn-BD"/>
        </w:rPr>
        <w:t>হবে</w:t>
      </w:r>
      <w:r w:rsidR="008278F0" w:rsidRPr="005B2504">
        <w:rPr>
          <w:rFonts w:ascii="Kalpurush" w:hAnsi="Kalpurush" w:cs="Kalpurush"/>
          <w:sz w:val="24"/>
          <w:szCs w:val="24"/>
          <w:lang w:bidi="bn-BD"/>
        </w:rPr>
        <w:t xml:space="preserve">, </w:t>
      </w:r>
      <w:r w:rsidR="008278F0" w:rsidRPr="005B2504">
        <w:rPr>
          <w:rFonts w:ascii="Kalpurush" w:hAnsi="Kalpurush" w:cs="Kalpurush" w:hint="cs"/>
          <w:sz w:val="24"/>
          <w:szCs w:val="24"/>
          <w:cs/>
          <w:lang w:bidi="bn-BD"/>
        </w:rPr>
        <w:t>তাদের</w:t>
      </w:r>
      <w:r w:rsidR="008278F0" w:rsidRPr="005B2504">
        <w:rPr>
          <w:rFonts w:ascii="Kalpurush" w:hAnsi="Kalpurush" w:cs="Kalpurush"/>
          <w:sz w:val="24"/>
          <w:szCs w:val="24"/>
          <w:cs/>
          <w:lang w:bidi="bn-BD"/>
        </w:rPr>
        <w:t xml:space="preserve"> </w:t>
      </w:r>
      <w:r w:rsidR="008278F0" w:rsidRPr="005B2504">
        <w:rPr>
          <w:rFonts w:ascii="Kalpurush" w:hAnsi="Kalpurush" w:cs="Kalpurush" w:hint="cs"/>
          <w:sz w:val="24"/>
          <w:szCs w:val="24"/>
          <w:cs/>
          <w:lang w:bidi="bn-BD"/>
        </w:rPr>
        <w:t>মধ্য</w:t>
      </w:r>
      <w:r w:rsidR="008278F0" w:rsidRPr="005B2504">
        <w:rPr>
          <w:rFonts w:ascii="Kalpurush" w:hAnsi="Kalpurush" w:cs="Kalpurush"/>
          <w:sz w:val="24"/>
          <w:szCs w:val="24"/>
          <w:cs/>
          <w:lang w:bidi="bn-BD"/>
        </w:rPr>
        <w:t xml:space="preserve"> </w:t>
      </w:r>
      <w:r w:rsidR="008278F0" w:rsidRPr="005B2504">
        <w:rPr>
          <w:rFonts w:ascii="Kalpurush" w:hAnsi="Kalpurush" w:cs="Kalpurush" w:hint="cs"/>
          <w:sz w:val="24"/>
          <w:szCs w:val="24"/>
          <w:cs/>
          <w:lang w:bidi="bn-BD"/>
        </w:rPr>
        <w:t>থেকে</w:t>
      </w:r>
      <w:r w:rsidR="008278F0" w:rsidRPr="005B2504">
        <w:rPr>
          <w:rFonts w:ascii="Kalpurush" w:hAnsi="Kalpurush" w:cs="Kalpurush"/>
          <w:sz w:val="24"/>
          <w:szCs w:val="24"/>
          <w:cs/>
          <w:lang w:bidi="bn-BD"/>
        </w:rPr>
        <w:t xml:space="preserve"> </w:t>
      </w:r>
      <w:r w:rsidR="008278F0" w:rsidRPr="005B2504">
        <w:rPr>
          <w:rFonts w:ascii="Kalpurush" w:hAnsi="Kalpurush" w:cs="Kalpurush" w:hint="cs"/>
          <w:sz w:val="24"/>
          <w:szCs w:val="24"/>
          <w:cs/>
          <w:lang w:bidi="bn-BD"/>
        </w:rPr>
        <w:t>কোনো</w:t>
      </w:r>
      <w:r w:rsidR="008278F0" w:rsidRPr="005B2504">
        <w:rPr>
          <w:rFonts w:ascii="Kalpurush" w:hAnsi="Kalpurush" w:cs="Kalpurush"/>
          <w:sz w:val="24"/>
          <w:szCs w:val="24"/>
          <w:cs/>
          <w:lang w:bidi="bn-BD"/>
        </w:rPr>
        <w:t xml:space="preserve"> </w:t>
      </w:r>
      <w:r w:rsidR="005B2504" w:rsidRPr="005B2504">
        <w:rPr>
          <w:rFonts w:ascii="Kalpurush" w:hAnsi="Kalpurush" w:cs="Kalpurush" w:hint="cs"/>
          <w:sz w:val="24"/>
          <w:szCs w:val="24"/>
          <w:cs/>
          <w:lang w:bidi="bn-BD"/>
        </w:rPr>
        <w:t>কিছুই</w:t>
      </w:r>
      <w:r w:rsidR="008278F0" w:rsidRPr="005B2504">
        <w:rPr>
          <w:rFonts w:ascii="Kalpurush" w:hAnsi="Kalpurush" w:cs="Kalpurush"/>
          <w:sz w:val="24"/>
          <w:szCs w:val="24"/>
          <w:cs/>
          <w:lang w:bidi="bn-BD"/>
        </w:rPr>
        <w:t xml:space="preserve"> </w:t>
      </w:r>
      <w:r w:rsidR="008278F0" w:rsidRPr="005B2504">
        <w:rPr>
          <w:rFonts w:ascii="Kalpurush" w:hAnsi="Kalpurush" w:cs="Kalpurush" w:hint="cs"/>
          <w:sz w:val="24"/>
          <w:szCs w:val="24"/>
          <w:cs/>
          <w:lang w:bidi="bn-BD"/>
        </w:rPr>
        <w:t>গোপন</w:t>
      </w:r>
      <w:r w:rsidR="008278F0" w:rsidRPr="005B2504">
        <w:rPr>
          <w:rFonts w:ascii="Kalpurush" w:hAnsi="Kalpurush" w:cs="Kalpurush"/>
          <w:sz w:val="24"/>
          <w:szCs w:val="24"/>
          <w:cs/>
          <w:lang w:bidi="bn-BD"/>
        </w:rPr>
        <w:t xml:space="preserve"> </w:t>
      </w:r>
      <w:r w:rsidR="008278F0" w:rsidRPr="005B2504">
        <w:rPr>
          <w:rFonts w:ascii="Kalpurush" w:hAnsi="Kalpurush" w:cs="Kalpurush" w:hint="cs"/>
          <w:sz w:val="24"/>
          <w:szCs w:val="24"/>
          <w:cs/>
          <w:lang w:bidi="bn-BD"/>
        </w:rPr>
        <w:t>থাকবে</w:t>
      </w:r>
      <w:r w:rsidR="008278F0" w:rsidRPr="005B2504">
        <w:rPr>
          <w:rFonts w:ascii="Kalpurush" w:hAnsi="Kalpurush" w:cs="Kalpurush"/>
          <w:sz w:val="24"/>
          <w:szCs w:val="24"/>
          <w:cs/>
          <w:lang w:bidi="bn-BD"/>
        </w:rPr>
        <w:t xml:space="preserve"> </w:t>
      </w:r>
      <w:r w:rsidR="008278F0" w:rsidRPr="005B2504">
        <w:rPr>
          <w:rFonts w:ascii="Kalpurush" w:hAnsi="Kalpurush" w:cs="Kalpurush" w:hint="cs"/>
          <w:sz w:val="24"/>
          <w:szCs w:val="24"/>
          <w:cs/>
          <w:lang w:bidi="bn-BD"/>
        </w:rPr>
        <w:t>না</w:t>
      </w:r>
      <w:r w:rsidR="008278F0" w:rsidRPr="005B2504">
        <w:rPr>
          <w:rFonts w:ascii="Kalpurush" w:hAnsi="Kalpurush" w:cs="Kalpurush"/>
          <w:sz w:val="24"/>
          <w:szCs w:val="24"/>
          <w:lang w:bidi="bn-BD"/>
        </w:rPr>
        <w:t xml:space="preserve">, </w:t>
      </w:r>
      <w:r w:rsidR="008278F0" w:rsidRPr="005B2504">
        <w:rPr>
          <w:rFonts w:ascii="Kalpurush" w:hAnsi="Kalpurush" w:cs="Kalpurush" w:hint="cs"/>
          <w:sz w:val="24"/>
          <w:szCs w:val="24"/>
          <w:cs/>
          <w:lang w:bidi="bn-BD"/>
        </w:rPr>
        <w:t>আর</w:t>
      </w:r>
      <w:r w:rsidR="008278F0" w:rsidRPr="005B2504">
        <w:rPr>
          <w:rFonts w:ascii="Kalpurush" w:hAnsi="Kalpurush" w:cs="Kalpurush"/>
          <w:sz w:val="24"/>
          <w:szCs w:val="24"/>
          <w:cs/>
          <w:lang w:bidi="bn-BD"/>
        </w:rPr>
        <w:t xml:space="preserve"> </w:t>
      </w:r>
      <w:r w:rsidR="008278F0" w:rsidRPr="005B2504">
        <w:rPr>
          <w:rFonts w:ascii="Kalpurush" w:hAnsi="Kalpurush" w:cs="Kalpurush" w:hint="cs"/>
          <w:sz w:val="24"/>
          <w:szCs w:val="24"/>
          <w:cs/>
          <w:lang w:bidi="bn-BD"/>
        </w:rPr>
        <w:t>মুমিনগণের</w:t>
      </w:r>
      <w:r w:rsidR="008278F0" w:rsidRPr="005B2504">
        <w:rPr>
          <w:rFonts w:ascii="Kalpurush" w:hAnsi="Kalpurush" w:cs="Kalpurush"/>
          <w:sz w:val="24"/>
          <w:szCs w:val="24"/>
          <w:cs/>
          <w:lang w:bidi="bn-BD"/>
        </w:rPr>
        <w:t xml:space="preserve"> </w:t>
      </w:r>
      <w:r w:rsidR="008278F0" w:rsidRPr="005B2504">
        <w:rPr>
          <w:rFonts w:ascii="Kalpurush" w:hAnsi="Kalpurush" w:cs="Kalpurush" w:hint="cs"/>
          <w:sz w:val="24"/>
          <w:szCs w:val="24"/>
          <w:cs/>
          <w:lang w:bidi="bn-BD"/>
        </w:rPr>
        <w:t>অপরাধ</w:t>
      </w:r>
      <w:r w:rsidR="008278F0" w:rsidRPr="005B2504">
        <w:rPr>
          <w:rFonts w:ascii="Kalpurush" w:hAnsi="Kalpurush" w:cs="Kalpurush"/>
          <w:sz w:val="24"/>
          <w:szCs w:val="24"/>
          <w:cs/>
          <w:lang w:bidi="bn-BD"/>
        </w:rPr>
        <w:t xml:space="preserve"> </w:t>
      </w:r>
      <w:r w:rsidR="008278F0" w:rsidRPr="005B2504">
        <w:rPr>
          <w:rFonts w:ascii="Kalpurush" w:hAnsi="Kalpurush" w:cs="Kalpurush" w:hint="cs"/>
          <w:sz w:val="24"/>
          <w:szCs w:val="24"/>
          <w:cs/>
          <w:lang w:bidi="bn-BD"/>
        </w:rPr>
        <w:t>নির্দিষ্ট</w:t>
      </w:r>
      <w:r w:rsidR="008278F0" w:rsidRPr="005B2504">
        <w:rPr>
          <w:rFonts w:ascii="Kalpurush" w:hAnsi="Kalpurush" w:cs="Kalpurush"/>
          <w:sz w:val="24"/>
          <w:szCs w:val="24"/>
          <w:cs/>
          <w:lang w:bidi="bn-BD"/>
        </w:rPr>
        <w:t xml:space="preserve"> </w:t>
      </w:r>
      <w:r w:rsidR="008278F0" w:rsidRPr="005B2504">
        <w:rPr>
          <w:rFonts w:ascii="Kalpurush" w:hAnsi="Kalpurush" w:cs="Kalpurush" w:hint="cs"/>
          <w:sz w:val="24"/>
          <w:szCs w:val="24"/>
          <w:cs/>
          <w:lang w:bidi="bn-BD"/>
        </w:rPr>
        <w:t>করার</w:t>
      </w:r>
      <w:r w:rsidR="008278F0" w:rsidRPr="005B2504">
        <w:rPr>
          <w:rFonts w:ascii="Kalpurush" w:hAnsi="Kalpurush" w:cs="Kalpurush"/>
          <w:sz w:val="24"/>
          <w:szCs w:val="24"/>
          <w:cs/>
          <w:lang w:bidi="bn-BD"/>
        </w:rPr>
        <w:t xml:space="preserve"> </w:t>
      </w:r>
      <w:r w:rsidR="008278F0" w:rsidRPr="005B2504">
        <w:rPr>
          <w:rFonts w:ascii="Kalpurush" w:hAnsi="Kalpurush" w:cs="Kalpurush" w:hint="cs"/>
          <w:sz w:val="24"/>
          <w:szCs w:val="24"/>
          <w:cs/>
          <w:lang w:bidi="bn-BD"/>
        </w:rPr>
        <w:t>জন্য</w:t>
      </w:r>
      <w:r w:rsidR="008278F0" w:rsidRPr="005B2504">
        <w:rPr>
          <w:rFonts w:ascii="Kalpurush" w:hAnsi="Kalpurush" w:cs="Kalpurush"/>
          <w:sz w:val="24"/>
          <w:szCs w:val="24"/>
          <w:cs/>
          <w:lang w:bidi="bn-BD"/>
        </w:rPr>
        <w:t xml:space="preserve"> </w:t>
      </w:r>
      <w:r w:rsidR="008278F0" w:rsidRPr="005B2504">
        <w:rPr>
          <w:rFonts w:ascii="Kalpurush" w:hAnsi="Kalpurush" w:cs="Kalpurush" w:hint="cs"/>
          <w:sz w:val="24"/>
          <w:szCs w:val="24"/>
          <w:cs/>
          <w:lang w:bidi="bn-BD"/>
        </w:rPr>
        <w:t>একটা</w:t>
      </w:r>
      <w:r w:rsidR="008278F0" w:rsidRPr="005B2504">
        <w:rPr>
          <w:rFonts w:ascii="Kalpurush" w:hAnsi="Kalpurush" w:cs="Kalpurush"/>
          <w:sz w:val="24"/>
          <w:szCs w:val="24"/>
          <w:cs/>
          <w:lang w:bidi="bn-BD"/>
        </w:rPr>
        <w:t xml:space="preserve"> </w:t>
      </w:r>
      <w:r w:rsidR="008278F0" w:rsidRPr="005B2504">
        <w:rPr>
          <w:rFonts w:ascii="Kalpurush" w:hAnsi="Kalpurush" w:cs="Kalpurush" w:hint="cs"/>
          <w:sz w:val="24"/>
          <w:szCs w:val="24"/>
          <w:cs/>
          <w:lang w:bidi="bn-BD"/>
        </w:rPr>
        <w:t>সমাবেশ</w:t>
      </w:r>
      <w:r w:rsidR="008278F0" w:rsidRPr="005B2504">
        <w:rPr>
          <w:rFonts w:ascii="Kalpurush" w:hAnsi="Kalpurush" w:cs="Kalpurush"/>
          <w:sz w:val="24"/>
          <w:szCs w:val="24"/>
          <w:cs/>
          <w:lang w:bidi="bn-BD"/>
        </w:rPr>
        <w:t xml:space="preserve"> </w:t>
      </w:r>
      <w:r w:rsidR="008278F0" w:rsidRPr="005B2504">
        <w:rPr>
          <w:rFonts w:ascii="Kalpurush" w:hAnsi="Kalpurush" w:cs="Kalpurush" w:hint="cs"/>
          <w:sz w:val="24"/>
          <w:szCs w:val="24"/>
          <w:cs/>
          <w:lang w:bidi="bn-BD"/>
        </w:rPr>
        <w:t>হবে</w:t>
      </w:r>
      <w:r w:rsidR="008278F0" w:rsidRPr="005B2504">
        <w:rPr>
          <w:rFonts w:ascii="Kalpurush" w:hAnsi="Kalpurush" w:cs="Kalpurush"/>
          <w:sz w:val="24"/>
          <w:szCs w:val="24"/>
          <w:lang w:bidi="bn-BD"/>
        </w:rPr>
        <w:t xml:space="preserve">, </w:t>
      </w:r>
      <w:r w:rsidR="008278F0" w:rsidRPr="005B2504">
        <w:rPr>
          <w:rFonts w:ascii="Kalpurush" w:hAnsi="Kalpurush" w:cs="Kalpurush" w:hint="cs"/>
          <w:sz w:val="24"/>
          <w:szCs w:val="24"/>
          <w:cs/>
          <w:lang w:bidi="bn-BD"/>
        </w:rPr>
        <w:t>যাতে</w:t>
      </w:r>
      <w:r w:rsidR="008278F0" w:rsidRPr="005B2504">
        <w:rPr>
          <w:rFonts w:ascii="Kalpurush" w:hAnsi="Kalpurush" w:cs="Kalpurush"/>
          <w:sz w:val="24"/>
          <w:szCs w:val="24"/>
          <w:cs/>
          <w:lang w:bidi="bn-BD"/>
        </w:rPr>
        <w:t xml:space="preserve"> </w:t>
      </w:r>
      <w:r w:rsidR="008278F0" w:rsidRPr="005B2504">
        <w:rPr>
          <w:rFonts w:ascii="Kalpurush" w:hAnsi="Kalpurush" w:cs="Kalpurush" w:hint="cs"/>
          <w:sz w:val="24"/>
          <w:szCs w:val="24"/>
          <w:cs/>
          <w:lang w:bidi="bn-BD"/>
        </w:rPr>
        <w:t>তাদেরকে</w:t>
      </w:r>
      <w:r w:rsidR="008278F0" w:rsidRPr="005B2504">
        <w:rPr>
          <w:rFonts w:ascii="Kalpurush" w:hAnsi="Kalpurush" w:cs="Kalpurush"/>
          <w:sz w:val="24"/>
          <w:szCs w:val="24"/>
          <w:cs/>
          <w:lang w:bidi="bn-BD"/>
        </w:rPr>
        <w:t xml:space="preserve"> </w:t>
      </w:r>
      <w:r w:rsidR="008278F0" w:rsidRPr="005B2504">
        <w:rPr>
          <w:rFonts w:ascii="Kalpurush" w:hAnsi="Kalpurush" w:cs="Kalpurush" w:hint="cs"/>
          <w:sz w:val="24"/>
          <w:szCs w:val="24"/>
          <w:cs/>
          <w:lang w:bidi="bn-BD"/>
        </w:rPr>
        <w:t>তার</w:t>
      </w:r>
      <w:r w:rsidR="008278F0" w:rsidRPr="005B2504">
        <w:rPr>
          <w:rFonts w:ascii="Kalpurush" w:hAnsi="Kalpurush" w:cs="Kalpurush"/>
          <w:sz w:val="24"/>
          <w:szCs w:val="24"/>
          <w:cs/>
          <w:lang w:bidi="bn-BD"/>
        </w:rPr>
        <w:t xml:space="preserve"> </w:t>
      </w:r>
      <w:r w:rsidR="008278F0" w:rsidRPr="005B2504">
        <w:rPr>
          <w:rFonts w:ascii="Kalpurush" w:hAnsi="Kalpurush" w:cs="Kalpurush" w:hint="cs"/>
          <w:sz w:val="24"/>
          <w:szCs w:val="24"/>
          <w:cs/>
          <w:lang w:bidi="bn-BD"/>
        </w:rPr>
        <w:t>প্রতিবেদন</w:t>
      </w:r>
      <w:r w:rsidR="008278F0" w:rsidRPr="005B2504">
        <w:rPr>
          <w:rFonts w:ascii="Kalpurush" w:hAnsi="Kalpurush" w:cs="Kalpurush"/>
          <w:sz w:val="24"/>
          <w:szCs w:val="24"/>
          <w:cs/>
          <w:lang w:bidi="bn-BD"/>
        </w:rPr>
        <w:t xml:space="preserve"> </w:t>
      </w:r>
      <w:r w:rsidR="008278F0" w:rsidRPr="005B2504">
        <w:rPr>
          <w:rFonts w:ascii="Kalpurush" w:hAnsi="Kalpurush" w:cs="Kalpurush" w:hint="cs"/>
          <w:sz w:val="24"/>
          <w:szCs w:val="24"/>
          <w:cs/>
          <w:lang w:bidi="bn-BD"/>
        </w:rPr>
        <w:t>দেওয়া</w:t>
      </w:r>
      <w:r w:rsidR="008278F0" w:rsidRPr="005B2504">
        <w:rPr>
          <w:rFonts w:ascii="Kalpurush" w:hAnsi="Kalpurush" w:cs="Kalpurush"/>
          <w:sz w:val="24"/>
          <w:szCs w:val="24"/>
          <w:cs/>
          <w:lang w:bidi="bn-BD"/>
        </w:rPr>
        <w:t xml:space="preserve"> </w:t>
      </w:r>
      <w:r w:rsidR="008278F0" w:rsidRPr="005B2504">
        <w:rPr>
          <w:rFonts w:ascii="Kalpurush" w:hAnsi="Kalpurush" w:cs="Kalpurush" w:hint="cs"/>
          <w:sz w:val="24"/>
          <w:szCs w:val="24"/>
          <w:cs/>
          <w:lang w:bidi="bn-BD"/>
        </w:rPr>
        <w:t>যায়</w:t>
      </w:r>
      <w:r w:rsidR="008278F0" w:rsidRPr="005B2504">
        <w:rPr>
          <w:rFonts w:ascii="Kalpurush" w:hAnsi="Kalpurush" w:cs="Kalpurush"/>
          <w:sz w:val="24"/>
          <w:szCs w:val="24"/>
          <w:lang w:bidi="bn-BD"/>
        </w:rPr>
        <w:t xml:space="preserve">, </w:t>
      </w:r>
      <w:r w:rsidR="008278F0" w:rsidRPr="005B2504">
        <w:rPr>
          <w:rFonts w:ascii="Kalpurush" w:hAnsi="Kalpurush" w:cs="Kalpurush" w:hint="cs"/>
          <w:sz w:val="24"/>
          <w:szCs w:val="24"/>
          <w:cs/>
          <w:lang w:bidi="bn-BD"/>
        </w:rPr>
        <w:t>তাদের</w:t>
      </w:r>
      <w:r w:rsidR="008278F0" w:rsidRPr="005B2504">
        <w:rPr>
          <w:rFonts w:ascii="Kalpurush" w:hAnsi="Kalpurush" w:cs="Kalpurush"/>
          <w:sz w:val="24"/>
          <w:szCs w:val="24"/>
          <w:cs/>
          <w:lang w:bidi="bn-BD"/>
        </w:rPr>
        <w:t xml:space="preserve"> </w:t>
      </w:r>
      <w:r w:rsidR="008278F0" w:rsidRPr="005B2504">
        <w:rPr>
          <w:rFonts w:ascii="Kalpurush" w:hAnsi="Kalpurush" w:cs="Kalpurush" w:hint="cs"/>
          <w:sz w:val="24"/>
          <w:szCs w:val="24"/>
          <w:cs/>
          <w:lang w:bidi="bn-BD"/>
        </w:rPr>
        <w:t>কাছে</w:t>
      </w:r>
      <w:r w:rsidR="008278F0" w:rsidRPr="005B2504">
        <w:rPr>
          <w:rFonts w:ascii="Kalpurush" w:hAnsi="Kalpurush" w:cs="Kalpurush"/>
          <w:sz w:val="24"/>
          <w:szCs w:val="24"/>
          <w:cs/>
          <w:lang w:bidi="bn-BD"/>
        </w:rPr>
        <w:t xml:space="preserve"> </w:t>
      </w:r>
      <w:r w:rsidR="008278F0" w:rsidRPr="005B2504">
        <w:rPr>
          <w:rFonts w:ascii="Kalpurush" w:hAnsi="Kalpurush" w:cs="Kalpurush" w:hint="cs"/>
          <w:sz w:val="24"/>
          <w:szCs w:val="24"/>
          <w:cs/>
          <w:lang w:bidi="bn-BD"/>
        </w:rPr>
        <w:t>তা</w:t>
      </w:r>
      <w:r w:rsidR="008278F0" w:rsidRPr="005B2504">
        <w:rPr>
          <w:rFonts w:ascii="Kalpurush" w:hAnsi="Kalpurush" w:cs="Kalpurush"/>
          <w:sz w:val="24"/>
          <w:szCs w:val="24"/>
          <w:cs/>
          <w:lang w:bidi="bn-BD"/>
        </w:rPr>
        <w:t xml:space="preserve"> </w:t>
      </w:r>
      <w:r w:rsidR="008278F0" w:rsidRPr="005B2504">
        <w:rPr>
          <w:rFonts w:ascii="Kalpurush" w:hAnsi="Kalpurush" w:cs="Kalpurush" w:hint="cs"/>
          <w:sz w:val="24"/>
          <w:szCs w:val="24"/>
          <w:cs/>
          <w:lang w:bidi="bn-BD"/>
        </w:rPr>
        <w:t>গোপন</w:t>
      </w:r>
      <w:r w:rsidR="008278F0" w:rsidRPr="005B2504">
        <w:rPr>
          <w:rFonts w:ascii="Kalpurush" w:hAnsi="Kalpurush" w:cs="Kalpurush"/>
          <w:sz w:val="24"/>
          <w:szCs w:val="24"/>
          <w:cs/>
          <w:lang w:bidi="bn-BD"/>
        </w:rPr>
        <w:t xml:space="preserve"> </w:t>
      </w:r>
      <w:r w:rsidR="008278F0" w:rsidRPr="005B2504">
        <w:rPr>
          <w:rFonts w:ascii="Kalpurush" w:hAnsi="Kalpurush" w:cs="Kalpurush" w:hint="cs"/>
          <w:sz w:val="24"/>
          <w:szCs w:val="24"/>
          <w:cs/>
          <w:lang w:bidi="bn-BD"/>
        </w:rPr>
        <w:t>রাখা</w:t>
      </w:r>
      <w:r w:rsidR="008278F0" w:rsidRPr="005B2504">
        <w:rPr>
          <w:rFonts w:ascii="Kalpurush" w:hAnsi="Kalpurush" w:cs="Kalpurush"/>
          <w:sz w:val="24"/>
          <w:szCs w:val="24"/>
          <w:cs/>
          <w:lang w:bidi="bn-BD"/>
        </w:rPr>
        <w:t xml:space="preserve"> </w:t>
      </w:r>
      <w:r w:rsidR="008278F0" w:rsidRPr="005B2504">
        <w:rPr>
          <w:rFonts w:ascii="Kalpurush" w:hAnsi="Kalpurush" w:cs="Kalpurush" w:hint="cs"/>
          <w:sz w:val="24"/>
          <w:szCs w:val="24"/>
          <w:cs/>
          <w:lang w:bidi="bn-BD"/>
        </w:rPr>
        <w:t>যায়</w:t>
      </w:r>
      <w:r w:rsidR="008278F0" w:rsidRPr="005B2504">
        <w:rPr>
          <w:rFonts w:ascii="Kalpurush" w:hAnsi="Kalpurush" w:cs="Kalpurush"/>
          <w:sz w:val="24"/>
          <w:szCs w:val="24"/>
          <w:cs/>
          <w:lang w:bidi="bn-BD"/>
        </w:rPr>
        <w:t xml:space="preserve"> </w:t>
      </w:r>
      <w:r w:rsidR="008278F0" w:rsidRPr="005B2504">
        <w:rPr>
          <w:rFonts w:ascii="Kalpurush" w:hAnsi="Kalpurush" w:cs="Kalpurush" w:hint="cs"/>
          <w:sz w:val="24"/>
          <w:szCs w:val="24"/>
          <w:cs/>
          <w:lang w:bidi="bn-BD"/>
        </w:rPr>
        <w:t>এবং</w:t>
      </w:r>
      <w:r w:rsidR="008278F0" w:rsidRPr="005B2504">
        <w:rPr>
          <w:rFonts w:ascii="Kalpurush" w:hAnsi="Kalpurush" w:cs="Kalpurush"/>
          <w:sz w:val="24"/>
          <w:szCs w:val="24"/>
          <w:cs/>
          <w:lang w:bidi="bn-BD"/>
        </w:rPr>
        <w:t xml:space="preserve"> </w:t>
      </w:r>
      <w:r w:rsidR="008278F0" w:rsidRPr="005B2504">
        <w:rPr>
          <w:rFonts w:ascii="Kalpurush" w:hAnsi="Kalpurush" w:cs="Kalpurush" w:hint="cs"/>
          <w:sz w:val="24"/>
          <w:szCs w:val="24"/>
          <w:cs/>
          <w:lang w:bidi="bn-BD"/>
        </w:rPr>
        <w:t>ক্ষমা</w:t>
      </w:r>
      <w:r w:rsidR="008278F0" w:rsidRPr="005B2504">
        <w:rPr>
          <w:rFonts w:ascii="Kalpurush" w:hAnsi="Kalpurush" w:cs="Kalpurush"/>
          <w:sz w:val="24"/>
          <w:szCs w:val="24"/>
          <w:cs/>
          <w:lang w:bidi="bn-BD"/>
        </w:rPr>
        <w:t xml:space="preserve"> </w:t>
      </w:r>
      <w:r w:rsidR="008278F0" w:rsidRPr="005B2504">
        <w:rPr>
          <w:rFonts w:ascii="Kalpurush" w:hAnsi="Kalpurush" w:cs="Kalpurush" w:hint="cs"/>
          <w:sz w:val="24"/>
          <w:szCs w:val="24"/>
          <w:cs/>
          <w:lang w:bidi="bn-BD"/>
        </w:rPr>
        <w:t>করা</w:t>
      </w:r>
      <w:r w:rsidR="008278F0" w:rsidRPr="005B2504">
        <w:rPr>
          <w:rFonts w:ascii="Kalpurush" w:hAnsi="Kalpurush" w:cs="Kalpurush"/>
          <w:sz w:val="24"/>
          <w:szCs w:val="24"/>
          <w:cs/>
          <w:lang w:bidi="bn-BD"/>
        </w:rPr>
        <w:t xml:space="preserve"> </w:t>
      </w:r>
      <w:r w:rsidR="008278F0" w:rsidRPr="005B2504">
        <w:rPr>
          <w:rFonts w:ascii="Kalpurush" w:hAnsi="Kalpurush" w:cs="Kalpurush" w:hint="cs"/>
          <w:sz w:val="24"/>
          <w:szCs w:val="24"/>
          <w:cs/>
          <w:lang w:bidi="bn-BD"/>
        </w:rPr>
        <w:t>যায়</w:t>
      </w:r>
      <w:r w:rsidR="008278F0" w:rsidRPr="005B2504">
        <w:rPr>
          <w:rFonts w:ascii="Kalpurush" w:hAnsi="Kalpurush" w:cs="Kalpurush"/>
          <w:sz w:val="24"/>
          <w:szCs w:val="24"/>
          <w:lang w:bidi="bn-BD"/>
        </w:rPr>
        <w:t xml:space="preserve">, </w:t>
      </w:r>
      <w:r w:rsidR="008278F0" w:rsidRPr="005B2504">
        <w:rPr>
          <w:rFonts w:ascii="Kalpurush" w:hAnsi="Kalpurush" w:cs="Kalpurush" w:hint="cs"/>
          <w:sz w:val="24"/>
          <w:szCs w:val="24"/>
          <w:cs/>
          <w:lang w:bidi="bn-BD"/>
        </w:rPr>
        <w:t>আর</w:t>
      </w:r>
      <w:r w:rsidR="008278F0" w:rsidRPr="005B2504">
        <w:rPr>
          <w:rFonts w:ascii="Kalpurush" w:hAnsi="Kalpurush" w:cs="Kalpurush"/>
          <w:sz w:val="24"/>
          <w:szCs w:val="24"/>
          <w:cs/>
          <w:lang w:bidi="bn-BD"/>
        </w:rPr>
        <w:t xml:space="preserve"> </w:t>
      </w:r>
      <w:r w:rsidR="008278F0" w:rsidRPr="005B2504">
        <w:rPr>
          <w:rFonts w:ascii="Kalpurush" w:hAnsi="Kalpurush" w:cs="Kalpurush" w:hint="cs"/>
          <w:sz w:val="24"/>
          <w:szCs w:val="24"/>
          <w:cs/>
          <w:lang w:bidi="bn-BD"/>
        </w:rPr>
        <w:t>এটাই</w:t>
      </w:r>
      <w:r w:rsidR="008278F0" w:rsidRPr="005B2504">
        <w:rPr>
          <w:rFonts w:ascii="Kalpurush" w:hAnsi="Kalpurush" w:cs="Kalpurush"/>
          <w:sz w:val="24"/>
          <w:szCs w:val="24"/>
          <w:cs/>
          <w:lang w:bidi="bn-BD"/>
        </w:rPr>
        <w:t xml:space="preserve"> </w:t>
      </w:r>
      <w:r w:rsidR="008278F0" w:rsidRPr="005B2504">
        <w:rPr>
          <w:rFonts w:ascii="Kalpurush" w:hAnsi="Kalpurush" w:cs="Kalpurush" w:hint="cs"/>
          <w:sz w:val="24"/>
          <w:szCs w:val="24"/>
          <w:cs/>
          <w:lang w:bidi="bn-BD"/>
        </w:rPr>
        <w:t>হলো</w:t>
      </w:r>
      <w:r w:rsidR="008278F0" w:rsidRPr="005B2504">
        <w:rPr>
          <w:rFonts w:ascii="Kalpurush" w:hAnsi="Kalpurush" w:cs="Kalpurush"/>
          <w:sz w:val="24"/>
          <w:szCs w:val="24"/>
          <w:cs/>
          <w:lang w:bidi="bn-BD"/>
        </w:rPr>
        <w:t xml:space="preserve"> </w:t>
      </w:r>
      <w:r w:rsidR="008278F0" w:rsidRPr="005B2504">
        <w:rPr>
          <w:rFonts w:ascii="Kalpurush" w:hAnsi="Kalpurush" w:cs="Kalpurush" w:hint="cs"/>
          <w:sz w:val="24"/>
          <w:szCs w:val="24"/>
          <w:cs/>
          <w:lang w:bidi="bn-BD"/>
        </w:rPr>
        <w:t>সহজ</w:t>
      </w:r>
      <w:r w:rsidR="008278F0" w:rsidRPr="005B2504">
        <w:rPr>
          <w:rFonts w:ascii="Kalpurush" w:hAnsi="Kalpurush" w:cs="Kalpurush"/>
          <w:sz w:val="24"/>
          <w:szCs w:val="24"/>
          <w:cs/>
          <w:lang w:bidi="bn-BD"/>
        </w:rPr>
        <w:t xml:space="preserve"> </w:t>
      </w:r>
      <w:r w:rsidR="008278F0" w:rsidRPr="005B2504">
        <w:rPr>
          <w:rFonts w:ascii="Kalpurush" w:hAnsi="Kalpurush" w:cs="Kalpurush" w:hint="cs"/>
          <w:sz w:val="24"/>
          <w:szCs w:val="24"/>
          <w:cs/>
          <w:lang w:bidi="bn-BD"/>
        </w:rPr>
        <w:t>হিসাব।</w:t>
      </w:r>
      <w:r w:rsidR="005B2504" w:rsidRPr="005B2504">
        <w:rPr>
          <w:rFonts w:ascii="Kalpurush" w:hAnsi="Kalpurush" w:cs="Kalpurush" w:hint="cs"/>
          <w:sz w:val="24"/>
          <w:szCs w:val="24"/>
          <w:cs/>
          <w:lang w:bidi="bn-BD"/>
        </w:rPr>
        <w:t xml:space="preserve"> </w:t>
      </w:r>
    </w:p>
    <w:p w:rsidR="005B2504"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5B2504">
        <w:rPr>
          <w:rFonts w:cs="Kalpurush" w:hint="cs"/>
          <w:color w:val="000000"/>
          <w:sz w:val="24"/>
          <w:szCs w:val="24"/>
          <w:cs/>
          <w:lang w:bidi="bn-BD"/>
        </w:rPr>
        <w:t>আর</w:t>
      </w:r>
      <w:r w:rsidR="00385FBD" w:rsidRPr="005B2504">
        <w:rPr>
          <w:rFonts w:ascii="Kalpurush" w:hAnsi="Kalpurush" w:cs="Kalpurush" w:hint="cs"/>
          <w:sz w:val="24"/>
          <w:szCs w:val="24"/>
          <w:cs/>
          <w:lang w:bidi="bn-BD"/>
        </w:rPr>
        <w:t xml:space="preserve"> কঠিন হিসাব হলো জেরা বা চুলচেরা হিসাব-নিকাশ</w:t>
      </w:r>
      <w:r w:rsidR="009052C0" w:rsidRPr="005B2504">
        <w:rPr>
          <w:rFonts w:ascii="Kalpurush" w:hAnsi="Kalpurush" w:cs="Kalpurush" w:hint="cs"/>
          <w:sz w:val="24"/>
          <w:szCs w:val="24"/>
          <w:lang w:bidi="bn-BD"/>
        </w:rPr>
        <w:t xml:space="preserve">, </w:t>
      </w:r>
      <w:r w:rsidR="009052C0" w:rsidRPr="005B2504">
        <w:rPr>
          <w:rFonts w:ascii="Kalpurush" w:hAnsi="Kalpurush" w:cs="Kalpurush" w:hint="cs"/>
          <w:sz w:val="24"/>
          <w:szCs w:val="24"/>
          <w:cs/>
          <w:lang w:bidi="bn-BD"/>
        </w:rPr>
        <w:t>আর</w:t>
      </w:r>
      <w:r w:rsidR="00385FBD" w:rsidRPr="005B2504">
        <w:rPr>
          <w:rFonts w:ascii="Kalpurush" w:hAnsi="Kalpurush" w:cs="Kalpurush" w:hint="cs"/>
          <w:sz w:val="24"/>
          <w:szCs w:val="24"/>
          <w:cs/>
          <w:lang w:bidi="bn-BD"/>
        </w:rPr>
        <w:t xml:space="preserve"> যার সূক্ষ্ম হিসাব</w:t>
      </w:r>
      <w:r w:rsidR="00997A05" w:rsidRPr="005B2504">
        <w:rPr>
          <w:rFonts w:ascii="Kalpurush" w:hAnsi="Kalpurush" w:cs="Kalpurush" w:hint="cs"/>
          <w:sz w:val="24"/>
          <w:szCs w:val="24"/>
          <w:cs/>
          <w:lang w:bidi="bn-BD"/>
        </w:rPr>
        <w:t xml:space="preserve"> নেওয়া</w:t>
      </w:r>
      <w:r w:rsidR="005B2504" w:rsidRPr="005B2504">
        <w:rPr>
          <w:rFonts w:ascii="Kalpurush" w:hAnsi="Kalpurush" w:cs="Kalpurush" w:hint="cs"/>
          <w:sz w:val="24"/>
          <w:szCs w:val="24"/>
          <w:cs/>
          <w:lang w:bidi="bn-BD"/>
        </w:rPr>
        <w:t xml:space="preserve"> হবে</w:t>
      </w:r>
      <w:r w:rsidR="00385FBD" w:rsidRPr="005B2504">
        <w:rPr>
          <w:rFonts w:ascii="Kalpurush" w:hAnsi="Kalpurush" w:cs="Kalpurush" w:hint="cs"/>
          <w:sz w:val="24"/>
          <w:szCs w:val="24"/>
          <w:cs/>
          <w:lang w:bidi="bn-BD"/>
        </w:rPr>
        <w:t xml:space="preserve"> তাকে</w:t>
      </w:r>
      <w:r w:rsidR="005B2504" w:rsidRPr="005B2504">
        <w:rPr>
          <w:rFonts w:ascii="Kalpurush" w:hAnsi="Kalpurush" w:cs="Kalpurush" w:hint="cs"/>
          <w:sz w:val="24"/>
          <w:szCs w:val="24"/>
          <w:cs/>
          <w:lang w:bidi="bn-BD"/>
        </w:rPr>
        <w:t xml:space="preserve"> তো</w:t>
      </w:r>
      <w:r w:rsidR="00385FBD" w:rsidRPr="005B2504">
        <w:rPr>
          <w:rFonts w:ascii="Kalpurush" w:hAnsi="Kalpurush" w:cs="Kalpurush" w:hint="cs"/>
          <w:sz w:val="24"/>
          <w:szCs w:val="24"/>
          <w:cs/>
          <w:lang w:bidi="bn-BD"/>
        </w:rPr>
        <w:t xml:space="preserve"> শাস্তি</w:t>
      </w:r>
      <w:r w:rsidR="00D03F11" w:rsidRPr="005B2504">
        <w:rPr>
          <w:rFonts w:ascii="Kalpurush" w:hAnsi="Kalpurush" w:cs="Kalpurush" w:hint="cs"/>
          <w:sz w:val="24"/>
          <w:szCs w:val="24"/>
          <w:cs/>
          <w:lang w:bidi="bn-BD"/>
        </w:rPr>
        <w:t xml:space="preserve"> দেওয়া</w:t>
      </w:r>
      <w:r w:rsidR="00385FBD" w:rsidRPr="005B2504">
        <w:rPr>
          <w:rFonts w:ascii="Kalpurush" w:hAnsi="Kalpurush" w:cs="Kalpurush" w:hint="cs"/>
          <w:sz w:val="24"/>
          <w:szCs w:val="24"/>
          <w:cs/>
          <w:lang w:bidi="bn-BD"/>
        </w:rPr>
        <w:t xml:space="preserve"> হবে</w:t>
      </w:r>
      <w:r w:rsidR="009052C0" w:rsidRPr="005B2504">
        <w:rPr>
          <w:rFonts w:ascii="Kalpurush" w:hAnsi="Kalpurush" w:cs="Kalpurush" w:hint="cs"/>
          <w:sz w:val="24"/>
          <w:szCs w:val="24"/>
          <w:lang w:bidi="bn-BD"/>
        </w:rPr>
        <w:t xml:space="preserve">, </w:t>
      </w:r>
      <w:r w:rsidR="009052C0" w:rsidRPr="005B2504">
        <w:rPr>
          <w:rFonts w:ascii="Kalpurush" w:hAnsi="Kalpurush" w:cs="Kalpurush" w:hint="cs"/>
          <w:sz w:val="24"/>
          <w:szCs w:val="24"/>
          <w:cs/>
          <w:lang w:bidi="bn-BD"/>
        </w:rPr>
        <w:t>আর</w:t>
      </w:r>
      <w:r w:rsidR="00385FBD" w:rsidRPr="005B2504">
        <w:rPr>
          <w:rFonts w:ascii="Kalpurush" w:hAnsi="Kalpurush" w:cs="Kalpurush" w:hint="cs"/>
          <w:sz w:val="24"/>
          <w:szCs w:val="24"/>
          <w:cs/>
          <w:lang w:bidi="bn-BD"/>
        </w:rPr>
        <w:t xml:space="preserve"> জান্নাতবাসীদের মধ্যে এমন ব্যক্তিও আছেন, যিনি বিনা হিসাবে কোনো পূর্বশাস্তি ছাড়াই তাতে প্রবেশ করবেন।</w:t>
      </w:r>
      <w:r w:rsidR="005B2504" w:rsidRPr="005B2504">
        <w:rPr>
          <w:rFonts w:ascii="Kalpurush" w:hAnsi="Kalpurush" w:cs="Kalpurush" w:hint="cs"/>
          <w:sz w:val="24"/>
          <w:szCs w:val="24"/>
          <w:cs/>
          <w:lang w:bidi="bn-BD"/>
        </w:rPr>
        <w:t xml:space="preserve"> </w:t>
      </w:r>
    </w:p>
    <w:p w:rsidR="005B2504"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5B2504">
        <w:rPr>
          <w:rFonts w:cs="Kalpurush" w:hint="cs"/>
          <w:color w:val="000000"/>
          <w:sz w:val="24"/>
          <w:szCs w:val="24"/>
          <w:cs/>
          <w:lang w:bidi="bn-BD"/>
        </w:rPr>
        <w:t>আর</w:t>
      </w:r>
      <w:r w:rsidR="00385FBD" w:rsidRPr="005B2504">
        <w:rPr>
          <w:rFonts w:ascii="Kalpurush" w:hAnsi="Kalpurush" w:cs="Kalpurush" w:hint="cs"/>
          <w:sz w:val="24"/>
          <w:szCs w:val="24"/>
          <w:cs/>
          <w:lang w:bidi="bn-BD"/>
        </w:rPr>
        <w:t xml:space="preserve"> আমলনামা নিয়ে আসা হবে এবং তাতে থাকবে ছোট-বড় সকল কথা ও কাজের রেকর্ড।</w:t>
      </w:r>
      <w:r w:rsidR="005B2504" w:rsidRPr="005B2504">
        <w:rPr>
          <w:rFonts w:ascii="Kalpurush" w:hAnsi="Kalpurush" w:cs="Kalpurush" w:hint="cs"/>
          <w:sz w:val="24"/>
          <w:szCs w:val="24"/>
          <w:cs/>
          <w:lang w:bidi="bn-BD"/>
        </w:rPr>
        <w:t xml:space="preserve"> </w:t>
      </w:r>
    </w:p>
    <w:p w:rsidR="005B2504"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5B2504">
        <w:rPr>
          <w:rFonts w:cs="Kalpurush" w:hint="cs"/>
          <w:color w:val="000000"/>
          <w:sz w:val="24"/>
          <w:szCs w:val="24"/>
          <w:cs/>
          <w:lang w:bidi="bn-BD"/>
        </w:rPr>
        <w:t>আর</w:t>
      </w:r>
      <w:r w:rsidR="00385FBD" w:rsidRPr="005B2504">
        <w:rPr>
          <w:rFonts w:ascii="Kalpurush" w:hAnsi="Kalpurush" w:cs="Kalpurush" w:hint="cs"/>
          <w:sz w:val="24"/>
          <w:szCs w:val="24"/>
          <w:cs/>
          <w:lang w:bidi="bn-BD"/>
        </w:rPr>
        <w:t xml:space="preserve"> সাক্ষী হিসেবে হা</w:t>
      </w:r>
      <w:r w:rsidR="008278F0" w:rsidRPr="005B2504">
        <w:rPr>
          <w:rFonts w:ascii="Kalpurush" w:hAnsi="Kalpurush" w:cs="Kalpurush" w:hint="cs"/>
          <w:sz w:val="24"/>
          <w:szCs w:val="24"/>
          <w:cs/>
          <w:lang w:bidi="bn-BD"/>
        </w:rPr>
        <w:t>যি</w:t>
      </w:r>
      <w:r w:rsidR="00385FBD" w:rsidRPr="005B2504">
        <w:rPr>
          <w:rFonts w:ascii="Kalpurush" w:hAnsi="Kalpurush" w:cs="Kalpurush" w:hint="cs"/>
          <w:sz w:val="24"/>
          <w:szCs w:val="24"/>
          <w:cs/>
          <w:lang w:bidi="bn-BD"/>
        </w:rPr>
        <w:t>র করা হবে সংরক্ষণকারী</w:t>
      </w:r>
      <w:r w:rsidR="00C747A9" w:rsidRPr="005B2504">
        <w:rPr>
          <w:rFonts w:ascii="Kalpurush" w:hAnsi="Kalpurush" w:cs="Kalpurush" w:hint="cs"/>
          <w:sz w:val="24"/>
          <w:szCs w:val="24"/>
          <w:cs/>
          <w:lang w:bidi="bn-BD"/>
        </w:rPr>
        <w:t xml:space="preserve"> ফিরিশতা</w:t>
      </w:r>
      <w:r w:rsidR="00385FBD" w:rsidRPr="005B2504">
        <w:rPr>
          <w:rFonts w:ascii="Kalpurush" w:hAnsi="Kalpurush" w:cs="Kalpurush" w:hint="cs"/>
          <w:sz w:val="24"/>
          <w:szCs w:val="24"/>
          <w:cs/>
          <w:lang w:bidi="bn-BD"/>
        </w:rPr>
        <w:t>গণ, সম্মানিত লেখকবৃন্দ, কান, চোখ এবং সকল অঙ্গ-প্রত্যঙ্গ ও ত্বকসমষ্টিকে</w:t>
      </w:r>
      <w:r w:rsidR="009052C0" w:rsidRPr="005B2504">
        <w:rPr>
          <w:rFonts w:ascii="Kalpurush" w:hAnsi="Kalpurush" w:cs="Kalpurush" w:hint="cs"/>
          <w:sz w:val="24"/>
          <w:szCs w:val="24"/>
          <w:lang w:bidi="bn-BD"/>
        </w:rPr>
        <w:t xml:space="preserve">, </w:t>
      </w:r>
      <w:r w:rsidR="009052C0" w:rsidRPr="005B2504">
        <w:rPr>
          <w:rFonts w:ascii="Kalpurush" w:hAnsi="Kalpurush" w:cs="Kalpurush" w:hint="cs"/>
          <w:sz w:val="24"/>
          <w:szCs w:val="24"/>
          <w:cs/>
          <w:lang w:bidi="bn-BD"/>
        </w:rPr>
        <w:t>আর</w:t>
      </w:r>
      <w:r w:rsidR="00385FBD" w:rsidRPr="005B2504">
        <w:rPr>
          <w:rFonts w:ascii="Kalpurush" w:hAnsi="Kalpurush" w:cs="Kalpurush" w:hint="cs"/>
          <w:sz w:val="24"/>
          <w:szCs w:val="24"/>
          <w:cs/>
          <w:lang w:bidi="bn-BD"/>
        </w:rPr>
        <w:t xml:space="preserve"> তাদের নিকট মাযলুমের (নির্যাতিতের) জন্য যালিমের </w:t>
      </w:r>
      <w:r w:rsidR="005B2504" w:rsidRPr="005B2504">
        <w:rPr>
          <w:rFonts w:ascii="Kalpurush" w:hAnsi="Kalpurush" w:cs="Kalpurush" w:hint="cs"/>
          <w:sz w:val="24"/>
          <w:szCs w:val="24"/>
          <w:cs/>
          <w:lang w:bidi="bn-BD"/>
        </w:rPr>
        <w:t xml:space="preserve">থেকে কিসাস (প্রতিশোধ) নেওয়া </w:t>
      </w:r>
      <w:r w:rsidR="00385FBD" w:rsidRPr="005B2504">
        <w:rPr>
          <w:rFonts w:ascii="Kalpurush" w:hAnsi="Kalpurush" w:cs="Kalpurush" w:hint="cs"/>
          <w:sz w:val="24"/>
          <w:szCs w:val="24"/>
          <w:cs/>
          <w:lang w:bidi="bn-BD"/>
        </w:rPr>
        <w:t xml:space="preserve">হবে। </w:t>
      </w:r>
    </w:p>
    <w:p w:rsidR="005B2504"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5B2504">
        <w:rPr>
          <w:rFonts w:ascii="Kalpurush" w:hAnsi="Kalpurush" w:cs="Kalpurush" w:hint="cs"/>
          <w:sz w:val="24"/>
          <w:szCs w:val="24"/>
          <w:cs/>
          <w:lang w:bidi="bn-BD"/>
        </w:rPr>
        <w:t>অতঃপর আমলনামাগুলো উড়ানো হবে এবং পৃষ্ঠাগুলো খুলে</w:t>
      </w:r>
      <w:r w:rsidR="00D03F11" w:rsidRPr="005B2504">
        <w:rPr>
          <w:rFonts w:ascii="Kalpurush" w:hAnsi="Kalpurush" w:cs="Kalpurush" w:hint="cs"/>
          <w:sz w:val="24"/>
          <w:szCs w:val="24"/>
          <w:cs/>
          <w:lang w:bidi="bn-BD"/>
        </w:rPr>
        <w:t xml:space="preserve"> দেওয়া</w:t>
      </w:r>
      <w:r w:rsidR="008278F0" w:rsidRPr="005B2504">
        <w:rPr>
          <w:rFonts w:ascii="Kalpurush" w:hAnsi="Kalpurush" w:cs="Kalpurush" w:hint="cs"/>
          <w:sz w:val="24"/>
          <w:szCs w:val="24"/>
          <w:cs/>
          <w:lang w:bidi="bn-BD"/>
        </w:rPr>
        <w:t xml:space="preserve"> হবে,</w:t>
      </w:r>
      <w:r w:rsidRPr="005B2504">
        <w:rPr>
          <w:rFonts w:ascii="Kalpurush" w:hAnsi="Kalpurush" w:cs="Kalpurush" w:hint="cs"/>
          <w:sz w:val="24"/>
          <w:szCs w:val="24"/>
          <w:cs/>
          <w:lang w:bidi="bn-BD"/>
        </w:rPr>
        <w:t xml:space="preserve"> তারপর কেউ কেউ তা ডান হাতে গ্রহণ করবে, আমরা আল্লাহর নিকট তাঁর অনুগ্রহ প্রার্থনা করছি</w:t>
      </w:r>
      <w:r w:rsidR="008278F0" w:rsidRPr="0045388E">
        <w:rPr>
          <w:rFonts w:ascii="Kalpurush" w:hAnsi="Kalpurush" w:cs="SolaimanLipi" w:hint="cs"/>
          <w:sz w:val="24"/>
          <w:szCs w:val="24"/>
          <w:cs/>
          <w:lang w:bidi="hi-IN"/>
        </w:rPr>
        <w:t>।</w:t>
      </w:r>
      <w:r w:rsidRPr="005B2504">
        <w:rPr>
          <w:rFonts w:ascii="Kalpurush" w:hAnsi="Kalpurush" w:cs="Kalpurush" w:hint="cs"/>
          <w:sz w:val="24"/>
          <w:szCs w:val="24"/>
          <w:cs/>
          <w:lang w:bidi="bn-BD"/>
        </w:rPr>
        <w:t xml:space="preserve"> আবার কেউ কেউ তা তার পিঠের পেছন থেকে বাম হাতে গ্রহণ করবে, আল্লাহ</w:t>
      </w:r>
      <w:r w:rsidR="005B2504" w:rsidRPr="005B2504">
        <w:rPr>
          <w:rFonts w:ascii="Kalpurush" w:hAnsi="Kalpurush" w:cs="Kalpurush" w:hint="cs"/>
          <w:sz w:val="24"/>
          <w:szCs w:val="24"/>
          <w:cs/>
          <w:lang w:bidi="bn-BD"/>
        </w:rPr>
        <w:t>র কাছে</w:t>
      </w:r>
      <w:r w:rsidRPr="005B2504">
        <w:rPr>
          <w:rFonts w:ascii="Kalpurush" w:hAnsi="Kalpurush" w:cs="Kalpurush" w:hint="cs"/>
          <w:sz w:val="24"/>
          <w:szCs w:val="24"/>
          <w:cs/>
          <w:lang w:bidi="bn-BD"/>
        </w:rPr>
        <w:t xml:space="preserve"> </w:t>
      </w:r>
      <w:r w:rsidR="005B2504" w:rsidRPr="005B2504">
        <w:rPr>
          <w:rFonts w:ascii="Kalpurush" w:hAnsi="Kalpurush" w:cs="Kalpurush" w:hint="cs"/>
          <w:sz w:val="24"/>
          <w:szCs w:val="24"/>
          <w:cs/>
          <w:lang w:bidi="bn-BD"/>
        </w:rPr>
        <w:t xml:space="preserve">আমরা </w:t>
      </w:r>
      <w:r w:rsidRPr="005B2504">
        <w:rPr>
          <w:rFonts w:ascii="Kalpurush" w:hAnsi="Kalpurush" w:cs="Kalpurush" w:hint="cs"/>
          <w:sz w:val="24"/>
          <w:szCs w:val="24"/>
          <w:cs/>
          <w:lang w:bidi="bn-BD"/>
        </w:rPr>
        <w:t xml:space="preserve">আমাদের </w:t>
      </w:r>
      <w:r w:rsidR="005B2504" w:rsidRPr="005B2504">
        <w:rPr>
          <w:rFonts w:ascii="Kalpurush" w:hAnsi="Kalpurush" w:cs="Kalpurush" w:hint="cs"/>
          <w:sz w:val="24"/>
          <w:szCs w:val="24"/>
          <w:cs/>
          <w:lang w:bidi="bn-BD"/>
        </w:rPr>
        <w:t>জন্য</w:t>
      </w:r>
      <w:r w:rsidRPr="005B2504">
        <w:rPr>
          <w:rFonts w:ascii="Kalpurush" w:hAnsi="Kalpurush" w:cs="Kalpurush" w:hint="cs"/>
          <w:sz w:val="24"/>
          <w:szCs w:val="24"/>
          <w:cs/>
          <w:lang w:bidi="bn-BD"/>
        </w:rPr>
        <w:t xml:space="preserve"> ক্ষমাসুন্দর আচরণ </w:t>
      </w:r>
      <w:r w:rsidR="005B2504" w:rsidRPr="005B2504">
        <w:rPr>
          <w:rFonts w:ascii="Kalpurush" w:hAnsi="Kalpurush" w:cs="Kalpurush" w:hint="cs"/>
          <w:sz w:val="24"/>
          <w:szCs w:val="24"/>
          <w:cs/>
          <w:lang w:bidi="bn-BD"/>
        </w:rPr>
        <w:t xml:space="preserve">প্রত্যাশা করছি। </w:t>
      </w:r>
    </w:p>
    <w:p w:rsidR="005B2504"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5B2504">
        <w:rPr>
          <w:rFonts w:ascii="Kalpurush" w:hAnsi="Kalpurush" w:cs="Kalpurush" w:hint="cs"/>
          <w:sz w:val="24"/>
          <w:szCs w:val="24"/>
          <w:cs/>
          <w:lang w:bidi="bn-BD"/>
        </w:rPr>
        <w:lastRenderedPageBreak/>
        <w:t>অতঃপর কিয়ামতের দিনে</w:t>
      </w:r>
      <w:r w:rsidR="008278F0" w:rsidRPr="005B2504">
        <w:rPr>
          <w:rFonts w:ascii="Kalpurush" w:hAnsi="Kalpurush" w:cs="Kalpurush" w:hint="cs"/>
          <w:sz w:val="24"/>
          <w:szCs w:val="24"/>
          <w:cs/>
          <w:lang w:bidi="bn-BD"/>
        </w:rPr>
        <w:t xml:space="preserve"> ওজনের পাল্লা স্থাপন কর</w:t>
      </w:r>
      <w:r w:rsidR="005B2504" w:rsidRPr="005B2504">
        <w:rPr>
          <w:rFonts w:ascii="Kalpurush" w:hAnsi="Kalpurush" w:cs="Kalpurush" w:hint="cs"/>
          <w:sz w:val="24"/>
          <w:szCs w:val="24"/>
          <w:cs/>
          <w:lang w:bidi="bn-BD"/>
        </w:rPr>
        <w:t>া হ</w:t>
      </w:r>
      <w:r w:rsidR="008278F0" w:rsidRPr="005B2504">
        <w:rPr>
          <w:rFonts w:ascii="Kalpurush" w:hAnsi="Kalpurush" w:cs="Kalpurush" w:hint="cs"/>
          <w:sz w:val="24"/>
          <w:szCs w:val="24"/>
          <w:cs/>
          <w:lang w:bidi="bn-BD"/>
        </w:rPr>
        <w:t>বে।</w:t>
      </w:r>
      <w:r w:rsidRPr="005B2504">
        <w:rPr>
          <w:rFonts w:ascii="Kalpurush" w:hAnsi="Kalpurush" w:cs="Kalpurush" w:hint="cs"/>
          <w:sz w:val="24"/>
          <w:szCs w:val="24"/>
          <w:cs/>
          <w:lang w:bidi="bn-BD"/>
        </w:rPr>
        <w:t xml:space="preserve"> তারপর যাদের পাল্লা ভারী হবে, তারাই হবেন সফলকাম এবং যাদের পাল্লা হালকা হবে, তারাই হবে ক্ষতিগ্রস্ত।</w:t>
      </w:r>
      <w:r w:rsidR="005B2504" w:rsidRPr="005B2504">
        <w:rPr>
          <w:rFonts w:ascii="Kalpurush" w:hAnsi="Kalpurush" w:cs="Kalpurush" w:hint="cs"/>
          <w:sz w:val="24"/>
          <w:szCs w:val="24"/>
          <w:cs/>
          <w:lang w:bidi="bn-BD"/>
        </w:rPr>
        <w:t xml:space="preserve"> </w:t>
      </w:r>
    </w:p>
    <w:p w:rsidR="005B2504"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5B2504">
        <w:rPr>
          <w:rFonts w:cs="Kalpurush" w:hint="cs"/>
          <w:color w:val="000000"/>
          <w:sz w:val="24"/>
          <w:szCs w:val="24"/>
          <w:cs/>
          <w:lang w:bidi="bn-BD"/>
        </w:rPr>
        <w:t>আর</w:t>
      </w:r>
      <w:r w:rsidR="00385FBD" w:rsidRPr="005B2504">
        <w:rPr>
          <w:rFonts w:ascii="Kalpurush" w:hAnsi="Kalpurush" w:cs="Kalpurush" w:hint="cs"/>
          <w:sz w:val="24"/>
          <w:szCs w:val="24"/>
          <w:cs/>
          <w:lang w:bidi="bn-BD"/>
        </w:rPr>
        <w:t xml:space="preserve"> মানুষ প্রস্থান করবে </w:t>
      </w:r>
      <w:r w:rsidR="005B2504" w:rsidRPr="005B2504">
        <w:rPr>
          <w:rFonts w:ascii="Kalpurush" w:hAnsi="Kalpurush" w:cs="Kalpurush" w:hint="cs"/>
          <w:sz w:val="24"/>
          <w:szCs w:val="24"/>
          <w:cs/>
          <w:lang w:bidi="bn-BD"/>
        </w:rPr>
        <w:t xml:space="preserve">পুলসিরাতের দিকে </w:t>
      </w:r>
      <w:r w:rsidR="00385FBD" w:rsidRPr="005B2504">
        <w:rPr>
          <w:rFonts w:ascii="Kalpurush" w:hAnsi="Kalpurush" w:cs="Kalpurush" w:hint="cs"/>
          <w:sz w:val="24"/>
          <w:szCs w:val="24"/>
          <w:cs/>
          <w:lang w:bidi="bn-BD"/>
        </w:rPr>
        <w:t xml:space="preserve">অন্ধকারের </w:t>
      </w:r>
      <w:r w:rsidR="005B2504" w:rsidRPr="005B2504">
        <w:rPr>
          <w:rFonts w:ascii="Kalpurush" w:hAnsi="Kalpurush" w:cs="Kalpurush" w:hint="cs"/>
          <w:sz w:val="24"/>
          <w:szCs w:val="24"/>
          <w:cs/>
          <w:lang w:bidi="bn-BD"/>
        </w:rPr>
        <w:t>মাঝে</w:t>
      </w:r>
      <w:r w:rsidR="00385FBD" w:rsidRPr="005B2504">
        <w:rPr>
          <w:rFonts w:ascii="Kalpurush" w:hAnsi="Kalpurush" w:cs="Kalpurush" w:hint="cs"/>
          <w:sz w:val="24"/>
          <w:szCs w:val="24"/>
          <w:cs/>
          <w:lang w:bidi="bn-BD"/>
        </w:rPr>
        <w:t xml:space="preserve">, তারপর মুমিন ও মুনাফিকদের মাঝে পার্থক্য সূচিত হবে, অতঃপর তাদের সকলকে তার হিসাব অনুযায়ী নূর বা আলো প্রদান করা হবে।  </w:t>
      </w:r>
    </w:p>
    <w:p w:rsidR="005B2504"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5B2504">
        <w:rPr>
          <w:rFonts w:cs="Kalpurush" w:hint="cs"/>
          <w:color w:val="000000"/>
          <w:sz w:val="24"/>
          <w:szCs w:val="24"/>
          <w:cs/>
          <w:lang w:bidi="bn-BD"/>
        </w:rPr>
        <w:t>আর</w:t>
      </w:r>
      <w:r w:rsidR="00385FBD" w:rsidRPr="005B2504">
        <w:rPr>
          <w:rFonts w:ascii="Kalpurush" w:hAnsi="Kalpurush" w:cs="Kalpurush" w:hint="cs"/>
          <w:sz w:val="24"/>
          <w:szCs w:val="24"/>
          <w:cs/>
          <w:lang w:bidi="bn-BD"/>
        </w:rPr>
        <w:t xml:space="preserve"> কিয়ামতের দিনে আমাদের নবী সাল্লাল্লাহু ‘আলাইহি ওয়াসাল্লামের জন্য ‘কাউছার’ নামক বিশেষ নি‘য়ামতের ব্যবস্থা থাকবে এবং তার থেকে তার হাউয সম্প্রসারণ করা হবে, যে ব্যক্তি তা থেকে একবার পানি পান করবে, সে পরবর্তীতে কখনও তৃষ্ণার্ত হবে না।</w:t>
      </w:r>
      <w:r w:rsidR="005B2504" w:rsidRPr="005B2504">
        <w:rPr>
          <w:rFonts w:ascii="Kalpurush" w:hAnsi="Kalpurush" w:cs="Kalpurush" w:hint="cs"/>
          <w:sz w:val="24"/>
          <w:szCs w:val="24"/>
          <w:cs/>
          <w:lang w:bidi="bn-BD"/>
        </w:rPr>
        <w:t xml:space="preserve"> </w:t>
      </w:r>
    </w:p>
    <w:p w:rsidR="005B2504" w:rsidRPr="005B2504"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5B2504">
        <w:rPr>
          <w:rFonts w:ascii="Kalpurush" w:hAnsi="Kalpurush" w:cs="Kalpurush" w:hint="cs"/>
          <w:sz w:val="24"/>
          <w:szCs w:val="24"/>
          <w:cs/>
          <w:lang w:bidi="bn-BD"/>
        </w:rPr>
        <w:t xml:space="preserve">তার পানি দুধের চেয়েও অনেক বেশি সাদা হবে, বরফের চেয়ে অনেক বেশি শীতল, মধুর চেয়ে অনেক বেশি মিষ্টি, তার ঘ্রাণ মিশকের চেয়ে অনেক বেশি সুগন্ধযুক্ত এবং তার পানপাত্রের সংখ্যা আকাশের তারকারাজির সংখ্যার মত। </w:t>
      </w:r>
    </w:p>
    <w:p w:rsidR="00385FBD" w:rsidRPr="005B2504" w:rsidRDefault="009D6AC8" w:rsidP="0045388E">
      <w:pPr>
        <w:pStyle w:val="ListParagraph"/>
        <w:numPr>
          <w:ilvl w:val="0"/>
          <w:numId w:val="3"/>
        </w:numPr>
        <w:spacing w:after="120" w:line="240" w:lineRule="auto"/>
        <w:ind w:left="142" w:hanging="142"/>
        <w:jc w:val="both"/>
        <w:rPr>
          <w:rFonts w:cs="Kalpurush"/>
          <w:color w:val="000000"/>
          <w:sz w:val="24"/>
          <w:szCs w:val="24"/>
          <w:cs/>
          <w:lang w:bidi="bn-BD"/>
        </w:rPr>
      </w:pPr>
      <w:r w:rsidRPr="005B2504">
        <w:rPr>
          <w:rFonts w:cs="Kalpurush" w:hint="cs"/>
          <w:color w:val="000000"/>
          <w:sz w:val="24"/>
          <w:szCs w:val="24"/>
          <w:cs/>
          <w:lang w:bidi="bn-BD"/>
        </w:rPr>
        <w:t>আর</w:t>
      </w:r>
      <w:r w:rsidR="00385FBD" w:rsidRPr="005B2504">
        <w:rPr>
          <w:rFonts w:ascii="Kalpurush" w:hAnsi="Kalpurush" w:cs="Kalpurush" w:hint="cs"/>
          <w:sz w:val="24"/>
          <w:szCs w:val="24"/>
          <w:cs/>
          <w:lang w:bidi="bn-BD"/>
        </w:rPr>
        <w:t xml:space="preserve"> ‘সিরাত’ হলো জাহান্নামের মধ্যভাগের উপরে সম্প্রসারিত সেতু, মানুষ তার কাছে উপস্থিত হবে তাদের আমল নিয়ে, তারপর কেউ পার হয়ে যাবে নিরাপদে অক্ষতভাবে, আবার কেউ পার হবে আঁচড় খেয়ে আহতবস্থায়</w:t>
      </w:r>
      <w:r w:rsidR="009052C0" w:rsidRPr="005B2504">
        <w:rPr>
          <w:rFonts w:ascii="Kalpurush" w:hAnsi="Kalpurush" w:cs="Kalpurush" w:hint="cs"/>
          <w:sz w:val="24"/>
          <w:szCs w:val="24"/>
          <w:lang w:bidi="bn-BD"/>
        </w:rPr>
        <w:t xml:space="preserve">, </w:t>
      </w:r>
      <w:r w:rsidR="009052C0" w:rsidRPr="005B2504">
        <w:rPr>
          <w:rFonts w:ascii="Kalpurush" w:hAnsi="Kalpurush" w:cs="Kalpurush" w:hint="cs"/>
          <w:sz w:val="24"/>
          <w:szCs w:val="24"/>
          <w:cs/>
          <w:lang w:bidi="bn-BD"/>
        </w:rPr>
        <w:t>আর</w:t>
      </w:r>
      <w:r w:rsidR="00385FBD" w:rsidRPr="005B2504">
        <w:rPr>
          <w:rFonts w:ascii="Kalpurush" w:hAnsi="Kalpurush" w:cs="Kalpurush" w:hint="cs"/>
          <w:sz w:val="24"/>
          <w:szCs w:val="24"/>
          <w:cs/>
          <w:lang w:bidi="bn-BD"/>
        </w:rPr>
        <w:t xml:space="preserve"> অন্যজন জাহান্নামের আগুনে স্তূপ হয়ে পড়বে</w:t>
      </w:r>
      <w:r w:rsidR="009052C0" w:rsidRPr="005B2504">
        <w:rPr>
          <w:rFonts w:ascii="Kalpurush" w:hAnsi="Kalpurush" w:cs="Kalpurush" w:hint="cs"/>
          <w:sz w:val="24"/>
          <w:szCs w:val="24"/>
          <w:lang w:bidi="bn-BD"/>
        </w:rPr>
        <w:t xml:space="preserve">, </w:t>
      </w:r>
      <w:r w:rsidR="009052C0" w:rsidRPr="005B2504">
        <w:rPr>
          <w:rFonts w:ascii="Kalpurush" w:hAnsi="Kalpurush" w:cs="Kalpurush" w:hint="cs"/>
          <w:sz w:val="24"/>
          <w:szCs w:val="24"/>
          <w:cs/>
          <w:lang w:bidi="bn-BD"/>
        </w:rPr>
        <w:t>আর</w:t>
      </w:r>
      <w:r w:rsidR="00385FBD" w:rsidRPr="005B2504">
        <w:rPr>
          <w:rFonts w:ascii="Kalpurush" w:hAnsi="Kalpurush" w:cs="Kalpurush" w:hint="cs"/>
          <w:sz w:val="24"/>
          <w:szCs w:val="24"/>
          <w:cs/>
          <w:lang w:bidi="bn-BD"/>
        </w:rPr>
        <w:t xml:space="preserve"> নবী সাল্লাল্লাহু ‘আলাইহি ওয়াসাল্লাম তার</w:t>
      </w:r>
      <w:r w:rsidR="00D87DB1" w:rsidRPr="005B2504">
        <w:rPr>
          <w:rFonts w:ascii="Kalpurush" w:hAnsi="Kalpurush" w:cs="Kalpurush" w:hint="cs"/>
          <w:sz w:val="24"/>
          <w:szCs w:val="24"/>
          <w:cs/>
          <w:lang w:bidi="bn-BD"/>
        </w:rPr>
        <w:t xml:space="preserve"> </w:t>
      </w:r>
      <w:r w:rsidR="008278F0" w:rsidRPr="005B2504">
        <w:rPr>
          <w:rFonts w:ascii="Kalpurush" w:hAnsi="Kalpurush" w:cs="Kalpurush" w:hint="cs"/>
          <w:sz w:val="24"/>
          <w:szCs w:val="24"/>
          <w:cs/>
          <w:lang w:bidi="bn-BD"/>
        </w:rPr>
        <w:t>উ</w:t>
      </w:r>
      <w:r w:rsidR="00D87DB1" w:rsidRPr="005B2504">
        <w:rPr>
          <w:rFonts w:ascii="Kalpurush" w:hAnsi="Kalpurush" w:cs="Kalpurush" w:hint="cs"/>
          <w:sz w:val="24"/>
          <w:szCs w:val="24"/>
          <w:cs/>
          <w:lang w:bidi="bn-BD"/>
        </w:rPr>
        <w:t>পর</w:t>
      </w:r>
      <w:r w:rsidR="00385FBD" w:rsidRPr="005B2504">
        <w:rPr>
          <w:rFonts w:ascii="Kalpurush" w:hAnsi="Kalpurush" w:cs="Kalpurush" w:hint="cs"/>
          <w:sz w:val="24"/>
          <w:szCs w:val="24"/>
          <w:cs/>
          <w:lang w:bidi="bn-BD"/>
        </w:rPr>
        <w:t xml:space="preserve"> দাঁড়িয়ে</w:t>
      </w:r>
      <w:r w:rsidR="00C747A9" w:rsidRPr="005B2504">
        <w:rPr>
          <w:rFonts w:ascii="Kalpurush" w:hAnsi="Kalpurush" w:cs="Kalpurush" w:hint="cs"/>
          <w:sz w:val="24"/>
          <w:szCs w:val="24"/>
          <w:cs/>
          <w:lang w:bidi="bn-BD"/>
        </w:rPr>
        <w:t xml:space="preserve"> ফিরিশতা</w:t>
      </w:r>
      <w:r w:rsidR="00385FBD" w:rsidRPr="005B2504">
        <w:rPr>
          <w:rFonts w:ascii="Kalpurush" w:hAnsi="Kalpurush" w:cs="Kalpurush" w:hint="cs"/>
          <w:sz w:val="24"/>
          <w:szCs w:val="24"/>
          <w:cs/>
          <w:lang w:bidi="bn-BD"/>
        </w:rPr>
        <w:t>গণসহ বলতে থাকবেন:</w:t>
      </w:r>
      <w:r w:rsidR="00385FBD" w:rsidRPr="005B2504">
        <w:rPr>
          <w:rFonts w:cs="Kalpurush" w:hint="cs"/>
          <w:color w:val="000000"/>
          <w:sz w:val="24"/>
          <w:szCs w:val="24"/>
          <w:cs/>
          <w:lang w:bidi="bn-BD"/>
        </w:rPr>
        <w:t xml:space="preserve"> </w:t>
      </w:r>
    </w:p>
    <w:p w:rsidR="00385FBD" w:rsidRPr="008278F0" w:rsidRDefault="00385FBD" w:rsidP="0045388E">
      <w:pPr>
        <w:autoSpaceDE w:val="0"/>
        <w:autoSpaceDN w:val="0"/>
        <w:bidi/>
        <w:spacing w:after="120" w:line="240" w:lineRule="auto"/>
        <w:jc w:val="both"/>
        <w:rPr>
          <w:rFonts w:ascii="Traditional Arabic" w:eastAsia="SimSun" w:cs="KFGQPC Uthman Taha Naskh"/>
          <w:color w:val="0000FF"/>
          <w:sz w:val="24"/>
          <w:szCs w:val="24"/>
          <w:rtl/>
          <w:cs/>
          <w:lang w:eastAsia="zh-CN"/>
        </w:rPr>
      </w:pPr>
      <w:r w:rsidRPr="008278F0">
        <w:rPr>
          <w:rFonts w:ascii="Traditional Arabic" w:cs="KFGQPC Uthman Taha Naskh" w:hint="eastAsia"/>
          <w:color w:val="0000FF"/>
          <w:sz w:val="24"/>
          <w:szCs w:val="24"/>
          <w:rtl/>
        </w:rPr>
        <w:t>«</w:t>
      </w:r>
      <w:r w:rsidR="008278F0" w:rsidRPr="008278F0">
        <w:rPr>
          <w:rFonts w:ascii="Traditional Arabic" w:eastAsia="SimSun" w:cs="KFGQPC Uthman Taha Naskh"/>
          <w:color w:val="0000FF"/>
          <w:sz w:val="24"/>
          <w:szCs w:val="24"/>
          <w:rtl/>
          <w:lang w:eastAsia="zh-CN"/>
        </w:rPr>
        <w:t>رَبِّ سَلِّمْ سَلِّمْ</w:t>
      </w:r>
      <w:r w:rsidRPr="008278F0">
        <w:rPr>
          <w:rFonts w:ascii="Traditional Arabic" w:cs="KFGQPC Uthman Taha Naskh" w:hint="eastAsia"/>
          <w:color w:val="0000FF"/>
          <w:sz w:val="24"/>
          <w:szCs w:val="24"/>
          <w:rtl/>
        </w:rPr>
        <w:t>»</w:t>
      </w:r>
      <w:r w:rsidRPr="008278F0">
        <w:rPr>
          <w:rFonts w:ascii="Traditional Arabic" w:cs="KFGQPC Uthman Taha Naskh"/>
          <w:color w:val="0000FF"/>
          <w:sz w:val="24"/>
          <w:szCs w:val="24"/>
          <w:rtl/>
        </w:rPr>
        <w:t>.</w:t>
      </w:r>
    </w:p>
    <w:p w:rsidR="00385FBD" w:rsidRPr="00385FBD" w:rsidRDefault="00385FBD" w:rsidP="0045388E">
      <w:pPr>
        <w:spacing w:after="120" w:line="240" w:lineRule="auto"/>
        <w:jc w:val="both"/>
        <w:rPr>
          <w:rFonts w:cs="Kalpurush"/>
          <w:color w:val="000000"/>
          <w:sz w:val="24"/>
          <w:szCs w:val="24"/>
          <w:lang w:bidi="bn-BD"/>
        </w:rPr>
      </w:pPr>
      <w:r w:rsidRPr="00385FBD">
        <w:rPr>
          <w:rFonts w:ascii="SutonnyMJ" w:hAnsi="SutonnyMJ" w:cs="Kalpurush" w:hint="cs"/>
          <w:color w:val="000000"/>
          <w:sz w:val="24"/>
          <w:szCs w:val="24"/>
          <w:cs/>
          <w:lang w:bidi="bn-BD"/>
        </w:rPr>
        <w:lastRenderedPageBreak/>
        <w:t xml:space="preserve">“হে আমার </w:t>
      </w:r>
      <w:r w:rsidR="008278F0">
        <w:rPr>
          <w:rFonts w:ascii="SutonnyMJ" w:hAnsi="SutonnyMJ" w:cs="Kalpurush" w:hint="cs"/>
          <w:color w:val="000000"/>
          <w:sz w:val="24"/>
          <w:szCs w:val="24"/>
          <w:cs/>
          <w:lang w:bidi="bn-BD"/>
        </w:rPr>
        <w:t>রব</w:t>
      </w:r>
      <w:r w:rsidRPr="00385FBD">
        <w:rPr>
          <w:rFonts w:ascii="SutonnyMJ" w:hAnsi="SutonnyMJ" w:cs="Kalpurush" w:hint="cs"/>
          <w:color w:val="000000"/>
          <w:sz w:val="24"/>
          <w:szCs w:val="24"/>
          <w:cs/>
          <w:lang w:bidi="bn-BD"/>
        </w:rPr>
        <w:t>! শান্তি বর্ষণ করুন, শান্তি বর্ষণ করুন।</w:t>
      </w:r>
      <w:r w:rsidRPr="00385FBD">
        <w:rPr>
          <w:rFonts w:cs="Kalpurush" w:hint="cs"/>
          <w:color w:val="000000"/>
          <w:sz w:val="24"/>
          <w:szCs w:val="24"/>
          <w:cs/>
          <w:lang w:bidi="bn-BD"/>
        </w:rPr>
        <w:t>”</w:t>
      </w:r>
      <w:r w:rsidRPr="00385FBD">
        <w:rPr>
          <w:rStyle w:val="FootnoteReference"/>
          <w:rFonts w:cs="Kalpurush"/>
          <w:color w:val="000000"/>
          <w:sz w:val="24"/>
          <w:szCs w:val="24"/>
          <w:cs/>
          <w:lang w:bidi="bn-BD"/>
        </w:rPr>
        <w:footnoteReference w:id="7"/>
      </w:r>
    </w:p>
    <w:p w:rsidR="00391A3A"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391A3A">
        <w:rPr>
          <w:rFonts w:ascii="Kalpurush" w:hAnsi="Kalpurush" w:cs="Kalpurush" w:hint="cs"/>
          <w:sz w:val="24"/>
          <w:szCs w:val="24"/>
          <w:cs/>
          <w:lang w:bidi="bn-BD"/>
        </w:rPr>
        <w:t>তার পরে জান্নাতবাসীগণের মাঝে যুলুমের প্রতিশোধ গ্রহণের অনুষ্ঠান হবে।</w:t>
      </w:r>
      <w:r w:rsidR="00391A3A" w:rsidRPr="00391A3A">
        <w:rPr>
          <w:rFonts w:ascii="Kalpurush" w:hAnsi="Kalpurush" w:cs="Kalpurush" w:hint="cs"/>
          <w:sz w:val="24"/>
          <w:szCs w:val="24"/>
          <w:cs/>
          <w:lang w:bidi="bn-BD"/>
        </w:rPr>
        <w:t xml:space="preserve"> </w:t>
      </w:r>
    </w:p>
    <w:p w:rsidR="00391A3A"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391A3A">
        <w:rPr>
          <w:rFonts w:cs="Kalpurush" w:hint="cs"/>
          <w:color w:val="000000"/>
          <w:sz w:val="24"/>
          <w:szCs w:val="24"/>
          <w:cs/>
          <w:lang w:bidi="bn-BD"/>
        </w:rPr>
        <w:t>আর</w:t>
      </w:r>
      <w:r w:rsidR="00385FBD" w:rsidRPr="00391A3A">
        <w:rPr>
          <w:rFonts w:ascii="Kalpurush" w:hAnsi="Kalpurush" w:cs="Kalpurush" w:hint="cs"/>
          <w:sz w:val="24"/>
          <w:szCs w:val="24"/>
          <w:cs/>
          <w:lang w:bidi="bn-BD"/>
        </w:rPr>
        <w:t xml:space="preserve"> </w:t>
      </w:r>
      <w:r w:rsidR="00391A3A" w:rsidRPr="00391A3A">
        <w:rPr>
          <w:rFonts w:ascii="Kalpurush" w:hAnsi="Kalpurush" w:cs="Kalpurush" w:hint="cs"/>
          <w:sz w:val="24"/>
          <w:szCs w:val="24"/>
          <w:cs/>
          <w:lang w:bidi="bn-BD"/>
        </w:rPr>
        <w:t xml:space="preserve">শেষ দিবসের ওপর ঈমান আনয়নের </w:t>
      </w:r>
      <w:r w:rsidR="00385FBD" w:rsidRPr="00391A3A">
        <w:rPr>
          <w:rFonts w:ascii="Kalpurush" w:hAnsi="Kalpurush" w:cs="Kalpurush" w:hint="cs"/>
          <w:sz w:val="24"/>
          <w:szCs w:val="24"/>
          <w:cs/>
          <w:lang w:bidi="bn-BD"/>
        </w:rPr>
        <w:t>অন্তর্ভুক্ত অন্যতম আরেকটি দিক হলো</w:t>
      </w:r>
      <w:r w:rsidR="00391A3A" w:rsidRPr="00391A3A">
        <w:rPr>
          <w:rFonts w:ascii="Kalpurush" w:hAnsi="Kalpurush" w:cs="Kalpurush" w:hint="cs"/>
          <w:sz w:val="24"/>
          <w:szCs w:val="24"/>
          <w:cs/>
          <w:lang w:bidi="bn-BD"/>
        </w:rPr>
        <w:t>,</w:t>
      </w:r>
      <w:r w:rsidR="00385FBD" w:rsidRPr="00391A3A">
        <w:rPr>
          <w:rFonts w:ascii="Kalpurush" w:hAnsi="Kalpurush" w:cs="Kalpurush" w:hint="cs"/>
          <w:sz w:val="24"/>
          <w:szCs w:val="24"/>
          <w:cs/>
          <w:lang w:bidi="bn-BD"/>
        </w:rPr>
        <w:t xml:space="preserve"> </w:t>
      </w:r>
      <w:r w:rsidR="00391A3A" w:rsidRPr="00391A3A">
        <w:rPr>
          <w:rFonts w:ascii="Kalpurush" w:hAnsi="Kalpurush" w:cs="Kalpurush" w:hint="cs"/>
          <w:sz w:val="24"/>
          <w:szCs w:val="24"/>
          <w:cs/>
          <w:lang w:bidi="bn-BD"/>
        </w:rPr>
        <w:t>শাফা</w:t>
      </w:r>
      <w:r w:rsidR="00391A3A" w:rsidRPr="00391A3A">
        <w:rPr>
          <w:rFonts w:ascii="Kalpurush" w:hAnsi="Kalpurush" w:cs="Kalpurush" w:hint="cs"/>
          <w:sz w:val="24"/>
          <w:szCs w:val="24"/>
          <w:lang w:bidi="bn-BD"/>
        </w:rPr>
        <w:t>‘</w:t>
      </w:r>
      <w:r w:rsidR="00391A3A" w:rsidRPr="00391A3A">
        <w:rPr>
          <w:rFonts w:ascii="Kalpurush" w:hAnsi="Kalpurush" w:cs="Kalpurush" w:hint="cs"/>
          <w:sz w:val="24"/>
          <w:szCs w:val="24"/>
          <w:cs/>
          <w:lang w:bidi="bn-BD"/>
        </w:rPr>
        <w:t>আতে</w:t>
      </w:r>
      <w:r w:rsidR="00385FBD" w:rsidRPr="00391A3A">
        <w:rPr>
          <w:rFonts w:ascii="Kalpurush" w:hAnsi="Kalpurush" w:cs="Kalpurush" w:hint="cs"/>
          <w:sz w:val="24"/>
          <w:szCs w:val="24"/>
          <w:cs/>
          <w:lang w:bidi="bn-BD"/>
        </w:rPr>
        <w:t xml:space="preserve">র প্রতি </w:t>
      </w:r>
      <w:r w:rsidR="00391A3A" w:rsidRPr="00391A3A">
        <w:rPr>
          <w:rFonts w:ascii="Kalpurush" w:hAnsi="Kalpurush" w:cs="Kalpurush" w:hint="cs"/>
          <w:sz w:val="24"/>
          <w:szCs w:val="24"/>
          <w:cs/>
          <w:lang w:bidi="bn-BD"/>
        </w:rPr>
        <w:t>ঈমান আনয়ন</w:t>
      </w:r>
      <w:r w:rsidR="00385FBD" w:rsidRPr="00391A3A">
        <w:rPr>
          <w:rFonts w:ascii="Kalpurush" w:hAnsi="Kalpurush" w:cs="Kalpurush" w:hint="cs"/>
          <w:sz w:val="24"/>
          <w:szCs w:val="24"/>
          <w:cs/>
          <w:lang w:bidi="bn-BD"/>
        </w:rPr>
        <w:t xml:space="preserve"> করা</w:t>
      </w:r>
      <w:r w:rsidR="009052C0" w:rsidRPr="00391A3A">
        <w:rPr>
          <w:rFonts w:ascii="Kalpurush" w:hAnsi="Kalpurush" w:cs="Kalpurush" w:hint="cs"/>
          <w:sz w:val="24"/>
          <w:szCs w:val="24"/>
          <w:lang w:bidi="bn-BD"/>
        </w:rPr>
        <w:t xml:space="preserve">, </w:t>
      </w:r>
      <w:r w:rsidR="009052C0" w:rsidRPr="00391A3A">
        <w:rPr>
          <w:rFonts w:ascii="Kalpurush" w:hAnsi="Kalpurush" w:cs="Kalpurush" w:hint="cs"/>
          <w:sz w:val="24"/>
          <w:szCs w:val="24"/>
          <w:cs/>
          <w:lang w:bidi="bn-BD"/>
        </w:rPr>
        <w:t>আর</w:t>
      </w:r>
      <w:r w:rsidR="00385FBD" w:rsidRPr="00391A3A">
        <w:rPr>
          <w:rFonts w:ascii="Kalpurush" w:hAnsi="Kalpurush" w:cs="Kalpurush" w:hint="cs"/>
          <w:sz w:val="24"/>
          <w:szCs w:val="24"/>
          <w:cs/>
          <w:lang w:bidi="bn-BD"/>
        </w:rPr>
        <w:t xml:space="preserve"> তা সাব্যস্ত হবে দু’টি শর্ত পূরণের মাধ্যমে: সুপারিশকারীর জন্য আল্লাহ তা‘আলার অনুমতি</w:t>
      </w:r>
      <w:r w:rsidR="009052C0" w:rsidRPr="00391A3A">
        <w:rPr>
          <w:rFonts w:ascii="Kalpurush" w:hAnsi="Kalpurush" w:cs="Kalpurush" w:hint="cs"/>
          <w:sz w:val="24"/>
          <w:szCs w:val="24"/>
          <w:lang w:bidi="bn-BD"/>
        </w:rPr>
        <w:t xml:space="preserve">, </w:t>
      </w:r>
      <w:r w:rsidR="009052C0" w:rsidRPr="00391A3A">
        <w:rPr>
          <w:rFonts w:ascii="Kalpurush" w:hAnsi="Kalpurush" w:cs="Kalpurush" w:hint="cs"/>
          <w:sz w:val="24"/>
          <w:szCs w:val="24"/>
          <w:cs/>
          <w:lang w:bidi="bn-BD"/>
        </w:rPr>
        <w:t>আর</w:t>
      </w:r>
      <w:r w:rsidR="00385FBD" w:rsidRPr="00391A3A">
        <w:rPr>
          <w:rFonts w:ascii="Kalpurush" w:hAnsi="Kalpurush" w:cs="Kalpurush" w:hint="cs"/>
          <w:sz w:val="24"/>
          <w:szCs w:val="24"/>
          <w:cs/>
          <w:lang w:bidi="bn-BD"/>
        </w:rPr>
        <w:t xml:space="preserve"> সুপারিশ</w:t>
      </w:r>
      <w:r w:rsidR="008278F0" w:rsidRPr="00391A3A">
        <w:rPr>
          <w:rFonts w:ascii="Kalpurush" w:hAnsi="Kalpurush" w:cs="Kalpurush" w:hint="cs"/>
          <w:sz w:val="24"/>
          <w:szCs w:val="24"/>
          <w:cs/>
          <w:lang w:bidi="bn-BD"/>
        </w:rPr>
        <w:t>কারী ও যার জন্য সুপারিশ করা হবে-</w:t>
      </w:r>
      <w:r w:rsidR="00385FBD" w:rsidRPr="00391A3A">
        <w:rPr>
          <w:rFonts w:ascii="Kalpurush" w:hAnsi="Kalpurush" w:cs="Kalpurush" w:hint="cs"/>
          <w:sz w:val="24"/>
          <w:szCs w:val="24"/>
          <w:cs/>
          <w:lang w:bidi="bn-BD"/>
        </w:rPr>
        <w:t xml:space="preserve"> উভয়ের </w:t>
      </w:r>
      <w:r w:rsidR="0045388E">
        <w:rPr>
          <w:rFonts w:ascii="Kalpurush" w:hAnsi="Kalpurush" w:cs="Kalpurush" w:hint="cs"/>
          <w:sz w:val="24"/>
          <w:szCs w:val="24"/>
          <w:cs/>
          <w:lang w:bidi="bn-BD"/>
        </w:rPr>
        <w:t>প্রতি তাঁর (আল্লাহর) সন্তুষ্টি।</w:t>
      </w:r>
    </w:p>
    <w:p w:rsidR="00391A3A"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391A3A">
        <w:rPr>
          <w:rFonts w:ascii="Kalpurush" w:hAnsi="Kalpurush" w:cs="Kalpurush" w:hint="cs"/>
          <w:sz w:val="24"/>
          <w:szCs w:val="24"/>
          <w:cs/>
          <w:lang w:bidi="bn-BD"/>
        </w:rPr>
        <w:t>তন্মধ্যে মহান শাফা‘</w:t>
      </w:r>
      <w:r w:rsidR="008278F0" w:rsidRPr="00391A3A">
        <w:rPr>
          <w:rFonts w:ascii="Kalpurush" w:hAnsi="Kalpurush" w:cs="Kalpurush" w:hint="cs"/>
          <w:sz w:val="24"/>
          <w:szCs w:val="24"/>
          <w:cs/>
          <w:lang w:bidi="bn-BD"/>
        </w:rPr>
        <w:t>আ</w:t>
      </w:r>
      <w:r w:rsidRPr="00391A3A">
        <w:rPr>
          <w:rFonts w:ascii="Kalpurush" w:hAnsi="Kalpurush" w:cs="Kalpurush" w:hint="cs"/>
          <w:sz w:val="24"/>
          <w:szCs w:val="24"/>
          <w:cs/>
          <w:lang w:bidi="bn-BD"/>
        </w:rPr>
        <w:t>তের বিষয়টি আমাদের নবী সাল্লাল্লাহু ‘আলাইহি ওয়াসাল্লামের জন্য নির্দিষ্ট</w:t>
      </w:r>
      <w:r w:rsidR="009052C0" w:rsidRPr="00391A3A">
        <w:rPr>
          <w:rFonts w:ascii="Kalpurush" w:hAnsi="Kalpurush" w:cs="Kalpurush" w:hint="cs"/>
          <w:sz w:val="24"/>
          <w:szCs w:val="24"/>
          <w:lang w:bidi="bn-BD"/>
        </w:rPr>
        <w:t xml:space="preserve">, </w:t>
      </w:r>
      <w:r w:rsidR="009052C0" w:rsidRPr="00391A3A">
        <w:rPr>
          <w:rFonts w:ascii="Kalpurush" w:hAnsi="Kalpurush" w:cs="Kalpurush" w:hint="cs"/>
          <w:sz w:val="24"/>
          <w:szCs w:val="24"/>
          <w:cs/>
          <w:lang w:bidi="bn-BD"/>
        </w:rPr>
        <w:t>আর</w:t>
      </w:r>
      <w:r w:rsidRPr="00391A3A">
        <w:rPr>
          <w:rFonts w:ascii="Kalpurush" w:hAnsi="Kalpurush" w:cs="Kalpurush" w:hint="cs"/>
          <w:sz w:val="24"/>
          <w:szCs w:val="24"/>
          <w:cs/>
          <w:lang w:bidi="bn-BD"/>
        </w:rPr>
        <w:t xml:space="preserve"> তা হবে বিচার-ফয়সালার কাজটি শেষ করার জন্য</w:t>
      </w:r>
      <w:r w:rsidR="009052C0" w:rsidRPr="00391A3A">
        <w:rPr>
          <w:rFonts w:ascii="Kalpurush" w:hAnsi="Kalpurush" w:cs="Kalpurush" w:hint="cs"/>
          <w:sz w:val="24"/>
          <w:szCs w:val="24"/>
          <w:lang w:bidi="bn-BD"/>
        </w:rPr>
        <w:t xml:space="preserve">, </w:t>
      </w:r>
      <w:r w:rsidR="009052C0" w:rsidRPr="00391A3A">
        <w:rPr>
          <w:rFonts w:ascii="Kalpurush" w:hAnsi="Kalpurush" w:cs="Kalpurush" w:hint="cs"/>
          <w:sz w:val="24"/>
          <w:szCs w:val="24"/>
          <w:cs/>
          <w:lang w:bidi="bn-BD"/>
        </w:rPr>
        <w:t>আর</w:t>
      </w:r>
      <w:r w:rsidRPr="00391A3A">
        <w:rPr>
          <w:rFonts w:ascii="Kalpurush" w:hAnsi="Kalpurush" w:cs="Kalpurush" w:hint="cs"/>
          <w:sz w:val="24"/>
          <w:szCs w:val="24"/>
          <w:cs/>
          <w:lang w:bidi="bn-BD"/>
        </w:rPr>
        <w:t xml:space="preserve"> তা</w:t>
      </w:r>
      <w:r w:rsidR="00391A3A" w:rsidRPr="00391A3A">
        <w:rPr>
          <w:rFonts w:ascii="Kalpurush" w:hAnsi="Kalpurush" w:cs="Kalpurush" w:hint="cs"/>
          <w:sz w:val="24"/>
          <w:szCs w:val="24"/>
          <w:cs/>
          <w:lang w:bidi="bn-BD"/>
        </w:rPr>
        <w:t>ই</w:t>
      </w:r>
      <w:r w:rsidRPr="00391A3A">
        <w:rPr>
          <w:rFonts w:ascii="Kalpurush" w:hAnsi="Kalpurush" w:cs="Kalpurush" w:hint="cs"/>
          <w:sz w:val="24"/>
          <w:szCs w:val="24"/>
          <w:cs/>
          <w:lang w:bidi="bn-BD"/>
        </w:rPr>
        <w:t xml:space="preserve"> হলো ‘মাকামে মাহমূদ’ বা প্রশংসিত স্থান।</w:t>
      </w:r>
      <w:r w:rsidR="00391A3A" w:rsidRPr="00391A3A">
        <w:rPr>
          <w:rFonts w:ascii="Kalpurush" w:hAnsi="Kalpurush" w:cs="Kalpurush" w:hint="cs"/>
          <w:sz w:val="24"/>
          <w:szCs w:val="24"/>
          <w:cs/>
          <w:lang w:bidi="bn-BD"/>
        </w:rPr>
        <w:t xml:space="preserve"> </w:t>
      </w:r>
    </w:p>
    <w:p w:rsidR="00391A3A"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391A3A">
        <w:rPr>
          <w:rFonts w:ascii="Kalpurush" w:hAnsi="Kalpurush" w:cs="Kalpurush" w:hint="cs"/>
          <w:sz w:val="24"/>
          <w:szCs w:val="24"/>
          <w:cs/>
          <w:lang w:bidi="bn-BD"/>
        </w:rPr>
        <w:t>তন্মধ্যে নবী সাল্লাল্লাহু ‘আলাইহি ওয়াসাল্লামের আরেকটি শাফা‘</w:t>
      </w:r>
      <w:r w:rsidR="008278F0" w:rsidRPr="00391A3A">
        <w:rPr>
          <w:rFonts w:ascii="Kalpurush" w:hAnsi="Kalpurush" w:cs="Kalpurush" w:hint="cs"/>
          <w:sz w:val="24"/>
          <w:szCs w:val="24"/>
          <w:cs/>
          <w:lang w:bidi="bn-BD"/>
        </w:rPr>
        <w:t>আ</w:t>
      </w:r>
      <w:r w:rsidRPr="00391A3A">
        <w:rPr>
          <w:rFonts w:ascii="Kalpurush" w:hAnsi="Kalpurush" w:cs="Kalpurush" w:hint="cs"/>
          <w:sz w:val="24"/>
          <w:szCs w:val="24"/>
          <w:cs/>
          <w:lang w:bidi="bn-BD"/>
        </w:rPr>
        <w:t>ত (সুপারিশ) হবে জান্নাতের দরজা খুলে</w:t>
      </w:r>
      <w:r w:rsidR="00D03F11" w:rsidRPr="00391A3A">
        <w:rPr>
          <w:rFonts w:ascii="Kalpurush" w:hAnsi="Kalpurush" w:cs="Kalpurush" w:hint="cs"/>
          <w:sz w:val="24"/>
          <w:szCs w:val="24"/>
          <w:cs/>
          <w:lang w:bidi="bn-BD"/>
        </w:rPr>
        <w:t xml:space="preserve"> দেওয়া</w:t>
      </w:r>
      <w:r w:rsidRPr="00391A3A">
        <w:rPr>
          <w:rFonts w:ascii="Kalpurush" w:hAnsi="Kalpurush" w:cs="Kalpurush" w:hint="cs"/>
          <w:sz w:val="24"/>
          <w:szCs w:val="24"/>
          <w:cs/>
          <w:lang w:bidi="bn-BD"/>
        </w:rPr>
        <w:t>র ব্যাপারে এবং তাছাড়া তিনি আরও অনেক সুপারিশ করবেন।</w:t>
      </w:r>
      <w:r w:rsidR="00391A3A" w:rsidRPr="00391A3A">
        <w:rPr>
          <w:rFonts w:ascii="Kalpurush" w:hAnsi="Kalpurush" w:cs="Kalpurush" w:hint="cs"/>
          <w:sz w:val="24"/>
          <w:szCs w:val="24"/>
          <w:cs/>
          <w:lang w:bidi="bn-BD"/>
        </w:rPr>
        <w:t xml:space="preserve"> </w:t>
      </w:r>
    </w:p>
    <w:p w:rsidR="00391A3A" w:rsidRPr="00391A3A" w:rsidRDefault="00385FBD" w:rsidP="0045388E">
      <w:pPr>
        <w:pStyle w:val="ListParagraph"/>
        <w:numPr>
          <w:ilvl w:val="0"/>
          <w:numId w:val="3"/>
        </w:numPr>
        <w:spacing w:after="120" w:line="240" w:lineRule="auto"/>
        <w:ind w:left="142" w:hanging="142"/>
        <w:jc w:val="both"/>
        <w:rPr>
          <w:rFonts w:ascii="Kalpurush" w:hAnsi="Kalpurush"/>
          <w:sz w:val="24"/>
          <w:szCs w:val="24"/>
        </w:rPr>
      </w:pPr>
      <w:r w:rsidRPr="00391A3A">
        <w:rPr>
          <w:rFonts w:ascii="Kalpurush" w:hAnsi="Kalpurush" w:cs="Kalpurush" w:hint="cs"/>
          <w:sz w:val="24"/>
          <w:szCs w:val="24"/>
          <w:cs/>
          <w:lang w:bidi="bn-BD"/>
        </w:rPr>
        <w:t>তন্মধ্যে আরেকটি শাফা‘</w:t>
      </w:r>
      <w:r w:rsidR="008278F0" w:rsidRPr="00391A3A">
        <w:rPr>
          <w:rFonts w:ascii="Kalpurush" w:hAnsi="Kalpurush" w:cs="Kalpurush" w:hint="cs"/>
          <w:sz w:val="24"/>
          <w:szCs w:val="24"/>
          <w:cs/>
          <w:lang w:bidi="bn-BD"/>
        </w:rPr>
        <w:t>আ</w:t>
      </w:r>
      <w:r w:rsidRPr="00391A3A">
        <w:rPr>
          <w:rFonts w:ascii="Kalpurush" w:hAnsi="Kalpurush" w:cs="Kalpurush" w:hint="cs"/>
          <w:sz w:val="24"/>
          <w:szCs w:val="24"/>
          <w:cs/>
          <w:lang w:bidi="bn-BD"/>
        </w:rPr>
        <w:t>ত (সুপারিশ) হবে মুমিনগণ এবং আল্লাহর একত্ববাদে বিশ্বাসী পাপীগণের ব্যাপারে</w:t>
      </w:r>
      <w:r w:rsidR="009052C0" w:rsidRPr="00391A3A">
        <w:rPr>
          <w:rFonts w:ascii="Kalpurush" w:hAnsi="Kalpurush" w:cs="Kalpurush" w:hint="cs"/>
          <w:sz w:val="24"/>
          <w:szCs w:val="24"/>
          <w:lang w:bidi="bn-BD"/>
        </w:rPr>
        <w:t xml:space="preserve">, </w:t>
      </w:r>
      <w:r w:rsidR="009052C0" w:rsidRPr="00391A3A">
        <w:rPr>
          <w:rFonts w:ascii="Kalpurush" w:hAnsi="Kalpurush" w:cs="Kalpurush" w:hint="cs"/>
          <w:sz w:val="24"/>
          <w:szCs w:val="24"/>
          <w:cs/>
          <w:lang w:bidi="bn-BD"/>
        </w:rPr>
        <w:t>আর</w:t>
      </w:r>
      <w:r w:rsidR="008278F0" w:rsidRPr="00391A3A">
        <w:rPr>
          <w:rFonts w:ascii="Kalpurush" w:hAnsi="Kalpurush" w:cs="Kalpurush" w:hint="cs"/>
          <w:sz w:val="24"/>
          <w:szCs w:val="24"/>
          <w:cs/>
          <w:lang w:bidi="bn-BD"/>
        </w:rPr>
        <w:t xml:space="preserve"> এ প্রকারের শাফা‘আ</w:t>
      </w:r>
      <w:r w:rsidRPr="00391A3A">
        <w:rPr>
          <w:rFonts w:ascii="Kalpurush" w:hAnsi="Kalpurush" w:cs="Kalpurush" w:hint="cs"/>
          <w:sz w:val="24"/>
          <w:szCs w:val="24"/>
          <w:cs/>
          <w:lang w:bidi="bn-BD"/>
        </w:rPr>
        <w:t xml:space="preserve">তটি </w:t>
      </w:r>
      <w:r w:rsidR="00391A3A" w:rsidRPr="00391A3A">
        <w:rPr>
          <w:rFonts w:ascii="Kalpurush" w:hAnsi="Kalpurush" w:cs="Kalpurush" w:hint="cs"/>
          <w:sz w:val="24"/>
          <w:szCs w:val="24"/>
          <w:cs/>
          <w:lang w:bidi="bn-BD"/>
        </w:rPr>
        <w:t>সাব্যস্ত</w:t>
      </w:r>
      <w:r w:rsidRPr="00391A3A">
        <w:rPr>
          <w:rFonts w:ascii="Kalpurush" w:hAnsi="Kalpurush" w:cs="Kalpurush" w:hint="cs"/>
          <w:sz w:val="24"/>
          <w:szCs w:val="24"/>
          <w:cs/>
          <w:lang w:bidi="bn-BD"/>
        </w:rPr>
        <w:t xml:space="preserve"> হবে তাঁর জন্য এবং সকল</w:t>
      </w:r>
      <w:r w:rsidR="00C747A9" w:rsidRPr="00391A3A">
        <w:rPr>
          <w:rFonts w:ascii="Kalpurush" w:hAnsi="Kalpurush" w:cs="Kalpurush" w:hint="cs"/>
          <w:sz w:val="24"/>
          <w:szCs w:val="24"/>
          <w:cs/>
          <w:lang w:bidi="bn-BD"/>
        </w:rPr>
        <w:t xml:space="preserve"> ফিরিশতা</w:t>
      </w:r>
      <w:r w:rsidRPr="00391A3A">
        <w:rPr>
          <w:rFonts w:ascii="Kalpurush" w:hAnsi="Kalpurush" w:cs="Kalpurush" w:hint="cs"/>
          <w:sz w:val="24"/>
          <w:szCs w:val="24"/>
          <w:cs/>
          <w:lang w:bidi="bn-BD"/>
        </w:rPr>
        <w:t xml:space="preserve">, নবী ও সৎকর্মশীল ব্যক্তিবর্গের জন্য। </w:t>
      </w:r>
    </w:p>
    <w:p w:rsidR="00391A3A"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391A3A">
        <w:rPr>
          <w:rFonts w:cs="Kalpurush" w:hint="cs"/>
          <w:color w:val="000000"/>
          <w:sz w:val="24"/>
          <w:szCs w:val="24"/>
          <w:cs/>
          <w:lang w:bidi="bn-BD"/>
        </w:rPr>
        <w:t>আর</w:t>
      </w:r>
      <w:r w:rsidR="00385FBD" w:rsidRPr="00391A3A">
        <w:rPr>
          <w:rFonts w:ascii="Kalpurush" w:hAnsi="Kalpurush" w:cs="Kalpurush" w:hint="cs"/>
          <w:sz w:val="24"/>
          <w:szCs w:val="24"/>
          <w:cs/>
          <w:lang w:bidi="bn-BD"/>
        </w:rPr>
        <w:t xml:space="preserve"> নবী সাল্লাল্লাহু ‘আলাইহি ওয়াসাল্লামের শাফা‘</w:t>
      </w:r>
      <w:r w:rsidR="008278F0" w:rsidRPr="00391A3A">
        <w:rPr>
          <w:rFonts w:ascii="Kalpurush" w:hAnsi="Kalpurush" w:cs="Kalpurush" w:hint="cs"/>
          <w:sz w:val="24"/>
          <w:szCs w:val="24"/>
          <w:cs/>
          <w:lang w:bidi="bn-BD"/>
        </w:rPr>
        <w:t>আ</w:t>
      </w:r>
      <w:r w:rsidR="00385FBD" w:rsidRPr="00391A3A">
        <w:rPr>
          <w:rFonts w:ascii="Kalpurush" w:hAnsi="Kalpurush" w:cs="Kalpurush" w:hint="cs"/>
          <w:sz w:val="24"/>
          <w:szCs w:val="24"/>
          <w:cs/>
          <w:lang w:bidi="bn-BD"/>
        </w:rPr>
        <w:t xml:space="preserve">ত (সুপারিশ) দ্বারা সবচেয়ে সৌভাগ্যবান মানুষ হবে: যে ব্যক্তি </w:t>
      </w:r>
      <w:r w:rsidR="00385FBD" w:rsidRPr="00391A3A">
        <w:rPr>
          <w:rFonts w:ascii="Kalpurush" w:hAnsi="Kalpurush" w:cs="Kalpurush" w:hint="cs"/>
          <w:sz w:val="24"/>
          <w:szCs w:val="24"/>
          <w:cs/>
          <w:lang w:bidi="bn-BD"/>
        </w:rPr>
        <w:lastRenderedPageBreak/>
        <w:t xml:space="preserve">একনিষ্ঠভাবে তার আন্তরিকতা সহকারে বলেছে: </w:t>
      </w:r>
      <w:r w:rsidR="00385FBD" w:rsidRPr="00391A3A">
        <w:rPr>
          <w:rFonts w:ascii="Kalpurush" w:hAnsi="Kalpurush" w:hint="cs"/>
          <w:sz w:val="24"/>
          <w:szCs w:val="24"/>
          <w:rtl/>
        </w:rPr>
        <w:t xml:space="preserve"> </w:t>
      </w:r>
      <w:r w:rsidR="00385FBD" w:rsidRPr="00391A3A">
        <w:rPr>
          <w:rFonts w:ascii="Kalpurush" w:hAnsi="Kalpurush" w:cs="KFGQPC Uthman Taha Naskh" w:hint="cs"/>
          <w:sz w:val="24"/>
          <w:szCs w:val="24"/>
          <w:rtl/>
        </w:rPr>
        <w:t xml:space="preserve">لا إله إلا الله </w:t>
      </w:r>
      <w:r w:rsidR="00385FBD" w:rsidRPr="00391A3A">
        <w:rPr>
          <w:rFonts w:ascii="Kalpurush" w:hAnsi="Kalpurush" w:cs="Kalpurush" w:hint="cs"/>
          <w:sz w:val="24"/>
          <w:szCs w:val="24"/>
          <w:cs/>
          <w:lang w:bidi="bn-BD"/>
        </w:rPr>
        <w:t>(আল্লাহ ছাড়া উপাসনার যোগ্য কোনো সত্য ইলাহ নেই)।</w:t>
      </w:r>
      <w:r w:rsidR="00391A3A" w:rsidRPr="00391A3A">
        <w:rPr>
          <w:rFonts w:ascii="Kalpurush" w:hAnsi="Kalpurush" w:cs="Kalpurush" w:hint="cs"/>
          <w:sz w:val="24"/>
          <w:szCs w:val="24"/>
          <w:cs/>
          <w:lang w:bidi="bn-BD"/>
        </w:rPr>
        <w:t xml:space="preserve"> </w:t>
      </w:r>
    </w:p>
    <w:p w:rsidR="00391A3A"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391A3A">
        <w:rPr>
          <w:rFonts w:cs="Kalpurush" w:hint="cs"/>
          <w:color w:val="000000"/>
          <w:sz w:val="24"/>
          <w:szCs w:val="24"/>
          <w:cs/>
          <w:lang w:bidi="bn-BD"/>
        </w:rPr>
        <w:t>আর</w:t>
      </w:r>
      <w:r w:rsidR="00385FBD" w:rsidRPr="00391A3A">
        <w:rPr>
          <w:rFonts w:ascii="Kalpurush" w:hAnsi="Kalpurush" w:cs="Kalpurush" w:hint="cs"/>
          <w:sz w:val="24"/>
          <w:szCs w:val="24"/>
          <w:cs/>
          <w:lang w:bidi="bn-BD"/>
        </w:rPr>
        <w:t xml:space="preserve"> সৃষ্টিকুলের রব আল্লাহ তা‘আলার সুপারিশে বহু লোকজন জাহান্নাম থেকে বেরিয়ে আসবে।</w:t>
      </w:r>
      <w:r w:rsidR="00391A3A" w:rsidRPr="00391A3A">
        <w:rPr>
          <w:rFonts w:ascii="Kalpurush" w:hAnsi="Kalpurush" w:cs="Kalpurush" w:hint="cs"/>
          <w:sz w:val="24"/>
          <w:szCs w:val="24"/>
          <w:cs/>
          <w:lang w:bidi="bn-BD"/>
        </w:rPr>
        <w:t xml:space="preserve"> </w:t>
      </w:r>
    </w:p>
    <w:p w:rsidR="00391A3A"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391A3A">
        <w:rPr>
          <w:rFonts w:cs="Kalpurush" w:hint="cs"/>
          <w:color w:val="000000"/>
          <w:sz w:val="24"/>
          <w:szCs w:val="24"/>
          <w:cs/>
          <w:lang w:bidi="bn-BD"/>
        </w:rPr>
        <w:t>আর</w:t>
      </w:r>
      <w:r w:rsidR="00385FBD" w:rsidRPr="00391A3A">
        <w:rPr>
          <w:rFonts w:ascii="Kalpurush" w:hAnsi="Kalpurush" w:cs="Kalpurush" w:hint="cs"/>
          <w:sz w:val="24"/>
          <w:szCs w:val="24"/>
          <w:cs/>
          <w:lang w:bidi="bn-BD"/>
        </w:rPr>
        <w:t xml:space="preserve"> </w:t>
      </w:r>
      <w:r w:rsidR="005B2504" w:rsidRPr="00391A3A">
        <w:rPr>
          <w:rFonts w:ascii="Kalpurush" w:hAnsi="Kalpurush" w:cs="Kalpurush" w:hint="cs"/>
          <w:sz w:val="24"/>
          <w:szCs w:val="24"/>
          <w:cs/>
          <w:lang w:bidi="bn-BD"/>
        </w:rPr>
        <w:t>আখেরাতের</w:t>
      </w:r>
      <w:r w:rsidR="00385FBD" w:rsidRPr="00391A3A">
        <w:rPr>
          <w:rFonts w:ascii="Kalpurush" w:hAnsi="Kalpurush" w:cs="Kalpurush" w:hint="cs"/>
          <w:sz w:val="24"/>
          <w:szCs w:val="24"/>
          <w:cs/>
          <w:lang w:bidi="bn-BD"/>
        </w:rPr>
        <w:t xml:space="preserve"> প্রতি </w:t>
      </w:r>
      <w:r w:rsidR="00391A3A">
        <w:rPr>
          <w:rFonts w:ascii="Kalpurush" w:hAnsi="Kalpurush" w:cs="Kalpurush" w:hint="cs"/>
          <w:sz w:val="24"/>
          <w:szCs w:val="24"/>
          <w:cs/>
          <w:lang w:bidi="bn-BD"/>
        </w:rPr>
        <w:t xml:space="preserve">ঈমান আনয়নের </w:t>
      </w:r>
      <w:r w:rsidR="00385FBD" w:rsidRPr="00391A3A">
        <w:rPr>
          <w:rFonts w:ascii="Kalpurush" w:hAnsi="Kalpurush" w:cs="Kalpurush" w:hint="cs"/>
          <w:sz w:val="24"/>
          <w:szCs w:val="24"/>
          <w:cs/>
          <w:lang w:bidi="bn-BD"/>
        </w:rPr>
        <w:t>অন্তর্ভুক্ত অন্যতম আরেকটি দিক হলো</w:t>
      </w:r>
      <w:r w:rsidR="00391A3A">
        <w:rPr>
          <w:rFonts w:ascii="Kalpurush" w:hAnsi="Kalpurush" w:cs="Kalpurush" w:hint="cs"/>
          <w:sz w:val="24"/>
          <w:szCs w:val="24"/>
          <w:cs/>
          <w:lang w:bidi="bn-BD"/>
        </w:rPr>
        <w:t>,</w:t>
      </w:r>
      <w:r w:rsidR="00385FBD" w:rsidRPr="00391A3A">
        <w:rPr>
          <w:rFonts w:ascii="Kalpurush" w:hAnsi="Kalpurush" w:cs="Kalpurush" w:hint="cs"/>
          <w:sz w:val="24"/>
          <w:szCs w:val="24"/>
          <w:cs/>
          <w:lang w:bidi="bn-BD"/>
        </w:rPr>
        <w:t xml:space="preserve"> কিয়ামতের দিনে মুমিনগণ কর্তৃক তাদের </w:t>
      </w:r>
      <w:r w:rsidR="00391A3A">
        <w:rPr>
          <w:rFonts w:ascii="Kalpurush" w:hAnsi="Kalpurush" w:cs="Kalpurush" w:hint="cs"/>
          <w:sz w:val="24"/>
          <w:szCs w:val="24"/>
          <w:cs/>
          <w:lang w:bidi="bn-BD"/>
        </w:rPr>
        <w:t>রব</w:t>
      </w:r>
      <w:r w:rsidR="00385FBD" w:rsidRPr="00391A3A">
        <w:rPr>
          <w:rFonts w:ascii="Kalpurush" w:hAnsi="Kalpurush" w:cs="Kalpurush" w:hint="cs"/>
          <w:sz w:val="24"/>
          <w:szCs w:val="24"/>
          <w:cs/>
          <w:lang w:bidi="bn-BD"/>
        </w:rPr>
        <w:t xml:space="preserve">কে দেখার বিষয়টির প্রতি </w:t>
      </w:r>
      <w:r w:rsidR="00391A3A">
        <w:rPr>
          <w:rFonts w:ascii="Kalpurush" w:hAnsi="Kalpurush" w:cs="Kalpurush" w:hint="cs"/>
          <w:sz w:val="24"/>
          <w:szCs w:val="24"/>
          <w:cs/>
          <w:lang w:bidi="bn-BD"/>
        </w:rPr>
        <w:t>ঈমান আনয়ন</w:t>
      </w:r>
      <w:r w:rsidR="00385FBD" w:rsidRPr="00391A3A">
        <w:rPr>
          <w:rFonts w:ascii="Kalpurush" w:hAnsi="Kalpurush" w:cs="Kalpurush" w:hint="cs"/>
          <w:sz w:val="24"/>
          <w:szCs w:val="24"/>
          <w:cs/>
          <w:lang w:bidi="bn-BD"/>
        </w:rPr>
        <w:t xml:space="preserve"> করা</w:t>
      </w:r>
      <w:r w:rsidR="00391A3A" w:rsidRPr="0045388E">
        <w:rPr>
          <w:rFonts w:ascii="Kalpurush" w:hAnsi="Kalpurush" w:cs="SolaimanLipi" w:hint="cs"/>
          <w:sz w:val="24"/>
          <w:szCs w:val="24"/>
          <w:cs/>
          <w:lang w:bidi="hi-IN"/>
        </w:rPr>
        <w:t>।</w:t>
      </w:r>
      <w:r w:rsidR="009052C0" w:rsidRPr="00391A3A">
        <w:rPr>
          <w:rFonts w:ascii="Kalpurush" w:hAnsi="Kalpurush" w:cs="Kalpurush" w:hint="cs"/>
          <w:sz w:val="24"/>
          <w:szCs w:val="24"/>
          <w:lang w:bidi="bn-BD"/>
        </w:rPr>
        <w:t xml:space="preserve"> </w:t>
      </w:r>
    </w:p>
    <w:p w:rsidR="00391A3A" w:rsidRDefault="009052C0"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391A3A">
        <w:rPr>
          <w:rFonts w:ascii="Kalpurush" w:hAnsi="Kalpurush" w:cs="Kalpurush" w:hint="cs"/>
          <w:sz w:val="24"/>
          <w:szCs w:val="24"/>
          <w:cs/>
          <w:lang w:bidi="bn-BD"/>
        </w:rPr>
        <w:t>আর</w:t>
      </w:r>
      <w:r w:rsidR="00391A3A" w:rsidRPr="00391A3A">
        <w:rPr>
          <w:rFonts w:ascii="Kalpurush" w:hAnsi="Kalpurush" w:cs="Kalpurush" w:hint="cs"/>
          <w:sz w:val="24"/>
          <w:szCs w:val="24"/>
          <w:cs/>
          <w:lang w:bidi="bn-BD"/>
        </w:rPr>
        <w:t>ও ঈমান আনা,</w:t>
      </w:r>
      <w:r w:rsidR="00385FBD" w:rsidRPr="00391A3A">
        <w:rPr>
          <w:rFonts w:ascii="Kalpurush" w:hAnsi="Kalpurush" w:cs="Kalpurush" w:hint="cs"/>
          <w:sz w:val="24"/>
          <w:szCs w:val="24"/>
          <w:cs/>
          <w:lang w:bidi="bn-BD"/>
        </w:rPr>
        <w:t xml:space="preserve"> আফসোস ও অপমানের দিনে কাফিরগণকে দীদারে ইলাহী থেকে পর্দার আড়াল করে বঞ্চিত করার বিষয়টির </w:t>
      </w:r>
      <w:r w:rsidR="00391A3A" w:rsidRPr="00391A3A">
        <w:rPr>
          <w:rFonts w:ascii="Kalpurush" w:hAnsi="Kalpurush" w:cs="Kalpurush" w:hint="cs"/>
          <w:sz w:val="24"/>
          <w:szCs w:val="24"/>
          <w:cs/>
          <w:lang w:bidi="bn-BD"/>
        </w:rPr>
        <w:t>ওপর</w:t>
      </w:r>
      <w:r w:rsidR="00385FBD" w:rsidRPr="0045388E">
        <w:rPr>
          <w:rFonts w:ascii="Kalpurush" w:hAnsi="Kalpurush" w:cs="SolaimanLipi" w:hint="cs"/>
          <w:sz w:val="24"/>
          <w:szCs w:val="24"/>
          <w:cs/>
          <w:lang w:bidi="hi-IN"/>
        </w:rPr>
        <w:t>।</w:t>
      </w:r>
      <w:r w:rsidR="00391A3A" w:rsidRPr="00391A3A">
        <w:rPr>
          <w:rFonts w:ascii="Kalpurush" w:hAnsi="Kalpurush" w:cs="Kalpurush" w:hint="cs"/>
          <w:sz w:val="24"/>
          <w:szCs w:val="24"/>
          <w:cs/>
          <w:lang w:bidi="bn-BD"/>
        </w:rPr>
        <w:t xml:space="preserve"> </w:t>
      </w:r>
    </w:p>
    <w:p w:rsidR="00391A3A"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391A3A">
        <w:rPr>
          <w:rFonts w:cs="Kalpurush" w:hint="cs"/>
          <w:color w:val="000000"/>
          <w:sz w:val="24"/>
          <w:szCs w:val="24"/>
          <w:cs/>
          <w:lang w:bidi="bn-BD"/>
        </w:rPr>
        <w:t>আর</w:t>
      </w:r>
      <w:r w:rsidR="00385FBD" w:rsidRPr="00391A3A">
        <w:rPr>
          <w:rFonts w:ascii="Kalpurush" w:hAnsi="Kalpurush" w:cs="Kalpurush" w:hint="cs"/>
          <w:sz w:val="24"/>
          <w:szCs w:val="24"/>
          <w:cs/>
          <w:lang w:bidi="bn-BD"/>
        </w:rPr>
        <w:t xml:space="preserve"> </w:t>
      </w:r>
      <w:r w:rsidR="005B2504" w:rsidRPr="00391A3A">
        <w:rPr>
          <w:rFonts w:ascii="Kalpurush" w:hAnsi="Kalpurush" w:cs="Kalpurush" w:hint="cs"/>
          <w:sz w:val="24"/>
          <w:szCs w:val="24"/>
          <w:cs/>
          <w:lang w:bidi="bn-BD"/>
        </w:rPr>
        <w:t>আখেরাতের</w:t>
      </w:r>
      <w:r w:rsidR="00385FBD" w:rsidRPr="00391A3A">
        <w:rPr>
          <w:rFonts w:ascii="Kalpurush" w:hAnsi="Kalpurush" w:cs="Kalpurush" w:hint="cs"/>
          <w:sz w:val="24"/>
          <w:szCs w:val="24"/>
          <w:cs/>
          <w:lang w:bidi="bn-BD"/>
        </w:rPr>
        <w:t xml:space="preserve"> প্রতি </w:t>
      </w:r>
      <w:r w:rsidR="00391A3A">
        <w:rPr>
          <w:rFonts w:ascii="Kalpurush" w:hAnsi="Kalpurush" w:cs="Kalpurush" w:hint="cs"/>
          <w:sz w:val="24"/>
          <w:szCs w:val="24"/>
          <w:cs/>
          <w:lang w:bidi="bn-BD"/>
        </w:rPr>
        <w:t>ঈমান আনয়ন</w:t>
      </w:r>
      <w:r w:rsidR="00385FBD" w:rsidRPr="00391A3A">
        <w:rPr>
          <w:rFonts w:ascii="Kalpurush" w:hAnsi="Kalpurush" w:cs="Kalpurush" w:hint="cs"/>
          <w:sz w:val="24"/>
          <w:szCs w:val="24"/>
          <w:cs/>
          <w:lang w:bidi="bn-BD"/>
        </w:rPr>
        <w:t xml:space="preserve"> করার অন্তর্ভুক্ত অন্যতম আরেকটি দিক হলো: জান্নাত ও জাহান্নামের প্রতি </w:t>
      </w:r>
      <w:r w:rsidR="00391A3A">
        <w:rPr>
          <w:rFonts w:ascii="Kalpurush" w:hAnsi="Kalpurush" w:cs="Kalpurush" w:hint="cs"/>
          <w:sz w:val="24"/>
          <w:szCs w:val="24"/>
          <w:cs/>
          <w:lang w:bidi="bn-BD"/>
        </w:rPr>
        <w:t>ঈমান আনয়ন</w:t>
      </w:r>
      <w:r w:rsidR="00385FBD" w:rsidRPr="00391A3A">
        <w:rPr>
          <w:rFonts w:ascii="Kalpurush" w:hAnsi="Kalpurush" w:cs="Kalpurush" w:hint="cs"/>
          <w:sz w:val="24"/>
          <w:szCs w:val="24"/>
          <w:cs/>
          <w:lang w:bidi="bn-BD"/>
        </w:rPr>
        <w:t xml:space="preserve"> করা।</w:t>
      </w:r>
    </w:p>
    <w:p w:rsidR="00391A3A"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391A3A">
        <w:rPr>
          <w:rFonts w:ascii="Kalpurush" w:hAnsi="Kalpurush" w:cs="Kalpurush" w:hint="cs"/>
          <w:sz w:val="24"/>
          <w:szCs w:val="24"/>
          <w:cs/>
          <w:lang w:bidi="bn-BD"/>
        </w:rPr>
        <w:t>কারণ, জান্নাত হলো সৎব্যক্তিগণের আবাসস্থল</w:t>
      </w:r>
      <w:r w:rsidR="009052C0" w:rsidRPr="00391A3A">
        <w:rPr>
          <w:rFonts w:ascii="Kalpurush" w:hAnsi="Kalpurush" w:cs="Kalpurush" w:hint="cs"/>
          <w:sz w:val="24"/>
          <w:szCs w:val="24"/>
          <w:lang w:bidi="bn-BD"/>
        </w:rPr>
        <w:t xml:space="preserve">, </w:t>
      </w:r>
      <w:r w:rsidR="009052C0" w:rsidRPr="00391A3A">
        <w:rPr>
          <w:rFonts w:ascii="Kalpurush" w:hAnsi="Kalpurush" w:cs="Kalpurush" w:hint="cs"/>
          <w:sz w:val="24"/>
          <w:szCs w:val="24"/>
          <w:cs/>
          <w:lang w:bidi="bn-BD"/>
        </w:rPr>
        <w:t>আর</w:t>
      </w:r>
      <w:r w:rsidRPr="00391A3A">
        <w:rPr>
          <w:rFonts w:ascii="Kalpurush" w:hAnsi="Kalpurush" w:cs="Kalpurush" w:hint="cs"/>
          <w:sz w:val="24"/>
          <w:szCs w:val="24"/>
          <w:cs/>
          <w:lang w:bidi="bn-BD"/>
        </w:rPr>
        <w:t xml:space="preserve"> জাহান্নাম হলো পাপীদের শেষ ঠিকানা।</w:t>
      </w:r>
      <w:r w:rsidR="00391A3A" w:rsidRPr="00391A3A">
        <w:rPr>
          <w:rFonts w:ascii="Kalpurush" w:hAnsi="Kalpurush" w:cs="Kalpurush" w:hint="cs"/>
          <w:sz w:val="24"/>
          <w:szCs w:val="24"/>
          <w:cs/>
          <w:lang w:bidi="bn-BD"/>
        </w:rPr>
        <w:t xml:space="preserve"> </w:t>
      </w:r>
    </w:p>
    <w:p w:rsidR="00391A3A"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391A3A">
        <w:rPr>
          <w:rFonts w:cs="Kalpurush" w:hint="cs"/>
          <w:color w:val="000000"/>
          <w:sz w:val="24"/>
          <w:szCs w:val="24"/>
          <w:cs/>
          <w:lang w:bidi="bn-BD"/>
        </w:rPr>
        <w:t>আর</w:t>
      </w:r>
      <w:r w:rsidR="00385FBD" w:rsidRPr="00391A3A">
        <w:rPr>
          <w:rFonts w:ascii="Kalpurush" w:hAnsi="Kalpurush" w:cs="Kalpurush" w:hint="cs"/>
          <w:sz w:val="24"/>
          <w:szCs w:val="24"/>
          <w:cs/>
          <w:lang w:bidi="bn-BD"/>
        </w:rPr>
        <w:t xml:space="preserve"> উভয়টি আল্লাহর সৃষ্টি, এখনও স্থায়ীভাবে বিদ্যমান এবং এগুলো ধ্বংস হবে না।</w:t>
      </w:r>
      <w:r w:rsidR="00391A3A" w:rsidRPr="00391A3A">
        <w:rPr>
          <w:rFonts w:ascii="Kalpurush" w:hAnsi="Kalpurush" w:cs="Kalpurush" w:hint="cs"/>
          <w:sz w:val="24"/>
          <w:szCs w:val="24"/>
          <w:cs/>
          <w:lang w:bidi="bn-BD"/>
        </w:rPr>
        <w:t xml:space="preserve"> </w:t>
      </w:r>
    </w:p>
    <w:p w:rsidR="00391A3A"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391A3A">
        <w:rPr>
          <w:rFonts w:cs="Kalpurush" w:hint="cs"/>
          <w:color w:val="000000"/>
          <w:sz w:val="24"/>
          <w:szCs w:val="24"/>
          <w:cs/>
          <w:lang w:bidi="bn-BD"/>
        </w:rPr>
        <w:t>আর</w:t>
      </w:r>
      <w:r w:rsidR="00385FBD" w:rsidRPr="00391A3A">
        <w:rPr>
          <w:rFonts w:ascii="Kalpurush" w:hAnsi="Kalpurush" w:cs="Kalpurush" w:hint="cs"/>
          <w:sz w:val="24"/>
          <w:szCs w:val="24"/>
          <w:cs/>
          <w:lang w:bidi="bn-BD"/>
        </w:rPr>
        <w:t xml:space="preserve"> জান্নাত ও তার নি‘য়ামতরাজির কতগুলো মানগত স্তর ও</w:t>
      </w:r>
      <w:r w:rsidR="00C747A9" w:rsidRPr="00391A3A">
        <w:rPr>
          <w:rFonts w:ascii="Kalpurush" w:hAnsi="Kalpurush" w:cs="Kalpurush" w:hint="cs"/>
          <w:sz w:val="24"/>
          <w:szCs w:val="24"/>
          <w:cs/>
          <w:lang w:bidi="bn-BD"/>
        </w:rPr>
        <w:t xml:space="preserve"> শ্রেণি</w:t>
      </w:r>
      <w:r w:rsidR="00385FBD" w:rsidRPr="00391A3A">
        <w:rPr>
          <w:rFonts w:ascii="Kalpurush" w:hAnsi="Kalpurush" w:cs="Kalpurush" w:hint="cs"/>
          <w:sz w:val="24"/>
          <w:szCs w:val="24"/>
          <w:cs/>
          <w:lang w:bidi="bn-BD"/>
        </w:rPr>
        <w:t xml:space="preserve"> রয়েছে</w:t>
      </w:r>
      <w:r w:rsidR="009052C0" w:rsidRPr="00391A3A">
        <w:rPr>
          <w:rFonts w:ascii="Kalpurush" w:hAnsi="Kalpurush" w:cs="Kalpurush" w:hint="cs"/>
          <w:sz w:val="24"/>
          <w:szCs w:val="24"/>
          <w:lang w:bidi="bn-BD"/>
        </w:rPr>
        <w:t xml:space="preserve">, </w:t>
      </w:r>
      <w:r w:rsidR="009052C0" w:rsidRPr="00391A3A">
        <w:rPr>
          <w:rFonts w:ascii="Kalpurush" w:hAnsi="Kalpurush" w:cs="Kalpurush" w:hint="cs"/>
          <w:sz w:val="24"/>
          <w:szCs w:val="24"/>
          <w:cs/>
          <w:lang w:bidi="bn-BD"/>
        </w:rPr>
        <w:t>আর</w:t>
      </w:r>
      <w:r w:rsidR="00385FBD" w:rsidRPr="00391A3A">
        <w:rPr>
          <w:rFonts w:ascii="Kalpurush" w:hAnsi="Kalpurush" w:cs="Kalpurush" w:hint="cs"/>
          <w:sz w:val="24"/>
          <w:szCs w:val="24"/>
          <w:cs/>
          <w:lang w:bidi="bn-BD"/>
        </w:rPr>
        <w:t xml:space="preserve"> জাহান্নাম ও তার শাস্তিরও কতগুলো মান ও ধাপ রয়েছে।</w:t>
      </w:r>
      <w:r w:rsidR="00391A3A" w:rsidRPr="00391A3A">
        <w:rPr>
          <w:rFonts w:ascii="Kalpurush" w:hAnsi="Kalpurush" w:cs="Kalpurush" w:hint="cs"/>
          <w:sz w:val="24"/>
          <w:szCs w:val="24"/>
          <w:cs/>
          <w:lang w:bidi="bn-BD"/>
        </w:rPr>
        <w:t xml:space="preserve"> </w:t>
      </w:r>
    </w:p>
    <w:p w:rsidR="00391A3A"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391A3A">
        <w:rPr>
          <w:rFonts w:cs="Kalpurush" w:hint="cs"/>
          <w:color w:val="000000"/>
          <w:sz w:val="24"/>
          <w:szCs w:val="24"/>
          <w:cs/>
          <w:lang w:bidi="bn-BD"/>
        </w:rPr>
        <w:t>আর</w:t>
      </w:r>
      <w:r w:rsidR="00385FBD" w:rsidRPr="00391A3A">
        <w:rPr>
          <w:rFonts w:ascii="Kalpurush" w:hAnsi="Kalpurush" w:cs="Kalpurush" w:hint="cs"/>
          <w:sz w:val="24"/>
          <w:szCs w:val="24"/>
          <w:cs/>
          <w:lang w:bidi="bn-BD"/>
        </w:rPr>
        <w:t xml:space="preserve"> প্রত্যেকটির জন্য রক্ষক ও দরজার ব্যবস্থা আছে; জান্নাতের আছে আটটি দরজা, আর জাহান্নামের রয়েছে সাতটি দরজা এবং তাতে কোনো সন্দেহ নেই।</w:t>
      </w:r>
      <w:r w:rsidR="00391A3A" w:rsidRPr="00391A3A">
        <w:rPr>
          <w:rFonts w:ascii="Kalpurush" w:hAnsi="Kalpurush" w:cs="Kalpurush" w:hint="cs"/>
          <w:sz w:val="24"/>
          <w:szCs w:val="24"/>
          <w:cs/>
          <w:lang w:bidi="bn-BD"/>
        </w:rPr>
        <w:t xml:space="preserve"> </w:t>
      </w:r>
    </w:p>
    <w:p w:rsidR="00391A3A"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391A3A">
        <w:rPr>
          <w:rFonts w:ascii="Kalpurush" w:hAnsi="Kalpurush" w:cs="Kalpurush" w:hint="cs"/>
          <w:sz w:val="24"/>
          <w:szCs w:val="24"/>
          <w:cs/>
          <w:lang w:bidi="bn-BD"/>
        </w:rPr>
        <w:lastRenderedPageBreak/>
        <w:t>সর্বপ্রথম জান্নাতে প্রবেশকারী সৃষ্টি হলো: এ উম্মাত এবং</w:t>
      </w:r>
      <w:r w:rsidR="00D03F11" w:rsidRPr="00391A3A">
        <w:rPr>
          <w:rFonts w:ascii="Kalpurush" w:hAnsi="Kalpurush" w:cs="Kalpurush" w:hint="cs"/>
          <w:sz w:val="24"/>
          <w:szCs w:val="24"/>
          <w:cs/>
          <w:lang w:bidi="bn-BD"/>
        </w:rPr>
        <w:t xml:space="preserve"> তারা</w:t>
      </w:r>
      <w:r w:rsidRPr="00391A3A">
        <w:rPr>
          <w:rFonts w:ascii="Kalpurush" w:hAnsi="Kalpurush" w:cs="Kalpurush" w:hint="cs"/>
          <w:sz w:val="24"/>
          <w:szCs w:val="24"/>
          <w:cs/>
          <w:lang w:bidi="bn-BD"/>
        </w:rPr>
        <w:t xml:space="preserve"> হবেন তার অধিবাসীদের অর্ধেক বা তার চেয়ে বেশি।</w:t>
      </w:r>
      <w:r w:rsidR="00391A3A" w:rsidRPr="00391A3A">
        <w:rPr>
          <w:rFonts w:ascii="Kalpurush" w:hAnsi="Kalpurush" w:cs="Kalpurush" w:hint="cs"/>
          <w:sz w:val="24"/>
          <w:szCs w:val="24"/>
          <w:cs/>
          <w:lang w:bidi="bn-BD"/>
        </w:rPr>
        <w:t xml:space="preserve"> </w:t>
      </w:r>
    </w:p>
    <w:p w:rsidR="004A6DE3"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A6DE3">
        <w:rPr>
          <w:rFonts w:cs="Kalpurush" w:hint="cs"/>
          <w:color w:val="000000"/>
          <w:sz w:val="24"/>
          <w:szCs w:val="24"/>
          <w:cs/>
          <w:lang w:bidi="bn-BD"/>
        </w:rPr>
        <w:t>আর</w:t>
      </w:r>
      <w:r w:rsidR="00385FBD" w:rsidRPr="004A6DE3">
        <w:rPr>
          <w:rFonts w:ascii="Kalpurush" w:hAnsi="Kalpurush" w:cs="Kalpurush" w:hint="cs"/>
          <w:sz w:val="24"/>
          <w:szCs w:val="24"/>
          <w:cs/>
          <w:lang w:bidi="bn-BD"/>
        </w:rPr>
        <w:t xml:space="preserve"> জান্নাতে সর্বপ্রথম প্রবেশকারী ব্যক্তি হবেন এ উম্মাতের নবী সাল্লাল্লাহু ‘আলাইহি ওয়াসাল্লাম এবং তাতে সর্বশেষ প্রবশেকারী হবেন এ জাতির পাপী লোকেরা।</w:t>
      </w:r>
      <w:r w:rsidR="004A6DE3" w:rsidRPr="004A6DE3">
        <w:rPr>
          <w:rFonts w:ascii="Kalpurush" w:hAnsi="Kalpurush" w:cs="Kalpurush" w:hint="cs"/>
          <w:sz w:val="24"/>
          <w:szCs w:val="24"/>
          <w:cs/>
          <w:lang w:bidi="bn-BD"/>
        </w:rPr>
        <w:t xml:space="preserve"> </w:t>
      </w:r>
    </w:p>
    <w:p w:rsidR="004A6DE3"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A6DE3">
        <w:rPr>
          <w:rFonts w:cs="Kalpurush" w:hint="cs"/>
          <w:color w:val="000000"/>
          <w:sz w:val="24"/>
          <w:szCs w:val="24"/>
          <w:cs/>
          <w:lang w:bidi="bn-BD"/>
        </w:rPr>
        <w:t>আর</w:t>
      </w:r>
      <w:r w:rsidR="00385FBD" w:rsidRPr="004A6DE3">
        <w:rPr>
          <w:rFonts w:ascii="Kalpurush" w:hAnsi="Kalpurush" w:cs="Kalpurush" w:hint="cs"/>
          <w:sz w:val="24"/>
          <w:szCs w:val="24"/>
          <w:cs/>
          <w:lang w:bidi="bn-BD"/>
        </w:rPr>
        <w:t xml:space="preserve"> তার অধিকাংশ অধিবাসী হলো: দরিদ্র ও দুর্বলগণ।</w:t>
      </w:r>
      <w:r w:rsidR="004A6DE3" w:rsidRPr="004A6DE3">
        <w:rPr>
          <w:rFonts w:ascii="Kalpurush" w:hAnsi="Kalpurush" w:cs="Kalpurush" w:hint="cs"/>
          <w:sz w:val="24"/>
          <w:szCs w:val="24"/>
          <w:cs/>
          <w:lang w:bidi="bn-BD"/>
        </w:rPr>
        <w:t xml:space="preserve"> </w:t>
      </w:r>
    </w:p>
    <w:p w:rsidR="004A6DE3"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A6DE3">
        <w:rPr>
          <w:rFonts w:cs="Kalpurush" w:hint="cs"/>
          <w:color w:val="000000"/>
          <w:sz w:val="24"/>
          <w:szCs w:val="24"/>
          <w:cs/>
          <w:lang w:bidi="bn-BD"/>
        </w:rPr>
        <w:t>আর</w:t>
      </w:r>
      <w:r w:rsidR="00385FBD" w:rsidRPr="004A6DE3">
        <w:rPr>
          <w:rFonts w:ascii="Kalpurush" w:hAnsi="Kalpurush" w:cs="Kalpurush" w:hint="cs"/>
          <w:sz w:val="24"/>
          <w:szCs w:val="24"/>
          <w:cs/>
          <w:lang w:bidi="bn-BD"/>
        </w:rPr>
        <w:t xml:space="preserve"> জান্নাতের সকল অধিবাসী </w:t>
      </w:r>
      <w:r w:rsidR="004A6DE3" w:rsidRPr="004A6DE3">
        <w:rPr>
          <w:rFonts w:ascii="Kalpurush" w:hAnsi="Kalpurush" w:cs="Kalpurush" w:hint="cs"/>
          <w:sz w:val="24"/>
          <w:szCs w:val="24"/>
          <w:cs/>
          <w:lang w:bidi="bn-BD"/>
        </w:rPr>
        <w:t xml:space="preserve">কেবল </w:t>
      </w:r>
      <w:r w:rsidR="00385FBD" w:rsidRPr="004A6DE3">
        <w:rPr>
          <w:rFonts w:ascii="Kalpurush" w:hAnsi="Kalpurush" w:cs="Kalpurush" w:hint="cs"/>
          <w:sz w:val="24"/>
          <w:szCs w:val="24"/>
          <w:cs/>
          <w:lang w:bidi="bn-BD"/>
        </w:rPr>
        <w:t xml:space="preserve">আল্লাহর রহমতে তাতে প্রবেশ করবেন। </w:t>
      </w:r>
    </w:p>
    <w:p w:rsidR="004A6DE3"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A6DE3">
        <w:rPr>
          <w:rFonts w:cs="Kalpurush" w:hint="cs"/>
          <w:color w:val="000000"/>
          <w:sz w:val="24"/>
          <w:szCs w:val="24"/>
          <w:cs/>
          <w:lang w:bidi="bn-BD"/>
        </w:rPr>
        <w:t>আর</w:t>
      </w:r>
      <w:r w:rsidR="00385FBD" w:rsidRPr="004A6DE3">
        <w:rPr>
          <w:rFonts w:ascii="Kalpurush" w:hAnsi="Kalpurush" w:cs="Kalpurush" w:hint="cs"/>
          <w:sz w:val="24"/>
          <w:szCs w:val="24"/>
          <w:cs/>
          <w:lang w:bidi="bn-BD"/>
        </w:rPr>
        <w:t xml:space="preserve"> আমাদের উম্মাত ব্যতীত অন্যান্য জাতির অধিকাংশ মানুষ জাহান্নামে প্রবেশ করবে।</w:t>
      </w:r>
      <w:r w:rsidR="004A6DE3" w:rsidRPr="004A6DE3">
        <w:rPr>
          <w:rFonts w:ascii="Kalpurush" w:hAnsi="Kalpurush" w:cs="Kalpurush" w:hint="cs"/>
          <w:sz w:val="24"/>
          <w:szCs w:val="24"/>
          <w:cs/>
          <w:lang w:bidi="bn-BD"/>
        </w:rPr>
        <w:t xml:space="preserve"> </w:t>
      </w:r>
    </w:p>
    <w:p w:rsidR="004A6DE3"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A6DE3">
        <w:rPr>
          <w:rFonts w:cs="Kalpurush" w:hint="cs"/>
          <w:color w:val="000000"/>
          <w:sz w:val="24"/>
          <w:szCs w:val="24"/>
          <w:cs/>
          <w:lang w:bidi="bn-BD"/>
        </w:rPr>
        <w:t>আর</w:t>
      </w:r>
      <w:r w:rsidR="00385FBD" w:rsidRPr="004A6DE3">
        <w:rPr>
          <w:rFonts w:ascii="Kalpurush" w:hAnsi="Kalpurush" w:cs="Kalpurush" w:hint="cs"/>
          <w:sz w:val="24"/>
          <w:szCs w:val="24"/>
          <w:cs/>
          <w:lang w:bidi="bn-BD"/>
        </w:rPr>
        <w:t xml:space="preserve"> জাহান্নামে অধিকাংশ অধিবাসী হবে নারী।</w:t>
      </w:r>
      <w:r w:rsidR="004A6DE3" w:rsidRPr="004A6DE3">
        <w:rPr>
          <w:rFonts w:ascii="Kalpurush" w:hAnsi="Kalpurush" w:cs="Kalpurush" w:hint="cs"/>
          <w:sz w:val="24"/>
          <w:szCs w:val="24"/>
          <w:cs/>
          <w:lang w:bidi="bn-BD"/>
        </w:rPr>
        <w:t xml:space="preserve"> </w:t>
      </w:r>
    </w:p>
    <w:p w:rsidR="004A6DE3"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A6DE3">
        <w:rPr>
          <w:rFonts w:cs="Kalpurush" w:hint="cs"/>
          <w:color w:val="000000"/>
          <w:sz w:val="24"/>
          <w:szCs w:val="24"/>
          <w:cs/>
          <w:lang w:bidi="bn-BD"/>
        </w:rPr>
        <w:t>আর</w:t>
      </w:r>
      <w:r w:rsidR="00385FBD" w:rsidRPr="004A6DE3">
        <w:rPr>
          <w:rFonts w:ascii="Kalpurush" w:hAnsi="Kalpurush" w:cs="Kalpurush" w:hint="cs"/>
          <w:sz w:val="24"/>
          <w:szCs w:val="24"/>
          <w:cs/>
          <w:lang w:bidi="bn-BD"/>
        </w:rPr>
        <w:t xml:space="preserve"> যে ব্যক্তি তাওহীদ তথা আল্লাহর একত্ববাদ ও ঈমানের</w:t>
      </w:r>
      <w:r w:rsidR="00D87DB1" w:rsidRPr="004A6DE3">
        <w:rPr>
          <w:rFonts w:ascii="Kalpurush" w:hAnsi="Kalpurush" w:cs="Kalpurush" w:hint="cs"/>
          <w:sz w:val="24"/>
          <w:szCs w:val="24"/>
          <w:cs/>
          <w:lang w:bidi="bn-BD"/>
        </w:rPr>
        <w:t xml:space="preserve"> ওপর</w:t>
      </w:r>
      <w:r w:rsidR="00385FBD" w:rsidRPr="004A6DE3">
        <w:rPr>
          <w:rFonts w:ascii="Kalpurush" w:hAnsi="Kalpurush" w:cs="Kalpurush" w:hint="cs"/>
          <w:sz w:val="24"/>
          <w:szCs w:val="24"/>
          <w:cs/>
          <w:lang w:bidi="bn-BD"/>
        </w:rPr>
        <w:t xml:space="preserve"> </w:t>
      </w:r>
      <w:r w:rsidR="008278F0" w:rsidRPr="004A6DE3">
        <w:rPr>
          <w:rFonts w:ascii="Kalpurush" w:hAnsi="Kalpurush" w:cs="Kalpurush" w:hint="cs"/>
          <w:sz w:val="24"/>
          <w:szCs w:val="24"/>
          <w:cs/>
          <w:lang w:bidi="bn-BD"/>
        </w:rPr>
        <w:t>মারা যেতে</w:t>
      </w:r>
      <w:r w:rsidR="00385FBD" w:rsidRPr="004A6DE3">
        <w:rPr>
          <w:rFonts w:ascii="Kalpurush" w:hAnsi="Kalpurush" w:cs="Kalpurush" w:hint="cs"/>
          <w:sz w:val="24"/>
          <w:szCs w:val="24"/>
          <w:cs/>
          <w:lang w:bidi="bn-BD"/>
        </w:rPr>
        <w:t xml:space="preserve"> পারে</w:t>
      </w:r>
      <w:r w:rsidR="008278F0" w:rsidRPr="004A6DE3">
        <w:rPr>
          <w:rFonts w:ascii="Kalpurush" w:hAnsi="Kalpurush" w:cs="Kalpurush" w:hint="cs"/>
          <w:sz w:val="24"/>
          <w:szCs w:val="24"/>
          <w:cs/>
          <w:lang w:bidi="bn-BD"/>
        </w:rPr>
        <w:t xml:space="preserve"> </w:t>
      </w:r>
      <w:r w:rsidR="00385FBD" w:rsidRPr="004A6DE3">
        <w:rPr>
          <w:rFonts w:ascii="Kalpurush" w:hAnsi="Kalpurush" w:cs="Kalpurush" w:hint="cs"/>
          <w:sz w:val="24"/>
          <w:szCs w:val="24"/>
          <w:cs/>
          <w:lang w:bidi="bn-BD"/>
        </w:rPr>
        <w:t xml:space="preserve">নি, সে চিরস্থায়ীভাবে জাহান্নামের মধ্যে থাকবে। </w:t>
      </w:r>
    </w:p>
    <w:p w:rsidR="004A6DE3"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A6DE3">
        <w:rPr>
          <w:rFonts w:cs="Kalpurush" w:hint="cs"/>
          <w:color w:val="000000"/>
          <w:sz w:val="24"/>
          <w:szCs w:val="24"/>
          <w:cs/>
          <w:lang w:bidi="bn-BD"/>
        </w:rPr>
        <w:t>আর</w:t>
      </w:r>
      <w:r w:rsidR="00385FBD" w:rsidRPr="004A6DE3">
        <w:rPr>
          <w:rFonts w:ascii="Kalpurush" w:hAnsi="Kalpurush" w:cs="Kalpurush" w:hint="cs"/>
          <w:sz w:val="24"/>
          <w:szCs w:val="24"/>
          <w:cs/>
          <w:lang w:bidi="bn-BD"/>
        </w:rPr>
        <w:t xml:space="preserve"> আল্লাহর একত্ববাদে বিশ্বাসী পাপীগণের মধ্য থেকে যে ব্যক্তি জাহান্নামে প্রবেশ করবে, সে তাতে চিরস্থায়ীভাবে অবস্থান করবে না। </w:t>
      </w:r>
    </w:p>
    <w:p w:rsidR="004A6DE3"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A6DE3">
        <w:rPr>
          <w:rFonts w:ascii="Kalpurush" w:hAnsi="Kalpurush" w:cs="Kalpurush" w:hint="cs"/>
          <w:sz w:val="24"/>
          <w:szCs w:val="24"/>
          <w:cs/>
          <w:lang w:bidi="bn-BD"/>
        </w:rPr>
        <w:t xml:space="preserve">অতঃপর প্রত্যেকেই যখন তার আবাসস্থল জান্নাত বা জাহান্নামে পৌঁছে যাবে, তখন মৃত্যুকে যবেহ করা হবে; ফলে আর কখনও কারও মৃত্যু হবে না। </w:t>
      </w:r>
    </w:p>
    <w:p w:rsidR="00385FBD" w:rsidRPr="004A6DE3"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A6DE3">
        <w:rPr>
          <w:rFonts w:cs="Kalpurush" w:hint="cs"/>
          <w:color w:val="000000"/>
          <w:sz w:val="24"/>
          <w:szCs w:val="24"/>
          <w:cs/>
          <w:lang w:bidi="bn-BD"/>
        </w:rPr>
        <w:t>আর</w:t>
      </w:r>
      <w:r w:rsidR="00385FBD" w:rsidRPr="004A6DE3">
        <w:rPr>
          <w:rFonts w:ascii="Kalpurush" w:hAnsi="Kalpurush" w:cs="Kalpurush" w:hint="cs"/>
          <w:sz w:val="24"/>
          <w:szCs w:val="24"/>
          <w:cs/>
          <w:lang w:bidi="bn-BD"/>
        </w:rPr>
        <w:t xml:space="preserve"> </w:t>
      </w:r>
      <w:r w:rsidR="005B2504" w:rsidRPr="004A6DE3">
        <w:rPr>
          <w:rFonts w:ascii="Kalpurush" w:hAnsi="Kalpurush" w:cs="Kalpurush" w:hint="cs"/>
          <w:sz w:val="24"/>
          <w:szCs w:val="24"/>
          <w:cs/>
          <w:lang w:bidi="bn-BD"/>
        </w:rPr>
        <w:t>আখেরাতের</w:t>
      </w:r>
      <w:r w:rsidR="00385FBD" w:rsidRPr="004A6DE3">
        <w:rPr>
          <w:rFonts w:ascii="Kalpurush" w:hAnsi="Kalpurush" w:cs="Kalpurush" w:hint="cs"/>
          <w:sz w:val="24"/>
          <w:szCs w:val="24"/>
          <w:cs/>
          <w:lang w:bidi="bn-BD"/>
        </w:rPr>
        <w:t xml:space="preserve"> প্রতি ঈমান </w:t>
      </w:r>
      <w:r w:rsidR="004A6DE3">
        <w:rPr>
          <w:rFonts w:ascii="Kalpurush" w:hAnsi="Kalpurush" w:cs="Kalpurush" w:hint="cs"/>
          <w:sz w:val="24"/>
          <w:szCs w:val="24"/>
          <w:cs/>
          <w:lang w:bidi="bn-BD"/>
        </w:rPr>
        <w:t xml:space="preserve">আনয়ন করা, </w:t>
      </w:r>
      <w:r w:rsidR="00385FBD" w:rsidRPr="004A6DE3">
        <w:rPr>
          <w:rFonts w:ascii="Kalpurush" w:hAnsi="Kalpurush" w:cs="Kalpurush" w:hint="cs"/>
          <w:sz w:val="24"/>
          <w:szCs w:val="24"/>
          <w:cs/>
          <w:lang w:bidi="bn-BD"/>
        </w:rPr>
        <w:t>ব্যক্তিকে আনুগত্য করার ব্যাপারে প্রেরণা যোগায়, অবাধ্য হওয়া থেকে দূরে রাখে এবং সার্বক্ষণিক দীনের</w:t>
      </w:r>
      <w:r w:rsidR="00D87DB1" w:rsidRPr="004A6DE3">
        <w:rPr>
          <w:rFonts w:ascii="Kalpurush" w:hAnsi="Kalpurush" w:cs="Kalpurush" w:hint="cs"/>
          <w:sz w:val="24"/>
          <w:szCs w:val="24"/>
          <w:cs/>
          <w:lang w:bidi="bn-BD"/>
        </w:rPr>
        <w:t xml:space="preserve"> ওপর</w:t>
      </w:r>
      <w:r w:rsidR="00385FBD" w:rsidRPr="004A6DE3">
        <w:rPr>
          <w:rFonts w:ascii="Kalpurush" w:hAnsi="Kalpurush" w:cs="Kalpurush" w:hint="cs"/>
          <w:sz w:val="24"/>
          <w:szCs w:val="24"/>
          <w:cs/>
          <w:lang w:bidi="bn-BD"/>
        </w:rPr>
        <w:t xml:space="preserve"> অটল রাখে</w:t>
      </w:r>
      <w:r w:rsidR="009052C0" w:rsidRPr="004A6DE3">
        <w:rPr>
          <w:rFonts w:ascii="Kalpurush" w:hAnsi="Kalpurush" w:cs="Kalpurush" w:hint="cs"/>
          <w:sz w:val="24"/>
          <w:szCs w:val="24"/>
          <w:lang w:bidi="bn-BD"/>
        </w:rPr>
        <w:t xml:space="preserve">, </w:t>
      </w:r>
      <w:r w:rsidR="009052C0" w:rsidRPr="004A6DE3">
        <w:rPr>
          <w:rFonts w:ascii="Kalpurush" w:hAnsi="Kalpurush" w:cs="Kalpurush" w:hint="cs"/>
          <w:sz w:val="24"/>
          <w:szCs w:val="24"/>
          <w:cs/>
          <w:lang w:bidi="bn-BD"/>
        </w:rPr>
        <w:t>আর</w:t>
      </w:r>
      <w:r w:rsidR="00385FBD" w:rsidRPr="004A6DE3">
        <w:rPr>
          <w:rFonts w:ascii="Kalpurush" w:hAnsi="Kalpurush" w:cs="Kalpurush" w:hint="cs"/>
          <w:sz w:val="24"/>
          <w:szCs w:val="24"/>
          <w:cs/>
          <w:lang w:bidi="bn-BD"/>
        </w:rPr>
        <w:t xml:space="preserve"> দুনিয়ার ভোগবিলাস ও চাকচিক্যের ব্যাপর সংযমী হতে এবং </w:t>
      </w:r>
      <w:r w:rsidR="005B2504" w:rsidRPr="004A6DE3">
        <w:rPr>
          <w:rFonts w:ascii="Kalpurush" w:hAnsi="Kalpurush" w:cs="Kalpurush" w:hint="cs"/>
          <w:sz w:val="24"/>
          <w:szCs w:val="24"/>
          <w:cs/>
          <w:lang w:bidi="bn-BD"/>
        </w:rPr>
        <w:t>আখেরাতের</w:t>
      </w:r>
      <w:r w:rsidR="00385FBD" w:rsidRPr="004A6DE3">
        <w:rPr>
          <w:rFonts w:ascii="Kalpurush" w:hAnsi="Kalpurush" w:cs="Kalpurush" w:hint="cs"/>
          <w:sz w:val="24"/>
          <w:szCs w:val="24"/>
          <w:cs/>
          <w:lang w:bidi="bn-BD"/>
        </w:rPr>
        <w:t xml:space="preserve"> পাথেয় সংগ্রহ </w:t>
      </w:r>
      <w:r w:rsidR="00385FBD" w:rsidRPr="004A6DE3">
        <w:rPr>
          <w:rFonts w:ascii="Kalpurush" w:hAnsi="Kalpurush" w:cs="Kalpurush" w:hint="cs"/>
          <w:sz w:val="24"/>
          <w:szCs w:val="24"/>
          <w:cs/>
          <w:lang w:bidi="bn-BD"/>
        </w:rPr>
        <w:lastRenderedPageBreak/>
        <w:t>করতে উৎসাহিত করে</w:t>
      </w:r>
      <w:r w:rsidR="009052C0" w:rsidRPr="004A6DE3">
        <w:rPr>
          <w:rFonts w:ascii="Kalpurush" w:hAnsi="Kalpurush" w:cs="Kalpurush" w:hint="cs"/>
          <w:sz w:val="24"/>
          <w:szCs w:val="24"/>
          <w:lang w:bidi="bn-BD"/>
        </w:rPr>
        <w:t xml:space="preserve">, </w:t>
      </w:r>
      <w:r w:rsidR="009052C0" w:rsidRPr="004A6DE3">
        <w:rPr>
          <w:rFonts w:ascii="Kalpurush" w:hAnsi="Kalpurush" w:cs="Kalpurush" w:hint="cs"/>
          <w:sz w:val="24"/>
          <w:szCs w:val="24"/>
          <w:cs/>
          <w:lang w:bidi="bn-BD"/>
        </w:rPr>
        <w:t>আর</w:t>
      </w:r>
      <w:r w:rsidR="00385FBD" w:rsidRPr="004A6DE3">
        <w:rPr>
          <w:rFonts w:ascii="Kalpurush" w:hAnsi="Kalpurush" w:cs="Kalpurush" w:hint="cs"/>
          <w:sz w:val="24"/>
          <w:szCs w:val="24"/>
          <w:cs/>
          <w:lang w:bidi="bn-BD"/>
        </w:rPr>
        <w:t xml:space="preserve"> দুঃখ-কষ্ট ও বিপদাপদের সময় ধৈর্য ধারণ করতে অনুপ্রেরণা দেয়। </w:t>
      </w:r>
    </w:p>
    <w:p w:rsidR="008278F0" w:rsidRDefault="008278F0" w:rsidP="0045388E">
      <w:pPr>
        <w:spacing w:after="120"/>
        <w:rPr>
          <w:rFonts w:cs="Kalpurush"/>
          <w:b/>
          <w:bCs/>
          <w:color w:val="000000"/>
          <w:sz w:val="24"/>
          <w:szCs w:val="24"/>
          <w:cs/>
          <w:lang w:bidi="bn-BD"/>
        </w:rPr>
      </w:pPr>
      <w:r>
        <w:rPr>
          <w:rFonts w:cs="Kalpurush"/>
          <w:b/>
          <w:bCs/>
          <w:color w:val="000000"/>
          <w:sz w:val="24"/>
          <w:szCs w:val="24"/>
          <w:cs/>
          <w:lang w:bidi="bn-BD"/>
        </w:rPr>
        <w:br w:type="page"/>
      </w:r>
    </w:p>
    <w:p w:rsidR="00385FBD" w:rsidRPr="008278F0" w:rsidRDefault="00385FBD" w:rsidP="0045388E">
      <w:pPr>
        <w:spacing w:after="120" w:line="240" w:lineRule="auto"/>
        <w:jc w:val="center"/>
        <w:rPr>
          <w:rFonts w:cs="Kalpurush"/>
          <w:b/>
          <w:bCs/>
          <w:color w:val="002060"/>
          <w:sz w:val="24"/>
          <w:szCs w:val="24"/>
          <w:lang w:bidi="bn-BD"/>
        </w:rPr>
      </w:pPr>
      <w:r w:rsidRPr="008278F0">
        <w:rPr>
          <w:rFonts w:cs="Kalpurush" w:hint="cs"/>
          <w:b/>
          <w:bCs/>
          <w:color w:val="002060"/>
          <w:sz w:val="24"/>
          <w:szCs w:val="24"/>
          <w:cs/>
          <w:lang w:bidi="bn-BD"/>
        </w:rPr>
        <w:lastRenderedPageBreak/>
        <w:t>ত্রয়োবিংশ পরিচ্ছেদ</w:t>
      </w:r>
    </w:p>
    <w:p w:rsidR="00385FBD" w:rsidRPr="0045388E" w:rsidRDefault="00385FBD" w:rsidP="0045388E">
      <w:pPr>
        <w:spacing w:after="120" w:line="240" w:lineRule="auto"/>
        <w:jc w:val="center"/>
        <w:rPr>
          <w:rFonts w:cs="Kalpurush"/>
          <w:b/>
          <w:bCs/>
          <w:color w:val="002060"/>
          <w:sz w:val="24"/>
          <w:szCs w:val="24"/>
          <w:cs/>
          <w:lang w:bidi="bn-BD"/>
        </w:rPr>
      </w:pPr>
      <w:r w:rsidRPr="008278F0">
        <w:rPr>
          <w:rFonts w:cs="KFGQPC Uthman Taha Naskh" w:hint="cs"/>
          <w:b/>
          <w:bCs/>
          <w:color w:val="002060"/>
          <w:sz w:val="24"/>
          <w:szCs w:val="24"/>
          <w:cs/>
          <w:lang w:bidi="bn-BD"/>
        </w:rPr>
        <w:t>(</w:t>
      </w:r>
      <w:r w:rsidRPr="008278F0">
        <w:rPr>
          <w:rFonts w:cs="KFGQPC Uthman Taha Naskh" w:hint="cs"/>
          <w:b/>
          <w:bCs/>
          <w:color w:val="002060"/>
          <w:sz w:val="24"/>
          <w:szCs w:val="24"/>
          <w:rtl/>
        </w:rPr>
        <w:t>الإيمان بالقضاء والقدر</w:t>
      </w:r>
      <w:r w:rsidRPr="008278F0">
        <w:rPr>
          <w:rFonts w:cs="KFGQPC Uthman Taha Naskh" w:hint="cs"/>
          <w:b/>
          <w:bCs/>
          <w:color w:val="002060"/>
          <w:sz w:val="24"/>
          <w:szCs w:val="24"/>
          <w:cs/>
          <w:lang w:bidi="bn-BD"/>
        </w:rPr>
        <w:t>)</w:t>
      </w:r>
    </w:p>
    <w:p w:rsidR="00385FBD" w:rsidRPr="008278F0" w:rsidRDefault="004A6DE3" w:rsidP="0045388E">
      <w:pPr>
        <w:spacing w:after="120" w:line="240" w:lineRule="auto"/>
        <w:jc w:val="center"/>
        <w:rPr>
          <w:rFonts w:cs="Kalpurush"/>
          <w:b/>
          <w:bCs/>
          <w:color w:val="002060"/>
          <w:sz w:val="24"/>
          <w:szCs w:val="24"/>
          <w:lang w:bidi="bn-BD"/>
        </w:rPr>
      </w:pPr>
      <w:r>
        <w:rPr>
          <w:rFonts w:cs="Kalpurush" w:hint="cs"/>
          <w:b/>
          <w:bCs/>
          <w:color w:val="002060"/>
          <w:sz w:val="24"/>
          <w:szCs w:val="24"/>
          <w:cs/>
          <w:lang w:bidi="bn-BD"/>
        </w:rPr>
        <w:t>তাকদীর ও ফয়সালা</w:t>
      </w:r>
      <w:r w:rsidR="00385FBD" w:rsidRPr="008278F0">
        <w:rPr>
          <w:rFonts w:cs="Kalpurush" w:hint="cs"/>
          <w:b/>
          <w:bCs/>
          <w:color w:val="002060"/>
          <w:sz w:val="24"/>
          <w:szCs w:val="24"/>
          <w:cs/>
          <w:lang w:bidi="bn-BD"/>
        </w:rPr>
        <w:t>র</w:t>
      </w:r>
      <w:r w:rsidR="00D87DB1" w:rsidRPr="008278F0">
        <w:rPr>
          <w:rFonts w:cs="Kalpurush" w:hint="cs"/>
          <w:b/>
          <w:bCs/>
          <w:color w:val="002060"/>
          <w:sz w:val="24"/>
          <w:szCs w:val="24"/>
          <w:cs/>
          <w:lang w:bidi="bn-BD"/>
        </w:rPr>
        <w:t xml:space="preserve"> ওপর</w:t>
      </w:r>
      <w:r w:rsidR="00385FBD" w:rsidRPr="008278F0">
        <w:rPr>
          <w:rFonts w:cs="Kalpurush" w:hint="cs"/>
          <w:b/>
          <w:bCs/>
          <w:color w:val="002060"/>
          <w:sz w:val="24"/>
          <w:szCs w:val="24"/>
          <w:cs/>
          <w:lang w:bidi="bn-BD"/>
        </w:rPr>
        <w:t xml:space="preserve"> ঈমান</w:t>
      </w:r>
    </w:p>
    <w:p w:rsidR="00005C54" w:rsidRPr="00005C54"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005C54">
        <w:rPr>
          <w:rFonts w:ascii="Kalpurush" w:hAnsi="Kalpurush" w:cs="Kalpurush" w:hint="cs"/>
          <w:sz w:val="24"/>
          <w:szCs w:val="24"/>
          <w:cs/>
          <w:lang w:bidi="bn-BD"/>
        </w:rPr>
        <w:t xml:space="preserve">ঈমানের অন্যতম আরেকটি রুকন হলো: </w:t>
      </w:r>
      <w:r w:rsidR="00D1303F" w:rsidRPr="00005C54">
        <w:rPr>
          <w:rFonts w:ascii="Kalpurush" w:hAnsi="Kalpurush" w:cs="Kalpurush" w:hint="cs"/>
          <w:sz w:val="24"/>
          <w:szCs w:val="24"/>
          <w:cs/>
          <w:lang w:bidi="bn-BD"/>
        </w:rPr>
        <w:t xml:space="preserve">তাকদীর </w:t>
      </w:r>
      <w:r w:rsidRPr="00005C54">
        <w:rPr>
          <w:rFonts w:ascii="Kalpurush" w:hAnsi="Kalpurush" w:cs="Kalpurush" w:hint="cs"/>
          <w:sz w:val="24"/>
          <w:szCs w:val="24"/>
          <w:cs/>
          <w:lang w:bidi="bn-BD"/>
        </w:rPr>
        <w:t xml:space="preserve">ও </w:t>
      </w:r>
      <w:r w:rsidR="00D1303F" w:rsidRPr="00005C54">
        <w:rPr>
          <w:rFonts w:ascii="Kalpurush" w:hAnsi="Kalpurush" w:cs="Kalpurush" w:hint="cs"/>
          <w:sz w:val="24"/>
          <w:szCs w:val="24"/>
          <w:cs/>
          <w:lang w:bidi="bn-BD"/>
        </w:rPr>
        <w:t>ফয়সালার</w:t>
      </w:r>
      <w:r w:rsidRPr="00005C54">
        <w:rPr>
          <w:rFonts w:ascii="Kalpurush" w:hAnsi="Kalpurush" w:cs="Kalpurush" w:hint="cs"/>
          <w:sz w:val="24"/>
          <w:szCs w:val="24"/>
          <w:cs/>
          <w:lang w:bidi="bn-BD"/>
        </w:rPr>
        <w:t xml:space="preserve"> ভালো ও মন্দ এবং মিষ্টতা ও তিক্ততার প্রতি ঈমান </w:t>
      </w:r>
      <w:r w:rsidR="00D1303F" w:rsidRPr="00005C54">
        <w:rPr>
          <w:rFonts w:ascii="Kalpurush" w:hAnsi="Kalpurush" w:cs="Kalpurush" w:hint="cs"/>
          <w:sz w:val="24"/>
          <w:szCs w:val="24"/>
          <w:cs/>
          <w:lang w:bidi="bn-BD"/>
        </w:rPr>
        <w:t xml:space="preserve">আনয়ন </w:t>
      </w:r>
      <w:r w:rsidRPr="00005C54">
        <w:rPr>
          <w:rFonts w:ascii="Kalpurush" w:hAnsi="Kalpurush" w:cs="Kalpurush" w:hint="cs"/>
          <w:sz w:val="24"/>
          <w:szCs w:val="24"/>
          <w:cs/>
          <w:lang w:bidi="bn-BD"/>
        </w:rPr>
        <w:t>করা</w:t>
      </w:r>
      <w:r w:rsidR="009052C0" w:rsidRPr="00005C54">
        <w:rPr>
          <w:rFonts w:ascii="Kalpurush" w:hAnsi="Kalpurush" w:cs="Kalpurush" w:hint="cs"/>
          <w:sz w:val="24"/>
          <w:szCs w:val="24"/>
          <w:lang w:bidi="bn-BD"/>
        </w:rPr>
        <w:t xml:space="preserve">, </w:t>
      </w:r>
      <w:r w:rsidR="009052C0" w:rsidRPr="00005C54">
        <w:rPr>
          <w:rFonts w:ascii="Kalpurush" w:hAnsi="Kalpurush" w:cs="Kalpurush" w:hint="cs"/>
          <w:sz w:val="24"/>
          <w:szCs w:val="24"/>
          <w:cs/>
          <w:lang w:bidi="bn-BD"/>
        </w:rPr>
        <w:t>আর</w:t>
      </w:r>
      <w:r w:rsidRPr="00005C54">
        <w:rPr>
          <w:rFonts w:ascii="Kalpurush" w:hAnsi="Kalpurush" w:cs="Kalpurush" w:hint="cs"/>
          <w:sz w:val="24"/>
          <w:szCs w:val="24"/>
          <w:cs/>
          <w:lang w:bidi="bn-BD"/>
        </w:rPr>
        <w:t xml:space="preserve">ও মনে প্রাণে বিশ্বাস করা যে, এটা আল্লাহর পক্ষ থেকে, যিনি </w:t>
      </w:r>
      <w:r w:rsidRPr="00005C54">
        <w:rPr>
          <w:rFonts w:ascii="Nikosh" w:eastAsia="Nikosh" w:hAnsi="Nikosh" w:cs="Kalpurush"/>
          <w:sz w:val="24"/>
          <w:szCs w:val="24"/>
          <w:cs/>
          <w:lang w:bidi="bn-BD"/>
        </w:rPr>
        <w:t>সবকিছু সৃষ্টি করেছেন</w:t>
      </w:r>
      <w:r w:rsidRPr="00005C54">
        <w:rPr>
          <w:rFonts w:ascii="Nikosh" w:eastAsia="Nikosh" w:hAnsi="Nikosh" w:cs="Kalpurush" w:hint="cs"/>
          <w:sz w:val="24"/>
          <w:szCs w:val="24"/>
          <w:cs/>
          <w:lang w:bidi="bn-BD"/>
        </w:rPr>
        <w:t>,</w:t>
      </w:r>
      <w:r w:rsidRPr="00005C54">
        <w:rPr>
          <w:rFonts w:ascii="Nikosh" w:eastAsia="Nikosh" w:hAnsi="Nikosh" w:cs="Kalpurush"/>
          <w:sz w:val="24"/>
          <w:szCs w:val="24"/>
          <w:cs/>
          <w:lang w:bidi="bn-BD"/>
        </w:rPr>
        <w:t xml:space="preserve"> অতঃপর তা নির্ধারণ করেছেন যথাযথ অনুপাতে</w:t>
      </w:r>
      <w:r w:rsidR="009052C0" w:rsidRPr="00005C54">
        <w:rPr>
          <w:rFonts w:ascii="Nikosh" w:eastAsia="Nikosh" w:hAnsi="Nikosh" w:cs="Kalpurush" w:hint="cs"/>
          <w:sz w:val="24"/>
          <w:szCs w:val="24"/>
          <w:lang w:bidi="bn-BD"/>
        </w:rPr>
        <w:t xml:space="preserve">, </w:t>
      </w:r>
      <w:r w:rsidR="009052C0" w:rsidRPr="00005C54">
        <w:rPr>
          <w:rFonts w:ascii="Nikosh" w:eastAsia="Nikosh" w:hAnsi="Nikosh" w:cs="Kalpurush" w:hint="cs"/>
          <w:sz w:val="24"/>
          <w:szCs w:val="24"/>
          <w:cs/>
          <w:lang w:bidi="bn-BD"/>
        </w:rPr>
        <w:t>আর</w:t>
      </w:r>
      <w:r w:rsidRPr="00005C54">
        <w:rPr>
          <w:rFonts w:ascii="Nikosh" w:eastAsia="Nikosh" w:hAnsi="Nikosh" w:cs="Kalpurush" w:hint="cs"/>
          <w:sz w:val="24"/>
          <w:szCs w:val="24"/>
          <w:cs/>
          <w:lang w:bidi="bn-BD"/>
        </w:rPr>
        <w:t xml:space="preserve"> তাঁর </w:t>
      </w:r>
      <w:r w:rsidRPr="00005C54">
        <w:rPr>
          <w:rFonts w:ascii="Nikosh" w:eastAsia="Nikosh" w:hAnsi="Nikosh" w:cs="Kalpurush"/>
          <w:sz w:val="24"/>
          <w:szCs w:val="24"/>
          <w:cs/>
          <w:lang w:bidi="bn-BD"/>
        </w:rPr>
        <w:t>ফয়সালা সুনির্ধারিত, অবশ্যম্ভাবী।</w:t>
      </w:r>
      <w:r w:rsidR="00005C54" w:rsidRPr="00005C54">
        <w:rPr>
          <w:rFonts w:ascii="Nikosh" w:eastAsia="Nikosh" w:hAnsi="Nikosh" w:cs="Kalpurush" w:hint="cs"/>
          <w:sz w:val="24"/>
          <w:szCs w:val="24"/>
          <w:cs/>
          <w:lang w:bidi="bn-BD"/>
        </w:rPr>
        <w:t xml:space="preserve"> </w:t>
      </w:r>
    </w:p>
    <w:p w:rsidR="00005C54" w:rsidRPr="00005C54" w:rsidRDefault="00385FBD" w:rsidP="0045388E">
      <w:pPr>
        <w:pStyle w:val="ListParagraph"/>
        <w:numPr>
          <w:ilvl w:val="0"/>
          <w:numId w:val="3"/>
        </w:numPr>
        <w:spacing w:after="120" w:line="240" w:lineRule="auto"/>
        <w:ind w:left="142" w:hanging="142"/>
        <w:jc w:val="both"/>
        <w:rPr>
          <w:rFonts w:ascii="Kalpurush" w:hAnsi="Kalpurush" w:cs="Kalpurush"/>
          <w:b/>
          <w:bCs/>
          <w:sz w:val="24"/>
          <w:szCs w:val="24"/>
          <w:lang w:bidi="bn-BD"/>
        </w:rPr>
      </w:pPr>
      <w:r w:rsidRPr="00005C54">
        <w:rPr>
          <w:rFonts w:ascii="Kalpurush" w:hAnsi="Kalpurush" w:cs="Kalpurush" w:hint="cs"/>
          <w:sz w:val="24"/>
          <w:szCs w:val="24"/>
          <w:cs/>
          <w:lang w:bidi="bn-BD"/>
        </w:rPr>
        <w:t>তাকদীরের মূলকথা হলো</w:t>
      </w:r>
      <w:r w:rsidR="00005C54" w:rsidRPr="00005C54">
        <w:rPr>
          <w:rFonts w:ascii="Kalpurush" w:hAnsi="Kalpurush" w:cs="Kalpurush" w:hint="cs"/>
          <w:sz w:val="24"/>
          <w:szCs w:val="24"/>
          <w:cs/>
          <w:lang w:bidi="bn-BD"/>
        </w:rPr>
        <w:t>,</w:t>
      </w:r>
      <w:r w:rsidRPr="00005C54">
        <w:rPr>
          <w:rFonts w:ascii="Kalpurush" w:hAnsi="Kalpurush" w:cs="Kalpurush" w:hint="cs"/>
          <w:sz w:val="24"/>
          <w:szCs w:val="24"/>
          <w:cs/>
          <w:lang w:bidi="bn-BD"/>
        </w:rPr>
        <w:t xml:space="preserve"> আল্লাহ তা‘আলার সৃষ্টির মধ্যে এটা তাঁর একটি গোপন বিষয়, তিনি তাঁর বান্দাগণের নিকট থেকে তার (তাকদীরের) ‘ইলম’ বা জ্ঞানকে লুকিয়ে রেখেছেন এবং তাদেরকে তা জানার চেষ্টা করতে নিষেধ করেছেন।</w:t>
      </w:r>
      <w:r w:rsidR="00005C54" w:rsidRPr="00005C54">
        <w:rPr>
          <w:rFonts w:ascii="Kalpurush" w:hAnsi="Kalpurush" w:cs="Kalpurush" w:hint="cs"/>
          <w:sz w:val="24"/>
          <w:szCs w:val="24"/>
          <w:cs/>
          <w:lang w:bidi="bn-BD"/>
        </w:rPr>
        <w:t xml:space="preserve"> </w:t>
      </w:r>
    </w:p>
    <w:p w:rsidR="00005C54" w:rsidRPr="00005C54"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005C54">
        <w:rPr>
          <w:rFonts w:cs="Kalpurush" w:hint="cs"/>
          <w:b/>
          <w:bCs/>
          <w:color w:val="000000"/>
          <w:sz w:val="24"/>
          <w:szCs w:val="24"/>
          <w:cs/>
          <w:lang w:bidi="bn-BD"/>
        </w:rPr>
        <w:t>আর</w:t>
      </w:r>
      <w:r w:rsidR="00385FBD" w:rsidRPr="00005C54">
        <w:rPr>
          <w:rFonts w:ascii="Kalpurush" w:hAnsi="Kalpurush" w:cs="Kalpurush" w:hint="cs"/>
          <w:b/>
          <w:bCs/>
          <w:sz w:val="24"/>
          <w:szCs w:val="24"/>
          <w:cs/>
          <w:lang w:bidi="bn-BD"/>
        </w:rPr>
        <w:t xml:space="preserve"> তাকদীরের প্রতি ঈমানের চারটি স্তর: </w:t>
      </w:r>
    </w:p>
    <w:p w:rsidR="00385FBD" w:rsidRPr="00005C54"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005C54">
        <w:rPr>
          <w:rFonts w:ascii="Kalpurush" w:hAnsi="Kalpurush" w:cs="Kalpurush" w:hint="cs"/>
          <w:b/>
          <w:bCs/>
          <w:sz w:val="24"/>
          <w:szCs w:val="24"/>
          <w:cs/>
          <w:lang w:bidi="bn-BD"/>
        </w:rPr>
        <w:t>প্রথমত:</w:t>
      </w:r>
      <w:r w:rsidRPr="00005C54">
        <w:rPr>
          <w:rFonts w:ascii="Kalpurush" w:hAnsi="Kalpurush" w:cs="Kalpurush" w:hint="cs"/>
          <w:sz w:val="24"/>
          <w:szCs w:val="24"/>
          <w:cs/>
          <w:lang w:bidi="bn-BD"/>
        </w:rPr>
        <w:t xml:space="preserve"> আল্লাহর জ্ঞানের প্রতি বিশ্বাস স্থাপন করা, যিনি অবগত আছেন যা হয়েছে, যা হবে এবং যা হয়নি, যদি হয় তা কিভাবে হবে; যিনি (আগাম) জানেন তাঁর সৃষ্ট মানুষের হৃদয় যা লুকিয়ে রাখে এবং যা প্রকাশ করে</w:t>
      </w:r>
      <w:r w:rsidR="009052C0" w:rsidRPr="00005C54">
        <w:rPr>
          <w:rFonts w:ascii="Kalpurush" w:hAnsi="Kalpurush" w:cs="Kalpurush" w:hint="cs"/>
          <w:sz w:val="24"/>
          <w:szCs w:val="24"/>
          <w:lang w:bidi="bn-BD"/>
        </w:rPr>
        <w:t xml:space="preserve">, </w:t>
      </w:r>
      <w:r w:rsidR="009052C0" w:rsidRPr="00005C54">
        <w:rPr>
          <w:rFonts w:ascii="Kalpurush" w:hAnsi="Kalpurush" w:cs="Kalpurush" w:hint="cs"/>
          <w:sz w:val="24"/>
          <w:szCs w:val="24"/>
          <w:cs/>
          <w:lang w:bidi="bn-BD"/>
        </w:rPr>
        <w:t>আর</w:t>
      </w:r>
      <w:r w:rsidRPr="00005C54">
        <w:rPr>
          <w:rFonts w:ascii="Kalpurush" w:hAnsi="Kalpurush" w:cs="Kalpurush" w:hint="cs"/>
          <w:sz w:val="24"/>
          <w:szCs w:val="24"/>
          <w:cs/>
          <w:lang w:bidi="bn-BD"/>
        </w:rPr>
        <w:t xml:space="preserve">ও জানেন তাদের অবস্থাদি ও তাদের কর্মযজ্ঞ সম্পর্কে এবং তাদের ভবিষ্যৎ পরিণতি সম্পর্কে, যেখানে তারা পৌঁছাবে; অতঃপর তিনি তাদেরকে বের করে আনেন এ জগতের দিকে, তারপর তাদেরকে আদেশ করেন, নিষেধ করেন এবং দুঃখ-কষ্টে ফেলে তাদেরকে পরীক্ষা করেন, এমনকি শেষ পর্যন্ত তাদের মাঝে সুস্পষ্টভাবে প্রকাশ পায় তাঁর আগে থেকে জানা বিষয়টি এবং সাথে </w:t>
      </w:r>
      <w:r w:rsidR="008278F0" w:rsidRPr="00005C54">
        <w:rPr>
          <w:rFonts w:ascii="Kalpurush" w:hAnsi="Kalpurush" w:cs="Kalpurush" w:hint="cs"/>
          <w:sz w:val="24"/>
          <w:szCs w:val="24"/>
          <w:cs/>
          <w:lang w:bidi="bn-BD"/>
        </w:rPr>
        <w:t>ফুটে উঠে তার পরিপূর্ণ তাৎপর্যটি-</w:t>
      </w:r>
      <w:r w:rsidRPr="00005C54">
        <w:rPr>
          <w:rFonts w:ascii="Kalpurush" w:hAnsi="Kalpurush" w:cs="Kalpurush" w:hint="cs"/>
          <w:sz w:val="24"/>
          <w:szCs w:val="24"/>
          <w:cs/>
          <w:lang w:bidi="bn-BD"/>
        </w:rPr>
        <w:t xml:space="preserve"> আল-কুরআনের ভাষায়:</w:t>
      </w:r>
      <w:r w:rsidRPr="00005C54">
        <w:rPr>
          <w:rFonts w:ascii="Kalpurush" w:hAnsi="Kalpurush" w:cs="Kalpurush" w:hint="cs"/>
          <w:sz w:val="24"/>
          <w:szCs w:val="24"/>
          <w:lang w:bidi="bn-BD"/>
        </w:rPr>
        <w:t xml:space="preserve"> </w:t>
      </w:r>
    </w:p>
    <w:p w:rsidR="00385FBD" w:rsidRPr="0045388E" w:rsidRDefault="00385FBD" w:rsidP="0045388E">
      <w:pPr>
        <w:bidi/>
        <w:spacing w:after="120" w:line="240" w:lineRule="auto"/>
        <w:jc w:val="both"/>
        <w:rPr>
          <w:rFonts w:ascii="KFGQPC Uthman Taha Naskh" w:eastAsia="SimSun" w:cs="Kalpurush"/>
          <w:color w:val="008000"/>
          <w:sz w:val="24"/>
          <w:szCs w:val="24"/>
          <w:lang w:eastAsia="zh-CN" w:bidi="bn-BD"/>
        </w:rPr>
      </w:pPr>
      <w:r w:rsidRPr="00385FBD">
        <w:rPr>
          <w:rFonts w:ascii="KFGQPC Uthman Taha Naskh" w:eastAsia="SimSun" w:cs="KFGQPC Uthman Taha Naskh" w:hint="cs"/>
          <w:color w:val="008000"/>
          <w:sz w:val="24"/>
          <w:szCs w:val="24"/>
          <w:rtl/>
          <w:lang w:eastAsia="zh-CN"/>
        </w:rPr>
        <w:lastRenderedPageBreak/>
        <w:t>﴿</w:t>
      </w:r>
      <w:r w:rsidRPr="00385FBD">
        <w:rPr>
          <w:rFonts w:ascii="KFGQPC Uthmanic Script HAFS" w:eastAsia="SimSun" w:cs="KFGQPC Uthmanic Script HAFS"/>
          <w:color w:val="008000"/>
          <w:sz w:val="24"/>
          <w:szCs w:val="24"/>
          <w:rtl/>
          <w:lang w:eastAsia="zh-CN"/>
        </w:rPr>
        <w:t xml:space="preserve">وَكَانَ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للَّهُ بِكُلِّ شَي</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ءٍ عَلِيم</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ا </w:t>
      </w:r>
      <w:r w:rsidRPr="00385FBD">
        <w:rPr>
          <w:rFonts w:ascii="KFGQPC Uthmanic Script HAFS" w:eastAsia="SimSun" w:cs="KFGQPC Uthmanic Script HAFS" w:hint="cs"/>
          <w:color w:val="008000"/>
          <w:sz w:val="24"/>
          <w:szCs w:val="24"/>
          <w:rtl/>
          <w:lang w:eastAsia="zh-CN"/>
        </w:rPr>
        <w:t>٤٠</w:t>
      </w:r>
      <w:r w:rsidRPr="00385FBD">
        <w:rPr>
          <w:rFonts w:ascii="KFGQPC Uthman Taha Naskh" w:eastAsia="SimSun" w:cs="KFGQPC Uthman Taha Naskh" w:hint="cs"/>
          <w:color w:val="008000"/>
          <w:sz w:val="24"/>
          <w:szCs w:val="24"/>
          <w:rtl/>
          <w:lang w:eastAsia="zh-CN"/>
        </w:rPr>
        <w:t>﴾</w:t>
      </w:r>
      <w:r w:rsidRPr="00385FBD">
        <w:rPr>
          <w:rFonts w:ascii="KFGQPC Uthman Taha Naskh" w:eastAsia="SimSun" w:cs="KFGQPC Uthman Taha Naskh"/>
          <w:color w:val="008000"/>
          <w:sz w:val="24"/>
          <w:szCs w:val="24"/>
          <w:rtl/>
          <w:lang w:eastAsia="zh-CN"/>
        </w:rPr>
        <w:t xml:space="preserve"> [الاحزاب: </w:t>
      </w:r>
      <w:r w:rsidRPr="00385FBD">
        <w:rPr>
          <w:rFonts w:ascii="KFGQPC Uthman Taha Naskh" w:eastAsia="SimSun" w:cs="KFGQPC Uthman Taha Naskh" w:hint="cs"/>
          <w:color w:val="008000"/>
          <w:sz w:val="24"/>
          <w:szCs w:val="24"/>
          <w:rtl/>
          <w:lang w:eastAsia="zh-CN"/>
        </w:rPr>
        <w:t>٤٠</w:t>
      </w:r>
      <w:r w:rsidRPr="00385FBD">
        <w:rPr>
          <w:rFonts w:ascii="KFGQPC Uthman Taha Naskh" w:eastAsia="SimSun" w:cs="KFGQPC Uthman Taha Naskh"/>
          <w:color w:val="008000"/>
          <w:sz w:val="24"/>
          <w:szCs w:val="24"/>
          <w:rtl/>
          <w:lang w:eastAsia="zh-CN"/>
        </w:rPr>
        <w:t xml:space="preserve">]  </w:t>
      </w:r>
    </w:p>
    <w:p w:rsidR="00005C54" w:rsidRDefault="00385FBD" w:rsidP="0045388E">
      <w:pPr>
        <w:spacing w:after="120" w:line="240" w:lineRule="auto"/>
        <w:jc w:val="both"/>
        <w:rPr>
          <w:rFonts w:ascii="Kalpurush" w:hAnsi="Kalpurush" w:cs="Kalpurush"/>
          <w:sz w:val="24"/>
          <w:szCs w:val="24"/>
          <w:lang w:bidi="bn-BD"/>
        </w:rPr>
      </w:pPr>
      <w:r w:rsidRPr="00385FBD">
        <w:rPr>
          <w:rFonts w:ascii="Kalpurush" w:hAnsi="Kalpurush" w:cs="Kalpurush" w:hint="cs"/>
          <w:sz w:val="24"/>
          <w:szCs w:val="24"/>
          <w:cs/>
          <w:lang w:bidi="bn-BD"/>
        </w:rPr>
        <w:t>“</w:t>
      </w:r>
      <w:r w:rsidRPr="00385FBD">
        <w:rPr>
          <w:rFonts w:ascii="Nikosh" w:eastAsia="Nikosh" w:hAnsi="Nikosh" w:cs="Kalpurush"/>
          <w:sz w:val="24"/>
          <w:szCs w:val="24"/>
          <w:cs/>
          <w:lang w:bidi="bn-BD"/>
        </w:rPr>
        <w:t>আর আল্লাহ সর্বকিছু সম্পর্কে সর্বজ্ঞ</w:t>
      </w:r>
      <w:r w:rsidRPr="0045388E">
        <w:rPr>
          <w:rFonts w:ascii="Kalpurush" w:eastAsia="Nikosh" w:hAnsi="Kalpurush" w:cs="SolaimanLipi"/>
          <w:sz w:val="24"/>
          <w:szCs w:val="24"/>
          <w:cs/>
          <w:lang w:bidi="hi-IN"/>
        </w:rPr>
        <w:t>।</w:t>
      </w:r>
      <w:r w:rsidRPr="00385FBD">
        <w:rPr>
          <w:rFonts w:ascii="Kalpurush" w:hAnsi="Kalpurush" w:cs="Kalpurush" w:hint="cs"/>
          <w:sz w:val="24"/>
          <w:szCs w:val="24"/>
          <w:cs/>
          <w:lang w:bidi="bn-BD"/>
        </w:rPr>
        <w:t>”</w:t>
      </w:r>
      <w:r w:rsidR="004017F9">
        <w:rPr>
          <w:rFonts w:ascii="Kalpurush" w:hAnsi="Kalpurush" w:cs="Kalpurush" w:hint="cs"/>
          <w:sz w:val="24"/>
          <w:szCs w:val="24"/>
          <w:cs/>
          <w:lang w:bidi="bn-BD"/>
        </w:rPr>
        <w:t xml:space="preserve"> [</w:t>
      </w:r>
      <w:r w:rsidR="004017F9" w:rsidRPr="004024AA">
        <w:rPr>
          <w:rFonts w:ascii="Kalpurush" w:hAnsi="Kalpurush" w:cs="Kalpurush"/>
          <w:sz w:val="24"/>
          <w:szCs w:val="24"/>
          <w:cs/>
          <w:lang w:bidi="bn-BD"/>
        </w:rPr>
        <w:t>সূরা আল-আহযাব, আয়াত: ৪০</w:t>
      </w:r>
      <w:r w:rsidR="004017F9">
        <w:rPr>
          <w:rFonts w:ascii="Kalpurush" w:hAnsi="Kalpurush" w:cs="Kalpurush" w:hint="cs"/>
          <w:sz w:val="24"/>
          <w:szCs w:val="24"/>
          <w:cs/>
          <w:lang w:bidi="bn-BD"/>
        </w:rPr>
        <w:t>]</w:t>
      </w:r>
      <w:r w:rsidRPr="00385FBD">
        <w:rPr>
          <w:rFonts w:ascii="Kalpurush" w:hAnsi="Kalpurush" w:cs="Kalpurush" w:hint="cs"/>
          <w:sz w:val="24"/>
          <w:szCs w:val="24"/>
          <w:cs/>
          <w:lang w:bidi="bn-BD"/>
        </w:rPr>
        <w:t xml:space="preserve"> যিনি পরিপূর্ণ জ্ঞানের অধিকারী বলে বিশেষিত</w:t>
      </w:r>
      <w:r w:rsidR="009D6AC8" w:rsidRPr="0045388E">
        <w:rPr>
          <w:rFonts w:ascii="Kalpurush" w:hAnsi="Kalpurush" w:cs="SolaimanLipi" w:hint="cs"/>
          <w:sz w:val="24"/>
          <w:szCs w:val="24"/>
          <w:cs/>
          <w:lang w:bidi="hi-IN"/>
        </w:rPr>
        <w:t xml:space="preserve">। </w:t>
      </w:r>
      <w:r w:rsidR="009D6AC8">
        <w:rPr>
          <w:rFonts w:ascii="Kalpurush" w:hAnsi="Kalpurush" w:cs="Kalpurush" w:hint="cs"/>
          <w:sz w:val="24"/>
          <w:szCs w:val="24"/>
          <w:cs/>
          <w:lang w:bidi="bn-BD"/>
        </w:rPr>
        <w:t xml:space="preserve">সুতরাং </w:t>
      </w:r>
      <w:r w:rsidRPr="00385FBD">
        <w:rPr>
          <w:rFonts w:ascii="Kalpurush" w:hAnsi="Kalpurush" w:cs="Kalpurush" w:hint="cs"/>
          <w:sz w:val="24"/>
          <w:szCs w:val="24"/>
          <w:cs/>
          <w:lang w:bidi="bn-BD"/>
        </w:rPr>
        <w:t>তাঁর সাথে সংযুক্ত হয় না কোনো ভুল-ত্রুটি এবং সন্দেহ, সংশয় ও বিভ্রান্তি।</w:t>
      </w:r>
      <w:r w:rsidR="00005C54">
        <w:rPr>
          <w:rFonts w:ascii="Kalpurush" w:hAnsi="Kalpurush" w:cs="Kalpurush" w:hint="cs"/>
          <w:sz w:val="24"/>
          <w:szCs w:val="24"/>
          <w:cs/>
          <w:lang w:bidi="bn-BD"/>
        </w:rPr>
        <w:t xml:space="preserve"> </w:t>
      </w:r>
    </w:p>
    <w:p w:rsidR="00385FBD" w:rsidRPr="00385FBD"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385FBD">
        <w:rPr>
          <w:rFonts w:ascii="Kalpurush" w:hAnsi="Kalpurush" w:cs="Kalpurush" w:hint="cs"/>
          <w:b/>
          <w:bCs/>
          <w:sz w:val="24"/>
          <w:szCs w:val="24"/>
          <w:cs/>
          <w:lang w:bidi="bn-BD"/>
        </w:rPr>
        <w:t>দ্বিতীয়ত:</w:t>
      </w:r>
      <w:r w:rsidRPr="00385FBD">
        <w:rPr>
          <w:rFonts w:ascii="Kalpurush" w:hAnsi="Kalpurush" w:cs="Kalpurush" w:hint="cs"/>
          <w:sz w:val="24"/>
          <w:szCs w:val="24"/>
          <w:cs/>
          <w:lang w:bidi="bn-BD"/>
        </w:rPr>
        <w:t xml:space="preserve"> আগাম জ্ঞানের ভিত্তিতে নির্ধারিত</w:t>
      </w:r>
      <w:r w:rsidR="00005C54">
        <w:rPr>
          <w:rFonts w:ascii="Kalpurush" w:hAnsi="Kalpurush" w:cs="Kalpurush" w:hint="cs"/>
          <w:sz w:val="24"/>
          <w:szCs w:val="24"/>
          <w:cs/>
          <w:lang w:bidi="bn-BD"/>
        </w:rPr>
        <w:t>,</w:t>
      </w:r>
      <w:r w:rsidRPr="00385FBD">
        <w:rPr>
          <w:rFonts w:ascii="Kalpurush" w:hAnsi="Kalpurush" w:cs="Kalpurush" w:hint="cs"/>
          <w:sz w:val="24"/>
          <w:szCs w:val="24"/>
          <w:cs/>
          <w:lang w:bidi="bn-BD"/>
        </w:rPr>
        <w:t xml:space="preserve"> সৃষ্টির তাকদীর</w:t>
      </w:r>
      <w:r w:rsidR="00005C54">
        <w:rPr>
          <w:rFonts w:ascii="Kalpurush" w:hAnsi="Kalpurush" w:cs="Kalpurush" w:hint="cs"/>
          <w:sz w:val="24"/>
          <w:szCs w:val="24"/>
          <w:cs/>
          <w:lang w:bidi="bn-BD"/>
        </w:rPr>
        <w:t>ের</w:t>
      </w:r>
      <w:r w:rsidRPr="00385FBD">
        <w:rPr>
          <w:rFonts w:ascii="Kalpurush" w:hAnsi="Kalpurush" w:cs="Kalpurush" w:hint="cs"/>
          <w:sz w:val="24"/>
          <w:szCs w:val="24"/>
          <w:cs/>
          <w:lang w:bidi="bn-BD"/>
        </w:rPr>
        <w:t xml:space="preserve"> </w:t>
      </w:r>
      <w:r w:rsidR="00005C54">
        <w:rPr>
          <w:rFonts w:ascii="Kalpurush" w:hAnsi="Kalpurush" w:cs="Kalpurush" w:hint="cs"/>
          <w:sz w:val="24"/>
          <w:szCs w:val="24"/>
          <w:cs/>
          <w:lang w:bidi="bn-BD"/>
        </w:rPr>
        <w:t xml:space="preserve">লিখের রাখার </w:t>
      </w:r>
      <w:r w:rsidR="008278F0">
        <w:rPr>
          <w:rFonts w:ascii="Kalpurush" w:hAnsi="Kalpurush" w:cs="Kalpurush" w:hint="cs"/>
          <w:sz w:val="24"/>
          <w:szCs w:val="24"/>
          <w:cs/>
          <w:lang w:bidi="bn-BD"/>
        </w:rPr>
        <w:t xml:space="preserve">প্রতি </w:t>
      </w:r>
      <w:r w:rsidR="00005C54">
        <w:rPr>
          <w:rFonts w:ascii="Kalpurush" w:hAnsi="Kalpurush" w:cs="Kalpurush" w:hint="cs"/>
          <w:sz w:val="24"/>
          <w:szCs w:val="24"/>
          <w:cs/>
          <w:lang w:bidi="bn-BD"/>
        </w:rPr>
        <w:t xml:space="preserve">ঈমান আনয়ন </w:t>
      </w:r>
      <w:r w:rsidR="008278F0">
        <w:rPr>
          <w:rFonts w:ascii="Kalpurush" w:hAnsi="Kalpurush" w:cs="Kalpurush" w:hint="cs"/>
          <w:sz w:val="24"/>
          <w:szCs w:val="24"/>
          <w:cs/>
          <w:lang w:bidi="bn-BD"/>
        </w:rPr>
        <w:t>করা।</w:t>
      </w:r>
      <w:r w:rsidRPr="00385FBD">
        <w:rPr>
          <w:rFonts w:ascii="Kalpurush" w:hAnsi="Kalpurush" w:cs="Kalpurush" w:hint="cs"/>
          <w:sz w:val="24"/>
          <w:szCs w:val="24"/>
          <w:cs/>
          <w:lang w:bidi="bn-BD"/>
        </w:rPr>
        <w:t xml:space="preserve"> আল্লাহ তা‘আলা</w:t>
      </w:r>
      <w:r w:rsidR="004024AA">
        <w:rPr>
          <w:rFonts w:ascii="Kalpurush" w:hAnsi="Kalpurush" w:cs="Kalpurush" w:hint="cs"/>
          <w:sz w:val="24"/>
          <w:szCs w:val="24"/>
          <w:cs/>
          <w:lang w:bidi="bn-BD"/>
        </w:rPr>
        <w:t xml:space="preserve"> বলেন</w:t>
      </w:r>
      <w:r w:rsidR="004024AA">
        <w:rPr>
          <w:rFonts w:ascii="Kalpurush" w:hAnsi="Kalpurush" w:cs="Kalpurush" w:hint="cs"/>
          <w:sz w:val="24"/>
          <w:szCs w:val="24"/>
          <w:lang w:bidi="bn-BD"/>
        </w:rPr>
        <w:t>,</w:t>
      </w:r>
      <w:r w:rsidRPr="00385FBD">
        <w:rPr>
          <w:rFonts w:ascii="Kalpurush" w:hAnsi="Kalpurush" w:cs="Kalpurush" w:hint="cs"/>
          <w:sz w:val="24"/>
          <w:szCs w:val="24"/>
          <w:lang w:bidi="bn-BD"/>
        </w:rPr>
        <w:t xml:space="preserve"> </w:t>
      </w:r>
    </w:p>
    <w:p w:rsidR="00385FBD" w:rsidRPr="0045388E" w:rsidRDefault="00385FBD" w:rsidP="0045388E">
      <w:pPr>
        <w:bidi/>
        <w:spacing w:after="120" w:line="240" w:lineRule="auto"/>
        <w:jc w:val="both"/>
        <w:rPr>
          <w:rFonts w:ascii="KFGQPC Uthman Taha Naskh" w:eastAsia="SimSun" w:cs="Kalpurush"/>
          <w:color w:val="008000"/>
          <w:sz w:val="24"/>
          <w:szCs w:val="24"/>
          <w:lang w:eastAsia="zh-CN" w:bidi="bn-BD"/>
        </w:rPr>
      </w:pPr>
      <w:r w:rsidRPr="00385FBD">
        <w:rPr>
          <w:rFonts w:ascii="KFGQPC Uthman Taha Naskh" w:eastAsia="SimSun" w:cs="KFGQPC Uthman Taha Naskh" w:hint="cs"/>
          <w:color w:val="008000"/>
          <w:sz w:val="24"/>
          <w:szCs w:val="24"/>
          <w:rtl/>
          <w:lang w:eastAsia="zh-CN"/>
        </w:rPr>
        <w:t>﴿</w:t>
      </w:r>
      <w:r w:rsidRPr="00385FBD">
        <w:rPr>
          <w:rFonts w:ascii="KFGQPC Uthmanic Script HAFS" w:eastAsia="SimSun" w:cs="KFGQPC Uthmanic Script HAFS"/>
          <w:color w:val="008000"/>
          <w:sz w:val="24"/>
          <w:szCs w:val="24"/>
          <w:rtl/>
          <w:lang w:eastAsia="zh-CN"/>
        </w:rPr>
        <w:t>أَلَم</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تَع</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لَم</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أَنَّ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للَّهَ يَع</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لَمُ مَا فِي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لسَّمَا</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ءِ وَ</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أَر</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ضِ</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إِنَّ ذَ</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لِكَ فِي كِتَ</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بٍ</w:t>
      </w:r>
      <w:r w:rsidRPr="00385FBD">
        <w:rPr>
          <w:rFonts w:ascii="KFGQPC Uthman Taha Naskh" w:eastAsia="SimSun" w:cs="KFGQPC Uthman Taha Naskh" w:hint="cs"/>
          <w:color w:val="008000"/>
          <w:sz w:val="24"/>
          <w:szCs w:val="24"/>
          <w:rtl/>
          <w:lang w:eastAsia="zh-CN"/>
        </w:rPr>
        <w:t>﴾</w:t>
      </w:r>
      <w:r w:rsidRPr="00385FBD">
        <w:rPr>
          <w:rFonts w:ascii="KFGQPC Uthman Taha Naskh" w:eastAsia="SimSun" w:cs="KFGQPC Uthman Taha Naskh"/>
          <w:color w:val="008000"/>
          <w:sz w:val="24"/>
          <w:szCs w:val="24"/>
          <w:rtl/>
          <w:lang w:eastAsia="zh-CN"/>
        </w:rPr>
        <w:t xml:space="preserve"> [الحج: </w:t>
      </w:r>
      <w:r w:rsidRPr="00385FBD">
        <w:rPr>
          <w:rFonts w:ascii="KFGQPC Uthman Taha Naskh" w:eastAsia="SimSun" w:cs="KFGQPC Uthman Taha Naskh" w:hint="cs"/>
          <w:color w:val="008000"/>
          <w:sz w:val="24"/>
          <w:szCs w:val="24"/>
          <w:rtl/>
          <w:lang w:eastAsia="zh-CN"/>
        </w:rPr>
        <w:t>٧٠</w:t>
      </w:r>
      <w:r w:rsidRPr="00385FBD">
        <w:rPr>
          <w:rFonts w:ascii="KFGQPC Uthman Taha Naskh" w:eastAsia="SimSun" w:cs="KFGQPC Uthman Taha Naskh"/>
          <w:color w:val="008000"/>
          <w:sz w:val="24"/>
          <w:szCs w:val="24"/>
          <w:rtl/>
          <w:lang w:eastAsia="zh-CN"/>
        </w:rPr>
        <w:t>]</w:t>
      </w:r>
    </w:p>
    <w:p w:rsidR="00385FBD" w:rsidRPr="00385FBD" w:rsidRDefault="00385FBD" w:rsidP="0045388E">
      <w:pPr>
        <w:spacing w:after="120" w:line="240" w:lineRule="auto"/>
        <w:jc w:val="both"/>
        <w:rPr>
          <w:rFonts w:ascii="Nikosh" w:eastAsia="Nikosh" w:hAnsi="Nikosh" w:cs="Kalpurush"/>
          <w:sz w:val="24"/>
          <w:szCs w:val="24"/>
          <w:lang w:bidi="bn-BD"/>
        </w:rPr>
      </w:pPr>
      <w:r w:rsidRPr="00385FBD">
        <w:rPr>
          <w:rFonts w:ascii="Kalpurush" w:hAnsi="Kalpurush" w:cs="Kalpurush" w:hint="cs"/>
          <w:sz w:val="24"/>
          <w:szCs w:val="24"/>
          <w:cs/>
          <w:lang w:bidi="bn-BD"/>
        </w:rPr>
        <w:t>“</w:t>
      </w:r>
      <w:r w:rsidRPr="00385FBD">
        <w:rPr>
          <w:rFonts w:ascii="Nikosh" w:eastAsia="Nikosh" w:hAnsi="Nikosh" w:cs="Kalpurush"/>
          <w:sz w:val="24"/>
          <w:szCs w:val="24"/>
          <w:cs/>
          <w:lang w:bidi="bn-BD"/>
        </w:rPr>
        <w:t>আপনি কি জানেন না যে, আসমান ও যমীনে যা কিছু আছে আল্লাহ তা জানেন। এসবই তো আছে এক কিতাবে</w:t>
      </w:r>
      <w:r w:rsidRPr="0045388E">
        <w:rPr>
          <w:rFonts w:ascii="Kalpurush" w:eastAsia="Nikosh" w:hAnsi="Kalpurush" w:cs="SolaimanLipi"/>
          <w:sz w:val="24"/>
          <w:szCs w:val="24"/>
          <w:cs/>
          <w:lang w:bidi="hi-IN"/>
        </w:rPr>
        <w:t>।</w:t>
      </w:r>
      <w:r w:rsidRPr="00385FBD">
        <w:rPr>
          <w:rFonts w:ascii="Kalpurush" w:hAnsi="Kalpurush" w:cs="Kalpurush" w:hint="cs"/>
          <w:sz w:val="24"/>
          <w:szCs w:val="24"/>
          <w:cs/>
          <w:lang w:bidi="bn-BD"/>
        </w:rPr>
        <w:t>”</w:t>
      </w:r>
      <w:r w:rsidR="004017F9">
        <w:rPr>
          <w:rFonts w:ascii="Kalpurush" w:hAnsi="Kalpurush" w:cs="Kalpurush" w:hint="cs"/>
          <w:sz w:val="24"/>
          <w:szCs w:val="24"/>
          <w:cs/>
          <w:lang w:bidi="bn-BD"/>
        </w:rPr>
        <w:t xml:space="preserve"> [</w:t>
      </w:r>
      <w:r w:rsidR="004017F9" w:rsidRPr="004024AA">
        <w:rPr>
          <w:rFonts w:ascii="Kalpurush" w:hAnsi="Kalpurush" w:cs="Kalpurush"/>
          <w:sz w:val="24"/>
          <w:szCs w:val="24"/>
          <w:cs/>
          <w:lang w:bidi="bn-BD"/>
        </w:rPr>
        <w:t>সূরা আল-</w:t>
      </w:r>
      <w:r w:rsidR="004017F9">
        <w:rPr>
          <w:rFonts w:ascii="Kalpurush" w:hAnsi="Kalpurush" w:cs="Kalpurush"/>
          <w:sz w:val="24"/>
          <w:szCs w:val="24"/>
          <w:cs/>
          <w:lang w:bidi="bn-BD"/>
        </w:rPr>
        <w:t>হাজ</w:t>
      </w:r>
      <w:r w:rsidR="004017F9">
        <w:rPr>
          <w:rFonts w:ascii="Kalpurush" w:hAnsi="Kalpurush" w:cs="Kalpurush"/>
          <w:sz w:val="24"/>
          <w:szCs w:val="24"/>
          <w:lang w:bidi="bn-BD"/>
        </w:rPr>
        <w:t>,</w:t>
      </w:r>
      <w:r w:rsidR="004017F9" w:rsidRPr="004024AA">
        <w:rPr>
          <w:rFonts w:ascii="Kalpurush" w:hAnsi="Kalpurush" w:cs="Kalpurush"/>
          <w:sz w:val="24"/>
          <w:szCs w:val="24"/>
          <w:cs/>
          <w:lang w:bidi="bn-BD"/>
        </w:rPr>
        <w:t xml:space="preserve"> আয়াত: ৭০</w:t>
      </w:r>
      <w:r w:rsidR="004017F9">
        <w:rPr>
          <w:rFonts w:ascii="Kalpurush" w:hAnsi="Kalpurush" w:cs="Kalpurush" w:hint="cs"/>
          <w:sz w:val="24"/>
          <w:szCs w:val="24"/>
          <w:cs/>
          <w:lang w:bidi="bn-BD"/>
        </w:rPr>
        <w:t>]</w:t>
      </w:r>
      <w:r w:rsidRPr="00385FBD">
        <w:rPr>
          <w:rFonts w:ascii="Kalpurush" w:hAnsi="Kalpurush" w:cs="Kalpurush" w:hint="cs"/>
          <w:sz w:val="24"/>
          <w:szCs w:val="24"/>
          <w:cs/>
          <w:lang w:bidi="bn-BD"/>
        </w:rPr>
        <w:t xml:space="preserve"> আর তা হলো ‘লাওহে মাহফূয’ বা সংরক্ষিত ফলক</w:t>
      </w:r>
      <w:r w:rsidR="009052C0">
        <w:rPr>
          <w:rFonts w:ascii="Kalpurush" w:hAnsi="Kalpurush" w:cs="Kalpurush" w:hint="cs"/>
          <w:sz w:val="24"/>
          <w:szCs w:val="24"/>
          <w:lang w:bidi="bn-BD"/>
        </w:rPr>
        <w:t xml:space="preserve">, </w:t>
      </w:r>
      <w:r w:rsidR="009052C0">
        <w:rPr>
          <w:rFonts w:ascii="Kalpurush" w:hAnsi="Kalpurush" w:cs="Kalpurush" w:hint="cs"/>
          <w:sz w:val="24"/>
          <w:szCs w:val="24"/>
          <w:cs/>
          <w:lang w:bidi="bn-BD"/>
        </w:rPr>
        <w:t>আর</w:t>
      </w:r>
      <w:r w:rsidRPr="00385FBD">
        <w:rPr>
          <w:rFonts w:ascii="Kalpurush" w:hAnsi="Kalpurush" w:cs="Kalpurush" w:hint="cs"/>
          <w:sz w:val="24"/>
          <w:szCs w:val="24"/>
          <w:cs/>
          <w:lang w:bidi="bn-BD"/>
        </w:rPr>
        <w:t xml:space="preserve"> তা হচ্ছে মূল কিতাব</w:t>
      </w:r>
      <w:r w:rsidR="009D6AC8" w:rsidRPr="0045388E">
        <w:rPr>
          <w:rFonts w:ascii="Kalpurush" w:hAnsi="Kalpurush" w:cs="SolaimanLipi" w:hint="cs"/>
          <w:sz w:val="24"/>
          <w:szCs w:val="24"/>
          <w:cs/>
          <w:lang w:bidi="hi-IN"/>
        </w:rPr>
        <w:t xml:space="preserve">। </w:t>
      </w:r>
      <w:r w:rsidR="009D6AC8">
        <w:rPr>
          <w:rFonts w:ascii="Kalpurush" w:hAnsi="Kalpurush" w:cs="Kalpurush" w:hint="cs"/>
          <w:sz w:val="24"/>
          <w:szCs w:val="24"/>
          <w:cs/>
          <w:lang w:bidi="bn-BD"/>
        </w:rPr>
        <w:t xml:space="preserve">সুতরাং </w:t>
      </w:r>
      <w:r w:rsidRPr="00385FBD">
        <w:rPr>
          <w:rFonts w:ascii="Kalpurush" w:hAnsi="Kalpurush" w:cs="Kalpurush" w:hint="cs"/>
          <w:sz w:val="24"/>
          <w:szCs w:val="24"/>
          <w:cs/>
          <w:lang w:bidi="bn-BD"/>
        </w:rPr>
        <w:t xml:space="preserve">এমন কোনো সৃষ্টি নেই যার নাম আল্লাহ </w:t>
      </w:r>
      <w:r w:rsidRPr="00385FBD">
        <w:rPr>
          <w:rFonts w:ascii="Nikosh" w:eastAsia="Nikosh" w:hAnsi="Nikosh" w:cs="Kalpurush"/>
          <w:sz w:val="24"/>
          <w:szCs w:val="24"/>
          <w:cs/>
          <w:lang w:bidi="bn-BD"/>
        </w:rPr>
        <w:t>আসমান ও যমীন</w:t>
      </w:r>
      <w:r w:rsidRPr="00385FBD">
        <w:rPr>
          <w:rFonts w:ascii="Nikosh" w:eastAsia="Nikosh" w:hAnsi="Nikosh" w:cs="Kalpurush" w:hint="cs"/>
          <w:sz w:val="24"/>
          <w:szCs w:val="24"/>
          <w:cs/>
          <w:lang w:bidi="bn-BD"/>
        </w:rPr>
        <w:t xml:space="preserve"> সৃষ্টির পঞ্চাশ হাজার বছর পূর্বে নির্দিষ্ট কিতাবে লিপিবদ্ধ করে রাখেন</w:t>
      </w:r>
      <w:r w:rsidR="008278F0">
        <w:rPr>
          <w:rFonts w:ascii="Nikosh" w:eastAsia="Nikosh" w:hAnsi="Nikosh" w:cs="Kalpurush" w:hint="cs"/>
          <w:sz w:val="24"/>
          <w:szCs w:val="24"/>
          <w:cs/>
          <w:lang w:bidi="bn-BD"/>
        </w:rPr>
        <w:t xml:space="preserve"> নি,</w:t>
      </w:r>
      <w:r w:rsidRPr="00385FBD">
        <w:rPr>
          <w:rFonts w:ascii="Nikosh" w:eastAsia="Nikosh" w:hAnsi="Nikosh" w:cs="Kalpurush" w:hint="cs"/>
          <w:sz w:val="24"/>
          <w:szCs w:val="24"/>
          <w:cs/>
          <w:lang w:bidi="bn-BD"/>
        </w:rPr>
        <w:t xml:space="preserve"> অতঃপর তারা তাদের মাতৃগর্ভে থাকা অবস্থায় তিনি তাদের সৌভাগ্যবান ও হতভাগ্যদের নাম লিপিবদ্ধ করেছেন এবং লিপিবদ্ধ করেছেন তাদের রিযিক, কর্ম ও জীবনকাল</w:t>
      </w:r>
      <w:r w:rsidR="009052C0">
        <w:rPr>
          <w:rFonts w:ascii="Nikosh" w:eastAsia="Nikosh" w:hAnsi="Nikosh" w:cs="Kalpurush" w:hint="cs"/>
          <w:sz w:val="24"/>
          <w:szCs w:val="24"/>
          <w:lang w:bidi="bn-BD"/>
        </w:rPr>
        <w:t xml:space="preserve">, </w:t>
      </w:r>
      <w:r w:rsidR="009052C0">
        <w:rPr>
          <w:rFonts w:ascii="Nikosh" w:eastAsia="Nikosh" w:hAnsi="Nikosh" w:cs="Kalpurush" w:hint="cs"/>
          <w:sz w:val="24"/>
          <w:szCs w:val="24"/>
          <w:cs/>
          <w:lang w:bidi="bn-BD"/>
        </w:rPr>
        <w:t>আর</w:t>
      </w:r>
      <w:r w:rsidRPr="00385FBD">
        <w:rPr>
          <w:rFonts w:ascii="Nikosh" w:eastAsia="Nikosh" w:hAnsi="Nikosh" w:cs="Kalpurush" w:hint="cs"/>
          <w:sz w:val="24"/>
          <w:szCs w:val="24"/>
          <w:cs/>
          <w:lang w:bidi="bn-BD"/>
        </w:rPr>
        <w:t xml:space="preserve"> এটা হল পর্থিব জীব</w:t>
      </w:r>
      <w:r w:rsidR="00005C54">
        <w:rPr>
          <w:rFonts w:ascii="Nikosh" w:eastAsia="Nikosh" w:hAnsi="Nikosh" w:cs="Kalpurush" w:hint="cs"/>
          <w:sz w:val="24"/>
          <w:szCs w:val="24"/>
          <w:cs/>
          <w:lang w:bidi="bn-BD"/>
        </w:rPr>
        <w:t>নকাল সম্পর্কিত তাক</w:t>
      </w:r>
      <w:r w:rsidRPr="00385FBD">
        <w:rPr>
          <w:rFonts w:ascii="Nikosh" w:eastAsia="Nikosh" w:hAnsi="Nikosh" w:cs="Kalpurush" w:hint="cs"/>
          <w:sz w:val="24"/>
          <w:szCs w:val="24"/>
          <w:cs/>
          <w:lang w:bidi="bn-BD"/>
        </w:rPr>
        <w:t>দ</w:t>
      </w:r>
      <w:r w:rsidR="00005C54">
        <w:rPr>
          <w:rFonts w:ascii="Nikosh" w:eastAsia="Nikosh" w:hAnsi="Nikosh" w:cs="Kalpurush" w:hint="cs"/>
          <w:sz w:val="24"/>
          <w:szCs w:val="24"/>
          <w:cs/>
          <w:lang w:bidi="bn-BD"/>
        </w:rPr>
        <w:t>ী</w:t>
      </w:r>
      <w:r w:rsidRPr="00385FBD">
        <w:rPr>
          <w:rFonts w:ascii="Nikosh" w:eastAsia="Nikosh" w:hAnsi="Nikosh" w:cs="Kalpurush" w:hint="cs"/>
          <w:sz w:val="24"/>
          <w:szCs w:val="24"/>
          <w:cs/>
          <w:lang w:bidi="bn-BD"/>
        </w:rPr>
        <w:t>র</w:t>
      </w:r>
      <w:r w:rsidR="00005C54">
        <w:rPr>
          <w:rFonts w:ascii="Nikosh" w:eastAsia="Nikosh" w:hAnsi="Nikosh" w:cs="Kalpurush" w:hint="cs"/>
          <w:sz w:val="24"/>
          <w:szCs w:val="24"/>
          <w:cs/>
          <w:lang w:bidi="bn-BD"/>
        </w:rPr>
        <w:t xml:space="preserve"> বা পূর্বনির্ধারণ</w:t>
      </w:r>
      <w:r w:rsidR="008278F0">
        <w:rPr>
          <w:rFonts w:ascii="Nikosh" w:eastAsia="Nikosh" w:hAnsi="Nikosh" w:cs="Kalpurush" w:hint="cs"/>
          <w:sz w:val="24"/>
          <w:szCs w:val="24"/>
          <w:cs/>
          <w:lang w:bidi="bn-BD"/>
        </w:rPr>
        <w:t>,</w:t>
      </w:r>
      <w:r w:rsidR="009052C0">
        <w:rPr>
          <w:rFonts w:ascii="Nikosh" w:eastAsia="Nikosh" w:hAnsi="Nikosh" w:cs="Kalpurush" w:hint="cs"/>
          <w:sz w:val="24"/>
          <w:szCs w:val="24"/>
          <w:lang w:bidi="bn-BD"/>
        </w:rPr>
        <w:t xml:space="preserve"> </w:t>
      </w:r>
      <w:r w:rsidR="009052C0">
        <w:rPr>
          <w:rFonts w:ascii="Nikosh" w:eastAsia="Nikosh" w:hAnsi="Nikosh" w:cs="Kalpurush" w:hint="cs"/>
          <w:sz w:val="24"/>
          <w:szCs w:val="24"/>
          <w:cs/>
          <w:lang w:bidi="bn-BD"/>
        </w:rPr>
        <w:t>আর</w:t>
      </w:r>
      <w:r w:rsidRPr="00385FBD">
        <w:rPr>
          <w:rFonts w:ascii="Nikosh" w:eastAsia="Nikosh" w:hAnsi="Nikosh" w:cs="Kalpurush" w:hint="cs"/>
          <w:sz w:val="24"/>
          <w:szCs w:val="24"/>
          <w:cs/>
          <w:lang w:bidi="bn-BD"/>
        </w:rPr>
        <w:t xml:space="preserve"> ‘লাইলাতুল ক্বদর’ তথা ভাগ্যরজনীতে লিপিবদ্ধ করেন বার্ষিক তাকদীর</w:t>
      </w:r>
      <w:r w:rsidR="008278F0">
        <w:rPr>
          <w:rFonts w:ascii="Nikosh" w:eastAsia="Nikosh" w:hAnsi="Nikosh" w:cs="Kalpurush" w:hint="cs"/>
          <w:sz w:val="24"/>
          <w:szCs w:val="24"/>
          <w:cs/>
          <w:lang w:bidi="bn-BD"/>
        </w:rPr>
        <w:t>,</w:t>
      </w:r>
      <w:r w:rsidR="009052C0">
        <w:rPr>
          <w:rFonts w:ascii="Nikosh" w:eastAsia="Nikosh" w:hAnsi="Nikosh" w:cs="Kalpurush" w:hint="cs"/>
          <w:sz w:val="24"/>
          <w:szCs w:val="24"/>
          <w:lang w:bidi="bn-BD"/>
        </w:rPr>
        <w:t xml:space="preserve"> </w:t>
      </w:r>
      <w:r w:rsidR="009052C0">
        <w:rPr>
          <w:rFonts w:ascii="Nikosh" w:eastAsia="Nikosh" w:hAnsi="Nikosh" w:cs="Kalpurush" w:hint="cs"/>
          <w:sz w:val="24"/>
          <w:szCs w:val="24"/>
          <w:cs/>
          <w:lang w:bidi="bn-BD"/>
        </w:rPr>
        <w:t>আর</w:t>
      </w:r>
      <w:r w:rsidRPr="00385FBD">
        <w:rPr>
          <w:rFonts w:ascii="Nikosh" w:eastAsia="Nikosh" w:hAnsi="Nikosh" w:cs="Kalpurush" w:hint="cs"/>
          <w:sz w:val="24"/>
          <w:szCs w:val="24"/>
          <w:cs/>
          <w:lang w:bidi="bn-BD"/>
        </w:rPr>
        <w:t xml:space="preserve"> বান্দ</w:t>
      </w:r>
      <w:r w:rsidR="00005C54">
        <w:rPr>
          <w:rFonts w:ascii="Nikosh" w:eastAsia="Nikosh" w:hAnsi="Nikosh" w:cs="Kalpurush" w:hint="cs"/>
          <w:sz w:val="24"/>
          <w:szCs w:val="24"/>
          <w:cs/>
          <w:lang w:bidi="bn-BD"/>
        </w:rPr>
        <w:t>া</w:t>
      </w:r>
      <w:r w:rsidRPr="00385FBD">
        <w:rPr>
          <w:rFonts w:ascii="Nikosh" w:eastAsia="Nikosh" w:hAnsi="Nikosh" w:cs="Kalpurush" w:hint="cs"/>
          <w:sz w:val="24"/>
          <w:szCs w:val="24"/>
          <w:cs/>
          <w:lang w:bidi="bn-BD"/>
        </w:rPr>
        <w:t>র</w:t>
      </w:r>
      <w:r w:rsidR="00D87DB1">
        <w:rPr>
          <w:rFonts w:ascii="Nikosh" w:eastAsia="Nikosh" w:hAnsi="Nikosh" w:cs="Kalpurush" w:hint="cs"/>
          <w:sz w:val="24"/>
          <w:szCs w:val="24"/>
          <w:cs/>
          <w:lang w:bidi="bn-BD"/>
        </w:rPr>
        <w:t xml:space="preserve"> ওপর</w:t>
      </w:r>
      <w:r w:rsidRPr="00385FBD">
        <w:rPr>
          <w:rFonts w:ascii="Nikosh" w:eastAsia="Nikosh" w:hAnsi="Nikosh" w:cs="Kalpurush" w:hint="cs"/>
          <w:sz w:val="24"/>
          <w:szCs w:val="24"/>
          <w:cs/>
          <w:lang w:bidi="bn-BD"/>
        </w:rPr>
        <w:t xml:space="preserve"> সুনির্ধারিত নিয়তির বাস্তব প্রয়োগ হয় তার নির্ধারিত সময়ে</w:t>
      </w:r>
      <w:r w:rsidR="008278F0">
        <w:rPr>
          <w:rFonts w:ascii="Nikosh" w:eastAsia="Nikosh" w:hAnsi="Nikosh" w:cs="Kalpurush" w:hint="cs"/>
          <w:sz w:val="24"/>
          <w:szCs w:val="24"/>
          <w:cs/>
          <w:lang w:bidi="bn-BD"/>
        </w:rPr>
        <w:t>-</w:t>
      </w:r>
      <w:r w:rsidRPr="00385FBD">
        <w:rPr>
          <w:rFonts w:ascii="Nikosh" w:eastAsia="Nikosh" w:hAnsi="Nikosh" w:cs="Kalpurush" w:hint="cs"/>
          <w:sz w:val="24"/>
          <w:szCs w:val="24"/>
          <w:cs/>
          <w:lang w:bidi="bn-BD"/>
        </w:rPr>
        <w:t xml:space="preserve"> তার নাম হলো দৈনন্দিন তাকদীর</w:t>
      </w:r>
      <w:r w:rsidR="009052C0">
        <w:rPr>
          <w:rFonts w:ascii="Nikosh" w:eastAsia="Nikosh" w:hAnsi="Nikosh" w:cs="Kalpurush" w:hint="cs"/>
          <w:sz w:val="24"/>
          <w:szCs w:val="24"/>
          <w:lang w:bidi="bn-BD"/>
        </w:rPr>
        <w:t xml:space="preserve">, </w:t>
      </w:r>
      <w:r w:rsidR="009052C0">
        <w:rPr>
          <w:rFonts w:ascii="Nikosh" w:eastAsia="Nikosh" w:hAnsi="Nikosh" w:cs="Kalpurush" w:hint="cs"/>
          <w:sz w:val="24"/>
          <w:szCs w:val="24"/>
          <w:cs/>
          <w:lang w:bidi="bn-BD"/>
        </w:rPr>
        <w:t>আর</w:t>
      </w:r>
      <w:r w:rsidRPr="00385FBD">
        <w:rPr>
          <w:rFonts w:ascii="Nikosh" w:eastAsia="Nikosh" w:hAnsi="Nikosh" w:cs="Kalpurush" w:hint="cs"/>
          <w:sz w:val="24"/>
          <w:szCs w:val="24"/>
          <w:cs/>
          <w:lang w:bidi="bn-BD"/>
        </w:rPr>
        <w:t xml:space="preserve"> প্রত্যেকটি ঘটনার জন্য একটি নির্ধারিত অবস্থান রয়েছে এবং অবশ্যই তোমরা জানতে পারবে। </w:t>
      </w:r>
    </w:p>
    <w:p w:rsidR="00385FBD" w:rsidRPr="00385FBD"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385FBD">
        <w:rPr>
          <w:rFonts w:ascii="Kalpurush" w:hAnsi="Kalpurush" w:cs="Kalpurush" w:hint="cs"/>
          <w:b/>
          <w:bCs/>
          <w:sz w:val="24"/>
          <w:szCs w:val="24"/>
          <w:cs/>
          <w:lang w:bidi="bn-BD"/>
        </w:rPr>
        <w:t>তৃতীয়ত:</w:t>
      </w:r>
      <w:r w:rsidRPr="00385FBD">
        <w:rPr>
          <w:rFonts w:ascii="Kalpurush" w:hAnsi="Kalpurush" w:cs="Kalpurush" w:hint="cs"/>
          <w:sz w:val="24"/>
          <w:szCs w:val="24"/>
          <w:cs/>
          <w:lang w:bidi="bn-BD"/>
        </w:rPr>
        <w:t xml:space="preserve"> আল্লাহ তা‘আলার বাস্তবায়নযোগ্য ইচ্ছা বা অভিপ্রায়ের প্রতি </w:t>
      </w:r>
      <w:r w:rsidR="00005C54">
        <w:rPr>
          <w:rFonts w:ascii="Kalpurush" w:hAnsi="Kalpurush" w:cs="Kalpurush" w:hint="cs"/>
          <w:sz w:val="24"/>
          <w:szCs w:val="24"/>
          <w:cs/>
          <w:lang w:bidi="bn-BD"/>
        </w:rPr>
        <w:t>ঈমান আনয়ন</w:t>
      </w:r>
      <w:r w:rsidRPr="00385FBD">
        <w:rPr>
          <w:rFonts w:ascii="Kalpurush" w:hAnsi="Kalpurush" w:cs="Kalpurush" w:hint="cs"/>
          <w:sz w:val="24"/>
          <w:szCs w:val="24"/>
          <w:cs/>
          <w:lang w:bidi="bn-BD"/>
        </w:rPr>
        <w:t xml:space="preserve"> করা</w:t>
      </w:r>
      <w:r w:rsidR="009D6AC8" w:rsidRPr="0045388E">
        <w:rPr>
          <w:rFonts w:ascii="Kalpurush" w:hAnsi="Kalpurush" w:cs="SolaimanLipi" w:hint="cs"/>
          <w:sz w:val="24"/>
          <w:szCs w:val="24"/>
          <w:cs/>
          <w:lang w:bidi="hi-IN"/>
        </w:rPr>
        <w:t xml:space="preserve">। </w:t>
      </w:r>
      <w:r w:rsidR="009D6AC8">
        <w:rPr>
          <w:rFonts w:ascii="Kalpurush" w:hAnsi="Kalpurush" w:cs="Kalpurush" w:hint="cs"/>
          <w:sz w:val="24"/>
          <w:szCs w:val="24"/>
          <w:cs/>
          <w:lang w:bidi="bn-BD"/>
        </w:rPr>
        <w:t>কারণ</w:t>
      </w:r>
      <w:r w:rsidR="009D6AC8">
        <w:rPr>
          <w:rFonts w:ascii="Kalpurush" w:hAnsi="Kalpurush" w:cs="Kalpurush" w:hint="cs"/>
          <w:sz w:val="24"/>
          <w:szCs w:val="24"/>
          <w:lang w:bidi="bn-BD"/>
        </w:rPr>
        <w:t>,</w:t>
      </w:r>
      <w:r w:rsidRPr="00385FBD">
        <w:rPr>
          <w:rFonts w:ascii="Kalpurush" w:hAnsi="Kalpurush" w:cs="Kalpurush" w:hint="cs"/>
          <w:sz w:val="24"/>
          <w:szCs w:val="24"/>
          <w:cs/>
          <w:lang w:bidi="bn-BD"/>
        </w:rPr>
        <w:t xml:space="preserve"> তিনি যা চান হয়ে যায় এবং তিনি </w:t>
      </w:r>
      <w:r w:rsidRPr="00385FBD">
        <w:rPr>
          <w:rFonts w:ascii="Kalpurush" w:hAnsi="Kalpurush" w:cs="Kalpurush" w:hint="cs"/>
          <w:sz w:val="24"/>
          <w:szCs w:val="24"/>
          <w:cs/>
          <w:lang w:bidi="bn-BD"/>
        </w:rPr>
        <w:lastRenderedPageBreak/>
        <w:t>যা চান না তা হয় না; তিনি যাকে চান অনুগ্রহ করে হিদায়েত দান করেন এবং যাকে ইচ্ছা ন্যায়</w:t>
      </w:r>
      <w:r w:rsidR="008278F0">
        <w:rPr>
          <w:rFonts w:ascii="Kalpurush" w:hAnsi="Kalpurush" w:cs="Kalpurush" w:hint="cs"/>
          <w:sz w:val="24"/>
          <w:szCs w:val="24"/>
          <w:cs/>
          <w:lang w:bidi="bn-BD"/>
        </w:rPr>
        <w:t>-</w:t>
      </w:r>
      <w:r w:rsidRPr="00385FBD">
        <w:rPr>
          <w:rFonts w:ascii="Kalpurush" w:hAnsi="Kalpurush" w:cs="Kalpurush" w:hint="cs"/>
          <w:sz w:val="24"/>
          <w:szCs w:val="24"/>
          <w:cs/>
          <w:lang w:bidi="bn-BD"/>
        </w:rPr>
        <w:t>নীতির ভিত্তিতেই পথভ্রষ্ট করেন</w:t>
      </w:r>
      <w:r w:rsidR="008278F0" w:rsidRPr="0045388E">
        <w:rPr>
          <w:rFonts w:ascii="Kalpurush" w:hAnsi="Kalpurush" w:cs="SolaimanLipi" w:hint="cs"/>
          <w:sz w:val="24"/>
          <w:szCs w:val="24"/>
          <w:cs/>
          <w:lang w:bidi="hi-IN"/>
        </w:rPr>
        <w:t>।</w:t>
      </w:r>
      <w:r w:rsidRPr="00385FBD">
        <w:rPr>
          <w:rFonts w:ascii="Kalpurush" w:hAnsi="Kalpurush" w:cs="Kalpurush" w:hint="cs"/>
          <w:sz w:val="24"/>
          <w:szCs w:val="24"/>
          <w:cs/>
          <w:lang w:bidi="bn-BD"/>
        </w:rPr>
        <w:t xml:space="preserve"> তাঁর সিদ্ধান্ত</w:t>
      </w:r>
      <w:r w:rsidRPr="00385FBD">
        <w:rPr>
          <w:rFonts w:ascii="Kalpurush" w:hAnsi="Kalpurush" w:cs="Kalpurush"/>
          <w:sz w:val="24"/>
          <w:szCs w:val="24"/>
          <w:lang w:bidi="bn-BD"/>
        </w:rPr>
        <w:t xml:space="preserve"> </w:t>
      </w:r>
      <w:r w:rsidRPr="00385FBD">
        <w:rPr>
          <w:rFonts w:ascii="Kalpurush" w:hAnsi="Kalpurush" w:cs="Kalpurush" w:hint="cs"/>
          <w:sz w:val="24"/>
          <w:szCs w:val="24"/>
          <w:cs/>
          <w:lang w:bidi="bn-BD"/>
        </w:rPr>
        <w:t>রদ (বাতিল) করার মত</w:t>
      </w:r>
      <w:r w:rsidR="008278F0">
        <w:rPr>
          <w:rFonts w:ascii="Kalpurush" w:hAnsi="Kalpurush" w:cs="Kalpurush" w:hint="cs"/>
          <w:sz w:val="24"/>
          <w:szCs w:val="24"/>
          <w:cs/>
          <w:lang w:bidi="bn-BD"/>
        </w:rPr>
        <w:t>ো</w:t>
      </w:r>
      <w:r w:rsidRPr="00385FBD">
        <w:rPr>
          <w:rFonts w:ascii="Kalpurush" w:hAnsi="Kalpurush" w:cs="Kalpurush" w:hint="cs"/>
          <w:sz w:val="24"/>
          <w:szCs w:val="24"/>
          <w:cs/>
          <w:lang w:bidi="bn-BD"/>
        </w:rPr>
        <w:t xml:space="preserve"> কেউ নেই, কেউ নেউ তাঁর হুকুমকে পরিবর্তন করার মত এবং তাঁর নির্দেশকে পরাস্ত করার মত</w:t>
      </w:r>
      <w:r w:rsidR="008278F0">
        <w:rPr>
          <w:rFonts w:ascii="Kalpurush" w:hAnsi="Kalpurush" w:cs="Kalpurush" w:hint="cs"/>
          <w:sz w:val="24"/>
          <w:szCs w:val="24"/>
          <w:cs/>
          <w:lang w:bidi="bn-BD"/>
        </w:rPr>
        <w:t>ো</w:t>
      </w:r>
      <w:r w:rsidRPr="00385FBD">
        <w:rPr>
          <w:rFonts w:ascii="Kalpurush" w:hAnsi="Kalpurush" w:cs="Kalpurush" w:hint="cs"/>
          <w:sz w:val="24"/>
          <w:szCs w:val="24"/>
          <w:cs/>
          <w:lang w:bidi="bn-BD"/>
        </w:rPr>
        <w:t>ও কেউ নেই</w:t>
      </w:r>
      <w:r w:rsidR="009052C0">
        <w:rPr>
          <w:rFonts w:ascii="Kalpurush" w:hAnsi="Kalpurush" w:cs="Kalpurush" w:hint="cs"/>
          <w:sz w:val="24"/>
          <w:szCs w:val="24"/>
          <w:lang w:bidi="bn-BD"/>
        </w:rPr>
        <w:t xml:space="preserve">, </w:t>
      </w:r>
      <w:r w:rsidR="009052C0">
        <w:rPr>
          <w:rFonts w:ascii="Kalpurush" w:hAnsi="Kalpurush" w:cs="Kalpurush" w:hint="cs"/>
          <w:sz w:val="24"/>
          <w:szCs w:val="24"/>
          <w:cs/>
          <w:lang w:bidi="bn-BD"/>
        </w:rPr>
        <w:t>আর</w:t>
      </w:r>
      <w:r w:rsidRPr="00385FBD">
        <w:rPr>
          <w:rFonts w:ascii="Kalpurush" w:hAnsi="Kalpurush" w:cs="Kalpurush" w:hint="cs"/>
          <w:sz w:val="24"/>
          <w:szCs w:val="24"/>
          <w:cs/>
          <w:lang w:bidi="bn-BD"/>
        </w:rPr>
        <w:t xml:space="preserve"> বান্দাদেরও ইচ্ছা বা অভিপ্রায় রয়েছে</w:t>
      </w:r>
      <w:r w:rsidR="009D6AC8" w:rsidRPr="0045388E">
        <w:rPr>
          <w:rFonts w:ascii="Kalpurush" w:hAnsi="Kalpurush" w:cs="SolaimanLipi" w:hint="cs"/>
          <w:sz w:val="24"/>
          <w:szCs w:val="24"/>
          <w:cs/>
          <w:lang w:bidi="hi-IN"/>
        </w:rPr>
        <w:t xml:space="preserve">। </w:t>
      </w:r>
      <w:r w:rsidR="009D6AC8">
        <w:rPr>
          <w:rFonts w:ascii="Kalpurush" w:hAnsi="Kalpurush" w:cs="Kalpurush" w:hint="cs"/>
          <w:sz w:val="24"/>
          <w:szCs w:val="24"/>
          <w:cs/>
          <w:lang w:bidi="bn-BD"/>
        </w:rPr>
        <w:t xml:space="preserve">সুতরাং </w:t>
      </w:r>
      <w:r w:rsidRPr="00385FBD">
        <w:rPr>
          <w:rFonts w:ascii="Kalpurush" w:hAnsi="Kalpurush" w:cs="Kalpurush" w:hint="cs"/>
          <w:sz w:val="24"/>
          <w:szCs w:val="24"/>
          <w:cs/>
          <w:lang w:bidi="bn-BD"/>
        </w:rPr>
        <w:t>তাদের মধ্যে যে ব্যক্তি সঠিক ও সতাতার পথ চাইবে, সে তার রবের পথকে গ্রহণ করবে</w:t>
      </w:r>
      <w:r w:rsidR="009052C0">
        <w:rPr>
          <w:rFonts w:ascii="Kalpurush" w:hAnsi="Kalpurush" w:cs="Kalpurush" w:hint="cs"/>
          <w:sz w:val="24"/>
          <w:szCs w:val="24"/>
          <w:lang w:bidi="bn-BD"/>
        </w:rPr>
        <w:t xml:space="preserve">, </w:t>
      </w:r>
      <w:r w:rsidR="009052C0">
        <w:rPr>
          <w:rFonts w:ascii="Kalpurush" w:hAnsi="Kalpurush" w:cs="Kalpurush" w:hint="cs"/>
          <w:sz w:val="24"/>
          <w:szCs w:val="24"/>
          <w:cs/>
          <w:lang w:bidi="bn-BD"/>
        </w:rPr>
        <w:t>আর</w:t>
      </w:r>
      <w:r w:rsidRPr="00385FBD">
        <w:rPr>
          <w:rFonts w:ascii="Kalpurush" w:hAnsi="Kalpurush" w:cs="Kalpurush" w:hint="cs"/>
          <w:sz w:val="24"/>
          <w:szCs w:val="24"/>
          <w:cs/>
          <w:lang w:bidi="bn-BD"/>
        </w:rPr>
        <w:t xml:space="preserve"> যে ব্যক্তি বিপথে যাওয়ার ইচ্ছা করবে, সে শয়তানকে পরিচালক বা কাণ্ডারী হিসেবে গ্রহণ করবে।</w:t>
      </w:r>
    </w:p>
    <w:p w:rsidR="00385FBD" w:rsidRPr="00385FBD"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7F0CFD">
        <w:rPr>
          <w:rFonts w:cs="Kalpurush" w:hint="cs"/>
          <w:color w:val="000000"/>
          <w:sz w:val="24"/>
          <w:szCs w:val="24"/>
          <w:cs/>
          <w:lang w:bidi="bn-BD"/>
        </w:rPr>
        <w:t>আর</w:t>
      </w:r>
      <w:r w:rsidR="00385FBD" w:rsidRPr="00385FBD">
        <w:rPr>
          <w:rFonts w:ascii="Kalpurush" w:hAnsi="Kalpurush" w:cs="Kalpurush" w:hint="cs"/>
          <w:sz w:val="24"/>
          <w:szCs w:val="24"/>
          <w:cs/>
          <w:lang w:bidi="bn-BD"/>
        </w:rPr>
        <w:t xml:space="preserve"> যে ব্যক্তি কোনো কিছুর ইচ্ছা করবে, বিশ্বাস করতে হবে</w:t>
      </w:r>
      <w:r w:rsidR="007F0CFD">
        <w:rPr>
          <w:rFonts w:ascii="Kalpurush" w:hAnsi="Kalpurush" w:cs="Kalpurush" w:hint="cs"/>
          <w:sz w:val="24"/>
          <w:szCs w:val="24"/>
          <w:cs/>
          <w:lang w:bidi="bn-BD"/>
        </w:rPr>
        <w:t>-</w:t>
      </w:r>
      <w:r w:rsidR="00385FBD" w:rsidRPr="00385FBD">
        <w:rPr>
          <w:rFonts w:ascii="Kalpurush" w:hAnsi="Kalpurush" w:cs="Kalpurush" w:hint="cs"/>
          <w:sz w:val="24"/>
          <w:szCs w:val="24"/>
          <w:cs/>
          <w:lang w:bidi="bn-BD"/>
        </w:rPr>
        <w:t xml:space="preserve"> তার ইচ্ছার পূর্বেই আল্লাহর ইচ্ছা এবং তার অভিপ্রায়ের পূর্বেই আল্লাহ তা‘আলার অভিপ্রায়</w:t>
      </w:r>
      <w:r w:rsidR="007F0CFD" w:rsidRPr="0045388E">
        <w:rPr>
          <w:rFonts w:ascii="Kalpurush" w:hAnsi="Kalpurush" w:cs="SolaimanLipi" w:hint="cs"/>
          <w:sz w:val="24"/>
          <w:szCs w:val="24"/>
          <w:cs/>
          <w:lang w:bidi="hi-IN"/>
        </w:rPr>
        <w:t xml:space="preserve">। </w:t>
      </w:r>
      <w:r w:rsidR="007F0CFD">
        <w:rPr>
          <w:rFonts w:ascii="Kalpurush" w:hAnsi="Kalpurush" w:cs="Kalpurush" w:hint="cs"/>
          <w:sz w:val="24"/>
          <w:szCs w:val="24"/>
          <w:cs/>
          <w:lang w:bidi="bn-BD"/>
        </w:rPr>
        <w:t xml:space="preserve">আল্লাহ </w:t>
      </w:r>
      <w:r w:rsidR="00385FBD" w:rsidRPr="00385FBD">
        <w:rPr>
          <w:rFonts w:ascii="Kalpurush" w:hAnsi="Kalpurush" w:cs="Kalpurush" w:hint="cs"/>
          <w:sz w:val="24"/>
          <w:szCs w:val="24"/>
          <w:cs/>
          <w:lang w:bidi="bn-BD"/>
        </w:rPr>
        <w:t>তা‘আলা</w:t>
      </w:r>
      <w:r w:rsidR="004024AA">
        <w:rPr>
          <w:rFonts w:ascii="Kalpurush" w:hAnsi="Kalpurush" w:cs="Kalpurush" w:hint="cs"/>
          <w:sz w:val="24"/>
          <w:szCs w:val="24"/>
          <w:cs/>
          <w:lang w:bidi="bn-BD"/>
        </w:rPr>
        <w:t xml:space="preserve"> বলেন</w:t>
      </w:r>
      <w:r w:rsidR="004024AA">
        <w:rPr>
          <w:rFonts w:ascii="Kalpurush" w:hAnsi="Kalpurush" w:cs="Kalpurush" w:hint="cs"/>
          <w:sz w:val="24"/>
          <w:szCs w:val="24"/>
          <w:lang w:bidi="bn-BD"/>
        </w:rPr>
        <w:t>,</w:t>
      </w:r>
      <w:r w:rsidR="00385FBD" w:rsidRPr="00385FBD">
        <w:rPr>
          <w:rFonts w:ascii="Kalpurush" w:hAnsi="Kalpurush" w:cs="Kalpurush" w:hint="cs"/>
          <w:sz w:val="24"/>
          <w:szCs w:val="24"/>
          <w:lang w:bidi="bn-BD"/>
        </w:rPr>
        <w:t xml:space="preserve"> </w:t>
      </w:r>
    </w:p>
    <w:p w:rsidR="00385FBD" w:rsidRPr="0045388E" w:rsidRDefault="00385FBD" w:rsidP="0045388E">
      <w:pPr>
        <w:bidi/>
        <w:spacing w:after="120" w:line="240" w:lineRule="auto"/>
        <w:jc w:val="both"/>
        <w:rPr>
          <w:rFonts w:ascii="KFGQPC Uthman Taha Naskh" w:eastAsia="SimSun" w:cs="Kalpurush"/>
          <w:color w:val="008000"/>
          <w:sz w:val="24"/>
          <w:szCs w:val="24"/>
          <w:cs/>
          <w:lang w:eastAsia="zh-CN" w:bidi="bn-BD"/>
        </w:rPr>
      </w:pPr>
      <w:r w:rsidRPr="00385FBD">
        <w:rPr>
          <w:rFonts w:ascii="KFGQPC Uthman Taha Naskh" w:eastAsia="SimSun" w:cs="KFGQPC Uthman Taha Naskh" w:hint="cs"/>
          <w:color w:val="008000"/>
          <w:sz w:val="24"/>
          <w:szCs w:val="24"/>
          <w:rtl/>
          <w:lang w:eastAsia="zh-CN"/>
        </w:rPr>
        <w:t>﴿</w:t>
      </w:r>
      <w:r w:rsidRPr="00385FBD">
        <w:rPr>
          <w:rFonts w:ascii="KFGQPC Uthmanic Script HAFS" w:eastAsia="SimSun" w:cs="KFGQPC Uthmanic Script HAFS"/>
          <w:color w:val="008000"/>
          <w:sz w:val="24"/>
          <w:szCs w:val="24"/>
          <w:rtl/>
          <w:lang w:eastAsia="zh-CN"/>
        </w:rPr>
        <w:t>وَمَا تَشَا</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ءُونَ إِلَّا</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أَن يَشَا</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ءَ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 xml:space="preserve">للَّهُ رَبُّ </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عَ</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لَمِينَ </w:t>
      </w:r>
      <w:r w:rsidRPr="00385FBD">
        <w:rPr>
          <w:rFonts w:ascii="KFGQPC Uthmanic Script HAFS" w:eastAsia="SimSun" w:cs="KFGQPC Uthmanic Script HAFS" w:hint="cs"/>
          <w:color w:val="008000"/>
          <w:sz w:val="24"/>
          <w:szCs w:val="24"/>
          <w:rtl/>
          <w:lang w:eastAsia="zh-CN"/>
        </w:rPr>
        <w:t>٢٩</w:t>
      </w:r>
      <w:r w:rsidRPr="00385FBD">
        <w:rPr>
          <w:rFonts w:ascii="KFGQPC Uthman Taha Naskh" w:eastAsia="SimSun" w:cs="KFGQPC Uthman Taha Naskh" w:hint="cs"/>
          <w:color w:val="008000"/>
          <w:sz w:val="24"/>
          <w:szCs w:val="24"/>
          <w:rtl/>
          <w:lang w:eastAsia="zh-CN"/>
        </w:rPr>
        <w:t>﴾</w:t>
      </w:r>
      <w:r w:rsidRPr="00385FBD">
        <w:rPr>
          <w:rFonts w:ascii="KFGQPC Uthman Taha Naskh" w:eastAsia="SimSun" w:cs="KFGQPC Uthman Taha Naskh"/>
          <w:color w:val="008000"/>
          <w:sz w:val="24"/>
          <w:szCs w:val="24"/>
          <w:rtl/>
          <w:lang w:eastAsia="zh-CN"/>
        </w:rPr>
        <w:t xml:space="preserve"> [التكوير: </w:t>
      </w:r>
      <w:r w:rsidRPr="00385FBD">
        <w:rPr>
          <w:rFonts w:ascii="KFGQPC Uthman Taha Naskh" w:eastAsia="SimSun" w:cs="KFGQPC Uthman Taha Naskh" w:hint="cs"/>
          <w:color w:val="008000"/>
          <w:sz w:val="24"/>
          <w:szCs w:val="24"/>
          <w:rtl/>
          <w:lang w:eastAsia="zh-CN"/>
        </w:rPr>
        <w:t>٢٩</w:t>
      </w:r>
      <w:r w:rsidRPr="00385FBD">
        <w:rPr>
          <w:rFonts w:ascii="KFGQPC Uthman Taha Naskh" w:eastAsia="SimSun" w:cs="KFGQPC Uthman Taha Naskh"/>
          <w:color w:val="008000"/>
          <w:sz w:val="24"/>
          <w:szCs w:val="24"/>
          <w:rtl/>
          <w:lang w:eastAsia="zh-CN"/>
        </w:rPr>
        <w:t>]</w:t>
      </w:r>
    </w:p>
    <w:p w:rsidR="00385FBD" w:rsidRPr="00385FBD" w:rsidRDefault="00385FBD" w:rsidP="0045388E">
      <w:pPr>
        <w:spacing w:after="120" w:line="240" w:lineRule="auto"/>
        <w:jc w:val="both"/>
        <w:rPr>
          <w:rFonts w:ascii="Kalpurush" w:hAnsi="Kalpurush" w:cs="Kalpurush"/>
          <w:sz w:val="24"/>
          <w:szCs w:val="24"/>
          <w:lang w:bidi="bn-BD"/>
        </w:rPr>
      </w:pPr>
      <w:r w:rsidRPr="00385FBD">
        <w:rPr>
          <w:rFonts w:ascii="Kalpurush" w:hAnsi="Kalpurush" w:cs="Kalpurush" w:hint="cs"/>
          <w:sz w:val="24"/>
          <w:szCs w:val="24"/>
          <w:cs/>
          <w:lang w:bidi="bn-BD"/>
        </w:rPr>
        <w:t>“</w:t>
      </w:r>
      <w:r w:rsidRPr="00385FBD">
        <w:rPr>
          <w:rFonts w:ascii="Kalpurush" w:eastAsia="Nikosh" w:hAnsi="Kalpurush" w:cs="Kalpurush"/>
          <w:sz w:val="24"/>
          <w:szCs w:val="24"/>
          <w:cs/>
          <w:lang w:bidi="bn-BD"/>
        </w:rPr>
        <w:t>আর তোমরা ইচ্ছে করতে পার না</w:t>
      </w:r>
      <w:r w:rsidRPr="00385FBD">
        <w:rPr>
          <w:rFonts w:ascii="Kalpurush" w:eastAsia="Nikosh" w:hAnsi="Kalpurush" w:cs="Kalpurush"/>
          <w:sz w:val="24"/>
          <w:szCs w:val="24"/>
          <w:lang w:bidi="bn-BD"/>
        </w:rPr>
        <w:t xml:space="preserve">, </w:t>
      </w:r>
      <w:r w:rsidRPr="00385FBD">
        <w:rPr>
          <w:rFonts w:ascii="Kalpurush" w:eastAsia="Nikosh" w:hAnsi="Kalpurush" w:cs="Kalpurush"/>
          <w:sz w:val="24"/>
          <w:szCs w:val="24"/>
          <w:cs/>
          <w:lang w:bidi="bn-BD"/>
        </w:rPr>
        <w:t>যদি না সৃষ্টিকুলের রব আল্লাহ ইচ্ছে করেন</w:t>
      </w:r>
      <w:r w:rsidRPr="0045388E">
        <w:rPr>
          <w:rFonts w:ascii="Kalpurush" w:eastAsia="Nikosh" w:hAnsi="Kalpurush" w:cs="SolaimanLipi"/>
          <w:sz w:val="24"/>
          <w:szCs w:val="24"/>
          <w:cs/>
          <w:lang w:bidi="hi-IN"/>
        </w:rPr>
        <w:t>।</w:t>
      </w:r>
      <w:r w:rsidRPr="00385FBD">
        <w:rPr>
          <w:rFonts w:ascii="Kalpurush" w:hAnsi="Kalpurush" w:cs="Kalpurush" w:hint="cs"/>
          <w:sz w:val="24"/>
          <w:szCs w:val="24"/>
          <w:cs/>
          <w:lang w:bidi="bn-BD"/>
        </w:rPr>
        <w:t>”</w:t>
      </w:r>
      <w:r w:rsidR="004017F9">
        <w:rPr>
          <w:rFonts w:ascii="Kalpurush" w:hAnsi="Kalpurush" w:cs="Kalpurush" w:hint="cs"/>
          <w:sz w:val="24"/>
          <w:szCs w:val="24"/>
          <w:cs/>
          <w:lang w:bidi="bn-BD"/>
        </w:rPr>
        <w:t xml:space="preserve"> [</w:t>
      </w:r>
      <w:r w:rsidR="004017F9" w:rsidRPr="004024AA">
        <w:rPr>
          <w:rFonts w:ascii="Kalpurush" w:hAnsi="Kalpurush" w:cs="Kalpurush"/>
          <w:sz w:val="24"/>
          <w:szCs w:val="24"/>
          <w:cs/>
          <w:lang w:bidi="bn-BD"/>
        </w:rPr>
        <w:t>সূরা আত-তাক</w:t>
      </w:r>
      <w:r w:rsidR="00005C54">
        <w:rPr>
          <w:rFonts w:ascii="Kalpurush" w:hAnsi="Kalpurush" w:cs="Kalpurush" w:hint="cs"/>
          <w:sz w:val="24"/>
          <w:szCs w:val="24"/>
          <w:cs/>
          <w:lang w:bidi="bn-BD"/>
        </w:rPr>
        <w:t>ওয়ী</w:t>
      </w:r>
      <w:r w:rsidR="004017F9" w:rsidRPr="004024AA">
        <w:rPr>
          <w:rFonts w:ascii="Kalpurush" w:hAnsi="Kalpurush" w:cs="Kalpurush"/>
          <w:sz w:val="24"/>
          <w:szCs w:val="24"/>
          <w:cs/>
          <w:lang w:bidi="bn-BD"/>
        </w:rPr>
        <w:t>র, আয়াত: ২৯</w:t>
      </w:r>
      <w:r w:rsidR="004017F9">
        <w:rPr>
          <w:rFonts w:ascii="Kalpurush" w:hAnsi="Kalpurush" w:cs="Kalpurush" w:hint="cs"/>
          <w:sz w:val="24"/>
          <w:szCs w:val="24"/>
          <w:cs/>
          <w:lang w:bidi="bn-BD"/>
        </w:rPr>
        <w:t>]</w:t>
      </w:r>
      <w:r w:rsidRPr="00385FBD">
        <w:rPr>
          <w:rFonts w:ascii="Kalpurush" w:hAnsi="Kalpurush" w:cs="Kalpurush" w:hint="cs"/>
          <w:sz w:val="24"/>
          <w:szCs w:val="24"/>
          <w:cs/>
          <w:lang w:bidi="bn-BD"/>
        </w:rPr>
        <w:t xml:space="preserve"> আর আল্লাহ তা‘আলার ইচ্ছা ও অভিপ্রায়টি তাঁর জ্ঞান ও প্রজ্ঞার</w:t>
      </w:r>
      <w:r w:rsidR="00D87DB1">
        <w:rPr>
          <w:rFonts w:ascii="Kalpurush" w:hAnsi="Kalpurush" w:cs="Kalpurush" w:hint="cs"/>
          <w:sz w:val="24"/>
          <w:szCs w:val="24"/>
          <w:cs/>
          <w:lang w:bidi="bn-BD"/>
        </w:rPr>
        <w:t xml:space="preserve"> ওপর</w:t>
      </w:r>
      <w:r w:rsidRPr="00385FBD">
        <w:rPr>
          <w:rFonts w:ascii="Kalpurush" w:hAnsi="Kalpurush" w:cs="Kalpurush" w:hint="cs"/>
          <w:sz w:val="24"/>
          <w:szCs w:val="24"/>
          <w:cs/>
          <w:lang w:bidi="bn-BD"/>
        </w:rPr>
        <w:t xml:space="preserve"> প্রতিষ্ঠিত।</w:t>
      </w:r>
    </w:p>
    <w:p w:rsidR="00385FBD" w:rsidRPr="00385FBD"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385FBD">
        <w:rPr>
          <w:rFonts w:ascii="Kalpurush" w:hAnsi="Kalpurush" w:cs="Kalpurush" w:hint="cs"/>
          <w:b/>
          <w:bCs/>
          <w:sz w:val="24"/>
          <w:szCs w:val="24"/>
          <w:cs/>
          <w:lang w:bidi="bn-BD"/>
        </w:rPr>
        <w:t>চতুর্থত:</w:t>
      </w:r>
      <w:r w:rsidRPr="00385FBD">
        <w:rPr>
          <w:rFonts w:ascii="Kalpurush" w:hAnsi="Kalpurush" w:cs="Kalpurush" w:hint="cs"/>
          <w:sz w:val="24"/>
          <w:szCs w:val="24"/>
          <w:cs/>
          <w:lang w:bidi="bn-BD"/>
        </w:rPr>
        <w:t xml:space="preserve"> আল্লাহ তা‘আলা সকল কিছুর স্রষ্টা</w:t>
      </w:r>
      <w:r w:rsidR="007F0CFD">
        <w:rPr>
          <w:rFonts w:ascii="Kalpurush" w:hAnsi="Kalpurush" w:cs="Kalpurush" w:hint="cs"/>
          <w:sz w:val="24"/>
          <w:szCs w:val="24"/>
          <w:cs/>
          <w:lang w:bidi="bn-BD"/>
        </w:rPr>
        <w:t>-</w:t>
      </w:r>
      <w:r w:rsidRPr="00385FBD">
        <w:rPr>
          <w:rFonts w:ascii="Kalpurush" w:hAnsi="Kalpurush" w:cs="Kalpurush" w:hint="cs"/>
          <w:sz w:val="24"/>
          <w:szCs w:val="24"/>
          <w:cs/>
          <w:lang w:bidi="bn-BD"/>
        </w:rPr>
        <w:t xml:space="preserve"> এ কথার</w:t>
      </w:r>
      <w:r w:rsidR="00D87DB1">
        <w:rPr>
          <w:rFonts w:ascii="Kalpurush" w:hAnsi="Kalpurush" w:cs="Kalpurush" w:hint="cs"/>
          <w:sz w:val="24"/>
          <w:szCs w:val="24"/>
          <w:cs/>
          <w:lang w:bidi="bn-BD"/>
        </w:rPr>
        <w:t xml:space="preserve"> ওপর</w:t>
      </w:r>
      <w:r w:rsidRPr="00385FBD">
        <w:rPr>
          <w:rFonts w:ascii="Kalpurush" w:hAnsi="Kalpurush" w:cs="Kalpurush" w:hint="cs"/>
          <w:sz w:val="24"/>
          <w:szCs w:val="24"/>
          <w:cs/>
          <w:lang w:bidi="bn-BD"/>
        </w:rPr>
        <w:t xml:space="preserve"> বিশ্বাস স্থাপন করা</w:t>
      </w:r>
      <w:r w:rsidR="007F0CFD" w:rsidRPr="0045388E">
        <w:rPr>
          <w:rFonts w:ascii="Kalpurush" w:hAnsi="Kalpurush" w:cs="SolaimanLipi" w:hint="cs"/>
          <w:sz w:val="24"/>
          <w:szCs w:val="24"/>
          <w:cs/>
          <w:lang w:bidi="hi-IN"/>
        </w:rPr>
        <w:t xml:space="preserve">। </w:t>
      </w:r>
      <w:r w:rsidR="007F0CFD">
        <w:rPr>
          <w:rFonts w:ascii="Kalpurush" w:hAnsi="Kalpurush" w:cs="Kalpurush" w:hint="cs"/>
          <w:sz w:val="24"/>
          <w:szCs w:val="24"/>
          <w:cs/>
          <w:lang w:bidi="bn-BD"/>
        </w:rPr>
        <w:t xml:space="preserve">আল্লাহ </w:t>
      </w:r>
      <w:r w:rsidRPr="00385FBD">
        <w:rPr>
          <w:rFonts w:ascii="Kalpurush" w:hAnsi="Kalpurush" w:cs="Kalpurush" w:hint="cs"/>
          <w:sz w:val="24"/>
          <w:szCs w:val="24"/>
          <w:cs/>
          <w:lang w:bidi="bn-BD"/>
        </w:rPr>
        <w:t>তা‘আলা</w:t>
      </w:r>
      <w:r w:rsidR="004024AA">
        <w:rPr>
          <w:rFonts w:ascii="Kalpurush" w:hAnsi="Kalpurush" w:cs="Kalpurush" w:hint="cs"/>
          <w:sz w:val="24"/>
          <w:szCs w:val="24"/>
          <w:cs/>
          <w:lang w:bidi="bn-BD"/>
        </w:rPr>
        <w:t xml:space="preserve"> বলেন</w:t>
      </w:r>
      <w:r w:rsidR="004024AA">
        <w:rPr>
          <w:rFonts w:ascii="Kalpurush" w:hAnsi="Kalpurush" w:cs="Kalpurush" w:hint="cs"/>
          <w:sz w:val="24"/>
          <w:szCs w:val="24"/>
          <w:lang w:bidi="bn-BD"/>
        </w:rPr>
        <w:t>,</w:t>
      </w:r>
      <w:r w:rsidRPr="00385FBD">
        <w:rPr>
          <w:rFonts w:ascii="Kalpurush" w:hAnsi="Kalpurush" w:cs="Kalpurush" w:hint="cs"/>
          <w:sz w:val="24"/>
          <w:szCs w:val="24"/>
          <w:lang w:bidi="bn-BD"/>
        </w:rPr>
        <w:t xml:space="preserve"> </w:t>
      </w:r>
    </w:p>
    <w:p w:rsidR="00385FBD" w:rsidRPr="0045388E" w:rsidRDefault="00385FBD" w:rsidP="0045388E">
      <w:pPr>
        <w:bidi/>
        <w:spacing w:after="120" w:line="240" w:lineRule="auto"/>
        <w:jc w:val="both"/>
        <w:rPr>
          <w:rFonts w:ascii="KFGQPC Uthman Taha Naskh" w:eastAsia="SimSun" w:cs="Kalpurush"/>
          <w:color w:val="008000"/>
          <w:sz w:val="24"/>
          <w:szCs w:val="24"/>
          <w:lang w:eastAsia="zh-CN" w:bidi="bn-BD"/>
        </w:rPr>
      </w:pPr>
      <w:r w:rsidRPr="00385FBD">
        <w:rPr>
          <w:rFonts w:ascii="KFGQPC Uthman Taha Naskh" w:eastAsia="SimSun" w:cs="KFGQPC Uthman Taha Naskh" w:hint="cs"/>
          <w:color w:val="008000"/>
          <w:sz w:val="24"/>
          <w:szCs w:val="24"/>
          <w:rtl/>
          <w:lang w:eastAsia="zh-CN"/>
        </w:rPr>
        <w:t>﴿</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للَّهُ خَ</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لِقُ كُلِّ شَي</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ء</w:t>
      </w:r>
      <w:r w:rsidRPr="00385FBD">
        <w:rPr>
          <w:rFonts w:ascii="KFGQPC Uthmanic Script HAFS" w:eastAsia="SimSun" w:cs="KFGQPC Uthmanic Script HAFS" w:hint="cs"/>
          <w:color w:val="008000"/>
          <w:sz w:val="24"/>
          <w:szCs w:val="24"/>
          <w:rtl/>
          <w:lang w:eastAsia="zh-CN"/>
        </w:rPr>
        <w:t>ٖ</w:t>
      </w:r>
      <w:r w:rsidRPr="00385FBD">
        <w:rPr>
          <w:rFonts w:ascii="KFGQPC Uthman Taha Naskh" w:eastAsia="SimSun" w:cs="KFGQPC Uthman Taha Naskh" w:hint="cs"/>
          <w:color w:val="008000"/>
          <w:sz w:val="24"/>
          <w:szCs w:val="24"/>
          <w:rtl/>
          <w:lang w:eastAsia="zh-CN"/>
        </w:rPr>
        <w:t>﴾</w:t>
      </w:r>
      <w:r w:rsidRPr="00385FBD">
        <w:rPr>
          <w:rFonts w:ascii="KFGQPC Uthman Taha Naskh" w:eastAsia="SimSun" w:cs="KFGQPC Uthman Taha Naskh"/>
          <w:color w:val="008000"/>
          <w:sz w:val="24"/>
          <w:szCs w:val="24"/>
          <w:rtl/>
          <w:lang w:eastAsia="zh-CN"/>
        </w:rPr>
        <w:t xml:space="preserve"> [الرعد: </w:t>
      </w:r>
      <w:r w:rsidRPr="00385FBD">
        <w:rPr>
          <w:rFonts w:ascii="KFGQPC Uthman Taha Naskh" w:eastAsia="SimSun" w:cs="KFGQPC Uthman Taha Naskh" w:hint="cs"/>
          <w:color w:val="008000"/>
          <w:sz w:val="24"/>
          <w:szCs w:val="24"/>
          <w:rtl/>
          <w:lang w:eastAsia="zh-CN"/>
        </w:rPr>
        <w:t>١٦</w:t>
      </w:r>
      <w:r w:rsidRPr="00385FBD">
        <w:rPr>
          <w:rFonts w:ascii="KFGQPC Uthman Taha Naskh" w:eastAsia="SimSun" w:cs="KFGQPC Uthman Taha Naskh"/>
          <w:color w:val="008000"/>
          <w:sz w:val="24"/>
          <w:szCs w:val="24"/>
          <w:rtl/>
          <w:lang w:eastAsia="zh-CN"/>
        </w:rPr>
        <w:t>]</w:t>
      </w:r>
    </w:p>
    <w:p w:rsidR="00385FBD" w:rsidRPr="00385FBD" w:rsidRDefault="00385FBD" w:rsidP="0045388E">
      <w:pPr>
        <w:spacing w:after="120" w:line="240" w:lineRule="auto"/>
        <w:jc w:val="both"/>
        <w:rPr>
          <w:rFonts w:ascii="Kalpurush" w:hAnsi="Kalpurush" w:cs="Kalpurush"/>
          <w:sz w:val="24"/>
          <w:szCs w:val="24"/>
          <w:lang w:bidi="bn-BD"/>
        </w:rPr>
      </w:pPr>
      <w:r w:rsidRPr="00385FBD">
        <w:rPr>
          <w:rFonts w:ascii="Kalpurush" w:hAnsi="Kalpurush" w:cs="Kalpurush" w:hint="cs"/>
          <w:sz w:val="24"/>
          <w:szCs w:val="24"/>
          <w:cs/>
          <w:lang w:bidi="bn-BD"/>
        </w:rPr>
        <w:t>“</w:t>
      </w:r>
      <w:r w:rsidR="00005C54">
        <w:rPr>
          <w:rFonts w:ascii="Nikosh" w:eastAsia="Nikosh" w:hAnsi="Nikosh" w:cs="Kalpurush"/>
          <w:sz w:val="24"/>
          <w:szCs w:val="24"/>
          <w:cs/>
          <w:lang w:bidi="bn-BD"/>
        </w:rPr>
        <w:t>আল্লাহ সকল বস্ত</w:t>
      </w:r>
      <w:r w:rsidR="00005C54">
        <w:rPr>
          <w:rFonts w:ascii="Nikosh" w:eastAsia="Nikosh" w:hAnsi="Nikosh" w:cs="Kalpurush" w:hint="cs"/>
          <w:sz w:val="24"/>
          <w:szCs w:val="24"/>
          <w:cs/>
          <w:lang w:bidi="bn-BD"/>
        </w:rPr>
        <w:t>ু</w:t>
      </w:r>
      <w:r w:rsidRPr="00385FBD">
        <w:rPr>
          <w:rFonts w:ascii="Nikosh" w:eastAsia="Nikosh" w:hAnsi="Nikosh" w:cs="Kalpurush"/>
          <w:sz w:val="24"/>
          <w:szCs w:val="24"/>
          <w:cs/>
          <w:lang w:bidi="bn-BD"/>
        </w:rPr>
        <w:t>র স্রষ্টা</w:t>
      </w:r>
      <w:r w:rsidRPr="0045388E">
        <w:rPr>
          <w:rFonts w:ascii="Kalpurush" w:eastAsia="Nikosh" w:hAnsi="Kalpurush" w:cs="SolaimanLipi"/>
          <w:sz w:val="24"/>
          <w:szCs w:val="24"/>
          <w:cs/>
          <w:lang w:bidi="hi-IN"/>
        </w:rPr>
        <w:t>।</w:t>
      </w:r>
      <w:r w:rsidRPr="00385FBD">
        <w:rPr>
          <w:rFonts w:ascii="Kalpurush" w:hAnsi="Kalpurush" w:cs="Kalpurush" w:hint="cs"/>
          <w:sz w:val="24"/>
          <w:szCs w:val="24"/>
          <w:cs/>
          <w:lang w:bidi="bn-BD"/>
        </w:rPr>
        <w:t>”</w:t>
      </w:r>
      <w:r w:rsidR="004017F9">
        <w:rPr>
          <w:rFonts w:ascii="Kalpurush" w:hAnsi="Kalpurush" w:cs="Kalpurush" w:hint="cs"/>
          <w:sz w:val="24"/>
          <w:szCs w:val="24"/>
          <w:cs/>
          <w:lang w:bidi="bn-BD"/>
        </w:rPr>
        <w:t xml:space="preserve"> [</w:t>
      </w:r>
      <w:r w:rsidR="004017F9" w:rsidRPr="004024AA">
        <w:rPr>
          <w:rFonts w:ascii="Kalpurush" w:hAnsi="Kalpurush" w:cs="Kalpurush"/>
          <w:sz w:val="24"/>
          <w:szCs w:val="24"/>
          <w:cs/>
          <w:lang w:bidi="bn-BD"/>
        </w:rPr>
        <w:t>সূরা আর-রা‘দ, আয়াত: ১৬</w:t>
      </w:r>
      <w:r w:rsidR="004017F9">
        <w:rPr>
          <w:rFonts w:ascii="Kalpurush" w:hAnsi="Kalpurush" w:cs="Kalpurush" w:hint="cs"/>
          <w:sz w:val="24"/>
          <w:szCs w:val="24"/>
          <w:cs/>
          <w:lang w:bidi="bn-BD"/>
        </w:rPr>
        <w:t>]</w:t>
      </w:r>
      <w:r w:rsidRPr="00385FBD">
        <w:rPr>
          <w:rFonts w:ascii="Kalpurush" w:hAnsi="Kalpurush" w:cs="Kalpurush" w:hint="cs"/>
          <w:sz w:val="24"/>
          <w:szCs w:val="24"/>
          <w:cs/>
          <w:lang w:bidi="bn-BD"/>
        </w:rPr>
        <w:t xml:space="preserve"> আর মহান আল্লাহ সকল</w:t>
      </w:r>
      <w:r w:rsidR="007F0CFD">
        <w:rPr>
          <w:rFonts w:ascii="Kalpurush" w:hAnsi="Kalpurush" w:cs="Kalpurush" w:hint="cs"/>
          <w:sz w:val="24"/>
          <w:szCs w:val="24"/>
          <w:cs/>
          <w:lang w:bidi="bn-BD"/>
        </w:rPr>
        <w:t xml:space="preserve"> বান্দা ও তাদের কর্মেরও স্রষ্টা।</w:t>
      </w:r>
      <w:r w:rsidRPr="00385FBD">
        <w:rPr>
          <w:rFonts w:ascii="Kalpurush" w:hAnsi="Kalpurush" w:cs="Kalpurush" w:hint="cs"/>
          <w:sz w:val="24"/>
          <w:szCs w:val="24"/>
          <w:cs/>
          <w:lang w:bidi="bn-BD"/>
        </w:rPr>
        <w:t xml:space="preserve"> তিনি</w:t>
      </w:r>
      <w:r w:rsidR="004024AA">
        <w:rPr>
          <w:rFonts w:ascii="Kalpurush" w:hAnsi="Kalpurush" w:cs="Kalpurush" w:hint="cs"/>
          <w:sz w:val="24"/>
          <w:szCs w:val="24"/>
          <w:cs/>
          <w:lang w:bidi="bn-BD"/>
        </w:rPr>
        <w:t xml:space="preserve"> বলেন</w:t>
      </w:r>
      <w:r w:rsidR="004024AA">
        <w:rPr>
          <w:rFonts w:ascii="Kalpurush" w:hAnsi="Kalpurush" w:cs="Kalpurush" w:hint="cs"/>
          <w:sz w:val="24"/>
          <w:szCs w:val="24"/>
          <w:lang w:bidi="bn-BD"/>
        </w:rPr>
        <w:t>,</w:t>
      </w:r>
      <w:r w:rsidRPr="00385FBD">
        <w:rPr>
          <w:rFonts w:ascii="Kalpurush" w:hAnsi="Kalpurush" w:cs="Kalpurush" w:hint="cs"/>
          <w:sz w:val="24"/>
          <w:szCs w:val="24"/>
          <w:lang w:bidi="bn-BD"/>
        </w:rPr>
        <w:t xml:space="preserve"> </w:t>
      </w:r>
    </w:p>
    <w:p w:rsidR="00385FBD" w:rsidRPr="0045388E" w:rsidRDefault="00385FBD" w:rsidP="0045388E">
      <w:pPr>
        <w:bidi/>
        <w:spacing w:after="120" w:line="240" w:lineRule="auto"/>
        <w:jc w:val="both"/>
        <w:rPr>
          <w:rFonts w:ascii="KFGQPC Uthman Taha Naskh" w:eastAsia="SimSun" w:cs="Kalpurush"/>
          <w:color w:val="008000"/>
          <w:sz w:val="24"/>
          <w:szCs w:val="24"/>
          <w:lang w:eastAsia="zh-CN" w:bidi="bn-BD"/>
        </w:rPr>
      </w:pPr>
      <w:r w:rsidRPr="00385FBD">
        <w:rPr>
          <w:rFonts w:ascii="KFGQPC Uthman Taha Naskh" w:eastAsia="SimSun" w:cs="KFGQPC Uthman Taha Naskh" w:hint="cs"/>
          <w:color w:val="008000"/>
          <w:sz w:val="24"/>
          <w:szCs w:val="24"/>
          <w:rtl/>
          <w:lang w:eastAsia="zh-CN"/>
        </w:rPr>
        <w:t>﴿</w:t>
      </w:r>
      <w:r w:rsidRPr="00385FBD">
        <w:rPr>
          <w:rFonts w:ascii="KFGQPC Uthmanic Script HAFS" w:eastAsia="SimSun" w:cs="KFGQPC Uthmanic Script HAFS"/>
          <w:color w:val="008000"/>
          <w:sz w:val="24"/>
          <w:szCs w:val="24"/>
          <w:rtl/>
          <w:lang w:eastAsia="zh-CN"/>
        </w:rPr>
        <w:t>وَ</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للَّهُ خَلَقَكُم</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وَمَا تَع</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مَلُونَ </w:t>
      </w:r>
      <w:r w:rsidRPr="00385FBD">
        <w:rPr>
          <w:rFonts w:ascii="KFGQPC Uthmanic Script HAFS" w:eastAsia="SimSun" w:cs="KFGQPC Uthmanic Script HAFS" w:hint="cs"/>
          <w:color w:val="008000"/>
          <w:sz w:val="24"/>
          <w:szCs w:val="24"/>
          <w:rtl/>
          <w:lang w:eastAsia="zh-CN"/>
        </w:rPr>
        <w:t>٩٦</w:t>
      </w:r>
      <w:r w:rsidRPr="00385FBD">
        <w:rPr>
          <w:rFonts w:ascii="KFGQPC Uthman Taha Naskh" w:eastAsia="SimSun" w:cs="KFGQPC Uthman Taha Naskh" w:hint="cs"/>
          <w:color w:val="008000"/>
          <w:sz w:val="24"/>
          <w:szCs w:val="24"/>
          <w:rtl/>
          <w:lang w:eastAsia="zh-CN"/>
        </w:rPr>
        <w:t>﴾</w:t>
      </w:r>
      <w:r w:rsidRPr="00385FBD">
        <w:rPr>
          <w:rFonts w:ascii="KFGQPC Uthman Taha Naskh" w:eastAsia="SimSun" w:cs="KFGQPC Uthman Taha Naskh"/>
          <w:color w:val="008000"/>
          <w:sz w:val="24"/>
          <w:szCs w:val="24"/>
          <w:rtl/>
          <w:lang w:eastAsia="zh-CN"/>
        </w:rPr>
        <w:t xml:space="preserve"> [الصافات: </w:t>
      </w:r>
      <w:r w:rsidRPr="00385FBD">
        <w:rPr>
          <w:rFonts w:ascii="KFGQPC Uthman Taha Naskh" w:eastAsia="SimSun" w:cs="KFGQPC Uthman Taha Naskh" w:hint="cs"/>
          <w:color w:val="008000"/>
          <w:sz w:val="24"/>
          <w:szCs w:val="24"/>
          <w:rtl/>
          <w:lang w:eastAsia="zh-CN"/>
        </w:rPr>
        <w:t>٩٦</w:t>
      </w:r>
      <w:r w:rsidRPr="00385FBD">
        <w:rPr>
          <w:rFonts w:ascii="KFGQPC Uthman Taha Naskh" w:eastAsia="SimSun" w:cs="KFGQPC Uthman Taha Naskh"/>
          <w:color w:val="008000"/>
          <w:sz w:val="24"/>
          <w:szCs w:val="24"/>
          <w:rtl/>
          <w:lang w:eastAsia="zh-CN"/>
        </w:rPr>
        <w:t>]</w:t>
      </w:r>
    </w:p>
    <w:p w:rsidR="00385FBD" w:rsidRPr="00385FBD" w:rsidRDefault="00385FBD" w:rsidP="0045388E">
      <w:pPr>
        <w:spacing w:after="120" w:line="240" w:lineRule="auto"/>
        <w:jc w:val="both"/>
        <w:rPr>
          <w:rFonts w:ascii="Kalpurush" w:hAnsi="Kalpurush" w:cs="Kalpurush"/>
          <w:sz w:val="24"/>
          <w:szCs w:val="24"/>
          <w:lang w:bidi="bn-BD"/>
        </w:rPr>
      </w:pPr>
      <w:r w:rsidRPr="00385FBD">
        <w:rPr>
          <w:rFonts w:ascii="Kalpurush" w:hAnsi="Kalpurush" w:cs="Kalpurush" w:hint="cs"/>
          <w:sz w:val="24"/>
          <w:szCs w:val="24"/>
          <w:cs/>
          <w:lang w:bidi="bn-BD"/>
        </w:rPr>
        <w:lastRenderedPageBreak/>
        <w:t>“</w:t>
      </w:r>
      <w:r w:rsidRPr="00385FBD">
        <w:rPr>
          <w:rFonts w:ascii="Nikosh" w:eastAsia="Nikosh" w:hAnsi="Nikosh" w:cs="Kalpurush" w:hint="cs"/>
          <w:spacing w:val="-6"/>
          <w:sz w:val="24"/>
          <w:szCs w:val="24"/>
          <w:cs/>
          <w:lang w:bidi="bn-BD"/>
        </w:rPr>
        <w:t>আর</w:t>
      </w:r>
      <w:r w:rsidRPr="00385FBD">
        <w:rPr>
          <w:rFonts w:ascii="Nikosh" w:eastAsia="Nikosh" w:hAnsi="Nikosh" w:cs="Kalpurush"/>
          <w:spacing w:val="-6"/>
          <w:sz w:val="24"/>
          <w:szCs w:val="24"/>
          <w:cs/>
          <w:lang w:bidi="bn-BD"/>
        </w:rPr>
        <w:t xml:space="preserve"> আল্লাহই সৃষ্টি করেছেন তোমাদেরকে এবং তোমরা যা কর তাও</w:t>
      </w:r>
      <w:r w:rsidRPr="0045388E">
        <w:rPr>
          <w:rFonts w:ascii="Kalpurush" w:eastAsia="Nikosh" w:hAnsi="Kalpurush" w:cs="SolaimanLipi"/>
          <w:sz w:val="24"/>
          <w:szCs w:val="24"/>
          <w:cs/>
          <w:lang w:bidi="hi-IN"/>
        </w:rPr>
        <w:t>।</w:t>
      </w:r>
      <w:r w:rsidRPr="00385FBD">
        <w:rPr>
          <w:rFonts w:ascii="Kalpurush" w:hAnsi="Kalpurush" w:cs="Kalpurush" w:hint="cs"/>
          <w:sz w:val="24"/>
          <w:szCs w:val="24"/>
          <w:cs/>
          <w:lang w:bidi="bn-BD"/>
        </w:rPr>
        <w:t>”</w:t>
      </w:r>
      <w:r w:rsidR="004017F9">
        <w:rPr>
          <w:rFonts w:ascii="Kalpurush" w:hAnsi="Kalpurush" w:cs="Kalpurush" w:hint="cs"/>
          <w:sz w:val="24"/>
          <w:szCs w:val="24"/>
          <w:cs/>
          <w:lang w:bidi="bn-BD"/>
        </w:rPr>
        <w:t xml:space="preserve"> [</w:t>
      </w:r>
      <w:r w:rsidR="004017F9" w:rsidRPr="004024AA">
        <w:rPr>
          <w:rFonts w:ascii="Kalpurush" w:hAnsi="Kalpurush" w:cs="Kalpurush"/>
          <w:sz w:val="24"/>
          <w:szCs w:val="24"/>
          <w:cs/>
          <w:lang w:bidi="bn-BD"/>
        </w:rPr>
        <w:t>সূরা আস-সাফ্ফাত, আয়াত: ৯৬</w:t>
      </w:r>
      <w:r w:rsidR="004017F9">
        <w:rPr>
          <w:rFonts w:ascii="Kalpurush" w:hAnsi="Kalpurush" w:cs="Kalpurush" w:hint="cs"/>
          <w:sz w:val="24"/>
          <w:szCs w:val="24"/>
          <w:cs/>
          <w:lang w:bidi="bn-BD"/>
        </w:rPr>
        <w:t>]</w:t>
      </w:r>
    </w:p>
    <w:p w:rsidR="00005C54"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005C54">
        <w:rPr>
          <w:rFonts w:cs="Kalpurush" w:hint="cs"/>
          <w:color w:val="000000"/>
          <w:sz w:val="24"/>
          <w:szCs w:val="24"/>
          <w:cs/>
          <w:lang w:bidi="bn-BD"/>
        </w:rPr>
        <w:t>আর</w:t>
      </w:r>
      <w:r w:rsidR="00385FBD" w:rsidRPr="00005C54">
        <w:rPr>
          <w:rFonts w:ascii="Kalpurush" w:hAnsi="Kalpurush" w:cs="Kalpurush" w:hint="cs"/>
          <w:sz w:val="24"/>
          <w:szCs w:val="24"/>
          <w:cs/>
          <w:lang w:bidi="bn-BD"/>
        </w:rPr>
        <w:t xml:space="preserve"> রবের</w:t>
      </w:r>
      <w:r w:rsidR="00D87DB1" w:rsidRPr="00005C54">
        <w:rPr>
          <w:rFonts w:ascii="Kalpurush" w:hAnsi="Kalpurush" w:cs="Kalpurush" w:hint="cs"/>
          <w:sz w:val="24"/>
          <w:szCs w:val="24"/>
          <w:cs/>
          <w:lang w:bidi="bn-BD"/>
        </w:rPr>
        <w:t xml:space="preserve"> ওপর</w:t>
      </w:r>
      <w:r w:rsidR="00385FBD" w:rsidRPr="00005C54">
        <w:rPr>
          <w:rFonts w:ascii="Kalpurush" w:hAnsi="Kalpurush" w:cs="Kalpurush" w:hint="cs"/>
          <w:sz w:val="24"/>
          <w:szCs w:val="24"/>
          <w:cs/>
          <w:lang w:bidi="bn-BD"/>
        </w:rPr>
        <w:t xml:space="preserve"> হৃদয় মনের ভরসা করাটা উপা</w:t>
      </w:r>
      <w:r w:rsidR="00005C54">
        <w:rPr>
          <w:rFonts w:ascii="Kalpurush" w:hAnsi="Kalpurush" w:cs="Kalpurush" w:hint="cs"/>
          <w:sz w:val="24"/>
          <w:szCs w:val="24"/>
          <w:cs/>
          <w:lang w:bidi="bn-BD"/>
        </w:rPr>
        <w:t>র্জন ও উপায়-উপকরণ গ্রহণ করাকে নিষেধ</w:t>
      </w:r>
      <w:r w:rsidR="00385FBD" w:rsidRPr="00005C54">
        <w:rPr>
          <w:rFonts w:ascii="Kalpurush" w:hAnsi="Kalpurush" w:cs="Kalpurush" w:hint="cs"/>
          <w:sz w:val="24"/>
          <w:szCs w:val="24"/>
          <w:cs/>
          <w:lang w:bidi="bn-BD"/>
        </w:rPr>
        <w:t xml:space="preserve"> করে না, বরং তা (ভরসা করাটা) সর্বশ্রেষ্ঠ উপায় ও অবলম্বন। </w:t>
      </w:r>
    </w:p>
    <w:p w:rsidR="00005C54"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005C54">
        <w:rPr>
          <w:rFonts w:cs="Kalpurush" w:hint="cs"/>
          <w:color w:val="000000"/>
          <w:sz w:val="24"/>
          <w:szCs w:val="24"/>
          <w:cs/>
          <w:lang w:bidi="bn-BD"/>
        </w:rPr>
        <w:t>আর</w:t>
      </w:r>
      <w:r w:rsidR="00385FBD" w:rsidRPr="00005C54">
        <w:rPr>
          <w:rFonts w:ascii="Kalpurush" w:hAnsi="Kalpurush" w:cs="Kalpurush" w:hint="cs"/>
          <w:sz w:val="24"/>
          <w:szCs w:val="24"/>
          <w:cs/>
          <w:lang w:bidi="bn-BD"/>
        </w:rPr>
        <w:t xml:space="preserve"> উপায়-উপকরণের</w:t>
      </w:r>
      <w:r w:rsidR="00D87DB1" w:rsidRPr="00005C54">
        <w:rPr>
          <w:rFonts w:ascii="Kalpurush" w:hAnsi="Kalpurush" w:cs="Kalpurush" w:hint="cs"/>
          <w:sz w:val="24"/>
          <w:szCs w:val="24"/>
          <w:cs/>
          <w:lang w:bidi="bn-BD"/>
        </w:rPr>
        <w:t xml:space="preserve"> ওপর</w:t>
      </w:r>
      <w:r w:rsidR="00385FBD" w:rsidRPr="00005C54">
        <w:rPr>
          <w:rFonts w:ascii="Kalpurush" w:hAnsi="Kalpurush" w:cs="Kalpurush" w:hint="cs"/>
          <w:sz w:val="24"/>
          <w:szCs w:val="24"/>
          <w:cs/>
          <w:lang w:bidi="bn-BD"/>
        </w:rPr>
        <w:t xml:space="preserve"> ভরসা করা মানে ‘তাওহীদ’ তথা একত্ববাদের মধ্যে</w:t>
      </w:r>
      <w:r w:rsidR="00DF6EB4" w:rsidRPr="00005C54">
        <w:rPr>
          <w:rFonts w:ascii="Kalpurush" w:hAnsi="Kalpurush" w:cs="Kalpurush" w:hint="cs"/>
          <w:sz w:val="24"/>
          <w:szCs w:val="24"/>
          <w:cs/>
          <w:lang w:bidi="bn-BD"/>
        </w:rPr>
        <w:t xml:space="preserve"> শির্ক</w:t>
      </w:r>
      <w:r w:rsidR="00385FBD" w:rsidRPr="00005C54">
        <w:rPr>
          <w:rFonts w:ascii="Kalpurush" w:hAnsi="Kalpurush" w:cs="Kalpurush" w:hint="cs"/>
          <w:sz w:val="24"/>
          <w:szCs w:val="24"/>
          <w:cs/>
          <w:lang w:bidi="bn-BD"/>
        </w:rPr>
        <w:t xml:space="preserve"> করা</w:t>
      </w:r>
      <w:r w:rsidR="009052C0" w:rsidRPr="00005C54">
        <w:rPr>
          <w:rFonts w:ascii="Kalpurush" w:hAnsi="Kalpurush" w:cs="Kalpurush" w:hint="cs"/>
          <w:sz w:val="24"/>
          <w:szCs w:val="24"/>
          <w:lang w:bidi="bn-BD"/>
        </w:rPr>
        <w:t xml:space="preserve">, </w:t>
      </w:r>
      <w:r w:rsidR="009052C0" w:rsidRPr="00005C54">
        <w:rPr>
          <w:rFonts w:ascii="Kalpurush" w:hAnsi="Kalpurush" w:cs="Kalpurush" w:hint="cs"/>
          <w:sz w:val="24"/>
          <w:szCs w:val="24"/>
          <w:cs/>
          <w:lang w:bidi="bn-BD"/>
        </w:rPr>
        <w:t>আর</w:t>
      </w:r>
      <w:r w:rsidR="00385FBD" w:rsidRPr="00005C54">
        <w:rPr>
          <w:rFonts w:ascii="Kalpurush" w:hAnsi="Kalpurush" w:cs="Kalpurush" w:hint="cs"/>
          <w:sz w:val="24"/>
          <w:szCs w:val="24"/>
          <w:cs/>
          <w:lang w:bidi="bn-BD"/>
        </w:rPr>
        <w:t xml:space="preserve"> তাকে (উপায়-উপকরণকে) নিষ্ফল মনে করাটা হবে বিবেক-বুদ্ধির কমতি বা ঘাটতির কারণ এবং তাকে বিলকুল উপেক্ষা করা মানে</w:t>
      </w:r>
      <w:r w:rsidR="00C747A9" w:rsidRPr="00005C54">
        <w:rPr>
          <w:rFonts w:ascii="Kalpurush" w:hAnsi="Kalpurush" w:cs="Kalpurush" w:hint="cs"/>
          <w:sz w:val="24"/>
          <w:szCs w:val="24"/>
          <w:cs/>
          <w:lang w:bidi="bn-BD"/>
        </w:rPr>
        <w:t xml:space="preserve"> শরী</w:t>
      </w:r>
      <w:r w:rsidR="00C747A9" w:rsidRPr="00005C54">
        <w:rPr>
          <w:rFonts w:ascii="Kalpurush" w:hAnsi="Kalpurush" w:cs="Kalpurush" w:hint="cs"/>
          <w:sz w:val="24"/>
          <w:szCs w:val="24"/>
          <w:lang w:bidi="bn-BD"/>
        </w:rPr>
        <w:t>‘</w:t>
      </w:r>
      <w:r w:rsidR="00C747A9" w:rsidRPr="00005C54">
        <w:rPr>
          <w:rFonts w:ascii="Kalpurush" w:hAnsi="Kalpurush" w:cs="Kalpurush" w:hint="cs"/>
          <w:sz w:val="24"/>
          <w:szCs w:val="24"/>
          <w:cs/>
          <w:lang w:bidi="bn-BD"/>
        </w:rPr>
        <w:t>আতে</w:t>
      </w:r>
      <w:r w:rsidR="00385FBD" w:rsidRPr="00005C54">
        <w:rPr>
          <w:rFonts w:ascii="Kalpurush" w:hAnsi="Kalpurush" w:cs="Kalpurush" w:hint="cs"/>
          <w:sz w:val="24"/>
          <w:szCs w:val="24"/>
          <w:cs/>
          <w:lang w:bidi="bn-BD"/>
        </w:rPr>
        <w:t xml:space="preserve">র দলীলের দুর্নাম করা। </w:t>
      </w:r>
    </w:p>
    <w:p w:rsidR="00005C54"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005C54">
        <w:rPr>
          <w:rFonts w:cs="Kalpurush" w:hint="cs"/>
          <w:color w:val="000000"/>
          <w:sz w:val="24"/>
          <w:szCs w:val="24"/>
          <w:cs/>
          <w:lang w:bidi="bn-BD"/>
        </w:rPr>
        <w:t>আর</w:t>
      </w:r>
      <w:r w:rsidR="00385FBD" w:rsidRPr="00005C54">
        <w:rPr>
          <w:rFonts w:ascii="Kalpurush" w:hAnsi="Kalpurush" w:cs="Kalpurush" w:hint="cs"/>
          <w:sz w:val="24"/>
          <w:szCs w:val="24"/>
          <w:cs/>
          <w:lang w:bidi="bn-BD"/>
        </w:rPr>
        <w:t xml:space="preserve"> বান্দাকে যা </w:t>
      </w:r>
      <w:r w:rsidR="00005C54" w:rsidRPr="00005C54">
        <w:rPr>
          <w:rFonts w:ascii="Kalpurush" w:hAnsi="Kalpurush" w:cs="Kalpurush" w:hint="cs"/>
          <w:sz w:val="24"/>
          <w:szCs w:val="24"/>
          <w:cs/>
          <w:lang w:bidi="bn-BD"/>
        </w:rPr>
        <w:t>পাবে তা</w:t>
      </w:r>
      <w:r w:rsidR="00385FBD" w:rsidRPr="00005C54">
        <w:rPr>
          <w:rFonts w:ascii="Kalpurush" w:hAnsi="Kalpurush" w:cs="Kalpurush" w:hint="cs"/>
          <w:sz w:val="24"/>
          <w:szCs w:val="24"/>
          <w:cs/>
          <w:lang w:bidi="bn-BD"/>
        </w:rPr>
        <w:t>তে কখনও ভুল করবে না</w:t>
      </w:r>
      <w:r w:rsidR="009052C0" w:rsidRPr="00005C54">
        <w:rPr>
          <w:rFonts w:ascii="Kalpurush" w:hAnsi="Kalpurush" w:cs="Kalpurush" w:hint="cs"/>
          <w:sz w:val="24"/>
          <w:szCs w:val="24"/>
          <w:lang w:bidi="bn-BD"/>
        </w:rPr>
        <w:t xml:space="preserve">, </w:t>
      </w:r>
      <w:r w:rsidR="009052C0" w:rsidRPr="00005C54">
        <w:rPr>
          <w:rFonts w:ascii="Kalpurush" w:hAnsi="Kalpurush" w:cs="Kalpurush" w:hint="cs"/>
          <w:sz w:val="24"/>
          <w:szCs w:val="24"/>
          <w:cs/>
          <w:lang w:bidi="bn-BD"/>
        </w:rPr>
        <w:t>আর</w:t>
      </w:r>
      <w:r w:rsidR="00385FBD" w:rsidRPr="00005C54">
        <w:rPr>
          <w:rFonts w:ascii="Kalpurush" w:hAnsi="Kalpurush" w:cs="Kalpurush" w:hint="cs"/>
          <w:sz w:val="24"/>
          <w:szCs w:val="24"/>
          <w:cs/>
          <w:lang w:bidi="bn-BD"/>
        </w:rPr>
        <w:t xml:space="preserve"> </w:t>
      </w:r>
      <w:r w:rsidR="00005C54" w:rsidRPr="00005C54">
        <w:rPr>
          <w:rFonts w:ascii="Kalpurush" w:hAnsi="Kalpurush" w:cs="Kalpurush" w:hint="cs"/>
          <w:sz w:val="24"/>
          <w:szCs w:val="24"/>
          <w:cs/>
          <w:lang w:bidi="bn-BD"/>
        </w:rPr>
        <w:t xml:space="preserve">বান্দা যা হারাবে তা সে কখনও পাবে না। </w:t>
      </w:r>
      <w:r w:rsidR="009052C0" w:rsidRPr="00005C54">
        <w:rPr>
          <w:rFonts w:ascii="Kalpurush" w:hAnsi="Kalpurush" w:cs="Kalpurush" w:hint="cs"/>
          <w:sz w:val="24"/>
          <w:szCs w:val="24"/>
          <w:cs/>
          <w:lang w:bidi="bn-BD"/>
        </w:rPr>
        <w:t>আর</w:t>
      </w:r>
      <w:r w:rsidR="00385FBD" w:rsidRPr="00005C54">
        <w:rPr>
          <w:rFonts w:ascii="Kalpurush" w:hAnsi="Kalpurush" w:cs="Kalpurush" w:hint="cs"/>
          <w:sz w:val="24"/>
          <w:szCs w:val="24"/>
          <w:cs/>
          <w:lang w:bidi="bn-BD"/>
        </w:rPr>
        <w:t xml:space="preserve"> আল্লাহ তা‘আলা যা </w:t>
      </w:r>
      <w:r w:rsidR="00005C54" w:rsidRPr="00005C54">
        <w:rPr>
          <w:rFonts w:ascii="Kalpurush" w:hAnsi="Kalpurush" w:cs="Kalpurush" w:hint="cs"/>
          <w:sz w:val="24"/>
          <w:szCs w:val="24"/>
          <w:cs/>
          <w:lang w:bidi="bn-BD"/>
        </w:rPr>
        <w:t>ফয়সালা</w:t>
      </w:r>
      <w:r w:rsidR="00385FBD" w:rsidRPr="00005C54">
        <w:rPr>
          <w:rFonts w:ascii="Kalpurush" w:hAnsi="Kalpurush" w:cs="Kalpurush" w:hint="cs"/>
          <w:sz w:val="24"/>
          <w:szCs w:val="24"/>
          <w:cs/>
          <w:lang w:bidi="bn-BD"/>
        </w:rPr>
        <w:t xml:space="preserve"> করবেন, তা অবশ্যই হবে</w:t>
      </w:r>
      <w:r w:rsidR="009052C0" w:rsidRPr="00005C54">
        <w:rPr>
          <w:rFonts w:ascii="Kalpurush" w:hAnsi="Kalpurush" w:cs="Kalpurush" w:hint="cs"/>
          <w:sz w:val="24"/>
          <w:szCs w:val="24"/>
          <w:lang w:bidi="bn-BD"/>
        </w:rPr>
        <w:t xml:space="preserve">, </w:t>
      </w:r>
      <w:r w:rsidR="009052C0" w:rsidRPr="00005C54">
        <w:rPr>
          <w:rFonts w:ascii="Kalpurush" w:hAnsi="Kalpurush" w:cs="Kalpurush" w:hint="cs"/>
          <w:sz w:val="24"/>
          <w:szCs w:val="24"/>
          <w:cs/>
          <w:lang w:bidi="bn-BD"/>
        </w:rPr>
        <w:t>আর</w:t>
      </w:r>
      <w:r w:rsidR="00385FBD" w:rsidRPr="00005C54">
        <w:rPr>
          <w:rFonts w:ascii="Kalpurush" w:hAnsi="Kalpurush" w:cs="Kalpurush" w:hint="cs"/>
          <w:sz w:val="24"/>
          <w:szCs w:val="24"/>
          <w:cs/>
          <w:lang w:bidi="bn-BD"/>
        </w:rPr>
        <w:t xml:space="preserve"> নির্বোধ হতভাগা সে ব্যক্তি, যে তার নিজের অবস্থাকে তিরস্কার করে</w:t>
      </w:r>
      <w:r w:rsidR="009052C0" w:rsidRPr="00005C54">
        <w:rPr>
          <w:rFonts w:ascii="Kalpurush" w:hAnsi="Kalpurush" w:cs="Kalpurush" w:hint="cs"/>
          <w:sz w:val="24"/>
          <w:szCs w:val="24"/>
          <w:lang w:bidi="bn-BD"/>
        </w:rPr>
        <w:t xml:space="preserve">, </w:t>
      </w:r>
      <w:r w:rsidR="009052C0" w:rsidRPr="00005C54">
        <w:rPr>
          <w:rFonts w:ascii="Kalpurush" w:hAnsi="Kalpurush" w:cs="Kalpurush" w:hint="cs"/>
          <w:sz w:val="24"/>
          <w:szCs w:val="24"/>
          <w:cs/>
          <w:lang w:bidi="bn-BD"/>
        </w:rPr>
        <w:t>আর</w:t>
      </w:r>
      <w:r w:rsidR="007F0CFD" w:rsidRPr="00005C54">
        <w:rPr>
          <w:rFonts w:ascii="Kalpurush" w:hAnsi="Kalpurush" w:cs="Kalpurush" w:hint="cs"/>
          <w:sz w:val="24"/>
          <w:szCs w:val="24"/>
          <w:cs/>
          <w:lang w:bidi="bn-BD"/>
        </w:rPr>
        <w:t xml:space="preserve"> শুধু বিপদ-মুসী</w:t>
      </w:r>
      <w:r w:rsidR="00385FBD" w:rsidRPr="00005C54">
        <w:rPr>
          <w:rFonts w:ascii="Kalpurush" w:hAnsi="Kalpurush" w:cs="Kalpurush" w:hint="cs"/>
          <w:sz w:val="24"/>
          <w:szCs w:val="24"/>
          <w:cs/>
          <w:lang w:bidi="bn-BD"/>
        </w:rPr>
        <w:t xml:space="preserve">বত ও দুঃখ-কষ্টের সময়ই তাকদীরকে যুক্তি হিসেবে পেশ করা হবে, দোষ-ত্রুটি ও পাপের বেলায় নয়। </w:t>
      </w:r>
    </w:p>
    <w:p w:rsidR="00005C54"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005C54">
        <w:rPr>
          <w:rFonts w:ascii="Kalpurush" w:hAnsi="Kalpurush" w:cs="Kalpurush" w:hint="cs"/>
          <w:sz w:val="24"/>
          <w:szCs w:val="24"/>
          <w:cs/>
          <w:lang w:bidi="bn-BD"/>
        </w:rPr>
        <w:t>আল্লাহ তা‘আলার রহমত ও বিচক্ষণতার পরিপূর্ণতার কারণে মন্দকে তাঁর প্রতি সম্পর্কিত করা যাবে না</w:t>
      </w:r>
      <w:r w:rsidR="009D6AC8" w:rsidRPr="0045388E">
        <w:rPr>
          <w:rFonts w:ascii="Kalpurush" w:hAnsi="Kalpurush" w:cs="SolaimanLipi" w:hint="cs"/>
          <w:sz w:val="24"/>
          <w:szCs w:val="24"/>
          <w:cs/>
          <w:lang w:bidi="hi-IN"/>
        </w:rPr>
        <w:t xml:space="preserve">। </w:t>
      </w:r>
      <w:r w:rsidR="009D6AC8" w:rsidRPr="00005C54">
        <w:rPr>
          <w:rFonts w:ascii="Kalpurush" w:hAnsi="Kalpurush" w:cs="Kalpurush" w:hint="cs"/>
          <w:sz w:val="24"/>
          <w:szCs w:val="24"/>
          <w:cs/>
          <w:lang w:bidi="bn-BD"/>
        </w:rPr>
        <w:t xml:space="preserve">সুতরাং </w:t>
      </w:r>
      <w:r w:rsidRPr="00005C54">
        <w:rPr>
          <w:rFonts w:ascii="Kalpurush" w:hAnsi="Kalpurush" w:cs="Kalpurush" w:hint="cs"/>
          <w:sz w:val="24"/>
          <w:szCs w:val="24"/>
          <w:cs/>
          <w:lang w:bidi="bn-BD"/>
        </w:rPr>
        <w:t xml:space="preserve">যদি মন্দকে </w:t>
      </w:r>
      <w:r w:rsidR="00005C54" w:rsidRPr="00005C54">
        <w:rPr>
          <w:rFonts w:ascii="Kalpurush" w:hAnsi="Kalpurush" w:cs="Kalpurush" w:hint="cs"/>
          <w:sz w:val="24"/>
          <w:szCs w:val="24"/>
          <w:cs/>
          <w:lang w:bidi="bn-BD"/>
        </w:rPr>
        <w:t xml:space="preserve">কোনোভাবে </w:t>
      </w:r>
      <w:r w:rsidRPr="00005C54">
        <w:rPr>
          <w:rFonts w:ascii="Kalpurush" w:hAnsi="Kalpurush" w:cs="Kalpurush" w:hint="cs"/>
          <w:sz w:val="24"/>
          <w:szCs w:val="24"/>
          <w:cs/>
          <w:lang w:bidi="bn-BD"/>
        </w:rPr>
        <w:t>তাঁর ফয়সালা</w:t>
      </w:r>
      <w:r w:rsidR="00005C54" w:rsidRPr="00005C54">
        <w:rPr>
          <w:rFonts w:ascii="Kalpurush" w:hAnsi="Kalpurush" w:cs="Kalpurush" w:hint="cs"/>
          <w:sz w:val="24"/>
          <w:szCs w:val="24"/>
          <w:cs/>
          <w:lang w:bidi="bn-BD"/>
        </w:rPr>
        <w:t>কৃত বস্তু</w:t>
      </w:r>
      <w:r w:rsidRPr="00005C54">
        <w:rPr>
          <w:rFonts w:ascii="Kalpurush" w:hAnsi="Kalpurush" w:cs="Kalpurush" w:hint="cs"/>
          <w:sz w:val="24"/>
          <w:szCs w:val="24"/>
          <w:cs/>
          <w:lang w:bidi="bn-BD"/>
        </w:rPr>
        <w:t>র প্রতি সম্পর্কিত করা হয়, তাহলে তাঁর পক্ষ থেকে তা ন্যায় ও উত্তম বলে গণ্য হবে।</w:t>
      </w:r>
      <w:r w:rsidR="00005C54" w:rsidRPr="00005C54">
        <w:rPr>
          <w:rFonts w:ascii="Kalpurush" w:hAnsi="Kalpurush" w:cs="Kalpurush" w:hint="cs"/>
          <w:sz w:val="24"/>
          <w:szCs w:val="24"/>
          <w:cs/>
          <w:lang w:bidi="bn-BD"/>
        </w:rPr>
        <w:t xml:space="preserve"> </w:t>
      </w:r>
    </w:p>
    <w:p w:rsidR="00385FBD" w:rsidRPr="00005C54"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005C54">
        <w:rPr>
          <w:rFonts w:cs="Kalpurush" w:hint="cs"/>
          <w:color w:val="000000"/>
          <w:sz w:val="24"/>
          <w:szCs w:val="24"/>
          <w:cs/>
          <w:lang w:bidi="bn-BD"/>
        </w:rPr>
        <w:t>আর</w:t>
      </w:r>
      <w:r w:rsidR="00385FBD" w:rsidRPr="00005C54">
        <w:rPr>
          <w:rFonts w:ascii="Kalpurush" w:hAnsi="Kalpurush" w:cs="Kalpurush" w:hint="cs"/>
          <w:sz w:val="24"/>
          <w:szCs w:val="24"/>
          <w:cs/>
          <w:lang w:bidi="bn-BD"/>
        </w:rPr>
        <w:t xml:space="preserve"> </w:t>
      </w:r>
      <w:r w:rsidR="00005C54">
        <w:rPr>
          <w:rFonts w:ascii="Kalpurush" w:hAnsi="Kalpurush" w:cs="Kalpurush" w:hint="cs"/>
          <w:sz w:val="24"/>
          <w:szCs w:val="24"/>
          <w:cs/>
          <w:lang w:bidi="bn-BD"/>
        </w:rPr>
        <w:t>তাকদীর</w:t>
      </w:r>
      <w:r w:rsidR="00385FBD" w:rsidRPr="00005C54">
        <w:rPr>
          <w:rFonts w:ascii="Kalpurush" w:hAnsi="Kalpurush" w:cs="Kalpurush" w:hint="cs"/>
          <w:sz w:val="24"/>
          <w:szCs w:val="24"/>
          <w:cs/>
          <w:lang w:bidi="bn-BD"/>
        </w:rPr>
        <w:t xml:space="preserve"> ও </w:t>
      </w:r>
      <w:r w:rsidR="00005C54">
        <w:rPr>
          <w:rFonts w:ascii="Kalpurush" w:hAnsi="Kalpurush" w:cs="Kalpurush" w:hint="cs"/>
          <w:sz w:val="24"/>
          <w:szCs w:val="24"/>
          <w:cs/>
          <w:lang w:bidi="bn-BD"/>
        </w:rPr>
        <w:t>ফয়সালা</w:t>
      </w:r>
      <w:r w:rsidR="00385FBD" w:rsidRPr="00005C54">
        <w:rPr>
          <w:rFonts w:ascii="Kalpurush" w:hAnsi="Kalpurush" w:cs="Kalpurush" w:hint="cs"/>
          <w:sz w:val="24"/>
          <w:szCs w:val="24"/>
          <w:cs/>
          <w:lang w:bidi="bn-BD"/>
        </w:rPr>
        <w:t xml:space="preserve">র </w:t>
      </w:r>
      <w:r w:rsidR="00005C54">
        <w:rPr>
          <w:rFonts w:ascii="Kalpurush" w:hAnsi="Kalpurush" w:cs="Kalpurush" w:hint="cs"/>
          <w:sz w:val="24"/>
          <w:szCs w:val="24"/>
          <w:cs/>
          <w:lang w:bidi="bn-BD"/>
        </w:rPr>
        <w:t>ওপর</w:t>
      </w:r>
      <w:r w:rsidR="00385FBD" w:rsidRPr="00005C54">
        <w:rPr>
          <w:rFonts w:ascii="Kalpurush" w:hAnsi="Kalpurush" w:cs="Kalpurush" w:hint="cs"/>
          <w:sz w:val="24"/>
          <w:szCs w:val="24"/>
          <w:cs/>
          <w:lang w:bidi="bn-BD"/>
        </w:rPr>
        <w:t xml:space="preserve"> </w:t>
      </w:r>
      <w:r w:rsidR="00005C54">
        <w:rPr>
          <w:rFonts w:ascii="Kalpurush" w:hAnsi="Kalpurush" w:cs="Kalpurush" w:hint="cs"/>
          <w:sz w:val="24"/>
          <w:szCs w:val="24"/>
          <w:cs/>
          <w:lang w:bidi="bn-BD"/>
        </w:rPr>
        <w:t>ঈমান</w:t>
      </w:r>
      <w:r w:rsidR="00385FBD" w:rsidRPr="00005C54">
        <w:rPr>
          <w:rFonts w:ascii="Kalpurush" w:hAnsi="Kalpurush" w:cs="Kalpurush" w:hint="cs"/>
          <w:sz w:val="24"/>
          <w:szCs w:val="24"/>
          <w:cs/>
          <w:lang w:bidi="bn-BD"/>
        </w:rPr>
        <w:t xml:space="preserve"> স্থাপন করার ফলে সরাসরি উপায়-উপকরণের উপস্থিতির সময়েও হৃদয় মন </w:t>
      </w:r>
      <w:r w:rsidR="00005C54">
        <w:rPr>
          <w:rFonts w:ascii="Kalpurush" w:hAnsi="Kalpurush" w:cs="Kalpurush" w:hint="cs"/>
          <w:sz w:val="24"/>
          <w:szCs w:val="24"/>
          <w:cs/>
          <w:lang w:bidi="bn-BD"/>
        </w:rPr>
        <w:t>রবের</w:t>
      </w:r>
      <w:r w:rsidR="00D87DB1" w:rsidRPr="00005C54">
        <w:rPr>
          <w:rFonts w:ascii="Kalpurush" w:hAnsi="Kalpurush" w:cs="Kalpurush" w:hint="cs"/>
          <w:sz w:val="24"/>
          <w:szCs w:val="24"/>
          <w:cs/>
          <w:lang w:bidi="bn-BD"/>
        </w:rPr>
        <w:t xml:space="preserve"> ওপর</w:t>
      </w:r>
      <w:r w:rsidR="00005C54">
        <w:rPr>
          <w:rFonts w:ascii="Kalpurush" w:hAnsi="Kalpurush" w:cs="Kalpurush" w:hint="cs"/>
          <w:sz w:val="24"/>
          <w:szCs w:val="24"/>
          <w:cs/>
          <w:lang w:bidi="bn-BD"/>
        </w:rPr>
        <w:t xml:space="preserve"> নির্ভর করবে, তাকদীরের তিক্ততা</w:t>
      </w:r>
      <w:r w:rsidR="00385FBD" w:rsidRPr="00005C54">
        <w:rPr>
          <w:rFonts w:ascii="Kalpurush" w:hAnsi="Kalpurush" w:cs="Kalpurush" w:hint="cs"/>
          <w:sz w:val="24"/>
          <w:szCs w:val="24"/>
          <w:cs/>
          <w:lang w:bidi="bn-BD"/>
        </w:rPr>
        <w:t xml:space="preserve">র প্রতি সন্তুষ্ট থাকবে এবং ধৈর্য বা কৃতজ্ঞতা প্রকাশের মাধ্যমে সাওয়াবের আশা করবে। </w:t>
      </w:r>
    </w:p>
    <w:p w:rsidR="007F0CFD" w:rsidRDefault="007F0CFD" w:rsidP="0045388E">
      <w:pPr>
        <w:spacing w:after="120"/>
        <w:rPr>
          <w:rFonts w:cs="Kalpurush"/>
          <w:b/>
          <w:bCs/>
          <w:color w:val="000000"/>
          <w:sz w:val="24"/>
          <w:szCs w:val="24"/>
          <w:cs/>
          <w:lang w:bidi="bn-BD"/>
        </w:rPr>
      </w:pPr>
      <w:r>
        <w:rPr>
          <w:rFonts w:cs="Kalpurush"/>
          <w:b/>
          <w:bCs/>
          <w:color w:val="000000"/>
          <w:sz w:val="24"/>
          <w:szCs w:val="24"/>
          <w:cs/>
          <w:lang w:bidi="bn-BD"/>
        </w:rPr>
        <w:lastRenderedPageBreak/>
        <w:br w:type="page"/>
      </w:r>
    </w:p>
    <w:p w:rsidR="007F0CFD" w:rsidRDefault="007F0CFD" w:rsidP="0045388E">
      <w:pPr>
        <w:spacing w:after="120" w:line="240" w:lineRule="auto"/>
        <w:jc w:val="center"/>
        <w:rPr>
          <w:rFonts w:cs="Kalpurush"/>
          <w:b/>
          <w:bCs/>
          <w:color w:val="002060"/>
          <w:sz w:val="24"/>
          <w:szCs w:val="24"/>
          <w:lang w:bidi="bn-BD"/>
        </w:rPr>
      </w:pPr>
    </w:p>
    <w:p w:rsidR="007F0CFD" w:rsidRDefault="007F0CFD" w:rsidP="0045388E">
      <w:pPr>
        <w:spacing w:after="120" w:line="240" w:lineRule="auto"/>
        <w:jc w:val="center"/>
        <w:rPr>
          <w:rFonts w:cs="Kalpurush"/>
          <w:b/>
          <w:bCs/>
          <w:color w:val="002060"/>
          <w:sz w:val="24"/>
          <w:szCs w:val="24"/>
          <w:lang w:bidi="bn-BD"/>
        </w:rPr>
      </w:pPr>
    </w:p>
    <w:p w:rsidR="007F0CFD" w:rsidRDefault="007F0CFD" w:rsidP="0045388E">
      <w:pPr>
        <w:spacing w:after="120" w:line="240" w:lineRule="auto"/>
        <w:jc w:val="center"/>
        <w:rPr>
          <w:rFonts w:cs="Kalpurush"/>
          <w:b/>
          <w:bCs/>
          <w:color w:val="002060"/>
          <w:sz w:val="24"/>
          <w:szCs w:val="24"/>
          <w:lang w:bidi="bn-BD"/>
        </w:rPr>
      </w:pPr>
    </w:p>
    <w:p w:rsidR="007F0CFD" w:rsidRDefault="007F0CFD" w:rsidP="0045388E">
      <w:pPr>
        <w:spacing w:after="120" w:line="240" w:lineRule="auto"/>
        <w:jc w:val="center"/>
        <w:rPr>
          <w:rFonts w:cs="Kalpurush"/>
          <w:b/>
          <w:bCs/>
          <w:color w:val="002060"/>
          <w:sz w:val="24"/>
          <w:szCs w:val="24"/>
          <w:lang w:bidi="bn-BD"/>
        </w:rPr>
      </w:pPr>
    </w:p>
    <w:p w:rsidR="007F0CFD" w:rsidRDefault="007F0CFD" w:rsidP="0045388E">
      <w:pPr>
        <w:spacing w:after="120" w:line="240" w:lineRule="auto"/>
        <w:jc w:val="center"/>
        <w:rPr>
          <w:rFonts w:cs="Kalpurush"/>
          <w:b/>
          <w:bCs/>
          <w:color w:val="002060"/>
          <w:sz w:val="24"/>
          <w:szCs w:val="24"/>
          <w:lang w:bidi="bn-BD"/>
        </w:rPr>
      </w:pPr>
    </w:p>
    <w:p w:rsidR="007F0CFD" w:rsidRDefault="007F0CFD" w:rsidP="0045388E">
      <w:pPr>
        <w:spacing w:after="120" w:line="240" w:lineRule="auto"/>
        <w:jc w:val="center"/>
        <w:rPr>
          <w:rFonts w:cs="Kalpurush"/>
          <w:b/>
          <w:bCs/>
          <w:color w:val="002060"/>
          <w:sz w:val="24"/>
          <w:szCs w:val="24"/>
          <w:lang w:bidi="bn-BD"/>
        </w:rPr>
      </w:pPr>
    </w:p>
    <w:p w:rsidR="007F0CFD" w:rsidRDefault="007F0CFD" w:rsidP="0045388E">
      <w:pPr>
        <w:spacing w:after="120" w:line="240" w:lineRule="auto"/>
        <w:jc w:val="center"/>
        <w:rPr>
          <w:rFonts w:cs="Kalpurush"/>
          <w:b/>
          <w:bCs/>
          <w:color w:val="002060"/>
          <w:sz w:val="24"/>
          <w:szCs w:val="24"/>
          <w:lang w:bidi="bn-BD"/>
        </w:rPr>
      </w:pPr>
    </w:p>
    <w:p w:rsidR="007F0CFD" w:rsidRDefault="007F0CFD" w:rsidP="0045388E">
      <w:pPr>
        <w:spacing w:after="120" w:line="240" w:lineRule="auto"/>
        <w:jc w:val="center"/>
        <w:rPr>
          <w:rFonts w:cs="Kalpurush"/>
          <w:b/>
          <w:bCs/>
          <w:color w:val="002060"/>
          <w:sz w:val="24"/>
          <w:szCs w:val="24"/>
          <w:lang w:bidi="bn-BD"/>
        </w:rPr>
      </w:pPr>
    </w:p>
    <w:p w:rsidR="00385FBD" w:rsidRPr="007F0CFD" w:rsidRDefault="00385FBD" w:rsidP="0045388E">
      <w:pPr>
        <w:spacing w:after="120" w:line="240" w:lineRule="auto"/>
        <w:jc w:val="center"/>
        <w:rPr>
          <w:rFonts w:cs="Kalpurush"/>
          <w:b/>
          <w:bCs/>
          <w:color w:val="002060"/>
          <w:sz w:val="24"/>
          <w:szCs w:val="24"/>
          <w:lang w:bidi="bn-BD"/>
        </w:rPr>
      </w:pPr>
      <w:r w:rsidRPr="007F0CFD">
        <w:rPr>
          <w:rFonts w:cs="Kalpurush" w:hint="cs"/>
          <w:b/>
          <w:bCs/>
          <w:color w:val="002060"/>
          <w:sz w:val="24"/>
          <w:szCs w:val="24"/>
          <w:cs/>
          <w:lang w:bidi="bn-BD"/>
        </w:rPr>
        <w:t>তৃতীয় অধ্যায়</w:t>
      </w:r>
    </w:p>
    <w:p w:rsidR="00385FBD" w:rsidRPr="0045388E" w:rsidRDefault="00385FBD" w:rsidP="0045388E">
      <w:pPr>
        <w:spacing w:after="120" w:line="240" w:lineRule="auto"/>
        <w:jc w:val="center"/>
        <w:rPr>
          <w:rFonts w:ascii="Abadi MT Condensed" w:hAnsi="Abadi MT Condensed" w:cs="Kalpurush"/>
          <w:b/>
          <w:bCs/>
          <w:color w:val="002060"/>
          <w:sz w:val="24"/>
          <w:szCs w:val="24"/>
          <w:cs/>
          <w:lang w:bidi="bn-BD"/>
        </w:rPr>
      </w:pPr>
      <w:r w:rsidRPr="007F0CFD">
        <w:rPr>
          <w:rFonts w:ascii="Abadi MT Condensed" w:hAnsi="Abadi MT Condensed" w:cs="KFGQPC Uthman Taha Naskh"/>
          <w:b/>
          <w:bCs/>
          <w:color w:val="002060"/>
          <w:sz w:val="24"/>
          <w:szCs w:val="24"/>
          <w:rtl/>
        </w:rPr>
        <w:t>(</w:t>
      </w:r>
      <w:r w:rsidRPr="007F0CFD">
        <w:rPr>
          <w:rFonts w:ascii="Abadi MT Condensed" w:hAnsi="Abadi MT Condensed" w:cs="KFGQPC Uthman Taha Naskh" w:hint="cs"/>
          <w:b/>
          <w:bCs/>
          <w:color w:val="002060"/>
          <w:sz w:val="24"/>
          <w:szCs w:val="24"/>
          <w:rtl/>
        </w:rPr>
        <w:t>نواقض الإيمان و نواقصه</w:t>
      </w:r>
      <w:r w:rsidRPr="007F0CFD">
        <w:rPr>
          <w:rFonts w:ascii="Abadi MT Condensed" w:hAnsi="Abadi MT Condensed" w:cs="KFGQPC Uthman Taha Naskh"/>
          <w:b/>
          <w:bCs/>
          <w:color w:val="002060"/>
          <w:sz w:val="24"/>
          <w:szCs w:val="24"/>
          <w:rtl/>
        </w:rPr>
        <w:t>)</w:t>
      </w:r>
    </w:p>
    <w:p w:rsidR="00385FBD" w:rsidRPr="007F0CFD" w:rsidRDefault="00385FBD" w:rsidP="0045388E">
      <w:pPr>
        <w:spacing w:after="120" w:line="240" w:lineRule="auto"/>
        <w:jc w:val="center"/>
        <w:rPr>
          <w:rFonts w:cs="Kalpurush"/>
          <w:b/>
          <w:bCs/>
          <w:color w:val="002060"/>
          <w:sz w:val="24"/>
          <w:szCs w:val="24"/>
          <w:lang w:bidi="bn-BD"/>
        </w:rPr>
      </w:pPr>
      <w:r w:rsidRPr="007F0CFD">
        <w:rPr>
          <w:rFonts w:cs="Kalpurush" w:hint="cs"/>
          <w:b/>
          <w:bCs/>
          <w:color w:val="002060"/>
          <w:sz w:val="24"/>
          <w:szCs w:val="24"/>
          <w:cs/>
          <w:lang w:bidi="bn-BD"/>
        </w:rPr>
        <w:t>ঈমান বিনষ্টকারী ও হ্রাসকারী বিষয়সমূহ</w:t>
      </w:r>
    </w:p>
    <w:p w:rsidR="00385FBD" w:rsidRPr="00385FBD" w:rsidRDefault="00385FBD" w:rsidP="0045388E">
      <w:pPr>
        <w:spacing w:after="120" w:line="240" w:lineRule="auto"/>
        <w:jc w:val="both"/>
        <w:rPr>
          <w:rFonts w:cs="Kalpurush"/>
          <w:b/>
          <w:bCs/>
          <w:color w:val="000000"/>
          <w:sz w:val="24"/>
          <w:szCs w:val="24"/>
          <w:lang w:bidi="bn-BD"/>
        </w:rPr>
      </w:pPr>
    </w:p>
    <w:p w:rsidR="007F0CFD" w:rsidRDefault="007F0CFD" w:rsidP="0045388E">
      <w:pPr>
        <w:spacing w:after="120"/>
        <w:rPr>
          <w:rFonts w:cs="Kalpurush"/>
          <w:b/>
          <w:bCs/>
          <w:color w:val="000000"/>
          <w:sz w:val="24"/>
          <w:szCs w:val="24"/>
          <w:cs/>
          <w:lang w:bidi="bn-BD"/>
        </w:rPr>
      </w:pPr>
      <w:r>
        <w:rPr>
          <w:rFonts w:cs="Kalpurush"/>
          <w:b/>
          <w:bCs/>
          <w:color w:val="000000"/>
          <w:sz w:val="24"/>
          <w:szCs w:val="24"/>
          <w:cs/>
          <w:lang w:bidi="bn-BD"/>
        </w:rPr>
        <w:br w:type="page"/>
      </w:r>
    </w:p>
    <w:p w:rsidR="007F0CFD" w:rsidRDefault="007F0CFD" w:rsidP="0045388E">
      <w:pPr>
        <w:spacing w:after="120" w:line="240" w:lineRule="auto"/>
        <w:jc w:val="center"/>
        <w:rPr>
          <w:rFonts w:cs="Kalpurush"/>
          <w:b/>
          <w:bCs/>
          <w:color w:val="000000"/>
          <w:sz w:val="24"/>
          <w:szCs w:val="24"/>
          <w:lang w:bidi="bn-BD"/>
        </w:rPr>
      </w:pPr>
    </w:p>
    <w:p w:rsidR="007F0CFD" w:rsidRDefault="007F0CFD" w:rsidP="0045388E">
      <w:pPr>
        <w:spacing w:after="120" w:line="240" w:lineRule="auto"/>
        <w:jc w:val="center"/>
        <w:rPr>
          <w:rFonts w:cs="Kalpurush"/>
          <w:b/>
          <w:bCs/>
          <w:color w:val="000000"/>
          <w:sz w:val="24"/>
          <w:szCs w:val="24"/>
          <w:lang w:bidi="bn-BD"/>
        </w:rPr>
      </w:pPr>
    </w:p>
    <w:p w:rsidR="007F0CFD" w:rsidRDefault="007F0CFD" w:rsidP="0045388E">
      <w:pPr>
        <w:spacing w:after="120" w:line="240" w:lineRule="auto"/>
        <w:jc w:val="center"/>
        <w:rPr>
          <w:rFonts w:cs="Kalpurush"/>
          <w:b/>
          <w:bCs/>
          <w:color w:val="000000"/>
          <w:sz w:val="24"/>
          <w:szCs w:val="24"/>
          <w:lang w:bidi="bn-BD"/>
        </w:rPr>
      </w:pPr>
    </w:p>
    <w:p w:rsidR="007F0CFD" w:rsidRDefault="007F0CFD" w:rsidP="0045388E">
      <w:pPr>
        <w:spacing w:after="120" w:line="240" w:lineRule="auto"/>
        <w:jc w:val="center"/>
        <w:rPr>
          <w:rFonts w:cs="Kalpurush"/>
          <w:b/>
          <w:bCs/>
          <w:color w:val="000000"/>
          <w:sz w:val="24"/>
          <w:szCs w:val="24"/>
          <w:lang w:bidi="bn-BD"/>
        </w:rPr>
      </w:pPr>
    </w:p>
    <w:p w:rsidR="007F0CFD" w:rsidRDefault="007F0CFD" w:rsidP="0045388E">
      <w:pPr>
        <w:spacing w:after="120" w:line="240" w:lineRule="auto"/>
        <w:jc w:val="center"/>
        <w:rPr>
          <w:rFonts w:cs="Kalpurush"/>
          <w:b/>
          <w:bCs/>
          <w:color w:val="000000"/>
          <w:sz w:val="24"/>
          <w:szCs w:val="24"/>
          <w:lang w:bidi="bn-BD"/>
        </w:rPr>
      </w:pPr>
    </w:p>
    <w:p w:rsidR="007F0CFD" w:rsidRDefault="007F0CFD" w:rsidP="0045388E">
      <w:pPr>
        <w:spacing w:after="120" w:line="240" w:lineRule="auto"/>
        <w:jc w:val="center"/>
        <w:rPr>
          <w:rFonts w:cs="Kalpurush"/>
          <w:b/>
          <w:bCs/>
          <w:color w:val="000000"/>
          <w:sz w:val="24"/>
          <w:szCs w:val="24"/>
          <w:lang w:bidi="bn-BD"/>
        </w:rPr>
      </w:pPr>
    </w:p>
    <w:p w:rsidR="00385FBD" w:rsidRPr="00385FBD" w:rsidRDefault="00385FBD" w:rsidP="0045388E">
      <w:pPr>
        <w:spacing w:after="120" w:line="240" w:lineRule="auto"/>
        <w:jc w:val="center"/>
        <w:rPr>
          <w:rFonts w:cs="Kalpurush"/>
          <w:b/>
          <w:bCs/>
          <w:color w:val="000000"/>
          <w:sz w:val="24"/>
          <w:szCs w:val="24"/>
          <w:lang w:bidi="bn-BD"/>
        </w:rPr>
      </w:pPr>
      <w:r w:rsidRPr="00385FBD">
        <w:rPr>
          <w:rFonts w:cs="Kalpurush" w:hint="cs"/>
          <w:b/>
          <w:bCs/>
          <w:color w:val="000000"/>
          <w:sz w:val="24"/>
          <w:szCs w:val="24"/>
          <w:cs/>
          <w:lang w:bidi="bn-BD"/>
        </w:rPr>
        <w:t>তৃতীয় অধ্যায়</w:t>
      </w:r>
    </w:p>
    <w:p w:rsidR="00385FBD" w:rsidRPr="0045388E" w:rsidRDefault="00385FBD" w:rsidP="0045388E">
      <w:pPr>
        <w:spacing w:after="120" w:line="240" w:lineRule="auto"/>
        <w:jc w:val="both"/>
        <w:rPr>
          <w:rFonts w:cs="Kalpurush"/>
          <w:b/>
          <w:bCs/>
          <w:color w:val="000000"/>
          <w:sz w:val="24"/>
          <w:szCs w:val="24"/>
          <w:cs/>
          <w:lang w:bidi="bn-BD"/>
        </w:rPr>
      </w:pPr>
      <w:r w:rsidRPr="00385FBD">
        <w:rPr>
          <w:rFonts w:cs="Kalpurush" w:hint="cs"/>
          <w:b/>
          <w:bCs/>
          <w:color w:val="000000"/>
          <w:sz w:val="24"/>
          <w:szCs w:val="24"/>
          <w:cs/>
          <w:lang w:bidi="bn-BD"/>
        </w:rPr>
        <w:t>প্রথম পরিচ্ছেদ</w:t>
      </w:r>
      <w:r w:rsidRPr="0045388E">
        <w:rPr>
          <w:rFonts w:cs="Kalpurush" w:hint="cs"/>
          <w:b/>
          <w:bCs/>
          <w:color w:val="000000"/>
          <w:sz w:val="24"/>
          <w:szCs w:val="24"/>
          <w:cs/>
          <w:lang w:bidi="bn-BD"/>
        </w:rPr>
        <w:t xml:space="preserve">: </w:t>
      </w:r>
      <w:r w:rsidRPr="00385FBD">
        <w:rPr>
          <w:rFonts w:cs="Kalpurush" w:hint="cs"/>
          <w:b/>
          <w:bCs/>
          <w:color w:val="000000"/>
          <w:sz w:val="24"/>
          <w:szCs w:val="24"/>
          <w:cs/>
          <w:lang w:bidi="bn-BD"/>
        </w:rPr>
        <w:t>কুফরের অর্থ ও প্রকারভেদ</w:t>
      </w:r>
    </w:p>
    <w:p w:rsidR="00385FBD" w:rsidRPr="00385FBD" w:rsidRDefault="00385FBD" w:rsidP="0045388E">
      <w:pPr>
        <w:spacing w:after="120" w:line="240" w:lineRule="auto"/>
        <w:jc w:val="both"/>
        <w:rPr>
          <w:b/>
          <w:bCs/>
          <w:color w:val="000000"/>
          <w:sz w:val="24"/>
          <w:szCs w:val="24"/>
        </w:rPr>
      </w:pPr>
      <w:r w:rsidRPr="00385FBD">
        <w:rPr>
          <w:rFonts w:cs="Kalpurush" w:hint="cs"/>
          <w:b/>
          <w:bCs/>
          <w:color w:val="000000"/>
          <w:sz w:val="24"/>
          <w:szCs w:val="24"/>
          <w:cs/>
          <w:lang w:bidi="bn-BD"/>
        </w:rPr>
        <w:t>দ্বিতীয় পরিচ্ছেদ</w:t>
      </w:r>
      <w:r w:rsidRPr="007F0CFD">
        <w:rPr>
          <w:rFonts w:cs="Kalpurush" w:hint="cs"/>
          <w:b/>
          <w:bCs/>
          <w:color w:val="000000"/>
          <w:sz w:val="24"/>
          <w:szCs w:val="24"/>
          <w:cs/>
          <w:lang w:bidi="bn-BD"/>
        </w:rPr>
        <w:t>:</w:t>
      </w:r>
      <w:r w:rsidR="00C747A9" w:rsidRPr="007F0CFD">
        <w:rPr>
          <w:rFonts w:cs="Kalpurush" w:hint="cs"/>
          <w:b/>
          <w:bCs/>
          <w:color w:val="000000"/>
          <w:sz w:val="24"/>
          <w:szCs w:val="24"/>
          <w:cs/>
          <w:lang w:bidi="bn-BD"/>
        </w:rPr>
        <w:t xml:space="preserve"> শরী</w:t>
      </w:r>
      <w:r w:rsidR="007F0CFD" w:rsidRPr="007F0CFD">
        <w:rPr>
          <w:rFonts w:cs="Kalpurush" w:hint="cs"/>
          <w:b/>
          <w:bCs/>
          <w:color w:val="000000"/>
          <w:sz w:val="24"/>
          <w:szCs w:val="24"/>
          <w:cs/>
          <w:lang w:bidi="bn-BD"/>
        </w:rPr>
        <w:t>‘</w:t>
      </w:r>
      <w:r w:rsidR="00C747A9" w:rsidRPr="007F0CFD">
        <w:rPr>
          <w:rFonts w:cs="Kalpurush" w:hint="cs"/>
          <w:b/>
          <w:bCs/>
          <w:color w:val="000000"/>
          <w:sz w:val="24"/>
          <w:szCs w:val="24"/>
          <w:cs/>
          <w:lang w:bidi="bn-BD"/>
        </w:rPr>
        <w:t>আতে</w:t>
      </w:r>
      <w:r w:rsidRPr="00385FBD">
        <w:rPr>
          <w:rFonts w:cs="Kalpurush" w:hint="cs"/>
          <w:b/>
          <w:bCs/>
          <w:color w:val="000000"/>
          <w:sz w:val="24"/>
          <w:szCs w:val="24"/>
          <w:cs/>
          <w:lang w:bidi="bn-BD"/>
        </w:rPr>
        <w:t>র বিধান প্রয়োগ করার নীতিমালা</w:t>
      </w:r>
    </w:p>
    <w:p w:rsidR="00385FBD" w:rsidRPr="00385FBD" w:rsidRDefault="00385FBD" w:rsidP="0045388E">
      <w:pPr>
        <w:spacing w:after="120" w:line="240" w:lineRule="auto"/>
        <w:jc w:val="both"/>
        <w:rPr>
          <w:b/>
          <w:bCs/>
          <w:color w:val="000000"/>
          <w:sz w:val="24"/>
          <w:szCs w:val="24"/>
        </w:rPr>
      </w:pPr>
      <w:r w:rsidRPr="00385FBD">
        <w:rPr>
          <w:rFonts w:cs="Kalpurush" w:hint="cs"/>
          <w:b/>
          <w:bCs/>
          <w:color w:val="000000"/>
          <w:sz w:val="24"/>
          <w:szCs w:val="24"/>
          <w:cs/>
          <w:lang w:bidi="bn-BD"/>
        </w:rPr>
        <w:t>তৃতীয় পরিচ্ছেদ</w:t>
      </w:r>
      <w:r w:rsidRPr="0045388E">
        <w:rPr>
          <w:rFonts w:cs="Kalpurush" w:hint="cs"/>
          <w:b/>
          <w:bCs/>
          <w:color w:val="000000"/>
          <w:sz w:val="24"/>
          <w:szCs w:val="24"/>
          <w:cs/>
          <w:lang w:bidi="bn-BD"/>
        </w:rPr>
        <w:t xml:space="preserve">: </w:t>
      </w:r>
      <w:r w:rsidRPr="00385FBD">
        <w:rPr>
          <w:rFonts w:cs="Kalpurush" w:hint="cs"/>
          <w:b/>
          <w:bCs/>
          <w:color w:val="000000"/>
          <w:sz w:val="24"/>
          <w:szCs w:val="24"/>
          <w:cs/>
          <w:lang w:bidi="bn-BD"/>
        </w:rPr>
        <w:t>ঈমান বিনষ্টকারী বিষয়সমূহের প্রকার ও</w:t>
      </w:r>
      <w:r w:rsidR="00C747A9">
        <w:rPr>
          <w:rFonts w:cs="Kalpurush" w:hint="cs"/>
          <w:b/>
          <w:bCs/>
          <w:color w:val="000000"/>
          <w:sz w:val="24"/>
          <w:szCs w:val="24"/>
          <w:cs/>
          <w:lang w:bidi="bn-BD"/>
        </w:rPr>
        <w:t xml:space="preserve"> শ্রেণি</w:t>
      </w:r>
      <w:r w:rsidRPr="00385FBD">
        <w:rPr>
          <w:rFonts w:cs="Kalpurush" w:hint="cs"/>
          <w:b/>
          <w:bCs/>
          <w:color w:val="000000"/>
          <w:sz w:val="24"/>
          <w:szCs w:val="24"/>
          <w:cs/>
          <w:lang w:bidi="bn-BD"/>
        </w:rPr>
        <w:t>বিভাগ</w:t>
      </w:r>
    </w:p>
    <w:p w:rsidR="00385FBD" w:rsidRPr="00385FBD" w:rsidRDefault="00385FBD" w:rsidP="0045388E">
      <w:pPr>
        <w:spacing w:after="120" w:line="240" w:lineRule="auto"/>
        <w:jc w:val="both"/>
        <w:rPr>
          <w:rFonts w:cs="Kalpurush"/>
          <w:b/>
          <w:bCs/>
          <w:color w:val="000000"/>
          <w:sz w:val="24"/>
          <w:szCs w:val="24"/>
          <w:lang w:bidi="bn-BD"/>
        </w:rPr>
      </w:pPr>
      <w:r w:rsidRPr="00385FBD">
        <w:rPr>
          <w:rFonts w:cs="Kalpurush" w:hint="cs"/>
          <w:b/>
          <w:bCs/>
          <w:color w:val="000000"/>
          <w:sz w:val="24"/>
          <w:szCs w:val="24"/>
          <w:cs/>
          <w:lang w:bidi="bn-BD"/>
        </w:rPr>
        <w:t>চতুর্থ পরিচ্ছেদ: ঈমান হ্রাসকারী বা ঘাটতিকারক বিষয়সমূহ</w:t>
      </w:r>
    </w:p>
    <w:p w:rsidR="00385FBD" w:rsidRPr="0045388E" w:rsidRDefault="00385FBD" w:rsidP="0045388E">
      <w:pPr>
        <w:spacing w:after="120" w:line="240" w:lineRule="auto"/>
        <w:jc w:val="both"/>
        <w:rPr>
          <w:rFonts w:cs="Kalpurush"/>
          <w:color w:val="000000"/>
          <w:sz w:val="24"/>
          <w:szCs w:val="24"/>
          <w:lang w:bidi="bn-BD"/>
        </w:rPr>
      </w:pPr>
    </w:p>
    <w:p w:rsidR="00385FBD" w:rsidRPr="0045388E" w:rsidRDefault="00385FBD" w:rsidP="0045388E">
      <w:pPr>
        <w:spacing w:after="120" w:line="240" w:lineRule="auto"/>
        <w:jc w:val="both"/>
        <w:rPr>
          <w:rFonts w:cs="Kalpurush"/>
          <w:color w:val="000000"/>
          <w:sz w:val="24"/>
          <w:szCs w:val="24"/>
          <w:lang w:bidi="bn-BD"/>
        </w:rPr>
      </w:pPr>
    </w:p>
    <w:p w:rsidR="00385FBD" w:rsidRPr="0045388E" w:rsidRDefault="00385FBD" w:rsidP="0045388E">
      <w:pPr>
        <w:spacing w:after="120" w:line="240" w:lineRule="auto"/>
        <w:jc w:val="both"/>
        <w:rPr>
          <w:rFonts w:cs="Kalpurush"/>
          <w:color w:val="000000"/>
          <w:sz w:val="24"/>
          <w:szCs w:val="24"/>
          <w:lang w:bidi="bn-BD"/>
        </w:rPr>
      </w:pPr>
    </w:p>
    <w:p w:rsidR="00385FBD" w:rsidRPr="0045388E" w:rsidRDefault="00385FBD" w:rsidP="0045388E">
      <w:pPr>
        <w:spacing w:after="120" w:line="240" w:lineRule="auto"/>
        <w:jc w:val="both"/>
        <w:rPr>
          <w:rFonts w:cs="Kalpurush"/>
          <w:color w:val="000000"/>
          <w:sz w:val="24"/>
          <w:szCs w:val="24"/>
          <w:lang w:bidi="bn-BD"/>
        </w:rPr>
      </w:pPr>
    </w:p>
    <w:p w:rsidR="00385FBD" w:rsidRPr="0045388E" w:rsidRDefault="00385FBD" w:rsidP="0045388E">
      <w:pPr>
        <w:spacing w:after="120" w:line="240" w:lineRule="auto"/>
        <w:jc w:val="both"/>
        <w:rPr>
          <w:rFonts w:cs="Kalpurush"/>
          <w:color w:val="000000"/>
          <w:sz w:val="24"/>
          <w:szCs w:val="24"/>
          <w:lang w:bidi="bn-BD"/>
        </w:rPr>
      </w:pPr>
    </w:p>
    <w:p w:rsidR="00385FBD" w:rsidRPr="0045388E" w:rsidRDefault="00385FBD" w:rsidP="0045388E">
      <w:pPr>
        <w:spacing w:after="120" w:line="240" w:lineRule="auto"/>
        <w:jc w:val="both"/>
        <w:rPr>
          <w:rFonts w:cs="Kalpurush"/>
          <w:color w:val="000000"/>
          <w:sz w:val="24"/>
          <w:szCs w:val="24"/>
          <w:lang w:bidi="bn-BD"/>
        </w:rPr>
      </w:pPr>
    </w:p>
    <w:p w:rsidR="00385FBD" w:rsidRPr="0045388E" w:rsidRDefault="00385FBD" w:rsidP="0045388E">
      <w:pPr>
        <w:spacing w:after="120" w:line="240" w:lineRule="auto"/>
        <w:jc w:val="both"/>
        <w:rPr>
          <w:rFonts w:cs="Kalpurush"/>
          <w:color w:val="000000"/>
          <w:sz w:val="24"/>
          <w:szCs w:val="24"/>
          <w:lang w:bidi="bn-BD"/>
        </w:rPr>
      </w:pPr>
    </w:p>
    <w:p w:rsidR="00385FBD" w:rsidRPr="0045388E" w:rsidRDefault="00385FBD" w:rsidP="0045388E">
      <w:pPr>
        <w:spacing w:after="120" w:line="240" w:lineRule="auto"/>
        <w:jc w:val="both"/>
        <w:rPr>
          <w:rFonts w:cs="Kalpurush"/>
          <w:color w:val="000000"/>
          <w:sz w:val="24"/>
          <w:szCs w:val="24"/>
          <w:lang w:bidi="bn-BD"/>
        </w:rPr>
      </w:pPr>
    </w:p>
    <w:p w:rsidR="00385FBD" w:rsidRPr="0045388E" w:rsidRDefault="00385FBD" w:rsidP="0045388E">
      <w:pPr>
        <w:spacing w:after="120" w:line="240" w:lineRule="auto"/>
        <w:jc w:val="both"/>
        <w:rPr>
          <w:rFonts w:cs="Kalpurush"/>
          <w:color w:val="000000"/>
          <w:sz w:val="24"/>
          <w:szCs w:val="24"/>
          <w:lang w:bidi="bn-BD"/>
        </w:rPr>
      </w:pPr>
    </w:p>
    <w:p w:rsidR="00385FBD" w:rsidRPr="00385FBD" w:rsidRDefault="00385FBD" w:rsidP="0045388E">
      <w:pPr>
        <w:spacing w:after="120" w:line="240" w:lineRule="auto"/>
        <w:jc w:val="both"/>
        <w:rPr>
          <w:rFonts w:cs="Kalpurush"/>
          <w:b/>
          <w:bCs/>
          <w:color w:val="000000"/>
          <w:sz w:val="24"/>
          <w:szCs w:val="24"/>
          <w:lang w:bidi="bn-BD"/>
        </w:rPr>
      </w:pPr>
    </w:p>
    <w:p w:rsidR="00385FBD" w:rsidRPr="00385FBD" w:rsidRDefault="00385FBD" w:rsidP="0045388E">
      <w:pPr>
        <w:spacing w:after="120" w:line="240" w:lineRule="auto"/>
        <w:jc w:val="both"/>
        <w:rPr>
          <w:rFonts w:cs="Kalpurush"/>
          <w:b/>
          <w:bCs/>
          <w:color w:val="0000FF"/>
          <w:sz w:val="24"/>
          <w:szCs w:val="24"/>
          <w:lang w:bidi="bn-BD"/>
        </w:rPr>
      </w:pPr>
    </w:p>
    <w:p w:rsidR="00385FBD" w:rsidRPr="007F0CFD" w:rsidRDefault="00385FBD" w:rsidP="0045388E">
      <w:pPr>
        <w:spacing w:after="120" w:line="240" w:lineRule="auto"/>
        <w:jc w:val="center"/>
        <w:rPr>
          <w:rFonts w:cs="Kalpurush"/>
          <w:b/>
          <w:bCs/>
          <w:color w:val="002060"/>
          <w:sz w:val="24"/>
          <w:szCs w:val="24"/>
          <w:lang w:bidi="bn-BD"/>
        </w:rPr>
      </w:pPr>
      <w:r w:rsidRPr="007F0CFD">
        <w:rPr>
          <w:rFonts w:cs="Kalpurush" w:hint="cs"/>
          <w:b/>
          <w:bCs/>
          <w:color w:val="002060"/>
          <w:sz w:val="24"/>
          <w:szCs w:val="24"/>
          <w:cs/>
          <w:lang w:bidi="bn-BD"/>
        </w:rPr>
        <w:lastRenderedPageBreak/>
        <w:t>প্রথম পরিচ্ছেদ</w:t>
      </w:r>
    </w:p>
    <w:p w:rsidR="00385FBD" w:rsidRPr="0045388E" w:rsidRDefault="00385FBD" w:rsidP="0045388E">
      <w:pPr>
        <w:spacing w:after="120" w:line="240" w:lineRule="auto"/>
        <w:jc w:val="center"/>
        <w:rPr>
          <w:rFonts w:cs="Kalpurush"/>
          <w:b/>
          <w:bCs/>
          <w:color w:val="002060"/>
          <w:sz w:val="24"/>
          <w:szCs w:val="24"/>
          <w:lang w:bidi="bn-BD"/>
        </w:rPr>
      </w:pPr>
      <w:r w:rsidRPr="007F0CFD">
        <w:rPr>
          <w:rFonts w:cs="KFGQPC Uthman Taha Naskh" w:hint="cs"/>
          <w:b/>
          <w:bCs/>
          <w:color w:val="002060"/>
          <w:sz w:val="24"/>
          <w:szCs w:val="24"/>
          <w:cs/>
          <w:lang w:bidi="bn-BD"/>
        </w:rPr>
        <w:t>(</w:t>
      </w:r>
      <w:r w:rsidR="007F0CFD">
        <w:rPr>
          <w:rFonts w:cs="KFGQPC Uthman Taha Naskh" w:hint="cs"/>
          <w:b/>
          <w:bCs/>
          <w:color w:val="002060"/>
          <w:sz w:val="24"/>
          <w:szCs w:val="24"/>
          <w:rtl/>
        </w:rPr>
        <w:t>معنى الكفر و أقسامه</w:t>
      </w:r>
      <w:r w:rsidRPr="007F0CFD">
        <w:rPr>
          <w:rFonts w:cs="KFGQPC Uthman Taha Naskh" w:hint="cs"/>
          <w:b/>
          <w:bCs/>
          <w:color w:val="002060"/>
          <w:sz w:val="24"/>
          <w:szCs w:val="24"/>
          <w:cs/>
          <w:lang w:bidi="bn-BD"/>
        </w:rPr>
        <w:t>)</w:t>
      </w:r>
    </w:p>
    <w:p w:rsidR="00385FBD" w:rsidRPr="007F0CFD" w:rsidRDefault="00385FBD" w:rsidP="0045388E">
      <w:pPr>
        <w:spacing w:after="120" w:line="240" w:lineRule="auto"/>
        <w:jc w:val="center"/>
        <w:rPr>
          <w:rFonts w:cs="Kalpurush"/>
          <w:b/>
          <w:bCs/>
          <w:color w:val="002060"/>
          <w:sz w:val="24"/>
          <w:szCs w:val="24"/>
          <w:lang w:bidi="bn-BD"/>
        </w:rPr>
      </w:pPr>
      <w:r w:rsidRPr="007F0CFD">
        <w:rPr>
          <w:rFonts w:cs="Kalpurush" w:hint="cs"/>
          <w:b/>
          <w:bCs/>
          <w:color w:val="002060"/>
          <w:sz w:val="24"/>
          <w:szCs w:val="24"/>
          <w:cs/>
          <w:lang w:bidi="bn-BD"/>
        </w:rPr>
        <w:t>কুফরের অর্থ ও প্রকারভেদ</w:t>
      </w:r>
    </w:p>
    <w:p w:rsidR="007C27AB"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7C27AB">
        <w:rPr>
          <w:rFonts w:ascii="Kalpurush" w:hAnsi="Kalpurush" w:cs="Kalpurush" w:hint="cs"/>
          <w:sz w:val="24"/>
          <w:szCs w:val="24"/>
          <w:cs/>
          <w:lang w:bidi="bn-BD"/>
        </w:rPr>
        <w:t>কুফর সাব্যস্ত হবে ঈমান বিনষ্টকারী কোনো কর্মকাণ্ডে জড়িত হওয়ার কারণে এবং এমন সব কর্মকাণ্ড জড়িত হওয়ার কারণে, যার</w:t>
      </w:r>
      <w:r w:rsidR="00D87DB1" w:rsidRPr="007C27AB">
        <w:rPr>
          <w:rFonts w:ascii="Kalpurush" w:hAnsi="Kalpurush" w:cs="Kalpurush" w:hint="cs"/>
          <w:sz w:val="24"/>
          <w:szCs w:val="24"/>
          <w:cs/>
          <w:lang w:bidi="bn-BD"/>
        </w:rPr>
        <w:t xml:space="preserve"> ওপর</w:t>
      </w:r>
      <w:r w:rsidRPr="007C27AB">
        <w:rPr>
          <w:rFonts w:ascii="Kalpurush" w:hAnsi="Kalpurush" w:cs="Kalpurush" w:hint="cs"/>
          <w:sz w:val="24"/>
          <w:szCs w:val="24"/>
          <w:cs/>
          <w:lang w:bidi="bn-BD"/>
        </w:rPr>
        <w:t xml:space="preserve"> সাধারণত</w:t>
      </w:r>
      <w:r w:rsidR="009052C0" w:rsidRPr="007C27AB">
        <w:rPr>
          <w:rFonts w:ascii="Kalpurush" w:hAnsi="Kalpurush" w:cs="Kalpurush" w:hint="cs"/>
          <w:sz w:val="24"/>
          <w:szCs w:val="24"/>
          <w:cs/>
          <w:lang w:bidi="bn-BD"/>
        </w:rPr>
        <w:t xml:space="preserve"> কুফুরী</w:t>
      </w:r>
      <w:r w:rsidRPr="007C27AB">
        <w:rPr>
          <w:rFonts w:ascii="Kalpurush" w:hAnsi="Kalpurush" w:cs="Kalpurush" w:hint="cs"/>
          <w:sz w:val="24"/>
          <w:szCs w:val="24"/>
          <w:cs/>
          <w:lang w:bidi="bn-BD"/>
        </w:rPr>
        <w:t>র গুনাহ প্রযোজ্য হয়</w:t>
      </w:r>
      <w:r w:rsidR="009052C0" w:rsidRPr="007C27AB">
        <w:rPr>
          <w:rFonts w:ascii="Kalpurush" w:hAnsi="Kalpurush" w:cs="Kalpurush" w:hint="cs"/>
          <w:sz w:val="24"/>
          <w:szCs w:val="24"/>
          <w:lang w:bidi="bn-BD"/>
        </w:rPr>
        <w:t xml:space="preserve">, </w:t>
      </w:r>
      <w:r w:rsidR="009052C0" w:rsidRPr="007C27AB">
        <w:rPr>
          <w:rFonts w:ascii="Kalpurush" w:hAnsi="Kalpurush" w:cs="Kalpurush" w:hint="cs"/>
          <w:sz w:val="24"/>
          <w:szCs w:val="24"/>
          <w:cs/>
          <w:lang w:bidi="bn-BD"/>
        </w:rPr>
        <w:t>আর</w:t>
      </w:r>
      <w:r w:rsidRPr="007C27AB">
        <w:rPr>
          <w:rFonts w:ascii="Kalpurush" w:hAnsi="Kalpurush" w:cs="Kalpurush" w:hint="cs"/>
          <w:sz w:val="24"/>
          <w:szCs w:val="24"/>
          <w:cs/>
          <w:lang w:bidi="bn-BD"/>
        </w:rPr>
        <w:t xml:space="preserve"> সেগুলো হলো: কথামালা বা কার্যাবলী বা বিশ্বাসসমূহ,</w:t>
      </w:r>
      <w:r w:rsidR="00C747A9" w:rsidRPr="007C27AB">
        <w:rPr>
          <w:rFonts w:ascii="Kalpurush" w:hAnsi="Kalpurush" w:cs="Kalpurush" w:hint="cs"/>
          <w:sz w:val="24"/>
          <w:szCs w:val="24"/>
          <w:cs/>
          <w:lang w:bidi="bn-BD"/>
        </w:rPr>
        <w:t xml:space="preserve"> শরী</w:t>
      </w:r>
      <w:r w:rsidR="00C747A9" w:rsidRPr="007C27AB">
        <w:rPr>
          <w:rFonts w:ascii="Kalpurush" w:hAnsi="Kalpurush" w:cs="Kalpurush" w:hint="cs"/>
          <w:sz w:val="24"/>
          <w:szCs w:val="24"/>
          <w:lang w:bidi="bn-BD"/>
        </w:rPr>
        <w:t>‘</w:t>
      </w:r>
      <w:r w:rsidR="00C747A9" w:rsidRPr="007C27AB">
        <w:rPr>
          <w:rFonts w:ascii="Kalpurush" w:hAnsi="Kalpurush" w:cs="Kalpurush" w:hint="cs"/>
          <w:sz w:val="24"/>
          <w:szCs w:val="24"/>
          <w:cs/>
          <w:lang w:bidi="bn-BD"/>
        </w:rPr>
        <w:t>আত</w:t>
      </w:r>
      <w:r w:rsidRPr="007C27AB">
        <w:rPr>
          <w:rFonts w:ascii="Kalpurush" w:hAnsi="Kalpurush" w:cs="Kalpurush" w:hint="cs"/>
          <w:sz w:val="24"/>
          <w:szCs w:val="24"/>
          <w:cs/>
          <w:lang w:bidi="bn-BD"/>
        </w:rPr>
        <w:t xml:space="preserve"> প্রবর্তক সিদ্ধান্ত দিয়েছেন যে, এগুলো ঈমানকে নষ্ট করে দেয় এবং জাহান্নামে স্থায়ীভাবে অবস্থান করার বিষয়টিকে অপরিহার্য করে দেয়।</w:t>
      </w:r>
      <w:r w:rsidR="007C27AB" w:rsidRPr="007C27AB">
        <w:rPr>
          <w:rFonts w:ascii="Kalpurush" w:hAnsi="Kalpurush" w:cs="Kalpurush"/>
          <w:sz w:val="24"/>
          <w:szCs w:val="24"/>
          <w:lang w:bidi="bn-BD"/>
        </w:rPr>
        <w:t xml:space="preserve"> </w:t>
      </w:r>
    </w:p>
    <w:p w:rsidR="007C27AB"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7C27AB">
        <w:rPr>
          <w:rFonts w:cs="Kalpurush" w:hint="cs"/>
          <w:color w:val="000000"/>
          <w:sz w:val="24"/>
          <w:szCs w:val="24"/>
          <w:cs/>
          <w:lang w:bidi="bn-BD"/>
        </w:rPr>
        <w:t>আর</w:t>
      </w:r>
      <w:r w:rsidR="00385FBD" w:rsidRPr="007C27AB">
        <w:rPr>
          <w:rFonts w:ascii="Kalpurush" w:hAnsi="Kalpurush" w:cs="Kalpurush" w:hint="cs"/>
          <w:sz w:val="24"/>
          <w:szCs w:val="24"/>
          <w:cs/>
          <w:lang w:bidi="bn-BD"/>
        </w:rPr>
        <w:t xml:space="preserve"> যাবতীয় গুনাহ ও পাপরাশি ঈমানকে কমিয়ে দেয়, কিন্তু তাকে নষ্ট করে দেয় না। </w:t>
      </w:r>
    </w:p>
    <w:p w:rsidR="007C27AB"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7C27AB">
        <w:rPr>
          <w:rFonts w:cs="Kalpurush" w:hint="cs"/>
          <w:color w:val="000000"/>
          <w:sz w:val="24"/>
          <w:szCs w:val="24"/>
          <w:cs/>
          <w:lang w:bidi="bn-BD"/>
        </w:rPr>
        <w:t>আর</w:t>
      </w:r>
      <w:r w:rsidR="00385FBD" w:rsidRPr="007C27AB">
        <w:rPr>
          <w:rFonts w:ascii="Kalpurush" w:hAnsi="Kalpurush" w:cs="Kalpurush" w:hint="cs"/>
          <w:sz w:val="24"/>
          <w:szCs w:val="24"/>
          <w:cs/>
          <w:lang w:bidi="bn-BD"/>
        </w:rPr>
        <w:t xml:space="preserve"> ‘কুফর’ মানে ঈমান না থাকা</w:t>
      </w:r>
      <w:r w:rsidR="009052C0" w:rsidRPr="007C27AB">
        <w:rPr>
          <w:rFonts w:ascii="Kalpurush" w:hAnsi="Kalpurush" w:cs="Kalpurush" w:hint="cs"/>
          <w:sz w:val="24"/>
          <w:szCs w:val="24"/>
          <w:lang w:bidi="bn-BD"/>
        </w:rPr>
        <w:t xml:space="preserve">, </w:t>
      </w:r>
      <w:r w:rsidR="009052C0" w:rsidRPr="007C27AB">
        <w:rPr>
          <w:rFonts w:ascii="Kalpurush" w:hAnsi="Kalpurush" w:cs="Kalpurush" w:hint="cs"/>
          <w:sz w:val="24"/>
          <w:szCs w:val="24"/>
          <w:cs/>
          <w:lang w:bidi="bn-BD"/>
        </w:rPr>
        <w:t>আর</w:t>
      </w:r>
      <w:r w:rsidR="00385FBD" w:rsidRPr="007C27AB">
        <w:rPr>
          <w:rFonts w:ascii="Kalpurush" w:hAnsi="Kalpurush" w:cs="Kalpurush" w:hint="cs"/>
          <w:sz w:val="24"/>
          <w:szCs w:val="24"/>
          <w:cs/>
          <w:lang w:bidi="bn-BD"/>
        </w:rPr>
        <w:t xml:space="preserve"> তা যেমনিভাবে বিশ্বাস ও কথার দ্বারা হয়ে থাকে, ঠিক তেমনিভাবে কাজের দ্বারাও হয়ে থাকে, চাই সে কাজটি আন্তরিকভাবে হউক</w:t>
      </w:r>
      <w:r w:rsidR="00A90A98" w:rsidRPr="007C27AB">
        <w:rPr>
          <w:rFonts w:ascii="Kalpurush" w:hAnsi="Kalpurush" w:cs="Kalpurush" w:hint="cs"/>
          <w:sz w:val="24"/>
          <w:szCs w:val="24"/>
          <w:cs/>
          <w:lang w:bidi="bn-BD"/>
        </w:rPr>
        <w:t xml:space="preserve"> অথবা</w:t>
      </w:r>
      <w:r w:rsidR="00385FBD" w:rsidRPr="007C27AB">
        <w:rPr>
          <w:rFonts w:ascii="Kalpurush" w:hAnsi="Kalpurush" w:cs="Kalpurush" w:hint="cs"/>
          <w:sz w:val="24"/>
          <w:szCs w:val="24"/>
          <w:cs/>
          <w:lang w:bidi="bn-BD"/>
        </w:rPr>
        <w:t xml:space="preserve"> শারীরিকভাবে হউক। </w:t>
      </w:r>
    </w:p>
    <w:p w:rsidR="007C27AB"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7C27AB">
        <w:rPr>
          <w:rFonts w:cs="Kalpurush" w:hint="cs"/>
          <w:color w:val="000000"/>
          <w:sz w:val="24"/>
          <w:szCs w:val="24"/>
          <w:cs/>
          <w:lang w:bidi="bn-BD"/>
        </w:rPr>
        <w:t>আর</w:t>
      </w:r>
      <w:r w:rsidR="00385FBD" w:rsidRPr="007C27AB">
        <w:rPr>
          <w:rFonts w:ascii="Kalpurush" w:hAnsi="Kalpurush" w:cs="Kalpurush" w:hint="cs"/>
          <w:sz w:val="24"/>
          <w:szCs w:val="24"/>
          <w:cs/>
          <w:lang w:bidi="bn-BD"/>
        </w:rPr>
        <w:t xml:space="preserve"> যেমনিভাবে কাজের মাধ্যমে</w:t>
      </w:r>
      <w:r w:rsidR="009052C0" w:rsidRPr="007C27AB">
        <w:rPr>
          <w:rFonts w:ascii="Kalpurush" w:hAnsi="Kalpurush" w:cs="Kalpurush" w:hint="cs"/>
          <w:sz w:val="24"/>
          <w:szCs w:val="24"/>
          <w:cs/>
          <w:lang w:bidi="bn-BD"/>
        </w:rPr>
        <w:t xml:space="preserve"> কুফুরী</w:t>
      </w:r>
      <w:r w:rsidR="00385FBD" w:rsidRPr="007C27AB">
        <w:rPr>
          <w:rFonts w:ascii="Kalpurush" w:hAnsi="Kalpurush" w:cs="Kalpurush" w:hint="cs"/>
          <w:sz w:val="24"/>
          <w:szCs w:val="24"/>
          <w:cs/>
          <w:lang w:bidi="bn-BD"/>
        </w:rPr>
        <w:t xml:space="preserve"> হয়, ঠিক তেমনিভাবে কাজ বর্জন করা ও কাজ থেকে বিরত থাকার দ্বারা এবং সন্দেহ ও সংশয় দ্বারাও</w:t>
      </w:r>
      <w:r w:rsidR="009052C0" w:rsidRPr="007C27AB">
        <w:rPr>
          <w:rFonts w:ascii="Kalpurush" w:hAnsi="Kalpurush" w:cs="Kalpurush" w:hint="cs"/>
          <w:sz w:val="24"/>
          <w:szCs w:val="24"/>
          <w:cs/>
          <w:lang w:bidi="bn-BD"/>
        </w:rPr>
        <w:t xml:space="preserve"> কুফুরী</w:t>
      </w:r>
      <w:r w:rsidR="00385FBD" w:rsidRPr="007C27AB">
        <w:rPr>
          <w:rFonts w:ascii="Kalpurush" w:hAnsi="Kalpurush" w:cs="Kalpurush" w:hint="cs"/>
          <w:sz w:val="24"/>
          <w:szCs w:val="24"/>
          <w:cs/>
          <w:lang w:bidi="bn-BD"/>
        </w:rPr>
        <w:t xml:space="preserve"> হতে পারে।</w:t>
      </w:r>
    </w:p>
    <w:p w:rsidR="007C27AB" w:rsidRPr="007C27AB"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7C27AB">
        <w:rPr>
          <w:rFonts w:cs="Kalpurush" w:hint="cs"/>
          <w:color w:val="000000"/>
          <w:sz w:val="24"/>
          <w:szCs w:val="24"/>
          <w:cs/>
          <w:lang w:bidi="bn-BD"/>
        </w:rPr>
        <w:t>আর</w:t>
      </w:r>
      <w:r w:rsidR="00385FBD" w:rsidRPr="007C27AB">
        <w:rPr>
          <w:rFonts w:ascii="Kalpurush" w:hAnsi="Kalpurush" w:cs="Kalpurush" w:hint="cs"/>
          <w:sz w:val="24"/>
          <w:szCs w:val="24"/>
          <w:cs/>
          <w:lang w:bidi="bn-BD"/>
        </w:rPr>
        <w:t xml:space="preserve"> ‘কুফর’, ‘শি</w:t>
      </w:r>
      <w:r w:rsidR="007F0CFD" w:rsidRPr="007C27AB">
        <w:rPr>
          <w:rFonts w:ascii="Kalpurush" w:hAnsi="Kalpurush" w:cs="Kalpurush" w:hint="cs"/>
          <w:sz w:val="24"/>
          <w:szCs w:val="24"/>
          <w:cs/>
          <w:lang w:bidi="bn-BD"/>
        </w:rPr>
        <w:t>র্ক</w:t>
      </w:r>
      <w:r w:rsidR="00385FBD" w:rsidRPr="007C27AB">
        <w:rPr>
          <w:rFonts w:ascii="Kalpurush" w:hAnsi="Kalpurush" w:cs="Kalpurush" w:hint="cs"/>
          <w:sz w:val="24"/>
          <w:szCs w:val="24"/>
          <w:cs/>
          <w:lang w:bidi="bn-BD"/>
        </w:rPr>
        <w:t xml:space="preserve">’, ‘ফিসক’ ও ‘যুলুম’ </w:t>
      </w:r>
      <w:r w:rsidR="007F0CFD" w:rsidRPr="007C27AB">
        <w:rPr>
          <w:rFonts w:ascii="Kalpurush" w:hAnsi="Kalpurush" w:cs="Kalpurush" w:hint="cs"/>
          <w:sz w:val="24"/>
          <w:szCs w:val="24"/>
          <w:cs/>
          <w:lang w:bidi="bn-BD"/>
        </w:rPr>
        <w:t>-</w:t>
      </w:r>
      <w:r w:rsidR="00385FBD" w:rsidRPr="007C27AB">
        <w:rPr>
          <w:rFonts w:ascii="Kalpurush" w:hAnsi="Kalpurush" w:cs="Kalpurush" w:hint="cs"/>
          <w:sz w:val="24"/>
          <w:szCs w:val="24"/>
          <w:cs/>
          <w:lang w:bidi="bn-BD"/>
        </w:rPr>
        <w:t>এ শব্দগুলো</w:t>
      </w:r>
      <w:r w:rsidR="00C747A9" w:rsidRPr="007C27AB">
        <w:rPr>
          <w:rFonts w:ascii="Kalpurush" w:hAnsi="Kalpurush" w:cs="Kalpurush" w:hint="cs"/>
          <w:sz w:val="24"/>
          <w:szCs w:val="24"/>
          <w:cs/>
          <w:lang w:bidi="bn-BD"/>
        </w:rPr>
        <w:t xml:space="preserve"> শরী</w:t>
      </w:r>
      <w:r w:rsidR="00C747A9" w:rsidRPr="007C27AB">
        <w:rPr>
          <w:rFonts w:ascii="Kalpurush" w:hAnsi="Kalpurush" w:cs="Kalpurush" w:hint="cs"/>
          <w:sz w:val="24"/>
          <w:szCs w:val="24"/>
          <w:lang w:bidi="bn-BD"/>
        </w:rPr>
        <w:t>‘</w:t>
      </w:r>
      <w:r w:rsidR="00C747A9" w:rsidRPr="007C27AB">
        <w:rPr>
          <w:rFonts w:ascii="Kalpurush" w:hAnsi="Kalpurush" w:cs="Kalpurush" w:hint="cs"/>
          <w:sz w:val="24"/>
          <w:szCs w:val="24"/>
          <w:cs/>
          <w:lang w:bidi="bn-BD"/>
        </w:rPr>
        <w:t>আতে</w:t>
      </w:r>
      <w:r w:rsidR="00385FBD" w:rsidRPr="007C27AB">
        <w:rPr>
          <w:rFonts w:ascii="Kalpurush" w:hAnsi="Kalpurush" w:cs="Kalpurush" w:hint="cs"/>
          <w:sz w:val="24"/>
          <w:szCs w:val="24"/>
          <w:cs/>
          <w:lang w:bidi="bn-BD"/>
        </w:rPr>
        <w:t xml:space="preserve">র পারিভাষিক অর্থে ব্যবহার করা হবে এবং এগুলোর দ্বারা উদ্দেশ্য হবে বড় </w:t>
      </w:r>
      <w:r w:rsidR="00385FBD" w:rsidRPr="007C27AB">
        <w:rPr>
          <w:rFonts w:ascii="Kalpurush" w:hAnsi="Kalpurush" w:cs="KFGQPC Uthman Taha Naskh" w:hint="cs"/>
          <w:sz w:val="24"/>
          <w:szCs w:val="24"/>
          <w:cs/>
          <w:lang w:bidi="bn-BD"/>
        </w:rPr>
        <w:t>(</w:t>
      </w:r>
      <w:r w:rsidR="00385FBD" w:rsidRPr="007C27AB">
        <w:rPr>
          <w:rFonts w:ascii="Kalpurush" w:hAnsi="Kalpurush" w:cs="KFGQPC Uthman Taha Naskh" w:hint="cs"/>
          <w:sz w:val="24"/>
          <w:szCs w:val="24"/>
          <w:rtl/>
        </w:rPr>
        <w:t>الأكبر</w:t>
      </w:r>
      <w:r w:rsidR="00385FBD" w:rsidRPr="007C27AB">
        <w:rPr>
          <w:rFonts w:ascii="Kalpurush" w:hAnsi="Kalpurush" w:cs="KFGQPC Uthman Taha Naskh" w:hint="cs"/>
          <w:sz w:val="24"/>
          <w:szCs w:val="24"/>
          <w:cs/>
          <w:lang w:bidi="bn-BD"/>
        </w:rPr>
        <w:t>)</w:t>
      </w:r>
      <w:r w:rsidR="00385FBD" w:rsidRPr="007C27AB">
        <w:rPr>
          <w:rFonts w:ascii="Kalpurush" w:hAnsi="Kalpurush" w:cs="Kalpurush" w:hint="cs"/>
          <w:sz w:val="24"/>
          <w:szCs w:val="24"/>
          <w:cs/>
          <w:lang w:bidi="bn-BD"/>
        </w:rPr>
        <w:t xml:space="preserve"> অথবা ছোট </w:t>
      </w:r>
      <w:r w:rsidR="00385FBD" w:rsidRPr="007C27AB">
        <w:rPr>
          <w:rFonts w:ascii="Kalpurush" w:hAnsi="Kalpurush" w:cs="KFGQPC Uthman Taha Naskh" w:hint="cs"/>
          <w:sz w:val="24"/>
          <w:szCs w:val="24"/>
          <w:cs/>
          <w:lang w:bidi="bn-BD"/>
        </w:rPr>
        <w:t>(</w:t>
      </w:r>
      <w:r w:rsidR="007F0CFD" w:rsidRPr="007C27AB">
        <w:rPr>
          <w:rFonts w:ascii="Kalpurush" w:hAnsi="Kalpurush" w:cs="KFGQPC Uthman Taha Naskh" w:hint="cs"/>
          <w:sz w:val="24"/>
          <w:szCs w:val="24"/>
          <w:rtl/>
        </w:rPr>
        <w:t>الأصغر</w:t>
      </w:r>
      <w:r w:rsidR="00385FBD" w:rsidRPr="007C27AB">
        <w:rPr>
          <w:rFonts w:ascii="Kalpurush" w:hAnsi="Kalpurush" w:cs="KFGQPC Uthman Taha Naskh" w:hint="cs"/>
          <w:sz w:val="24"/>
          <w:szCs w:val="24"/>
          <w:cs/>
          <w:lang w:bidi="bn-BD"/>
        </w:rPr>
        <w:t>)</w:t>
      </w:r>
      <w:r w:rsidR="00385FBD" w:rsidRPr="0045388E">
        <w:rPr>
          <w:rFonts w:ascii="Kalpurush" w:hAnsi="Kalpurush" w:cs="SolaimanLipi" w:hint="cs"/>
          <w:sz w:val="24"/>
          <w:szCs w:val="24"/>
          <w:cs/>
          <w:lang w:bidi="hi-IN"/>
        </w:rPr>
        <w:t>।</w:t>
      </w:r>
    </w:p>
    <w:p w:rsidR="007C27AB"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7C27AB">
        <w:rPr>
          <w:rFonts w:ascii="Kalpurush" w:hAnsi="Kalpurush" w:cs="Kalpurush" w:hint="cs"/>
          <w:sz w:val="24"/>
          <w:szCs w:val="24"/>
          <w:cs/>
          <w:lang w:bidi="bn-BD"/>
        </w:rPr>
        <w:t xml:space="preserve">সুতরাং বড়টি </w:t>
      </w:r>
      <w:r w:rsidRPr="007C27AB">
        <w:rPr>
          <w:rFonts w:ascii="Kalpurush" w:hAnsi="Kalpurush" w:cs="KFGQPC Uthman Taha Naskh" w:hint="cs"/>
          <w:sz w:val="24"/>
          <w:szCs w:val="24"/>
          <w:cs/>
          <w:lang w:bidi="bn-BD"/>
        </w:rPr>
        <w:t>(</w:t>
      </w:r>
      <w:r w:rsidR="007F0CFD" w:rsidRPr="007C27AB">
        <w:rPr>
          <w:rFonts w:ascii="Kalpurush" w:hAnsi="Kalpurush" w:cs="KFGQPC Uthman Taha Naskh" w:hint="cs"/>
          <w:sz w:val="24"/>
          <w:szCs w:val="24"/>
          <w:rtl/>
        </w:rPr>
        <w:t>الأكبر</w:t>
      </w:r>
      <w:r w:rsidRPr="007C27AB">
        <w:rPr>
          <w:rFonts w:ascii="Kalpurush" w:hAnsi="Kalpurush" w:cs="KFGQPC Uthman Taha Naskh" w:hint="cs"/>
          <w:sz w:val="24"/>
          <w:szCs w:val="24"/>
          <w:cs/>
          <w:lang w:bidi="bn-BD"/>
        </w:rPr>
        <w:t>)</w:t>
      </w:r>
      <w:r w:rsidRPr="007C27AB">
        <w:rPr>
          <w:rFonts w:ascii="Kalpurush" w:hAnsi="Kalpurush" w:cs="Kalpurush" w:hint="cs"/>
          <w:sz w:val="24"/>
          <w:szCs w:val="24"/>
          <w:cs/>
          <w:lang w:bidi="bn-BD"/>
        </w:rPr>
        <w:t xml:space="preserve">: তার সংশ্লিষ্ট ব্যক্তিকে মুসলিম মিল্লাত থেকে বের করে দেয় এবং তার জীবন ও সম্পদের নিরাপত্তার </w:t>
      </w:r>
      <w:r w:rsidRPr="007C27AB">
        <w:rPr>
          <w:rFonts w:ascii="Kalpurush" w:hAnsi="Kalpurush" w:cs="Kalpurush" w:hint="cs"/>
          <w:sz w:val="24"/>
          <w:szCs w:val="24"/>
          <w:cs/>
          <w:lang w:bidi="bn-BD"/>
        </w:rPr>
        <w:lastRenderedPageBreak/>
        <w:t>গ্যারান্টি প্রত্যাহার করে নেয়</w:t>
      </w:r>
      <w:r w:rsidR="009052C0" w:rsidRPr="007C27AB">
        <w:rPr>
          <w:rFonts w:ascii="Kalpurush" w:hAnsi="Kalpurush" w:cs="Kalpurush" w:hint="cs"/>
          <w:sz w:val="24"/>
          <w:szCs w:val="24"/>
          <w:lang w:bidi="bn-BD"/>
        </w:rPr>
        <w:t xml:space="preserve">, </w:t>
      </w:r>
      <w:r w:rsidR="009052C0" w:rsidRPr="007C27AB">
        <w:rPr>
          <w:rFonts w:ascii="Kalpurush" w:hAnsi="Kalpurush" w:cs="Kalpurush" w:hint="cs"/>
          <w:sz w:val="24"/>
          <w:szCs w:val="24"/>
          <w:cs/>
          <w:lang w:bidi="bn-BD"/>
        </w:rPr>
        <w:t>আর</w:t>
      </w:r>
      <w:r w:rsidRPr="007C27AB">
        <w:rPr>
          <w:rFonts w:ascii="Kalpurush" w:hAnsi="Kalpurush" w:cs="Kalpurush" w:hint="cs"/>
          <w:sz w:val="24"/>
          <w:szCs w:val="24"/>
          <w:cs/>
          <w:lang w:bidi="bn-BD"/>
        </w:rPr>
        <w:t xml:space="preserve"> দলীল-প্রমাণ প্রতিষ্ঠা করার পর দুনিয়াতে তার</w:t>
      </w:r>
      <w:r w:rsidR="00D87DB1" w:rsidRPr="007C27AB">
        <w:rPr>
          <w:rFonts w:ascii="Kalpurush" w:hAnsi="Kalpurush" w:cs="Kalpurush" w:hint="cs"/>
          <w:sz w:val="24"/>
          <w:szCs w:val="24"/>
          <w:cs/>
          <w:lang w:bidi="bn-BD"/>
        </w:rPr>
        <w:t xml:space="preserve"> ওপর</w:t>
      </w:r>
      <w:r w:rsidRPr="007C27AB">
        <w:rPr>
          <w:rFonts w:ascii="Kalpurush" w:hAnsi="Kalpurush" w:cs="Kalpurush" w:hint="cs"/>
          <w:sz w:val="24"/>
          <w:szCs w:val="24"/>
          <w:cs/>
          <w:lang w:bidi="bn-BD"/>
        </w:rPr>
        <w:t xml:space="preserve"> কাফিরদের বিধিবিধানগুলো জারি হবে এবং </w:t>
      </w:r>
      <w:r w:rsidR="007C27AB" w:rsidRPr="007C27AB">
        <w:rPr>
          <w:rFonts w:ascii="Kalpurush" w:hAnsi="Kalpurush" w:cs="Kalpurush" w:hint="cs"/>
          <w:sz w:val="24"/>
          <w:szCs w:val="24"/>
          <w:cs/>
          <w:lang w:bidi="bn-BD"/>
        </w:rPr>
        <w:t>আখেরাতে</w:t>
      </w:r>
      <w:r w:rsidRPr="007C27AB">
        <w:rPr>
          <w:rFonts w:ascii="Kalpurush" w:hAnsi="Kalpurush" w:cs="Kalpurush" w:hint="cs"/>
          <w:sz w:val="24"/>
          <w:szCs w:val="24"/>
          <w:cs/>
          <w:lang w:bidi="bn-BD"/>
        </w:rPr>
        <w:t xml:space="preserve"> সে জাহান্নামে চিরস্থায়ীভাবে অবস্থান করবে</w:t>
      </w:r>
      <w:r w:rsidR="009052C0" w:rsidRPr="007C27AB">
        <w:rPr>
          <w:rFonts w:ascii="Kalpurush" w:hAnsi="Kalpurush" w:cs="Kalpurush" w:hint="cs"/>
          <w:sz w:val="24"/>
          <w:szCs w:val="24"/>
          <w:lang w:bidi="bn-BD"/>
        </w:rPr>
        <w:t xml:space="preserve">, </w:t>
      </w:r>
      <w:r w:rsidR="009052C0" w:rsidRPr="007C27AB">
        <w:rPr>
          <w:rFonts w:ascii="Kalpurush" w:hAnsi="Kalpurush" w:cs="Kalpurush" w:hint="cs"/>
          <w:sz w:val="24"/>
          <w:szCs w:val="24"/>
          <w:cs/>
          <w:lang w:bidi="bn-BD"/>
        </w:rPr>
        <w:t>আর</w:t>
      </w:r>
      <w:r w:rsidRPr="007C27AB">
        <w:rPr>
          <w:rFonts w:ascii="Kalpurush" w:hAnsi="Kalpurush" w:cs="Kalpurush" w:hint="cs"/>
          <w:sz w:val="24"/>
          <w:szCs w:val="24"/>
          <w:cs/>
          <w:lang w:bidi="bn-BD"/>
        </w:rPr>
        <w:t xml:space="preserve"> সুপারিশকারীগণের কোনো সুপারিশ তার উপকারে আসবে না।</w:t>
      </w:r>
    </w:p>
    <w:p w:rsidR="007C27AB"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7C27AB">
        <w:rPr>
          <w:rFonts w:cs="Kalpurush" w:hint="cs"/>
          <w:color w:val="000000"/>
          <w:sz w:val="24"/>
          <w:szCs w:val="24"/>
          <w:cs/>
          <w:lang w:bidi="bn-BD"/>
        </w:rPr>
        <w:t>আর</w:t>
      </w:r>
      <w:r w:rsidR="00385FBD" w:rsidRPr="007C27AB">
        <w:rPr>
          <w:rFonts w:ascii="Kalpurush" w:hAnsi="Kalpurush" w:cs="Kalpurush" w:hint="cs"/>
          <w:sz w:val="24"/>
          <w:szCs w:val="24"/>
          <w:cs/>
          <w:lang w:bidi="bn-BD"/>
        </w:rPr>
        <w:t xml:space="preserve"> ছোটটি </w:t>
      </w:r>
      <w:r w:rsidR="00385FBD" w:rsidRPr="007C27AB">
        <w:rPr>
          <w:rFonts w:ascii="Kalpurush" w:hAnsi="Kalpurush" w:cs="KFGQPC Uthman Taha Naskh" w:hint="cs"/>
          <w:sz w:val="24"/>
          <w:szCs w:val="24"/>
          <w:cs/>
          <w:lang w:bidi="bn-BD"/>
        </w:rPr>
        <w:t>(</w:t>
      </w:r>
      <w:r w:rsidR="007F0CFD" w:rsidRPr="007C27AB">
        <w:rPr>
          <w:rFonts w:ascii="Kalpurush" w:hAnsi="Kalpurush" w:cs="KFGQPC Uthman Taha Naskh" w:hint="cs"/>
          <w:sz w:val="24"/>
          <w:szCs w:val="24"/>
          <w:rtl/>
        </w:rPr>
        <w:t>الأصغر</w:t>
      </w:r>
      <w:r w:rsidR="00385FBD" w:rsidRPr="007C27AB">
        <w:rPr>
          <w:rFonts w:ascii="Kalpurush" w:hAnsi="Kalpurush" w:cs="KFGQPC Uthman Taha Naskh" w:hint="cs"/>
          <w:sz w:val="24"/>
          <w:szCs w:val="24"/>
          <w:cs/>
          <w:lang w:bidi="bn-BD"/>
        </w:rPr>
        <w:t>)</w:t>
      </w:r>
      <w:r w:rsidR="00385FBD" w:rsidRPr="007C27AB">
        <w:rPr>
          <w:rFonts w:ascii="Kalpurush" w:hAnsi="Kalpurush" w:cs="Kalpurush" w:hint="cs"/>
          <w:sz w:val="24"/>
          <w:szCs w:val="24"/>
          <w:cs/>
          <w:lang w:bidi="bn-BD"/>
        </w:rPr>
        <w:t xml:space="preserve">: তার সংশ্লিষ্ট ব্যক্তি দুনিয়া ও আখিরাতে মুসলিম সম্প্রদায়ের অন্তর্ভুক্ত বলে গণ্য হবে এবং </w:t>
      </w:r>
      <w:r w:rsidR="007C27AB" w:rsidRPr="007C27AB">
        <w:rPr>
          <w:rFonts w:ascii="Kalpurush" w:hAnsi="Kalpurush" w:cs="Kalpurush" w:hint="cs"/>
          <w:sz w:val="24"/>
          <w:szCs w:val="24"/>
          <w:cs/>
          <w:lang w:bidi="bn-BD"/>
        </w:rPr>
        <w:t>আখেরাতে</w:t>
      </w:r>
      <w:r w:rsidR="00385FBD" w:rsidRPr="007C27AB">
        <w:rPr>
          <w:rFonts w:ascii="Kalpurush" w:hAnsi="Kalpurush" w:cs="Kalpurush" w:hint="cs"/>
          <w:sz w:val="24"/>
          <w:szCs w:val="24"/>
          <w:cs/>
          <w:lang w:bidi="bn-BD"/>
        </w:rPr>
        <w:t xml:space="preserve"> তার বিষয়টি আল্লাহর তা‘আলার বিবেচনায় থাকবে, তিনি যদি চান তাকে শাস্তি দিবেন এবং যদি চান তাকে ক্ষমা করে দিবেন</w:t>
      </w:r>
      <w:r w:rsidR="009052C0" w:rsidRPr="007C27AB">
        <w:rPr>
          <w:rFonts w:ascii="Kalpurush" w:hAnsi="Kalpurush" w:cs="Kalpurush" w:hint="cs"/>
          <w:sz w:val="24"/>
          <w:szCs w:val="24"/>
          <w:lang w:bidi="bn-BD"/>
        </w:rPr>
        <w:t xml:space="preserve">, </w:t>
      </w:r>
      <w:r w:rsidR="009052C0" w:rsidRPr="007C27AB">
        <w:rPr>
          <w:rFonts w:ascii="Kalpurush" w:hAnsi="Kalpurush" w:cs="Kalpurush" w:hint="cs"/>
          <w:sz w:val="24"/>
          <w:szCs w:val="24"/>
          <w:cs/>
          <w:lang w:bidi="bn-BD"/>
        </w:rPr>
        <w:t>আর</w:t>
      </w:r>
      <w:r w:rsidR="00385FBD" w:rsidRPr="007C27AB">
        <w:rPr>
          <w:rFonts w:ascii="Kalpurush" w:hAnsi="Kalpurush" w:cs="Kalpurush" w:hint="cs"/>
          <w:sz w:val="24"/>
          <w:szCs w:val="24"/>
          <w:cs/>
          <w:lang w:bidi="bn-BD"/>
        </w:rPr>
        <w:t xml:space="preserve"> কিয়ামতের দিনে যারা শাফা‘আত লাভের উপযুক্ত হবে, সে তাদের একজন বলে গণ্য হবে। </w:t>
      </w:r>
    </w:p>
    <w:p w:rsidR="00385FBD" w:rsidRPr="007C27AB"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7C27AB">
        <w:rPr>
          <w:rFonts w:cs="Kalpurush" w:hint="cs"/>
          <w:color w:val="000000"/>
          <w:sz w:val="24"/>
          <w:szCs w:val="24"/>
          <w:cs/>
          <w:lang w:bidi="bn-BD"/>
        </w:rPr>
        <w:t>আর</w:t>
      </w:r>
      <w:r w:rsidR="00385FBD" w:rsidRPr="007C27AB">
        <w:rPr>
          <w:rFonts w:ascii="Kalpurush" w:hAnsi="Kalpurush" w:cs="Kalpurush" w:hint="cs"/>
          <w:sz w:val="24"/>
          <w:szCs w:val="24"/>
          <w:cs/>
          <w:lang w:bidi="bn-BD"/>
        </w:rPr>
        <w:t xml:space="preserve"> ছোট</w:t>
      </w:r>
      <w:r w:rsidR="009052C0" w:rsidRPr="007C27AB">
        <w:rPr>
          <w:rFonts w:ascii="Kalpurush" w:hAnsi="Kalpurush" w:cs="Kalpurush" w:hint="cs"/>
          <w:sz w:val="24"/>
          <w:szCs w:val="24"/>
          <w:cs/>
          <w:lang w:bidi="bn-BD"/>
        </w:rPr>
        <w:t xml:space="preserve"> কুফুরী</w:t>
      </w:r>
      <w:r w:rsidR="00385FBD" w:rsidRPr="007C27AB">
        <w:rPr>
          <w:rFonts w:ascii="Kalpurush" w:hAnsi="Kalpurush" w:cs="Kalpurush" w:hint="cs"/>
          <w:sz w:val="24"/>
          <w:szCs w:val="24"/>
          <w:cs/>
          <w:lang w:bidi="bn-BD"/>
        </w:rPr>
        <w:t xml:space="preserve"> </w:t>
      </w:r>
      <w:r w:rsidR="00385FBD" w:rsidRPr="007C27AB">
        <w:rPr>
          <w:rFonts w:ascii="Kalpurush" w:hAnsi="Kalpurush" w:cs="KFGQPC Uthman Taha Naskh" w:hint="cs"/>
          <w:sz w:val="24"/>
          <w:szCs w:val="24"/>
          <w:cs/>
          <w:lang w:bidi="bn-BD"/>
        </w:rPr>
        <w:t>(</w:t>
      </w:r>
      <w:r w:rsidR="00385FBD" w:rsidRPr="007C27AB">
        <w:rPr>
          <w:rFonts w:ascii="Kalpurush" w:hAnsi="Kalpurush" w:cs="KFGQPC Uthman Taha Naskh" w:hint="cs"/>
          <w:sz w:val="24"/>
          <w:szCs w:val="24"/>
          <w:rtl/>
        </w:rPr>
        <w:t>الكفر الأصغر</w:t>
      </w:r>
      <w:r w:rsidR="00385FBD" w:rsidRPr="007C27AB">
        <w:rPr>
          <w:rFonts w:ascii="Kalpurush" w:hAnsi="Kalpurush" w:cs="KFGQPC Uthman Taha Naskh" w:hint="cs"/>
          <w:sz w:val="24"/>
          <w:szCs w:val="24"/>
          <w:cs/>
          <w:lang w:bidi="bn-BD"/>
        </w:rPr>
        <w:t>)</w:t>
      </w:r>
      <w:r w:rsidR="00385FBD" w:rsidRPr="007C27AB">
        <w:rPr>
          <w:rFonts w:ascii="Kalpurush" w:hAnsi="Kalpurush" w:cs="Kalpurush" w:hint="cs"/>
          <w:sz w:val="24"/>
          <w:szCs w:val="24"/>
          <w:cs/>
          <w:lang w:bidi="bn-BD"/>
        </w:rPr>
        <w:t xml:space="preserve"> কখনও কখনও নি‘য়ামতের অকৃতজ্ঞতার অর্থে অথবা সর্বনিম্নমানের</w:t>
      </w:r>
      <w:r w:rsidR="009052C0" w:rsidRPr="007C27AB">
        <w:rPr>
          <w:rFonts w:ascii="Kalpurush" w:hAnsi="Kalpurush" w:cs="Kalpurush" w:hint="cs"/>
          <w:sz w:val="24"/>
          <w:szCs w:val="24"/>
          <w:cs/>
          <w:lang w:bidi="bn-BD"/>
        </w:rPr>
        <w:t xml:space="preserve"> কুফুরী</w:t>
      </w:r>
      <w:r w:rsidR="00385FBD" w:rsidRPr="007C27AB">
        <w:rPr>
          <w:rFonts w:ascii="Kalpurush" w:hAnsi="Kalpurush" w:cs="Kalpurush" w:hint="cs"/>
          <w:sz w:val="24"/>
          <w:szCs w:val="24"/>
          <w:cs/>
          <w:lang w:bidi="bn-BD"/>
        </w:rPr>
        <w:t>র অর্থে ব্যবহৃত হয়</w:t>
      </w:r>
      <w:r w:rsidR="007F0CFD" w:rsidRPr="0045388E">
        <w:rPr>
          <w:rFonts w:ascii="Kalpurush" w:hAnsi="Kalpurush" w:cs="SolaimanLipi" w:hint="cs"/>
          <w:sz w:val="24"/>
          <w:szCs w:val="24"/>
          <w:cs/>
          <w:lang w:bidi="hi-IN"/>
        </w:rPr>
        <w:t xml:space="preserve">। </w:t>
      </w:r>
      <w:r w:rsidR="007F0CFD" w:rsidRPr="007C27AB">
        <w:rPr>
          <w:rFonts w:ascii="Kalpurush" w:hAnsi="Kalpurush" w:cs="Kalpurush" w:hint="cs"/>
          <w:sz w:val="24"/>
          <w:szCs w:val="24"/>
          <w:cs/>
          <w:lang w:bidi="bn-BD"/>
        </w:rPr>
        <w:t xml:space="preserve">আল্লাহ </w:t>
      </w:r>
      <w:r w:rsidR="00385FBD" w:rsidRPr="007C27AB">
        <w:rPr>
          <w:rFonts w:ascii="Kalpurush" w:hAnsi="Kalpurush" w:cs="Kalpurush" w:hint="cs"/>
          <w:sz w:val="24"/>
          <w:szCs w:val="24"/>
          <w:cs/>
          <w:lang w:bidi="bn-BD"/>
        </w:rPr>
        <w:t>তা‘আলা</w:t>
      </w:r>
      <w:r w:rsidR="004024AA" w:rsidRPr="007C27AB">
        <w:rPr>
          <w:rFonts w:ascii="Kalpurush" w:hAnsi="Kalpurush" w:cs="Kalpurush" w:hint="cs"/>
          <w:sz w:val="24"/>
          <w:szCs w:val="24"/>
          <w:cs/>
          <w:lang w:bidi="bn-BD"/>
        </w:rPr>
        <w:t xml:space="preserve"> বলেন</w:t>
      </w:r>
      <w:r w:rsidR="004024AA" w:rsidRPr="007C27AB">
        <w:rPr>
          <w:rFonts w:ascii="Kalpurush" w:hAnsi="Kalpurush" w:cs="Kalpurush" w:hint="cs"/>
          <w:sz w:val="24"/>
          <w:szCs w:val="24"/>
          <w:lang w:bidi="bn-BD"/>
        </w:rPr>
        <w:t>,</w:t>
      </w:r>
    </w:p>
    <w:p w:rsidR="00385FBD" w:rsidRPr="0045388E" w:rsidRDefault="00385FBD" w:rsidP="0045388E">
      <w:pPr>
        <w:bidi/>
        <w:spacing w:after="120" w:line="240" w:lineRule="auto"/>
        <w:jc w:val="both"/>
        <w:rPr>
          <w:rFonts w:ascii="KFGQPC Uthman Taha Naskh" w:eastAsia="SimSun" w:cs="Kalpurush"/>
          <w:color w:val="008000"/>
          <w:sz w:val="24"/>
          <w:szCs w:val="24"/>
          <w:lang w:eastAsia="zh-CN" w:bidi="bn-BD"/>
        </w:rPr>
      </w:pPr>
      <w:r w:rsidRPr="00385FBD">
        <w:rPr>
          <w:rFonts w:ascii="KFGQPC Uthman Taha Naskh" w:eastAsia="SimSun" w:cs="KFGQPC Uthman Taha Naskh" w:hint="cs"/>
          <w:color w:val="008000"/>
          <w:sz w:val="24"/>
          <w:szCs w:val="24"/>
          <w:rtl/>
          <w:lang w:eastAsia="zh-CN"/>
        </w:rPr>
        <w:t>﴿</w:t>
      </w:r>
      <w:r w:rsidRPr="00385FBD">
        <w:rPr>
          <w:rFonts w:ascii="KFGQPC Uthmanic Script HAFS" w:eastAsia="SimSun" w:cs="KFGQPC Uthmanic Script HAFS"/>
          <w:color w:val="008000"/>
          <w:sz w:val="24"/>
          <w:szCs w:val="24"/>
          <w:rtl/>
          <w:lang w:eastAsia="zh-CN"/>
        </w:rPr>
        <w:t>هَ</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ذَا مِن فَض</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لِ رَبِّي لِيَب</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لُوَنِي</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ءَأَش</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كُرُ أَم</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أَك</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فُرُ</w:t>
      </w:r>
      <w:r w:rsidRPr="00385FBD">
        <w:rPr>
          <w:rFonts w:ascii="KFGQPC Uthman Taha Naskh" w:eastAsia="SimSun" w:cs="KFGQPC Uthman Taha Naskh" w:hint="cs"/>
          <w:color w:val="008000"/>
          <w:sz w:val="24"/>
          <w:szCs w:val="24"/>
          <w:rtl/>
          <w:lang w:eastAsia="zh-CN"/>
        </w:rPr>
        <w:t>﴾</w:t>
      </w:r>
      <w:r w:rsidRPr="00385FBD">
        <w:rPr>
          <w:rFonts w:ascii="KFGQPC Uthman Taha Naskh" w:eastAsia="SimSun" w:cs="KFGQPC Uthman Taha Naskh"/>
          <w:color w:val="008000"/>
          <w:sz w:val="24"/>
          <w:szCs w:val="24"/>
          <w:rtl/>
          <w:lang w:eastAsia="zh-CN"/>
        </w:rPr>
        <w:t xml:space="preserve"> [النمل: </w:t>
      </w:r>
      <w:r w:rsidRPr="00385FBD">
        <w:rPr>
          <w:rFonts w:ascii="KFGQPC Uthman Taha Naskh" w:eastAsia="SimSun" w:cs="KFGQPC Uthman Taha Naskh" w:hint="cs"/>
          <w:color w:val="008000"/>
          <w:sz w:val="24"/>
          <w:szCs w:val="24"/>
          <w:rtl/>
          <w:lang w:eastAsia="zh-CN"/>
        </w:rPr>
        <w:t>٤٠</w:t>
      </w:r>
      <w:r w:rsidRPr="00385FBD">
        <w:rPr>
          <w:rFonts w:ascii="KFGQPC Uthman Taha Naskh" w:eastAsia="SimSun" w:cs="KFGQPC Uthman Taha Naskh"/>
          <w:color w:val="008000"/>
          <w:sz w:val="24"/>
          <w:szCs w:val="24"/>
          <w:rtl/>
          <w:lang w:eastAsia="zh-CN"/>
        </w:rPr>
        <w:t>]</w:t>
      </w:r>
    </w:p>
    <w:p w:rsidR="00385FBD" w:rsidRPr="00385FBD" w:rsidRDefault="00385FBD" w:rsidP="0045388E">
      <w:pPr>
        <w:spacing w:after="120" w:line="240" w:lineRule="auto"/>
        <w:jc w:val="both"/>
        <w:rPr>
          <w:rFonts w:cs="Kalpurush"/>
          <w:b/>
          <w:bCs/>
          <w:color w:val="000000"/>
          <w:sz w:val="24"/>
          <w:szCs w:val="24"/>
          <w:cs/>
          <w:lang w:bidi="bn-BD"/>
        </w:rPr>
      </w:pPr>
      <w:r w:rsidRPr="00385FBD">
        <w:rPr>
          <w:rFonts w:ascii="Kalpurush" w:hAnsi="Kalpurush" w:cs="Kalpurush" w:hint="cs"/>
          <w:sz w:val="24"/>
          <w:szCs w:val="24"/>
          <w:cs/>
          <w:lang w:bidi="bn-BD"/>
        </w:rPr>
        <w:t>“</w:t>
      </w:r>
      <w:r w:rsidRPr="00385FBD">
        <w:rPr>
          <w:rFonts w:ascii="Nikosh" w:eastAsia="Nikosh" w:hAnsi="Nikosh" w:cs="Kalpurush"/>
          <w:sz w:val="24"/>
          <w:szCs w:val="24"/>
          <w:cs/>
          <w:lang w:bidi="bn-BD"/>
        </w:rPr>
        <w:t>এ আমার রব-এর অনুগ্রহ, যাতে তিনি আমাকে পরীক্ষা করেন যে, আমি কৃতজ্ঞতা প্রকাশ করি, না অকৃতজ্ঞতা প্রকাশ করি</w:t>
      </w:r>
      <w:r w:rsidRPr="0045388E">
        <w:rPr>
          <w:rFonts w:ascii="Kalpurush" w:eastAsia="Nikosh" w:hAnsi="Kalpurush" w:cs="SolaimanLipi"/>
          <w:sz w:val="24"/>
          <w:szCs w:val="24"/>
          <w:cs/>
          <w:lang w:bidi="hi-IN"/>
        </w:rPr>
        <w:t>।</w:t>
      </w:r>
      <w:r w:rsidRPr="00385FBD">
        <w:rPr>
          <w:rFonts w:ascii="Kalpurush" w:hAnsi="Kalpurush" w:cs="Kalpurush" w:hint="cs"/>
          <w:sz w:val="24"/>
          <w:szCs w:val="24"/>
          <w:cs/>
          <w:lang w:bidi="bn-BD"/>
        </w:rPr>
        <w:t>”</w:t>
      </w:r>
      <w:r w:rsidR="004017F9">
        <w:rPr>
          <w:rFonts w:ascii="Kalpurush" w:hAnsi="Kalpurush" w:cs="Kalpurush" w:hint="cs"/>
          <w:sz w:val="24"/>
          <w:szCs w:val="24"/>
          <w:cs/>
          <w:lang w:bidi="bn-BD"/>
        </w:rPr>
        <w:t xml:space="preserve"> [</w:t>
      </w:r>
      <w:r w:rsidR="004017F9" w:rsidRPr="004024AA">
        <w:rPr>
          <w:rFonts w:ascii="Kalpurush" w:hAnsi="Kalpurush" w:cs="Kalpurush"/>
          <w:sz w:val="24"/>
          <w:szCs w:val="24"/>
          <w:cs/>
          <w:lang w:bidi="bn-BD"/>
        </w:rPr>
        <w:t>সূরা আন-নামল, আয়াত: ৪০</w:t>
      </w:r>
      <w:r w:rsidR="004017F9">
        <w:rPr>
          <w:rFonts w:ascii="Kalpurush" w:hAnsi="Kalpurush" w:cs="Kalpurush" w:hint="cs"/>
          <w:sz w:val="24"/>
          <w:szCs w:val="24"/>
          <w:cs/>
          <w:lang w:bidi="bn-BD"/>
        </w:rPr>
        <w:t>]</w:t>
      </w:r>
    </w:p>
    <w:p w:rsidR="007C27AB"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7C27AB">
        <w:rPr>
          <w:rFonts w:ascii="Kalpurush" w:hAnsi="Kalpurush" w:cs="Kalpurush" w:hint="cs"/>
          <w:sz w:val="24"/>
          <w:szCs w:val="24"/>
          <w:cs/>
          <w:lang w:bidi="bn-BD"/>
        </w:rPr>
        <w:t>আর</w:t>
      </w:r>
      <w:r w:rsidR="00385FBD" w:rsidRPr="007C27AB">
        <w:rPr>
          <w:rFonts w:ascii="Kalpurush" w:hAnsi="Kalpurush" w:cs="Kalpurush" w:hint="cs"/>
          <w:sz w:val="24"/>
          <w:szCs w:val="24"/>
          <w:cs/>
          <w:lang w:bidi="bn-BD"/>
        </w:rPr>
        <w:t xml:space="preserve"> তার</w:t>
      </w:r>
      <w:r w:rsidR="00D87DB1" w:rsidRPr="007C27AB">
        <w:rPr>
          <w:rFonts w:ascii="Kalpurush" w:hAnsi="Kalpurush" w:cs="Kalpurush" w:hint="cs"/>
          <w:sz w:val="24"/>
          <w:szCs w:val="24"/>
          <w:cs/>
          <w:lang w:bidi="bn-BD"/>
        </w:rPr>
        <w:t xml:space="preserve"> ওপর</w:t>
      </w:r>
      <w:r w:rsidR="007F0CFD" w:rsidRPr="007C27AB">
        <w:rPr>
          <w:rFonts w:ascii="Kalpurush" w:hAnsi="Kalpurush" w:cs="Kalpurush" w:hint="cs"/>
          <w:sz w:val="24"/>
          <w:szCs w:val="24"/>
          <w:cs/>
          <w:lang w:bidi="bn-BD"/>
        </w:rPr>
        <w:t xml:space="preserve"> ভিত্তি করে মুসলিম মিল্লাতে</w:t>
      </w:r>
      <w:r w:rsidR="00385FBD" w:rsidRPr="007C27AB">
        <w:rPr>
          <w:rFonts w:ascii="Kalpurush" w:hAnsi="Kalpurush" w:cs="Kalpurush" w:hint="cs"/>
          <w:sz w:val="24"/>
          <w:szCs w:val="24"/>
          <w:cs/>
          <w:lang w:bidi="bn-BD"/>
        </w:rPr>
        <w:t xml:space="preserve"> বিদ্যমান থাকাবস্থায় একই ব্যক্তির মধ্যে ঈমান ও কুফরের সমাবেশ ঘটা নিষেধ নয়</w:t>
      </w:r>
      <w:r w:rsidR="009052C0" w:rsidRPr="007C27AB">
        <w:rPr>
          <w:rFonts w:ascii="Kalpurush" w:hAnsi="Kalpurush" w:cs="Kalpurush" w:hint="cs"/>
          <w:sz w:val="24"/>
          <w:szCs w:val="24"/>
          <w:lang w:bidi="bn-BD"/>
        </w:rPr>
        <w:t xml:space="preserve">, </w:t>
      </w:r>
      <w:r w:rsidR="009052C0" w:rsidRPr="007C27AB">
        <w:rPr>
          <w:rFonts w:ascii="Kalpurush" w:hAnsi="Kalpurush" w:cs="Kalpurush" w:hint="cs"/>
          <w:sz w:val="24"/>
          <w:szCs w:val="24"/>
          <w:cs/>
          <w:lang w:bidi="bn-BD"/>
        </w:rPr>
        <w:t>আর</w:t>
      </w:r>
      <w:r w:rsidR="00385FBD" w:rsidRPr="007C27AB">
        <w:rPr>
          <w:rFonts w:ascii="Kalpurush" w:hAnsi="Kalpurush" w:cs="Kalpurush" w:hint="cs"/>
          <w:sz w:val="24"/>
          <w:szCs w:val="24"/>
          <w:cs/>
          <w:lang w:bidi="bn-BD"/>
        </w:rPr>
        <w:t xml:space="preserve"> কুফরের শাখাসমুহের কোনো একটি শাখা বান্দার মাঝে বিদ্যমান থাকাটা সাধারণভাবে তার কাফির হয়ে যাওয়াকে অপরিহার্য করে না, যতক্ষণ না সে প্রকৃত</w:t>
      </w:r>
      <w:r w:rsidR="009052C0" w:rsidRPr="007C27AB">
        <w:rPr>
          <w:rFonts w:ascii="Kalpurush" w:hAnsi="Kalpurush" w:cs="Kalpurush" w:hint="cs"/>
          <w:sz w:val="24"/>
          <w:szCs w:val="24"/>
          <w:cs/>
          <w:lang w:bidi="bn-BD"/>
        </w:rPr>
        <w:t xml:space="preserve"> কুফুরী</w:t>
      </w:r>
      <w:r w:rsidR="00385FBD" w:rsidRPr="007C27AB">
        <w:rPr>
          <w:rFonts w:ascii="Kalpurush" w:hAnsi="Kalpurush" w:cs="Kalpurush" w:hint="cs"/>
          <w:sz w:val="24"/>
          <w:szCs w:val="24"/>
          <w:cs/>
          <w:lang w:bidi="bn-BD"/>
        </w:rPr>
        <w:t xml:space="preserve">কে সমর্থন ও গ্রহণ করবে। </w:t>
      </w:r>
    </w:p>
    <w:p w:rsidR="00385FBD" w:rsidRPr="007C27AB"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7C27AB">
        <w:rPr>
          <w:rFonts w:cs="Kalpurush" w:hint="cs"/>
          <w:color w:val="000000"/>
          <w:sz w:val="24"/>
          <w:szCs w:val="24"/>
          <w:cs/>
          <w:lang w:bidi="bn-BD"/>
        </w:rPr>
        <w:lastRenderedPageBreak/>
        <w:t>আর</w:t>
      </w:r>
      <w:r w:rsidR="00385FBD" w:rsidRPr="007C27AB">
        <w:rPr>
          <w:rFonts w:ascii="Kalpurush" w:hAnsi="Kalpurush" w:cs="Kalpurush" w:hint="cs"/>
          <w:sz w:val="24"/>
          <w:szCs w:val="24"/>
          <w:cs/>
          <w:lang w:bidi="bn-BD"/>
        </w:rPr>
        <w:t xml:space="preserve"> যেমনিভাবে </w:t>
      </w:r>
      <w:r w:rsidR="007C27AB">
        <w:rPr>
          <w:rFonts w:ascii="Kalpurush" w:hAnsi="Kalpurush" w:cs="Kalpurush" w:hint="cs"/>
          <w:sz w:val="24"/>
          <w:szCs w:val="24"/>
          <w:cs/>
          <w:lang w:bidi="bn-BD"/>
        </w:rPr>
        <w:t>‘</w:t>
      </w:r>
      <w:r w:rsidR="00385FBD" w:rsidRPr="007C27AB">
        <w:rPr>
          <w:rFonts w:ascii="Kalpurush" w:hAnsi="Kalpurush" w:cs="Kalpurush" w:hint="cs"/>
          <w:sz w:val="24"/>
          <w:szCs w:val="24"/>
          <w:cs/>
          <w:lang w:bidi="bn-BD"/>
        </w:rPr>
        <w:t>আসল ঈমানের</w:t>
      </w:r>
      <w:r w:rsidR="007C27AB">
        <w:rPr>
          <w:rFonts w:ascii="Kalpurush" w:hAnsi="Kalpurush" w:cs="Kalpurush" w:hint="cs"/>
          <w:sz w:val="24"/>
          <w:szCs w:val="24"/>
          <w:cs/>
          <w:lang w:bidi="bn-BD"/>
        </w:rPr>
        <w:t>’</w:t>
      </w:r>
      <w:r w:rsidR="00385FBD" w:rsidRPr="007C27AB">
        <w:rPr>
          <w:rFonts w:ascii="Kalpurush" w:hAnsi="Kalpurush" w:cs="Kalpurush" w:hint="cs"/>
          <w:sz w:val="24"/>
          <w:szCs w:val="24"/>
          <w:cs/>
          <w:lang w:bidi="bn-BD"/>
        </w:rPr>
        <w:t xml:space="preserve"> উপস্থিতি ব্যতীত বান্দাকে উপকৃত করার মত</w:t>
      </w:r>
      <w:r w:rsidR="007F0CFD" w:rsidRPr="007C27AB">
        <w:rPr>
          <w:rFonts w:ascii="Kalpurush" w:hAnsi="Kalpurush" w:cs="Kalpurush" w:hint="cs"/>
          <w:sz w:val="24"/>
          <w:szCs w:val="24"/>
          <w:cs/>
          <w:lang w:bidi="bn-BD"/>
        </w:rPr>
        <w:t>ো</w:t>
      </w:r>
      <w:r w:rsidR="00385FBD" w:rsidRPr="007C27AB">
        <w:rPr>
          <w:rFonts w:ascii="Kalpurush" w:hAnsi="Kalpurush" w:cs="Kalpurush" w:hint="cs"/>
          <w:sz w:val="24"/>
          <w:szCs w:val="24"/>
          <w:cs/>
          <w:lang w:bidi="bn-BD"/>
        </w:rPr>
        <w:t xml:space="preserve"> </w:t>
      </w:r>
      <w:r w:rsidR="007C27AB">
        <w:rPr>
          <w:rFonts w:ascii="Kalpurush" w:hAnsi="Kalpurush" w:cs="Kalpurush" w:hint="cs"/>
          <w:sz w:val="24"/>
          <w:szCs w:val="24"/>
          <w:cs/>
          <w:lang w:bidi="bn-BD"/>
        </w:rPr>
        <w:t>‘</w:t>
      </w:r>
      <w:r w:rsidR="00385FBD" w:rsidRPr="007C27AB">
        <w:rPr>
          <w:rFonts w:ascii="Kalpurush" w:hAnsi="Kalpurush" w:cs="Kalpurush" w:hint="cs"/>
          <w:sz w:val="24"/>
          <w:szCs w:val="24"/>
          <w:cs/>
          <w:lang w:bidi="bn-BD"/>
        </w:rPr>
        <w:t>প্রকৃত ঈমানের</w:t>
      </w:r>
      <w:r w:rsidR="007C27AB">
        <w:rPr>
          <w:rFonts w:ascii="Kalpurush" w:hAnsi="Kalpurush" w:cs="Kalpurush" w:hint="cs"/>
          <w:sz w:val="24"/>
          <w:szCs w:val="24"/>
          <w:cs/>
          <w:lang w:bidi="bn-BD"/>
        </w:rPr>
        <w:t>’</w:t>
      </w:r>
      <w:r w:rsidR="00385FBD" w:rsidRPr="007C27AB">
        <w:rPr>
          <w:rFonts w:ascii="Kalpurush" w:hAnsi="Kalpurush" w:cs="Kalpurush" w:hint="cs"/>
          <w:sz w:val="24"/>
          <w:szCs w:val="24"/>
          <w:cs/>
          <w:lang w:bidi="bn-BD"/>
        </w:rPr>
        <w:t xml:space="preserve"> অস্তিত্ব পাওয়া যাবে না, ঠিক তেমনিভাবে বান্দা ইসলাম থেকে খারিজ হয়ে যাবে না, যতক্ষণ না তার মধ্যে</w:t>
      </w:r>
      <w:r w:rsidR="007C27AB">
        <w:rPr>
          <w:rFonts w:ascii="Kalpurush" w:hAnsi="Kalpurush" w:cs="Kalpurush" w:hint="cs"/>
          <w:sz w:val="24"/>
          <w:szCs w:val="24"/>
          <w:cs/>
          <w:lang w:bidi="bn-BD"/>
        </w:rPr>
        <w:t xml:space="preserve"> প্রকৃত</w:t>
      </w:r>
      <w:r w:rsidR="00385FBD" w:rsidRPr="007C27AB">
        <w:rPr>
          <w:rFonts w:ascii="Kalpurush" w:hAnsi="Kalpurush" w:cs="Kalpurush" w:hint="cs"/>
          <w:sz w:val="24"/>
          <w:szCs w:val="24"/>
          <w:cs/>
          <w:lang w:bidi="bn-BD"/>
        </w:rPr>
        <w:t xml:space="preserve"> ‘বড় কুফর’ (</w:t>
      </w:r>
      <w:r w:rsidR="00385FBD" w:rsidRPr="007C27AB">
        <w:rPr>
          <w:rFonts w:ascii="Kalpurush" w:hAnsi="Kalpurush" w:cs="KFGQPC Uthman Taha Naskh" w:hint="cs"/>
          <w:b/>
          <w:bCs/>
          <w:sz w:val="24"/>
          <w:szCs w:val="24"/>
          <w:rtl/>
        </w:rPr>
        <w:t>الكفر الأكبر</w:t>
      </w:r>
      <w:r w:rsidR="00385FBD" w:rsidRPr="007C27AB">
        <w:rPr>
          <w:rFonts w:ascii="Kalpurush" w:hAnsi="Kalpurush" w:cs="Kalpurush" w:hint="cs"/>
          <w:sz w:val="24"/>
          <w:szCs w:val="24"/>
          <w:cs/>
          <w:lang w:bidi="bn-BD"/>
        </w:rPr>
        <w:t xml:space="preserve">)-এর উপস্থিতি বিদ্যমান থাকবে।    </w:t>
      </w:r>
    </w:p>
    <w:p w:rsidR="007F0CFD" w:rsidRDefault="007F0CFD" w:rsidP="0045388E">
      <w:pPr>
        <w:spacing w:after="120"/>
        <w:rPr>
          <w:rFonts w:cs="Kalpurush"/>
          <w:b/>
          <w:bCs/>
          <w:color w:val="000000"/>
          <w:sz w:val="24"/>
          <w:szCs w:val="24"/>
          <w:cs/>
          <w:lang w:bidi="bn-BD"/>
        </w:rPr>
      </w:pPr>
      <w:r>
        <w:rPr>
          <w:rFonts w:cs="Kalpurush"/>
          <w:b/>
          <w:bCs/>
          <w:color w:val="000000"/>
          <w:sz w:val="24"/>
          <w:szCs w:val="24"/>
          <w:cs/>
          <w:lang w:bidi="bn-BD"/>
        </w:rPr>
        <w:br w:type="page"/>
      </w:r>
    </w:p>
    <w:p w:rsidR="00385FBD" w:rsidRPr="007F0CFD" w:rsidRDefault="00385FBD" w:rsidP="0045388E">
      <w:pPr>
        <w:spacing w:after="120" w:line="240" w:lineRule="auto"/>
        <w:jc w:val="center"/>
        <w:rPr>
          <w:rFonts w:cs="Kalpurush"/>
          <w:b/>
          <w:bCs/>
          <w:color w:val="002060"/>
          <w:sz w:val="24"/>
          <w:szCs w:val="24"/>
          <w:lang w:bidi="bn-BD"/>
        </w:rPr>
      </w:pPr>
      <w:r w:rsidRPr="007F0CFD">
        <w:rPr>
          <w:rFonts w:cs="Kalpurush" w:hint="cs"/>
          <w:b/>
          <w:bCs/>
          <w:color w:val="002060"/>
          <w:sz w:val="24"/>
          <w:szCs w:val="24"/>
          <w:cs/>
          <w:lang w:bidi="bn-BD"/>
        </w:rPr>
        <w:lastRenderedPageBreak/>
        <w:t>দ্বিতীয় পরিচ্ছেদ</w:t>
      </w:r>
    </w:p>
    <w:p w:rsidR="00385FBD" w:rsidRPr="0045388E" w:rsidRDefault="00385FBD" w:rsidP="0045388E">
      <w:pPr>
        <w:spacing w:after="120" w:line="240" w:lineRule="auto"/>
        <w:jc w:val="center"/>
        <w:rPr>
          <w:rFonts w:cs="Kalpurush"/>
          <w:b/>
          <w:bCs/>
          <w:color w:val="002060"/>
          <w:sz w:val="24"/>
          <w:szCs w:val="24"/>
          <w:lang w:bidi="bn-BD"/>
        </w:rPr>
      </w:pPr>
      <w:r w:rsidRPr="007F0CFD">
        <w:rPr>
          <w:rFonts w:cs="KFGQPC Uthman Taha Naskh" w:hint="cs"/>
          <w:b/>
          <w:bCs/>
          <w:color w:val="002060"/>
          <w:sz w:val="24"/>
          <w:szCs w:val="24"/>
          <w:cs/>
          <w:lang w:bidi="bn-BD"/>
        </w:rPr>
        <w:t>(</w:t>
      </w:r>
      <w:r w:rsidRPr="007F0CFD">
        <w:rPr>
          <w:rFonts w:cs="KFGQPC Uthman Taha Naskh" w:hint="cs"/>
          <w:b/>
          <w:bCs/>
          <w:color w:val="002060"/>
          <w:sz w:val="24"/>
          <w:szCs w:val="24"/>
          <w:rtl/>
        </w:rPr>
        <w:t>ضوابط إجراء الأحكام</w:t>
      </w:r>
      <w:r w:rsidRPr="007F0CFD">
        <w:rPr>
          <w:rFonts w:cs="KFGQPC Uthman Taha Naskh" w:hint="cs"/>
          <w:b/>
          <w:bCs/>
          <w:color w:val="002060"/>
          <w:sz w:val="24"/>
          <w:szCs w:val="24"/>
          <w:cs/>
          <w:lang w:bidi="bn-BD"/>
        </w:rPr>
        <w:t>)</w:t>
      </w:r>
    </w:p>
    <w:p w:rsidR="00385FBD" w:rsidRPr="007F0CFD" w:rsidRDefault="00C747A9" w:rsidP="0045388E">
      <w:pPr>
        <w:spacing w:after="120" w:line="240" w:lineRule="auto"/>
        <w:jc w:val="center"/>
        <w:rPr>
          <w:rFonts w:cs="Kalpurush"/>
          <w:b/>
          <w:bCs/>
          <w:color w:val="002060"/>
          <w:sz w:val="24"/>
          <w:szCs w:val="24"/>
          <w:lang w:bidi="bn-BD"/>
        </w:rPr>
      </w:pPr>
      <w:r w:rsidRPr="007F0CFD">
        <w:rPr>
          <w:rFonts w:cs="Kalpurush" w:hint="cs"/>
          <w:b/>
          <w:bCs/>
          <w:color w:val="002060"/>
          <w:sz w:val="24"/>
          <w:szCs w:val="24"/>
          <w:cs/>
          <w:lang w:bidi="bn-BD"/>
        </w:rPr>
        <w:t>শরী</w:t>
      </w:r>
      <w:r w:rsidR="007F0CFD" w:rsidRPr="007F0CFD">
        <w:rPr>
          <w:rFonts w:cs="Kalpurush" w:hint="cs"/>
          <w:b/>
          <w:bCs/>
          <w:color w:val="002060"/>
          <w:sz w:val="24"/>
          <w:szCs w:val="24"/>
          <w:cs/>
          <w:lang w:bidi="bn-BD"/>
        </w:rPr>
        <w:t>‘</w:t>
      </w:r>
      <w:r w:rsidRPr="007F0CFD">
        <w:rPr>
          <w:rFonts w:cs="Kalpurush" w:hint="cs"/>
          <w:b/>
          <w:bCs/>
          <w:color w:val="002060"/>
          <w:sz w:val="24"/>
          <w:szCs w:val="24"/>
          <w:cs/>
          <w:lang w:bidi="bn-BD"/>
        </w:rPr>
        <w:t>আতে</w:t>
      </w:r>
      <w:r w:rsidR="00385FBD" w:rsidRPr="007F0CFD">
        <w:rPr>
          <w:rFonts w:cs="Kalpurush" w:hint="cs"/>
          <w:b/>
          <w:bCs/>
          <w:color w:val="002060"/>
          <w:sz w:val="24"/>
          <w:szCs w:val="24"/>
          <w:cs/>
          <w:lang w:bidi="bn-BD"/>
        </w:rPr>
        <w:t>র বিধান প্রয়োগ করার নীতিমালা</w:t>
      </w:r>
    </w:p>
    <w:p w:rsidR="007C27AB"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7C27AB">
        <w:rPr>
          <w:rFonts w:ascii="Kalpurush" w:hAnsi="Kalpurush" w:cs="Kalpurush" w:hint="cs"/>
          <w:sz w:val="24"/>
          <w:szCs w:val="24"/>
          <w:cs/>
          <w:lang w:bidi="bn-BD"/>
        </w:rPr>
        <w:t>কুফর ও কাফির বলে আখ্যায়িত করার বিষয়টি একটি শরী‘</w:t>
      </w:r>
      <w:r w:rsidR="007F0CFD" w:rsidRPr="007C27AB">
        <w:rPr>
          <w:rFonts w:ascii="Kalpurush" w:hAnsi="Kalpurush" w:cs="Kalpurush" w:hint="cs"/>
          <w:sz w:val="24"/>
          <w:szCs w:val="24"/>
          <w:cs/>
          <w:lang w:bidi="bn-BD"/>
        </w:rPr>
        <w:t>আ</w:t>
      </w:r>
      <w:r w:rsidRPr="007C27AB">
        <w:rPr>
          <w:rFonts w:ascii="Kalpurush" w:hAnsi="Kalpurush" w:cs="Kalpurush" w:hint="cs"/>
          <w:sz w:val="24"/>
          <w:szCs w:val="24"/>
          <w:cs/>
          <w:lang w:bidi="bn-BD"/>
        </w:rPr>
        <w:t>তী বিধান এবং এ উভয়ের ব্যাপারে সিদ্ধান্ত</w:t>
      </w:r>
      <w:r w:rsidR="00D03F11" w:rsidRPr="007C27AB">
        <w:rPr>
          <w:rFonts w:ascii="Kalpurush" w:hAnsi="Kalpurush" w:cs="Kalpurush" w:hint="cs"/>
          <w:sz w:val="24"/>
          <w:szCs w:val="24"/>
          <w:cs/>
          <w:lang w:bidi="bn-BD"/>
        </w:rPr>
        <w:t xml:space="preserve"> দেওয়া</w:t>
      </w:r>
      <w:r w:rsidRPr="007C27AB">
        <w:rPr>
          <w:rFonts w:ascii="Kalpurush" w:hAnsi="Kalpurush" w:cs="Kalpurush" w:hint="cs"/>
          <w:sz w:val="24"/>
          <w:szCs w:val="24"/>
          <w:cs/>
          <w:lang w:bidi="bn-BD"/>
        </w:rPr>
        <w:t>র একমাত্র মালিক হলেন আল্লাহ তা‘আলা।</w:t>
      </w:r>
      <w:r w:rsidR="007C27AB" w:rsidRPr="007C27AB">
        <w:rPr>
          <w:rFonts w:ascii="Kalpurush" w:hAnsi="Kalpurush" w:cs="Kalpurush" w:hint="cs"/>
          <w:sz w:val="24"/>
          <w:szCs w:val="24"/>
          <w:cs/>
          <w:lang w:bidi="bn-BD"/>
        </w:rPr>
        <w:t xml:space="preserve"> </w:t>
      </w:r>
    </w:p>
    <w:p w:rsidR="007C27AB"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7C27AB">
        <w:rPr>
          <w:rFonts w:cs="Kalpurush" w:hint="cs"/>
          <w:color w:val="000000"/>
          <w:sz w:val="24"/>
          <w:szCs w:val="24"/>
          <w:cs/>
          <w:lang w:bidi="bn-BD"/>
        </w:rPr>
        <w:t>আর</w:t>
      </w:r>
      <w:r w:rsidR="00385FBD" w:rsidRPr="007C27AB">
        <w:rPr>
          <w:rFonts w:ascii="Kalpurush" w:hAnsi="Kalpurush" w:cs="Kalpurush" w:hint="cs"/>
          <w:sz w:val="24"/>
          <w:szCs w:val="24"/>
          <w:cs/>
          <w:lang w:bidi="bn-BD"/>
        </w:rPr>
        <w:t xml:space="preserve"> যে ব্যক্তির ইসলাম গ্রহণের বিষয়টি দৃঢ় প্রত্যয়ের সাথে সাব্যস্ত হবে, তা কোনো প্রকার সন্দেহের দ্বারা বিলীন বা বিলুপ্ত হবে না</w:t>
      </w:r>
      <w:r w:rsidR="009052C0" w:rsidRPr="007C27AB">
        <w:rPr>
          <w:rFonts w:ascii="Kalpurush" w:hAnsi="Kalpurush" w:cs="Kalpurush" w:hint="cs"/>
          <w:sz w:val="24"/>
          <w:szCs w:val="24"/>
          <w:lang w:bidi="bn-BD"/>
        </w:rPr>
        <w:t xml:space="preserve">, </w:t>
      </w:r>
      <w:r w:rsidR="009052C0" w:rsidRPr="007C27AB">
        <w:rPr>
          <w:rFonts w:ascii="Kalpurush" w:hAnsi="Kalpurush" w:cs="Kalpurush" w:hint="cs"/>
          <w:sz w:val="24"/>
          <w:szCs w:val="24"/>
          <w:cs/>
          <w:lang w:bidi="bn-BD"/>
        </w:rPr>
        <w:t>আর</w:t>
      </w:r>
      <w:r w:rsidR="00385FBD" w:rsidRPr="007C27AB">
        <w:rPr>
          <w:rFonts w:ascii="Kalpurush" w:hAnsi="Kalpurush" w:cs="Kalpurush" w:hint="cs"/>
          <w:sz w:val="24"/>
          <w:szCs w:val="24"/>
          <w:cs/>
          <w:lang w:bidi="bn-BD"/>
        </w:rPr>
        <w:t xml:space="preserve"> সুস্পষ্টভাবে গ্রহণ করা ইসলামকে সুস্পষ্ট</w:t>
      </w:r>
      <w:r w:rsidR="009052C0" w:rsidRPr="007C27AB">
        <w:rPr>
          <w:rFonts w:ascii="Kalpurush" w:hAnsi="Kalpurush" w:cs="Kalpurush" w:hint="cs"/>
          <w:sz w:val="24"/>
          <w:szCs w:val="24"/>
          <w:cs/>
          <w:lang w:bidi="bn-BD"/>
        </w:rPr>
        <w:t xml:space="preserve"> কুফুরী</w:t>
      </w:r>
      <w:r w:rsidR="00385FBD" w:rsidRPr="007C27AB">
        <w:rPr>
          <w:rFonts w:ascii="Kalpurush" w:hAnsi="Kalpurush" w:cs="Kalpurush" w:hint="cs"/>
          <w:sz w:val="24"/>
          <w:szCs w:val="24"/>
          <w:cs/>
          <w:lang w:bidi="bn-BD"/>
        </w:rPr>
        <w:t xml:space="preserve"> ব্যতীত বিনষ্ট করা যায় না। </w:t>
      </w:r>
    </w:p>
    <w:p w:rsidR="007C27AB"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7C27AB">
        <w:rPr>
          <w:rFonts w:cs="Kalpurush" w:hint="cs"/>
          <w:color w:val="000000"/>
          <w:sz w:val="24"/>
          <w:szCs w:val="24"/>
          <w:cs/>
          <w:lang w:bidi="bn-BD"/>
        </w:rPr>
        <w:t>আর</w:t>
      </w:r>
      <w:r w:rsidR="00385FBD" w:rsidRPr="007C27AB">
        <w:rPr>
          <w:rFonts w:ascii="Kalpurush" w:hAnsi="Kalpurush" w:cs="Kalpurush" w:hint="cs"/>
          <w:sz w:val="24"/>
          <w:szCs w:val="24"/>
          <w:cs/>
          <w:lang w:bidi="bn-BD"/>
        </w:rPr>
        <w:t xml:space="preserve"> কাফির, ফাসিক অথবা </w:t>
      </w:r>
      <w:r w:rsidR="00C12714" w:rsidRPr="007C27AB">
        <w:rPr>
          <w:rFonts w:ascii="Kalpurush" w:hAnsi="Kalpurush" w:cs="Kalpurush" w:hint="cs"/>
          <w:sz w:val="24"/>
          <w:szCs w:val="24"/>
          <w:cs/>
          <w:lang w:bidi="bn-BD"/>
        </w:rPr>
        <w:t>বিদ</w:t>
      </w:r>
      <w:r w:rsidR="00C12714" w:rsidRPr="007C27AB">
        <w:rPr>
          <w:rFonts w:ascii="Kalpurush" w:hAnsi="Kalpurush" w:cs="Kalpurush" w:hint="cs"/>
          <w:sz w:val="24"/>
          <w:szCs w:val="24"/>
          <w:lang w:bidi="bn-BD"/>
        </w:rPr>
        <w:t>‘</w:t>
      </w:r>
      <w:r w:rsidR="00C12714" w:rsidRPr="007C27AB">
        <w:rPr>
          <w:rFonts w:ascii="Kalpurush" w:hAnsi="Kalpurush" w:cs="Kalpurush" w:hint="cs"/>
          <w:sz w:val="24"/>
          <w:szCs w:val="24"/>
          <w:cs/>
          <w:lang w:bidi="bn-BD"/>
        </w:rPr>
        <w:t>আত</w:t>
      </w:r>
      <w:r w:rsidR="00385FBD" w:rsidRPr="007C27AB">
        <w:rPr>
          <w:rFonts w:ascii="Kalpurush" w:hAnsi="Kalpurush" w:cs="Kalpurush" w:hint="cs"/>
          <w:sz w:val="24"/>
          <w:szCs w:val="24"/>
          <w:cs/>
          <w:lang w:bidi="bn-BD"/>
        </w:rPr>
        <w:t>পন্থী বলে সাব্যস্ত করার ব্যাপারে ভুল করার চেয়ে এসব (কাফির, ফাসিক অথবা বিদ‘</w:t>
      </w:r>
      <w:r w:rsidR="007F0CFD" w:rsidRPr="007C27AB">
        <w:rPr>
          <w:rFonts w:ascii="Kalpurush" w:hAnsi="Kalpurush" w:cs="Kalpurush" w:hint="cs"/>
          <w:sz w:val="24"/>
          <w:szCs w:val="24"/>
          <w:cs/>
          <w:lang w:bidi="bn-BD"/>
        </w:rPr>
        <w:t>আ</w:t>
      </w:r>
      <w:r w:rsidR="00385FBD" w:rsidRPr="007C27AB">
        <w:rPr>
          <w:rFonts w:ascii="Kalpurush" w:hAnsi="Kalpurush" w:cs="Kalpurush" w:hint="cs"/>
          <w:sz w:val="24"/>
          <w:szCs w:val="24"/>
          <w:cs/>
          <w:lang w:bidi="bn-BD"/>
        </w:rPr>
        <w:t xml:space="preserve">তপন্থী) বলে আখ্যায়িত না করার ব্যাপারে ভুল করাটা অনেক বেশি সুবিধাজনক। </w:t>
      </w:r>
    </w:p>
    <w:p w:rsidR="007C27AB" w:rsidRPr="007C27AB"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7C27AB">
        <w:rPr>
          <w:rFonts w:cs="Kalpurush" w:hint="cs"/>
          <w:color w:val="000000"/>
          <w:sz w:val="24"/>
          <w:szCs w:val="24"/>
          <w:cs/>
          <w:lang w:bidi="bn-BD"/>
        </w:rPr>
        <w:t>আর</w:t>
      </w:r>
      <w:r w:rsidR="00385FBD" w:rsidRPr="007C27AB">
        <w:rPr>
          <w:rFonts w:ascii="Kalpurush" w:hAnsi="Kalpurush" w:cs="Kalpurush" w:hint="cs"/>
          <w:sz w:val="24"/>
          <w:szCs w:val="24"/>
          <w:cs/>
          <w:lang w:bidi="bn-BD"/>
        </w:rPr>
        <w:t xml:space="preserve"> দুনিয়াতে</w:t>
      </w:r>
      <w:r w:rsidR="00C747A9" w:rsidRPr="007C27AB">
        <w:rPr>
          <w:rFonts w:ascii="Kalpurush" w:hAnsi="Kalpurush" w:cs="Kalpurush" w:hint="cs"/>
          <w:sz w:val="24"/>
          <w:szCs w:val="24"/>
          <w:cs/>
          <w:lang w:bidi="bn-BD"/>
        </w:rPr>
        <w:t xml:space="preserve"> শরী</w:t>
      </w:r>
      <w:r w:rsidR="00C747A9" w:rsidRPr="007C27AB">
        <w:rPr>
          <w:rFonts w:ascii="Kalpurush" w:hAnsi="Kalpurush" w:cs="Kalpurush" w:hint="cs"/>
          <w:sz w:val="24"/>
          <w:szCs w:val="24"/>
          <w:lang w:bidi="bn-BD"/>
        </w:rPr>
        <w:t>‘</w:t>
      </w:r>
      <w:r w:rsidR="00C747A9" w:rsidRPr="007C27AB">
        <w:rPr>
          <w:rFonts w:ascii="Kalpurush" w:hAnsi="Kalpurush" w:cs="Kalpurush" w:hint="cs"/>
          <w:sz w:val="24"/>
          <w:szCs w:val="24"/>
          <w:cs/>
          <w:lang w:bidi="bn-BD"/>
        </w:rPr>
        <w:t>আতে</w:t>
      </w:r>
      <w:r w:rsidR="00385FBD" w:rsidRPr="007C27AB">
        <w:rPr>
          <w:rFonts w:ascii="Kalpurush" w:hAnsi="Kalpurush" w:cs="Kalpurush" w:hint="cs"/>
          <w:sz w:val="24"/>
          <w:szCs w:val="24"/>
          <w:cs/>
          <w:lang w:bidi="bn-BD"/>
        </w:rPr>
        <w:t>র বিধিবিধানগুলো প্রযোজ্য হবে বাহ্যিক অবস্থা ও শেষ বিষয় বা কর্মকাণ্ডের</w:t>
      </w:r>
      <w:r w:rsidR="00D87DB1" w:rsidRPr="007C27AB">
        <w:rPr>
          <w:rFonts w:ascii="Kalpurush" w:hAnsi="Kalpurush" w:cs="Kalpurush" w:hint="cs"/>
          <w:sz w:val="24"/>
          <w:szCs w:val="24"/>
          <w:cs/>
          <w:lang w:bidi="bn-BD"/>
        </w:rPr>
        <w:t xml:space="preserve"> ওপর</w:t>
      </w:r>
      <w:r w:rsidR="00385FBD" w:rsidRPr="007C27AB">
        <w:rPr>
          <w:rFonts w:ascii="Kalpurush" w:hAnsi="Kalpurush" w:cs="Kalpurush" w:hint="cs"/>
          <w:sz w:val="24"/>
          <w:szCs w:val="24"/>
          <w:cs/>
          <w:lang w:bidi="bn-BD"/>
        </w:rPr>
        <w:t xml:space="preserve"> ভিত্তি করে</w:t>
      </w:r>
      <w:r w:rsidRPr="0045388E">
        <w:rPr>
          <w:rFonts w:ascii="Kalpurush" w:hAnsi="Kalpurush" w:cs="SolaimanLipi" w:hint="cs"/>
          <w:sz w:val="24"/>
          <w:szCs w:val="24"/>
          <w:cs/>
          <w:lang w:bidi="hi-IN"/>
        </w:rPr>
        <w:t xml:space="preserve">। </w:t>
      </w:r>
      <w:r w:rsidRPr="007C27AB">
        <w:rPr>
          <w:rFonts w:ascii="Kalpurush" w:hAnsi="Kalpurush" w:cs="Kalpurush" w:hint="cs"/>
          <w:sz w:val="24"/>
          <w:szCs w:val="24"/>
          <w:cs/>
          <w:lang w:bidi="bn-BD"/>
        </w:rPr>
        <w:t xml:space="preserve">সুতরাং </w:t>
      </w:r>
      <w:r w:rsidR="00385FBD" w:rsidRPr="007C27AB">
        <w:rPr>
          <w:rFonts w:ascii="Kalpurush" w:hAnsi="Kalpurush" w:cs="Kalpurush" w:hint="cs"/>
          <w:sz w:val="24"/>
          <w:szCs w:val="24"/>
          <w:cs/>
          <w:lang w:bidi="bn-BD"/>
        </w:rPr>
        <w:t>যে ব্যক্তি বাহ্যিকভাবে ঈমানের বিষয়টি প্রকাশ করবে, তাকে ঈমানদার বলে সিদ্ধন্ত</w:t>
      </w:r>
      <w:r w:rsidR="00D03F11" w:rsidRPr="007C27AB">
        <w:rPr>
          <w:rFonts w:ascii="Kalpurush" w:hAnsi="Kalpurush" w:cs="Kalpurush" w:hint="cs"/>
          <w:sz w:val="24"/>
          <w:szCs w:val="24"/>
          <w:cs/>
          <w:lang w:bidi="bn-BD"/>
        </w:rPr>
        <w:t xml:space="preserve"> দেওয়া</w:t>
      </w:r>
      <w:r w:rsidR="00385FBD" w:rsidRPr="007C27AB">
        <w:rPr>
          <w:rFonts w:ascii="Kalpurush" w:hAnsi="Kalpurush" w:cs="Kalpurush" w:hint="cs"/>
          <w:sz w:val="24"/>
          <w:szCs w:val="24"/>
          <w:cs/>
          <w:lang w:bidi="bn-BD"/>
        </w:rPr>
        <w:t xml:space="preserve"> হবে</w:t>
      </w:r>
      <w:r w:rsidR="009052C0" w:rsidRPr="007C27AB">
        <w:rPr>
          <w:rFonts w:ascii="Kalpurush" w:hAnsi="Kalpurush" w:cs="Kalpurush" w:hint="cs"/>
          <w:sz w:val="24"/>
          <w:szCs w:val="24"/>
          <w:lang w:bidi="bn-BD"/>
        </w:rPr>
        <w:t xml:space="preserve">, </w:t>
      </w:r>
      <w:r w:rsidR="009052C0" w:rsidRPr="007C27AB">
        <w:rPr>
          <w:rFonts w:ascii="Kalpurush" w:hAnsi="Kalpurush" w:cs="Kalpurush" w:hint="cs"/>
          <w:sz w:val="24"/>
          <w:szCs w:val="24"/>
          <w:cs/>
          <w:lang w:bidi="bn-BD"/>
        </w:rPr>
        <w:t>আর</w:t>
      </w:r>
      <w:r w:rsidR="00385FBD" w:rsidRPr="007C27AB">
        <w:rPr>
          <w:rFonts w:ascii="Kalpurush" w:hAnsi="Kalpurush" w:cs="Kalpurush" w:hint="cs"/>
          <w:sz w:val="24"/>
          <w:szCs w:val="24"/>
          <w:cs/>
          <w:lang w:bidi="bn-BD"/>
        </w:rPr>
        <w:t xml:space="preserve"> যে ব্যক্তি বাহ্যিকভাবে ঈমানের বিপরীত কিছু প্রকাশ করবে, তাকে অবিশ্বাসী বলে সিদ্ধন্ত</w:t>
      </w:r>
      <w:r w:rsidR="00D03F11" w:rsidRPr="007C27AB">
        <w:rPr>
          <w:rFonts w:ascii="Kalpurush" w:hAnsi="Kalpurush" w:cs="Kalpurush" w:hint="cs"/>
          <w:sz w:val="24"/>
          <w:szCs w:val="24"/>
          <w:cs/>
          <w:lang w:bidi="bn-BD"/>
        </w:rPr>
        <w:t xml:space="preserve"> দেওয়া</w:t>
      </w:r>
      <w:r w:rsidR="00385FBD" w:rsidRPr="007C27AB">
        <w:rPr>
          <w:rFonts w:ascii="Kalpurush" w:hAnsi="Kalpurush" w:cs="Kalpurush" w:hint="cs"/>
          <w:sz w:val="24"/>
          <w:szCs w:val="24"/>
          <w:cs/>
          <w:lang w:bidi="bn-BD"/>
        </w:rPr>
        <w:t xml:space="preserve"> হবে</w:t>
      </w:r>
      <w:r w:rsidR="009052C0" w:rsidRPr="007C27AB">
        <w:rPr>
          <w:rFonts w:ascii="Kalpurush" w:hAnsi="Kalpurush" w:cs="Kalpurush" w:hint="cs"/>
          <w:sz w:val="24"/>
          <w:szCs w:val="24"/>
          <w:lang w:bidi="bn-BD"/>
        </w:rPr>
        <w:t xml:space="preserve">, </w:t>
      </w:r>
      <w:r w:rsidR="009052C0" w:rsidRPr="007C27AB">
        <w:rPr>
          <w:rFonts w:ascii="Kalpurush" w:hAnsi="Kalpurush" w:cs="Kalpurush" w:hint="cs"/>
          <w:sz w:val="24"/>
          <w:szCs w:val="24"/>
          <w:cs/>
          <w:lang w:bidi="bn-BD"/>
        </w:rPr>
        <w:t>আর</w:t>
      </w:r>
      <w:r w:rsidR="00385FBD" w:rsidRPr="007C27AB">
        <w:rPr>
          <w:rFonts w:ascii="Kalpurush" w:hAnsi="Kalpurush" w:cs="Kalpurush" w:hint="cs"/>
          <w:sz w:val="24"/>
          <w:szCs w:val="24"/>
          <w:cs/>
          <w:lang w:bidi="bn-BD"/>
        </w:rPr>
        <w:t xml:space="preserve"> অন্তরের বিষয়টি পর্যবেক্ষণ ও নিরীক্ষণের  দায়িত্বটি ন্যস্ত থাকবে </w:t>
      </w:r>
      <w:r w:rsidR="007C27AB" w:rsidRPr="007C27AB">
        <w:rPr>
          <w:rFonts w:ascii="Kalpurush" w:hAnsi="Kalpurush" w:cs="Kalpurush" w:hint="cs"/>
          <w:sz w:val="24"/>
          <w:szCs w:val="24"/>
          <w:cs/>
          <w:lang w:bidi="bn-BD"/>
        </w:rPr>
        <w:t>গায়েবী</w:t>
      </w:r>
      <w:r w:rsidR="00385FBD" w:rsidRPr="007C27AB">
        <w:rPr>
          <w:rFonts w:ascii="Kalpurush" w:hAnsi="Kalpurush" w:cs="Kalpurush" w:hint="cs"/>
          <w:sz w:val="24"/>
          <w:szCs w:val="24"/>
          <w:cs/>
          <w:lang w:bidi="bn-BD"/>
        </w:rPr>
        <w:t xml:space="preserve"> জগতের বিষয়ে সুবিজ্ঞ আল্লাহর</w:t>
      </w:r>
      <w:r w:rsidR="00D87DB1" w:rsidRPr="007C27AB">
        <w:rPr>
          <w:rFonts w:ascii="Kalpurush" w:hAnsi="Kalpurush" w:cs="Kalpurush" w:hint="cs"/>
          <w:sz w:val="24"/>
          <w:szCs w:val="24"/>
          <w:cs/>
          <w:lang w:bidi="bn-BD"/>
        </w:rPr>
        <w:t xml:space="preserve"> ওপর</w:t>
      </w:r>
      <w:r w:rsidR="00385FBD" w:rsidRPr="0045388E">
        <w:rPr>
          <w:rFonts w:ascii="Kalpurush" w:hAnsi="Kalpurush" w:cs="SolaimanLipi" w:hint="cs"/>
          <w:sz w:val="24"/>
          <w:szCs w:val="24"/>
          <w:cs/>
          <w:lang w:bidi="hi-IN"/>
        </w:rPr>
        <w:t>।</w:t>
      </w:r>
    </w:p>
    <w:p w:rsidR="007C27AB"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7C27AB">
        <w:rPr>
          <w:rFonts w:cs="Kalpurush" w:hint="cs"/>
          <w:color w:val="000000"/>
          <w:sz w:val="24"/>
          <w:szCs w:val="24"/>
          <w:cs/>
          <w:lang w:bidi="bn-BD"/>
        </w:rPr>
        <w:t>আর</w:t>
      </w:r>
      <w:r w:rsidR="00385FBD" w:rsidRPr="007C27AB">
        <w:rPr>
          <w:rFonts w:ascii="Kalpurush" w:hAnsi="Kalpurush" w:cs="Kalpurush" w:hint="cs"/>
          <w:sz w:val="24"/>
          <w:szCs w:val="24"/>
          <w:cs/>
          <w:lang w:bidi="bn-BD"/>
        </w:rPr>
        <w:t xml:space="preserve"> সুনির্দিষ্ট করে নয়, বরং সাধারণ অবস্থার</w:t>
      </w:r>
      <w:r w:rsidR="00D87DB1" w:rsidRPr="007C27AB">
        <w:rPr>
          <w:rFonts w:ascii="Kalpurush" w:hAnsi="Kalpurush" w:cs="Kalpurush" w:hint="cs"/>
          <w:sz w:val="24"/>
          <w:szCs w:val="24"/>
          <w:cs/>
          <w:lang w:bidi="bn-BD"/>
        </w:rPr>
        <w:t xml:space="preserve"> ওপর</w:t>
      </w:r>
      <w:r w:rsidR="00385FBD" w:rsidRPr="007C27AB">
        <w:rPr>
          <w:rFonts w:ascii="Kalpurush" w:hAnsi="Kalpurush" w:cs="Kalpurush" w:hint="cs"/>
          <w:sz w:val="24"/>
          <w:szCs w:val="24"/>
          <w:cs/>
          <w:lang w:bidi="bn-BD"/>
        </w:rPr>
        <w:t xml:space="preserve"> ভিত্তি করে মুসলিম সম্প্রদায়ের মৃত ব্যক্তিগণের ব্যাপারে জাহান্নামে স্থায়ীভাবে </w:t>
      </w:r>
      <w:r w:rsidR="00385FBD" w:rsidRPr="007C27AB">
        <w:rPr>
          <w:rFonts w:ascii="Kalpurush" w:hAnsi="Kalpurush" w:cs="Kalpurush" w:hint="cs"/>
          <w:sz w:val="24"/>
          <w:szCs w:val="24"/>
          <w:cs/>
          <w:lang w:bidi="bn-BD"/>
        </w:rPr>
        <w:lastRenderedPageBreak/>
        <w:t>অবস্থান করা থেকে নাজাতের বিষয়টি দৃঢ়তার সাথে ঘোষণা করা হবে এবং কাফির ও নাস্তিক সম্প্রদায়ের মৃত ব্যক্তিদের ব্যাপারে জাহান্নামে স্থায়ীভাবে অবস্থান করার বিষয়টি নিশ্চিতরূপে বলা হবে।</w:t>
      </w:r>
    </w:p>
    <w:p w:rsidR="007C27AB"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7C27AB">
        <w:rPr>
          <w:rFonts w:cs="Kalpurush" w:hint="cs"/>
          <w:color w:val="000000"/>
          <w:sz w:val="24"/>
          <w:szCs w:val="24"/>
          <w:cs/>
          <w:lang w:bidi="bn-BD"/>
        </w:rPr>
        <w:t>আর</w:t>
      </w:r>
      <w:r w:rsidR="00385FBD" w:rsidRPr="007C27AB">
        <w:rPr>
          <w:rFonts w:ascii="Kalpurush" w:hAnsi="Kalpurush" w:cs="Kalpurush" w:hint="cs"/>
          <w:sz w:val="24"/>
          <w:szCs w:val="24"/>
          <w:cs/>
          <w:lang w:bidi="bn-BD"/>
        </w:rPr>
        <w:t xml:space="preserve"> নিষিদ্ধ কর্মে জড়িত হওয়ার ব্যাপারে সাধারণভাবে</w:t>
      </w:r>
      <w:r w:rsidR="007C27AB" w:rsidRPr="007C27AB">
        <w:rPr>
          <w:rFonts w:ascii="Kalpurush" w:hAnsi="Kalpurush" w:cs="Kalpurush" w:hint="cs"/>
          <w:sz w:val="24"/>
          <w:szCs w:val="24"/>
          <w:cs/>
          <w:lang w:bidi="bn-BD"/>
        </w:rPr>
        <w:t xml:space="preserve"> যে সব হুমকি বর্ণিত হয়েছে</w:t>
      </w:r>
      <w:r w:rsidR="00385FBD" w:rsidRPr="007C27AB">
        <w:rPr>
          <w:rFonts w:ascii="Kalpurush" w:hAnsi="Kalpurush" w:cs="Kalpurush" w:hint="cs"/>
          <w:sz w:val="24"/>
          <w:szCs w:val="24"/>
          <w:cs/>
          <w:lang w:bidi="bn-BD"/>
        </w:rPr>
        <w:t xml:space="preserve">, </w:t>
      </w:r>
      <w:r w:rsidR="007C27AB" w:rsidRPr="007C27AB">
        <w:rPr>
          <w:rFonts w:ascii="Kalpurush" w:hAnsi="Kalpurush" w:cs="Kalpurush" w:hint="cs"/>
          <w:sz w:val="24"/>
          <w:szCs w:val="24"/>
          <w:cs/>
          <w:lang w:bidi="bn-BD"/>
        </w:rPr>
        <w:t>তা</w:t>
      </w:r>
      <w:r w:rsidR="00385FBD" w:rsidRPr="007C27AB">
        <w:rPr>
          <w:rFonts w:ascii="Kalpurush" w:hAnsi="Kalpurush" w:cs="Kalpurush" w:hint="cs"/>
          <w:sz w:val="24"/>
          <w:szCs w:val="24"/>
          <w:cs/>
          <w:lang w:bidi="bn-BD"/>
        </w:rPr>
        <w:t xml:space="preserve"> সেই নিষিদ্ধ কাজে জড়িত হওয়া ব্যক্তির ব্যাপারে জরুরি ভিত্তিতে </w:t>
      </w:r>
      <w:r w:rsidR="007C27AB" w:rsidRPr="007C27AB">
        <w:rPr>
          <w:rFonts w:ascii="Kalpurush" w:hAnsi="Kalpurush" w:cs="Kalpurush" w:hint="cs"/>
          <w:sz w:val="24"/>
          <w:szCs w:val="24"/>
          <w:cs/>
          <w:lang w:bidi="bn-BD"/>
        </w:rPr>
        <w:t xml:space="preserve">নির্দিষ্টভাবে পতিত হওয়া </w:t>
      </w:r>
      <w:r w:rsidR="00385FBD" w:rsidRPr="007C27AB">
        <w:rPr>
          <w:rFonts w:ascii="Kalpurush" w:hAnsi="Kalpurush" w:cs="Kalpurush" w:hint="cs"/>
          <w:sz w:val="24"/>
          <w:szCs w:val="24"/>
          <w:cs/>
          <w:lang w:bidi="bn-BD"/>
        </w:rPr>
        <w:t>দাবি করে না; চাই সে নিষিদ্ধ করা বিষয়টি কথা হউক</w:t>
      </w:r>
      <w:r w:rsidR="00A90A98" w:rsidRPr="007C27AB">
        <w:rPr>
          <w:rFonts w:ascii="Kalpurush" w:hAnsi="Kalpurush" w:cs="Kalpurush" w:hint="cs"/>
          <w:sz w:val="24"/>
          <w:szCs w:val="24"/>
          <w:cs/>
          <w:lang w:bidi="bn-BD"/>
        </w:rPr>
        <w:t xml:space="preserve"> অথবা</w:t>
      </w:r>
      <w:r w:rsidR="00385FBD" w:rsidRPr="007C27AB">
        <w:rPr>
          <w:rFonts w:ascii="Kalpurush" w:hAnsi="Kalpurush" w:cs="Kalpurush" w:hint="cs"/>
          <w:sz w:val="24"/>
          <w:szCs w:val="24"/>
          <w:cs/>
          <w:lang w:bidi="bn-BD"/>
        </w:rPr>
        <w:t xml:space="preserve"> কাজ হউক</w:t>
      </w:r>
      <w:r w:rsidR="00A90A98" w:rsidRPr="007C27AB">
        <w:rPr>
          <w:rFonts w:ascii="Kalpurush" w:hAnsi="Kalpurush" w:cs="Kalpurush" w:hint="cs"/>
          <w:sz w:val="24"/>
          <w:szCs w:val="24"/>
          <w:cs/>
          <w:lang w:bidi="bn-BD"/>
        </w:rPr>
        <w:t xml:space="preserve"> অথবা</w:t>
      </w:r>
      <w:r w:rsidR="00385FBD" w:rsidRPr="007C27AB">
        <w:rPr>
          <w:rFonts w:ascii="Kalpurush" w:hAnsi="Kalpurush" w:cs="Kalpurush" w:hint="cs"/>
          <w:sz w:val="24"/>
          <w:szCs w:val="24"/>
          <w:cs/>
          <w:lang w:bidi="bn-BD"/>
        </w:rPr>
        <w:t xml:space="preserve"> বিশ্বাসের বিষয় হউক।</w:t>
      </w:r>
      <w:r w:rsidR="007C27AB" w:rsidRPr="007C27AB">
        <w:rPr>
          <w:rFonts w:ascii="Kalpurush" w:hAnsi="Kalpurush" w:cs="Kalpurush" w:hint="cs"/>
          <w:sz w:val="24"/>
          <w:szCs w:val="24"/>
          <w:cs/>
          <w:lang w:bidi="bn-BD"/>
        </w:rPr>
        <w:t xml:space="preserve"> </w:t>
      </w:r>
    </w:p>
    <w:p w:rsidR="007C27AB"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7C27AB">
        <w:rPr>
          <w:rFonts w:ascii="Kalpurush" w:hAnsi="Kalpurush" w:cs="Kalpurush" w:hint="cs"/>
          <w:sz w:val="24"/>
          <w:szCs w:val="24"/>
          <w:cs/>
          <w:lang w:bidi="bn-BD"/>
        </w:rPr>
        <w:t>কারণ, সাধারণ হুকুমের বিষয়টি সুনির্দিষ্টভাবে সিদ্ধান্ত দেওয়াকে আবশ্যক করে না</w:t>
      </w:r>
      <w:r w:rsidR="009D6AC8" w:rsidRPr="0045388E">
        <w:rPr>
          <w:rFonts w:ascii="Kalpurush" w:hAnsi="Kalpurush" w:cs="SolaimanLipi" w:hint="cs"/>
          <w:sz w:val="24"/>
          <w:szCs w:val="24"/>
          <w:cs/>
          <w:lang w:bidi="hi-IN"/>
        </w:rPr>
        <w:t xml:space="preserve">। </w:t>
      </w:r>
      <w:r w:rsidR="009D6AC8" w:rsidRPr="007C27AB">
        <w:rPr>
          <w:rFonts w:ascii="Kalpurush" w:hAnsi="Kalpurush" w:cs="Kalpurush" w:hint="cs"/>
          <w:sz w:val="24"/>
          <w:szCs w:val="24"/>
          <w:cs/>
          <w:lang w:bidi="bn-BD"/>
        </w:rPr>
        <w:t xml:space="preserve">সুতরাং </w:t>
      </w:r>
      <w:r w:rsidRPr="007C27AB">
        <w:rPr>
          <w:rFonts w:ascii="Kalpurush" w:hAnsi="Kalpurush" w:cs="Kalpurush" w:hint="cs"/>
          <w:sz w:val="24"/>
          <w:szCs w:val="24"/>
          <w:cs/>
          <w:lang w:bidi="bn-BD"/>
        </w:rPr>
        <w:t xml:space="preserve">শর্তসমূহ নিশ্চিত করার </w:t>
      </w:r>
      <w:r w:rsidR="007C27AB" w:rsidRPr="007C27AB">
        <w:rPr>
          <w:rFonts w:ascii="Kalpurush" w:hAnsi="Kalpurush" w:cs="Kalpurush" w:hint="cs"/>
          <w:sz w:val="24"/>
          <w:szCs w:val="24"/>
          <w:cs/>
          <w:lang w:bidi="bn-BD"/>
        </w:rPr>
        <w:t>মাধ্যমে দলীল-প্রমাণ প্রতিষ্ঠা</w:t>
      </w:r>
      <w:r w:rsidRPr="007C27AB">
        <w:rPr>
          <w:rFonts w:ascii="Kalpurush" w:hAnsi="Kalpurush" w:cs="Kalpurush" w:hint="cs"/>
          <w:sz w:val="24"/>
          <w:szCs w:val="24"/>
          <w:cs/>
          <w:lang w:bidi="bn-BD"/>
        </w:rPr>
        <w:t xml:space="preserve"> করার পরেই শুধু ব্যক্তি বিশেষের</w:t>
      </w:r>
      <w:r w:rsidR="00D87DB1" w:rsidRPr="007C27AB">
        <w:rPr>
          <w:rFonts w:ascii="Kalpurush" w:hAnsi="Kalpurush" w:cs="Kalpurush" w:hint="cs"/>
          <w:sz w:val="24"/>
          <w:szCs w:val="24"/>
          <w:cs/>
          <w:lang w:bidi="bn-BD"/>
        </w:rPr>
        <w:t xml:space="preserve"> ওপর</w:t>
      </w:r>
      <w:r w:rsidRPr="007C27AB">
        <w:rPr>
          <w:rFonts w:ascii="Kalpurush" w:hAnsi="Kalpurush" w:cs="Kalpurush" w:hint="cs"/>
          <w:sz w:val="24"/>
          <w:szCs w:val="24"/>
          <w:cs/>
          <w:lang w:bidi="bn-BD"/>
        </w:rPr>
        <w:t xml:space="preserve"> হুকুম জারি হবে।</w:t>
      </w:r>
      <w:r w:rsidR="007C27AB" w:rsidRPr="007C27AB">
        <w:rPr>
          <w:rFonts w:ascii="Kalpurush" w:hAnsi="Kalpurush" w:cs="Kalpurush" w:hint="cs"/>
          <w:sz w:val="24"/>
          <w:szCs w:val="24"/>
          <w:cs/>
          <w:lang w:bidi="bn-BD"/>
        </w:rPr>
        <w:t xml:space="preserve"> সে কাজটি জেনে শুনে করেছে কি না, তার উদ্দেশ্য কী ছিল, সে কি তা ইচ্ছাকৃত করেছে, এসব জানতে হবে। সাথে সাথে তাকে নির্দিষ্ট হুকুমের অন্তর্ভুক্ত করার ব্যাপারে কোনো বাধা আছে কী না তাও জানতে হবে। </w:t>
      </w:r>
    </w:p>
    <w:p w:rsidR="007C27AB"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7C27AB">
        <w:rPr>
          <w:rFonts w:cs="Kalpurush" w:hint="cs"/>
          <w:color w:val="000000"/>
          <w:sz w:val="24"/>
          <w:szCs w:val="24"/>
          <w:cs/>
          <w:lang w:bidi="bn-BD"/>
        </w:rPr>
        <w:t>আর</w:t>
      </w:r>
      <w:r w:rsidR="00385FBD" w:rsidRPr="007C27AB">
        <w:rPr>
          <w:rFonts w:ascii="Kalpurush" w:hAnsi="Kalpurush" w:cs="Kalpurush" w:hint="cs"/>
          <w:sz w:val="24"/>
          <w:szCs w:val="24"/>
          <w:cs/>
          <w:lang w:bidi="bn-BD"/>
        </w:rPr>
        <w:t xml:space="preserve"> যে ব্যক্তি</w:t>
      </w:r>
      <w:r w:rsidR="00C747A9" w:rsidRPr="007C27AB">
        <w:rPr>
          <w:rFonts w:ascii="Kalpurush" w:hAnsi="Kalpurush" w:cs="Kalpurush" w:hint="cs"/>
          <w:sz w:val="24"/>
          <w:szCs w:val="24"/>
          <w:cs/>
          <w:lang w:bidi="bn-BD"/>
        </w:rPr>
        <w:t xml:space="preserve"> দাওয়াতে</w:t>
      </w:r>
      <w:r w:rsidR="00385FBD" w:rsidRPr="007C27AB">
        <w:rPr>
          <w:rFonts w:ascii="Kalpurush" w:hAnsi="Kalpurush" w:cs="Kalpurush" w:hint="cs"/>
          <w:sz w:val="24"/>
          <w:szCs w:val="24"/>
          <w:cs/>
          <w:lang w:bidi="bn-BD"/>
        </w:rPr>
        <w:t>র বিষয়টি বুঝতে পারেনি, সে ব্যক্তির</w:t>
      </w:r>
      <w:r w:rsidR="00D87DB1" w:rsidRPr="007C27AB">
        <w:rPr>
          <w:rFonts w:ascii="Kalpurush" w:hAnsi="Kalpurush" w:cs="Kalpurush" w:hint="cs"/>
          <w:sz w:val="24"/>
          <w:szCs w:val="24"/>
          <w:cs/>
          <w:lang w:bidi="bn-BD"/>
        </w:rPr>
        <w:t xml:space="preserve"> ওপর</w:t>
      </w:r>
      <w:r w:rsidR="00385FBD" w:rsidRPr="007C27AB">
        <w:rPr>
          <w:rFonts w:ascii="Kalpurush" w:hAnsi="Kalpurush" w:cs="Kalpurush" w:hint="cs"/>
          <w:sz w:val="24"/>
          <w:szCs w:val="24"/>
          <w:cs/>
          <w:lang w:bidi="bn-BD"/>
        </w:rPr>
        <w:t xml:space="preserve"> দলীল-প্রমাণ প্র</w:t>
      </w:r>
      <w:r w:rsidR="007C27AB" w:rsidRPr="007C27AB">
        <w:rPr>
          <w:rFonts w:ascii="Kalpurush" w:hAnsi="Kalpurush" w:cs="Kalpurush" w:hint="cs"/>
          <w:sz w:val="24"/>
          <w:szCs w:val="24"/>
          <w:cs/>
          <w:lang w:bidi="bn-BD"/>
        </w:rPr>
        <w:t xml:space="preserve">তিষ্ঠিত হয় নি। </w:t>
      </w:r>
    </w:p>
    <w:p w:rsidR="007C27AB" w:rsidRPr="007C27AB" w:rsidRDefault="009D6AC8" w:rsidP="0045388E">
      <w:pPr>
        <w:pStyle w:val="ListParagraph"/>
        <w:numPr>
          <w:ilvl w:val="0"/>
          <w:numId w:val="3"/>
        </w:numPr>
        <w:spacing w:after="120" w:line="240" w:lineRule="auto"/>
        <w:ind w:left="142" w:hanging="142"/>
        <w:jc w:val="both"/>
        <w:rPr>
          <w:rFonts w:ascii="Kalpurush" w:hAnsi="Kalpurush"/>
          <w:sz w:val="24"/>
          <w:szCs w:val="24"/>
        </w:rPr>
      </w:pPr>
      <w:r w:rsidRPr="007C27AB">
        <w:rPr>
          <w:rFonts w:cs="Kalpurush" w:hint="cs"/>
          <w:color w:val="000000"/>
          <w:sz w:val="24"/>
          <w:szCs w:val="24"/>
          <w:cs/>
          <w:lang w:bidi="bn-BD"/>
        </w:rPr>
        <w:t>আর</w:t>
      </w:r>
      <w:r w:rsidR="00385FBD" w:rsidRPr="007C27AB">
        <w:rPr>
          <w:rFonts w:ascii="Kalpurush" w:hAnsi="Kalpurush" w:cs="Kalpurush" w:hint="cs"/>
          <w:sz w:val="24"/>
          <w:szCs w:val="24"/>
          <w:cs/>
          <w:lang w:bidi="bn-BD"/>
        </w:rPr>
        <w:t xml:space="preserve"> ওযরের (যৌক্তিক কারণে অক্ষমতার) বিষয়টি দীনের মূলনীতি ও শাখা-প্রশাখায় এবং ইজমা ও ইখতিলাফের (মেতনৈক্যের) জায়গায় সমান তালে প্রযোজ্য হবে। </w:t>
      </w:r>
    </w:p>
    <w:p w:rsidR="007C27AB" w:rsidRDefault="00CA3C3C"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7C27AB">
        <w:rPr>
          <w:rFonts w:ascii="Kalpurush" w:hAnsi="Kalpurush" w:cs="Kalpurush" w:hint="cs"/>
          <w:sz w:val="24"/>
          <w:szCs w:val="24"/>
          <w:cs/>
          <w:lang w:bidi="bn-BD"/>
        </w:rPr>
        <w:t>আর</w:t>
      </w:r>
      <w:r w:rsidRPr="007C27AB">
        <w:rPr>
          <w:rFonts w:ascii="Kalpurush" w:hAnsi="Kalpurush" w:cs="Kalpurush"/>
          <w:sz w:val="24"/>
          <w:szCs w:val="24"/>
          <w:cs/>
          <w:lang w:bidi="bn-BD"/>
        </w:rPr>
        <w:t xml:space="preserve"> </w:t>
      </w:r>
      <w:r w:rsidRPr="007C27AB">
        <w:rPr>
          <w:rFonts w:ascii="Kalpurush" w:hAnsi="Kalpurush" w:cs="Kalpurush" w:hint="cs"/>
          <w:sz w:val="24"/>
          <w:szCs w:val="24"/>
          <w:cs/>
          <w:lang w:bidi="bn-BD"/>
        </w:rPr>
        <w:t>অগ্রাধিকারের</w:t>
      </w:r>
      <w:r w:rsidRPr="007C27AB">
        <w:rPr>
          <w:rFonts w:ascii="Kalpurush" w:hAnsi="Kalpurush" w:cs="Kalpurush"/>
          <w:sz w:val="24"/>
          <w:szCs w:val="24"/>
          <w:cs/>
          <w:lang w:bidi="bn-BD"/>
        </w:rPr>
        <w:t xml:space="preserve"> </w:t>
      </w:r>
      <w:r w:rsidRPr="007C27AB">
        <w:rPr>
          <w:rFonts w:ascii="Kalpurush" w:hAnsi="Kalpurush" w:cs="Kalpurush" w:hint="cs"/>
          <w:sz w:val="24"/>
          <w:szCs w:val="24"/>
          <w:cs/>
          <w:lang w:bidi="bn-BD"/>
        </w:rPr>
        <w:t>ভিত্তিতে</w:t>
      </w:r>
      <w:r w:rsidRPr="007C27AB">
        <w:rPr>
          <w:rFonts w:ascii="Kalpurush" w:hAnsi="Kalpurush" w:cs="Kalpurush"/>
          <w:sz w:val="24"/>
          <w:szCs w:val="24"/>
          <w:cs/>
          <w:lang w:bidi="bn-BD"/>
        </w:rPr>
        <w:t xml:space="preserve"> </w:t>
      </w:r>
      <w:r w:rsidRPr="007C27AB">
        <w:rPr>
          <w:rFonts w:ascii="Kalpurush" w:hAnsi="Kalpurush" w:cs="Kalpurush" w:hint="cs"/>
          <w:sz w:val="24"/>
          <w:szCs w:val="24"/>
          <w:cs/>
          <w:lang w:bidi="bn-BD"/>
        </w:rPr>
        <w:t>এবং</w:t>
      </w:r>
      <w:r w:rsidRPr="007C27AB">
        <w:rPr>
          <w:rFonts w:ascii="Kalpurush" w:hAnsi="Kalpurush" w:cs="Kalpurush"/>
          <w:sz w:val="24"/>
          <w:szCs w:val="24"/>
          <w:cs/>
          <w:lang w:bidi="bn-BD"/>
        </w:rPr>
        <w:t xml:space="preserve"> </w:t>
      </w:r>
      <w:r w:rsidRPr="007C27AB">
        <w:rPr>
          <w:rFonts w:ascii="Kalpurush" w:hAnsi="Kalpurush" w:cs="Kalpurush" w:hint="cs"/>
          <w:sz w:val="24"/>
          <w:szCs w:val="24"/>
          <w:cs/>
          <w:lang w:bidi="bn-BD"/>
        </w:rPr>
        <w:t>সামগ্রিকভাবে</w:t>
      </w:r>
      <w:r w:rsidRPr="007C27AB">
        <w:rPr>
          <w:rFonts w:ascii="Kalpurush" w:hAnsi="Kalpurush" w:cs="Kalpurush"/>
          <w:sz w:val="24"/>
          <w:szCs w:val="24"/>
          <w:cs/>
          <w:lang w:bidi="bn-BD"/>
        </w:rPr>
        <w:t xml:space="preserve"> </w:t>
      </w:r>
      <w:r w:rsidRPr="007C27AB">
        <w:rPr>
          <w:rFonts w:ascii="Kalpurush" w:hAnsi="Kalpurush" w:cs="Kalpurush" w:hint="cs"/>
          <w:sz w:val="24"/>
          <w:szCs w:val="24"/>
          <w:cs/>
          <w:lang w:bidi="bn-BD"/>
        </w:rPr>
        <w:t>যখন</w:t>
      </w:r>
      <w:r w:rsidRPr="007C27AB">
        <w:rPr>
          <w:rFonts w:ascii="Kalpurush" w:hAnsi="Kalpurush" w:cs="Kalpurush"/>
          <w:sz w:val="24"/>
          <w:szCs w:val="24"/>
          <w:cs/>
          <w:lang w:bidi="bn-BD"/>
        </w:rPr>
        <w:t xml:space="preserve"> </w:t>
      </w:r>
      <w:r w:rsidRPr="007C27AB">
        <w:rPr>
          <w:rFonts w:ascii="Kalpurush" w:hAnsi="Kalpurush" w:cs="Kalpurush" w:hint="cs"/>
          <w:sz w:val="24"/>
          <w:szCs w:val="24"/>
          <w:cs/>
          <w:lang w:bidi="bn-BD"/>
        </w:rPr>
        <w:t>অজ্ঞতার</w:t>
      </w:r>
      <w:r w:rsidRPr="007C27AB">
        <w:rPr>
          <w:rFonts w:ascii="Kalpurush" w:hAnsi="Kalpurush" w:cs="Kalpurush"/>
          <w:sz w:val="24"/>
          <w:szCs w:val="24"/>
          <w:cs/>
          <w:lang w:bidi="bn-BD"/>
        </w:rPr>
        <w:t xml:space="preserve"> </w:t>
      </w:r>
      <w:r w:rsidRPr="007C27AB">
        <w:rPr>
          <w:rFonts w:ascii="Kalpurush" w:hAnsi="Kalpurush" w:cs="Kalpurush" w:hint="cs"/>
          <w:sz w:val="24"/>
          <w:szCs w:val="24"/>
          <w:cs/>
          <w:lang w:bidi="bn-BD"/>
        </w:rPr>
        <w:t>সম্ভবনা</w:t>
      </w:r>
      <w:r w:rsidRPr="007C27AB">
        <w:rPr>
          <w:rFonts w:ascii="Kalpurush" w:hAnsi="Kalpurush" w:cs="Kalpurush"/>
          <w:sz w:val="24"/>
          <w:szCs w:val="24"/>
          <w:cs/>
          <w:lang w:bidi="bn-BD"/>
        </w:rPr>
        <w:t xml:space="preserve"> </w:t>
      </w:r>
      <w:r w:rsidRPr="007C27AB">
        <w:rPr>
          <w:rFonts w:ascii="Kalpurush" w:hAnsi="Kalpurush" w:cs="Kalpurush" w:hint="cs"/>
          <w:sz w:val="24"/>
          <w:szCs w:val="24"/>
          <w:cs/>
          <w:lang w:bidi="bn-BD"/>
        </w:rPr>
        <w:t>দেখা</w:t>
      </w:r>
      <w:r w:rsidRPr="007C27AB">
        <w:rPr>
          <w:rFonts w:ascii="Kalpurush" w:hAnsi="Kalpurush" w:cs="Kalpurush"/>
          <w:sz w:val="24"/>
          <w:szCs w:val="24"/>
          <w:cs/>
          <w:lang w:bidi="bn-BD"/>
        </w:rPr>
        <w:t xml:space="preserve"> </w:t>
      </w:r>
      <w:r w:rsidRPr="007C27AB">
        <w:rPr>
          <w:rFonts w:ascii="Kalpurush" w:hAnsi="Kalpurush" w:cs="Kalpurush" w:hint="cs"/>
          <w:sz w:val="24"/>
          <w:szCs w:val="24"/>
          <w:cs/>
          <w:lang w:bidi="bn-BD"/>
        </w:rPr>
        <w:t>দেবে</w:t>
      </w:r>
      <w:r w:rsidRPr="007C27AB">
        <w:rPr>
          <w:rFonts w:ascii="Kalpurush" w:hAnsi="Kalpurush" w:cs="Kalpurush"/>
          <w:sz w:val="24"/>
          <w:szCs w:val="24"/>
          <w:lang w:bidi="bn-BD"/>
        </w:rPr>
        <w:t xml:space="preserve">, </w:t>
      </w:r>
      <w:r w:rsidRPr="007C27AB">
        <w:rPr>
          <w:rFonts w:ascii="Kalpurush" w:hAnsi="Kalpurush" w:cs="Kalpurush" w:hint="cs"/>
          <w:sz w:val="24"/>
          <w:szCs w:val="24"/>
          <w:cs/>
          <w:lang w:bidi="bn-BD"/>
        </w:rPr>
        <w:t>তখন</w:t>
      </w:r>
      <w:r w:rsidRPr="007C27AB">
        <w:rPr>
          <w:rFonts w:ascii="Kalpurush" w:hAnsi="Kalpurush" w:cs="Kalpurush"/>
          <w:sz w:val="24"/>
          <w:szCs w:val="24"/>
          <w:cs/>
          <w:lang w:bidi="bn-BD"/>
        </w:rPr>
        <w:t xml:space="preserve"> </w:t>
      </w:r>
      <w:r w:rsidRPr="007C27AB">
        <w:rPr>
          <w:rFonts w:ascii="Kalpurush" w:hAnsi="Kalpurush" w:cs="Kalpurush" w:hint="cs"/>
          <w:sz w:val="24"/>
          <w:szCs w:val="24"/>
          <w:cs/>
          <w:lang w:bidi="bn-BD"/>
        </w:rPr>
        <w:t>যুক্তি</w:t>
      </w:r>
      <w:r w:rsidRPr="007C27AB">
        <w:rPr>
          <w:rFonts w:ascii="Kalpurush" w:hAnsi="Kalpurush" w:cs="Kalpurush"/>
          <w:sz w:val="24"/>
          <w:szCs w:val="24"/>
          <w:cs/>
          <w:lang w:bidi="bn-BD"/>
        </w:rPr>
        <w:t>-</w:t>
      </w:r>
      <w:r w:rsidRPr="007C27AB">
        <w:rPr>
          <w:rFonts w:ascii="Kalpurush" w:hAnsi="Kalpurush" w:cs="Kalpurush" w:hint="cs"/>
          <w:sz w:val="24"/>
          <w:szCs w:val="24"/>
          <w:cs/>
          <w:lang w:bidi="bn-BD"/>
        </w:rPr>
        <w:t>প্রমাণ</w:t>
      </w:r>
      <w:r w:rsidRPr="007C27AB">
        <w:rPr>
          <w:rFonts w:ascii="Kalpurush" w:hAnsi="Kalpurush" w:cs="Kalpurush"/>
          <w:sz w:val="24"/>
          <w:szCs w:val="24"/>
          <w:cs/>
          <w:lang w:bidi="bn-BD"/>
        </w:rPr>
        <w:t xml:space="preserve"> </w:t>
      </w:r>
      <w:r w:rsidRPr="007C27AB">
        <w:rPr>
          <w:rFonts w:ascii="Kalpurush" w:hAnsi="Kalpurush" w:cs="Kalpurush" w:hint="cs"/>
          <w:sz w:val="24"/>
          <w:szCs w:val="24"/>
          <w:cs/>
          <w:lang w:bidi="bn-BD"/>
        </w:rPr>
        <w:t>প্রতিষ্ঠিত</w:t>
      </w:r>
      <w:r w:rsidRPr="007C27AB">
        <w:rPr>
          <w:rFonts w:ascii="Kalpurush" w:hAnsi="Kalpurush" w:cs="Kalpurush"/>
          <w:sz w:val="24"/>
          <w:szCs w:val="24"/>
          <w:cs/>
          <w:lang w:bidi="bn-BD"/>
        </w:rPr>
        <w:t xml:space="preserve"> </w:t>
      </w:r>
      <w:r w:rsidRPr="007C27AB">
        <w:rPr>
          <w:rFonts w:ascii="Kalpurush" w:hAnsi="Kalpurush" w:cs="Kalpurush" w:hint="cs"/>
          <w:sz w:val="24"/>
          <w:szCs w:val="24"/>
          <w:cs/>
          <w:lang w:bidi="bn-BD"/>
        </w:rPr>
        <w:t>ও</w:t>
      </w:r>
      <w:r w:rsidRPr="007C27AB">
        <w:rPr>
          <w:rFonts w:ascii="Kalpurush" w:hAnsi="Kalpurush" w:cs="Kalpurush"/>
          <w:sz w:val="24"/>
          <w:szCs w:val="24"/>
          <w:cs/>
          <w:lang w:bidi="bn-BD"/>
        </w:rPr>
        <w:t xml:space="preserve"> </w:t>
      </w:r>
      <w:r w:rsidRPr="007C27AB">
        <w:rPr>
          <w:rFonts w:ascii="Kalpurush" w:hAnsi="Kalpurush" w:cs="Kalpurush" w:hint="cs"/>
          <w:sz w:val="24"/>
          <w:szCs w:val="24"/>
          <w:cs/>
          <w:lang w:bidi="bn-BD"/>
        </w:rPr>
        <w:t>সঠিক</w:t>
      </w:r>
      <w:r w:rsidRPr="007C27AB">
        <w:rPr>
          <w:rFonts w:ascii="Kalpurush" w:hAnsi="Kalpurush" w:cs="Kalpurush"/>
          <w:sz w:val="24"/>
          <w:szCs w:val="24"/>
          <w:cs/>
          <w:lang w:bidi="bn-BD"/>
        </w:rPr>
        <w:t xml:space="preserve"> </w:t>
      </w:r>
      <w:r w:rsidRPr="007C27AB">
        <w:rPr>
          <w:rFonts w:ascii="Kalpurush" w:hAnsi="Kalpurush" w:cs="Kalpurush" w:hint="cs"/>
          <w:sz w:val="24"/>
          <w:szCs w:val="24"/>
          <w:cs/>
          <w:lang w:bidi="bn-BD"/>
        </w:rPr>
        <w:t>বিষয়</w:t>
      </w:r>
      <w:r w:rsidRPr="007C27AB">
        <w:rPr>
          <w:rFonts w:ascii="Kalpurush" w:hAnsi="Kalpurush" w:cs="Kalpurush"/>
          <w:sz w:val="24"/>
          <w:szCs w:val="24"/>
          <w:cs/>
          <w:lang w:bidi="bn-BD"/>
        </w:rPr>
        <w:t xml:space="preserve"> </w:t>
      </w:r>
      <w:r w:rsidRPr="007C27AB">
        <w:rPr>
          <w:rFonts w:ascii="Kalpurush" w:hAnsi="Kalpurush" w:cs="Kalpurush" w:hint="cs"/>
          <w:sz w:val="24"/>
          <w:szCs w:val="24"/>
          <w:cs/>
          <w:lang w:bidi="bn-BD"/>
        </w:rPr>
        <w:t>স্পষ্ট</w:t>
      </w:r>
      <w:r w:rsidRPr="007C27AB">
        <w:rPr>
          <w:rFonts w:ascii="Kalpurush" w:hAnsi="Kalpurush" w:cs="Kalpurush"/>
          <w:sz w:val="24"/>
          <w:szCs w:val="24"/>
          <w:cs/>
          <w:lang w:bidi="bn-BD"/>
        </w:rPr>
        <w:t xml:space="preserve"> </w:t>
      </w:r>
      <w:r w:rsidRPr="007C27AB">
        <w:rPr>
          <w:rFonts w:ascii="Kalpurush" w:hAnsi="Kalpurush" w:cs="Kalpurush" w:hint="cs"/>
          <w:sz w:val="24"/>
          <w:szCs w:val="24"/>
          <w:cs/>
          <w:lang w:bidi="bn-BD"/>
        </w:rPr>
        <w:t>হওয়া</w:t>
      </w:r>
      <w:r w:rsidRPr="007C27AB">
        <w:rPr>
          <w:rFonts w:ascii="Kalpurush" w:hAnsi="Kalpurush" w:cs="Kalpurush"/>
          <w:sz w:val="24"/>
          <w:szCs w:val="24"/>
          <w:cs/>
          <w:lang w:bidi="bn-BD"/>
        </w:rPr>
        <w:t xml:space="preserve"> </w:t>
      </w:r>
      <w:r w:rsidRPr="007C27AB">
        <w:rPr>
          <w:rFonts w:ascii="Kalpurush" w:hAnsi="Kalpurush" w:cs="Kalpurush" w:hint="cs"/>
          <w:sz w:val="24"/>
          <w:szCs w:val="24"/>
          <w:cs/>
          <w:lang w:bidi="bn-BD"/>
        </w:rPr>
        <w:t>পর্যন্ত</w:t>
      </w:r>
      <w:r w:rsidRPr="007C27AB">
        <w:rPr>
          <w:rFonts w:ascii="Kalpurush" w:hAnsi="Kalpurush" w:cs="Kalpurush"/>
          <w:sz w:val="24"/>
          <w:szCs w:val="24"/>
          <w:cs/>
          <w:lang w:bidi="bn-BD"/>
        </w:rPr>
        <w:t xml:space="preserve"> </w:t>
      </w:r>
      <w:r w:rsidRPr="007C27AB">
        <w:rPr>
          <w:rFonts w:ascii="Kalpurush" w:hAnsi="Kalpurush" w:cs="Kalpurush" w:hint="cs"/>
          <w:sz w:val="24"/>
          <w:szCs w:val="24"/>
          <w:cs/>
          <w:lang w:bidi="bn-BD"/>
        </w:rPr>
        <w:t>তা</w:t>
      </w:r>
      <w:r w:rsidRPr="007C27AB">
        <w:rPr>
          <w:rFonts w:ascii="Kalpurush" w:hAnsi="Kalpurush" w:cs="Kalpurush"/>
          <w:sz w:val="24"/>
          <w:szCs w:val="24"/>
          <w:cs/>
          <w:lang w:bidi="bn-BD"/>
        </w:rPr>
        <w:t xml:space="preserve"> </w:t>
      </w:r>
      <w:r w:rsidRPr="007C27AB">
        <w:rPr>
          <w:rFonts w:ascii="Kalpurush" w:hAnsi="Kalpurush" w:cs="Kalpurush"/>
          <w:sz w:val="24"/>
          <w:szCs w:val="24"/>
          <w:lang w:bidi="bn-BD"/>
        </w:rPr>
        <w:t>‘</w:t>
      </w:r>
      <w:r w:rsidRPr="007C27AB">
        <w:rPr>
          <w:rFonts w:ascii="Kalpurush" w:hAnsi="Kalpurush" w:cs="Kalpurush" w:hint="cs"/>
          <w:sz w:val="24"/>
          <w:szCs w:val="24"/>
          <w:cs/>
          <w:lang w:bidi="bn-BD"/>
        </w:rPr>
        <w:t>ওযর</w:t>
      </w:r>
      <w:r w:rsidR="007C27AB" w:rsidRPr="007C27AB">
        <w:rPr>
          <w:rFonts w:ascii="Kalpurush" w:hAnsi="Kalpurush" w:cs="Kalpurush" w:hint="cs"/>
          <w:sz w:val="24"/>
          <w:szCs w:val="24"/>
          <w:cs/>
          <w:lang w:bidi="bn-BD"/>
        </w:rPr>
        <w:t>’</w:t>
      </w:r>
      <w:r w:rsidRPr="007C27AB">
        <w:rPr>
          <w:rFonts w:ascii="Kalpurush" w:hAnsi="Kalpurush" w:cs="Kalpurush"/>
          <w:sz w:val="24"/>
          <w:szCs w:val="24"/>
          <w:lang w:bidi="bn-BD"/>
        </w:rPr>
        <w:t xml:space="preserve"> </w:t>
      </w:r>
      <w:r w:rsidRPr="007C27AB">
        <w:rPr>
          <w:rFonts w:ascii="Kalpurush" w:hAnsi="Kalpurush" w:cs="Kalpurush" w:hint="cs"/>
          <w:sz w:val="24"/>
          <w:szCs w:val="24"/>
          <w:cs/>
          <w:lang w:bidi="bn-BD"/>
        </w:rPr>
        <w:t>বলে</w:t>
      </w:r>
      <w:r w:rsidRPr="007C27AB">
        <w:rPr>
          <w:rFonts w:ascii="Kalpurush" w:hAnsi="Kalpurush" w:cs="Kalpurush"/>
          <w:sz w:val="24"/>
          <w:szCs w:val="24"/>
          <w:cs/>
          <w:lang w:bidi="bn-BD"/>
        </w:rPr>
        <w:t xml:space="preserve"> </w:t>
      </w:r>
      <w:r w:rsidRPr="007C27AB">
        <w:rPr>
          <w:rFonts w:ascii="Kalpurush" w:hAnsi="Kalpurush" w:cs="Kalpurush" w:hint="cs"/>
          <w:sz w:val="24"/>
          <w:szCs w:val="24"/>
          <w:cs/>
          <w:lang w:bidi="bn-BD"/>
        </w:rPr>
        <w:t>গণ্য</w:t>
      </w:r>
      <w:r w:rsidRPr="007C27AB">
        <w:rPr>
          <w:rFonts w:ascii="Kalpurush" w:hAnsi="Kalpurush" w:cs="Kalpurush"/>
          <w:sz w:val="24"/>
          <w:szCs w:val="24"/>
          <w:cs/>
          <w:lang w:bidi="bn-BD"/>
        </w:rPr>
        <w:t xml:space="preserve"> </w:t>
      </w:r>
      <w:r w:rsidRPr="007C27AB">
        <w:rPr>
          <w:rFonts w:ascii="Kalpurush" w:hAnsi="Kalpurush" w:cs="Kalpurush" w:hint="cs"/>
          <w:sz w:val="24"/>
          <w:szCs w:val="24"/>
          <w:cs/>
          <w:lang w:bidi="bn-BD"/>
        </w:rPr>
        <w:t>হবে।</w:t>
      </w:r>
      <w:r w:rsidR="007C27AB" w:rsidRPr="007C27AB">
        <w:rPr>
          <w:rFonts w:ascii="Kalpurush" w:hAnsi="Kalpurush" w:cs="Kalpurush" w:hint="cs"/>
          <w:sz w:val="24"/>
          <w:szCs w:val="24"/>
          <w:cs/>
          <w:lang w:bidi="bn-BD"/>
        </w:rPr>
        <w:t xml:space="preserve"> </w:t>
      </w:r>
    </w:p>
    <w:p w:rsidR="007C27AB"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7C27AB">
        <w:rPr>
          <w:rFonts w:cs="Kalpurush" w:hint="cs"/>
          <w:color w:val="000000"/>
          <w:sz w:val="24"/>
          <w:szCs w:val="24"/>
          <w:cs/>
          <w:lang w:bidi="bn-BD"/>
        </w:rPr>
        <w:lastRenderedPageBreak/>
        <w:t>আর</w:t>
      </w:r>
      <w:r w:rsidR="00385FBD" w:rsidRPr="007C27AB">
        <w:rPr>
          <w:rFonts w:ascii="Kalpurush" w:hAnsi="Kalpurush" w:cs="Kalpurush" w:hint="cs"/>
          <w:sz w:val="24"/>
          <w:szCs w:val="24"/>
          <w:cs/>
          <w:lang w:bidi="bn-BD"/>
        </w:rPr>
        <w:t xml:space="preserve"> দার্শনিক ও বাতেনীয়াগণ কর্তৃক অপব্যাখ্যা </w:t>
      </w:r>
      <w:r w:rsidR="007C27AB" w:rsidRPr="007C27AB">
        <w:rPr>
          <w:rFonts w:ascii="Kalpurush" w:hAnsi="Kalpurush" w:cs="Kalpurush" w:hint="cs"/>
          <w:sz w:val="24"/>
          <w:szCs w:val="24"/>
          <w:cs/>
          <w:lang w:bidi="bn-BD"/>
        </w:rPr>
        <w:t>কৃত</w:t>
      </w:r>
      <w:r w:rsidR="00385FBD" w:rsidRPr="007C27AB">
        <w:rPr>
          <w:rFonts w:ascii="Kalpurush" w:hAnsi="Kalpurush" w:cs="Kalpurush" w:hint="cs"/>
          <w:sz w:val="24"/>
          <w:szCs w:val="24"/>
          <w:cs/>
          <w:lang w:bidi="bn-BD"/>
        </w:rPr>
        <w:t xml:space="preserve"> এমন প্রতিটি </w:t>
      </w:r>
      <w:r w:rsidR="007C27AB" w:rsidRPr="007C27AB">
        <w:rPr>
          <w:rFonts w:ascii="Kalpurush" w:hAnsi="Kalpurush" w:cs="Kalpurush" w:hint="cs"/>
          <w:sz w:val="24"/>
          <w:szCs w:val="24"/>
          <w:cs/>
          <w:lang w:bidi="bn-BD"/>
        </w:rPr>
        <w:t>অপ</w:t>
      </w:r>
      <w:r w:rsidR="00385FBD" w:rsidRPr="007C27AB">
        <w:rPr>
          <w:rFonts w:ascii="Kalpurush" w:hAnsi="Kalpurush" w:cs="Kalpurush" w:hint="cs"/>
          <w:sz w:val="24"/>
          <w:szCs w:val="24"/>
          <w:cs/>
          <w:lang w:bidi="bn-BD"/>
        </w:rPr>
        <w:t>ব্যাখ্যা, যা রাসূল সাল্লাল্লাহু ‘আলাইহি ওয়াসাল্লামকে মিথ্যা প্রতিপন্ন করার শামিল</w:t>
      </w:r>
      <w:r w:rsidR="00A90A98" w:rsidRPr="007C27AB">
        <w:rPr>
          <w:rFonts w:ascii="Kalpurush" w:hAnsi="Kalpurush" w:cs="Kalpurush" w:hint="cs"/>
          <w:sz w:val="24"/>
          <w:szCs w:val="24"/>
          <w:cs/>
          <w:lang w:bidi="bn-BD"/>
        </w:rPr>
        <w:t xml:space="preserve"> অথবা</w:t>
      </w:r>
      <w:r w:rsidR="00385FBD" w:rsidRPr="007C27AB">
        <w:rPr>
          <w:rFonts w:ascii="Kalpurush" w:hAnsi="Kalpurush" w:cs="Kalpurush" w:hint="cs"/>
          <w:sz w:val="24"/>
          <w:szCs w:val="24"/>
          <w:cs/>
          <w:lang w:bidi="bn-BD"/>
        </w:rPr>
        <w:t xml:space="preserve"> দীনের অপরিহার্য কোনো মূলনীতিকে অস্বীকার করার শামিল এবং এ ধরনের অপব্যাখ্যা করতে তাকে বাধ্য করা হয়নি, তাহলে এমন অপব্যাখ্যাকারী কাফির হয়ে যাবে।</w:t>
      </w:r>
    </w:p>
    <w:p w:rsidR="007C27AB" w:rsidRDefault="00385FBD" w:rsidP="0045388E">
      <w:pPr>
        <w:pStyle w:val="ListParagraph"/>
        <w:spacing w:after="120" w:line="240" w:lineRule="auto"/>
        <w:ind w:left="142"/>
        <w:jc w:val="both"/>
        <w:rPr>
          <w:rFonts w:ascii="Kalpurush" w:hAnsi="Kalpurush" w:cs="Kalpurush"/>
          <w:sz w:val="24"/>
          <w:szCs w:val="24"/>
          <w:lang w:bidi="bn-BD"/>
        </w:rPr>
      </w:pPr>
      <w:r w:rsidRPr="007C27AB">
        <w:rPr>
          <w:rFonts w:ascii="Kalpurush" w:hAnsi="Kalpurush" w:cs="Kalpurush" w:hint="cs"/>
          <w:sz w:val="24"/>
          <w:szCs w:val="24"/>
          <w:cs/>
          <w:lang w:bidi="bn-BD"/>
        </w:rPr>
        <w:t>আর যে ব্যক্তি এরূপ নয়, সে হবে দুই জনের একজন, যাদের একজন গুনা</w:t>
      </w:r>
      <w:r w:rsidR="00CA3C3C" w:rsidRPr="007C27AB">
        <w:rPr>
          <w:rFonts w:ascii="Kalpurush" w:hAnsi="Kalpurush" w:cs="Kalpurush" w:hint="cs"/>
          <w:sz w:val="24"/>
          <w:szCs w:val="24"/>
          <w:cs/>
          <w:lang w:bidi="bn-BD"/>
        </w:rPr>
        <w:t>হগার হবে, তবে কাফির হয়ে যাবে না।</w:t>
      </w:r>
      <w:r w:rsidRPr="007C27AB">
        <w:rPr>
          <w:rFonts w:ascii="Kalpurush" w:hAnsi="Kalpurush" w:cs="Kalpurush" w:hint="cs"/>
          <w:sz w:val="24"/>
          <w:szCs w:val="24"/>
          <w:cs/>
          <w:lang w:bidi="bn-BD"/>
        </w:rPr>
        <w:t xml:space="preserve"> </w:t>
      </w:r>
      <w:r w:rsidR="009052C0" w:rsidRPr="007C27AB">
        <w:rPr>
          <w:rFonts w:ascii="Kalpurush" w:hAnsi="Kalpurush" w:cs="Kalpurush" w:hint="cs"/>
          <w:sz w:val="24"/>
          <w:szCs w:val="24"/>
          <w:cs/>
          <w:lang w:bidi="bn-BD"/>
        </w:rPr>
        <w:t>যেমন</w:t>
      </w:r>
      <w:r w:rsidR="009052C0" w:rsidRPr="007C27AB">
        <w:rPr>
          <w:rFonts w:ascii="Kalpurush" w:hAnsi="Kalpurush" w:cs="Kalpurush" w:hint="cs"/>
          <w:sz w:val="24"/>
          <w:szCs w:val="24"/>
          <w:lang w:bidi="bn-BD"/>
        </w:rPr>
        <w:t>,</w:t>
      </w:r>
      <w:r w:rsidRPr="007C27AB">
        <w:rPr>
          <w:rFonts w:ascii="Kalpurush" w:hAnsi="Kalpurush" w:cs="Kalpurush" w:hint="cs"/>
          <w:sz w:val="24"/>
          <w:szCs w:val="24"/>
          <w:cs/>
          <w:lang w:bidi="bn-BD"/>
        </w:rPr>
        <w:t xml:space="preserve"> ব্যাখ্যার ক্ষেত্রে মুরজিয়া, মু‘তাযিলা ও তাদের অনুরূপ সম্প্রদায়ের সকল লোকজন যেভাবে ব্যাখ্যা করে থাকে</w:t>
      </w:r>
      <w:r w:rsidR="007C27AB" w:rsidRPr="0045388E">
        <w:rPr>
          <w:rFonts w:ascii="Kalpurush" w:hAnsi="Kalpurush" w:cs="SolaimanLipi" w:hint="cs"/>
          <w:sz w:val="24"/>
          <w:szCs w:val="24"/>
          <w:cs/>
          <w:lang w:bidi="hi-IN"/>
        </w:rPr>
        <w:t xml:space="preserve">। </w:t>
      </w:r>
      <w:r w:rsidR="007C27AB" w:rsidRPr="0045388E">
        <w:rPr>
          <w:rFonts w:ascii="Kalpurush" w:hAnsi="Kalpurush" w:cs="Kalpurush" w:hint="cs"/>
          <w:sz w:val="24"/>
          <w:szCs w:val="24"/>
          <w:cs/>
          <w:lang w:bidi="bn-IN"/>
        </w:rPr>
        <w:t>আর</w:t>
      </w:r>
      <w:r w:rsidRPr="007C27AB">
        <w:rPr>
          <w:rFonts w:ascii="Kalpurush" w:hAnsi="Kalpurush" w:cs="Kalpurush" w:hint="cs"/>
          <w:sz w:val="24"/>
          <w:szCs w:val="24"/>
          <w:cs/>
          <w:lang w:bidi="bn-BD"/>
        </w:rPr>
        <w:t xml:space="preserve"> অপ</w:t>
      </w:r>
      <w:r w:rsidR="00CA3C3C" w:rsidRPr="007C27AB">
        <w:rPr>
          <w:rFonts w:ascii="Kalpurush" w:hAnsi="Kalpurush" w:cs="Kalpurush" w:hint="cs"/>
          <w:sz w:val="24"/>
          <w:szCs w:val="24"/>
          <w:cs/>
          <w:lang w:bidi="bn-BD"/>
        </w:rPr>
        <w:t>রজন গুনাহগার হবে না, তাকে বিদ‘আ</w:t>
      </w:r>
      <w:r w:rsidRPr="007C27AB">
        <w:rPr>
          <w:rFonts w:ascii="Kalpurush" w:hAnsi="Kalpurush" w:cs="Kalpurush" w:hint="cs"/>
          <w:sz w:val="24"/>
          <w:szCs w:val="24"/>
          <w:cs/>
          <w:lang w:bidi="bn-BD"/>
        </w:rPr>
        <w:t xml:space="preserve">তপন্থী ও কাফিরও বলা যাবে না, </w:t>
      </w:r>
      <w:r w:rsidR="009052C0" w:rsidRPr="007C27AB">
        <w:rPr>
          <w:rFonts w:ascii="Kalpurush" w:hAnsi="Kalpurush" w:cs="Kalpurush" w:hint="cs"/>
          <w:sz w:val="24"/>
          <w:szCs w:val="24"/>
          <w:cs/>
          <w:lang w:bidi="bn-BD"/>
        </w:rPr>
        <w:t>যেমন</w:t>
      </w:r>
      <w:r w:rsidR="009052C0" w:rsidRPr="007C27AB">
        <w:rPr>
          <w:rFonts w:ascii="Kalpurush" w:hAnsi="Kalpurush" w:cs="Kalpurush" w:hint="cs"/>
          <w:sz w:val="24"/>
          <w:szCs w:val="24"/>
          <w:lang w:bidi="bn-BD"/>
        </w:rPr>
        <w:t>,</w:t>
      </w:r>
      <w:r w:rsidRPr="007C27AB">
        <w:rPr>
          <w:rFonts w:ascii="Kalpurush" w:hAnsi="Kalpurush" w:cs="Kalpurush" w:hint="cs"/>
          <w:sz w:val="24"/>
          <w:szCs w:val="24"/>
          <w:cs/>
          <w:lang w:bidi="bn-BD"/>
        </w:rPr>
        <w:t xml:space="preserve"> ব্যাখ্যার ক্ষেত্রে মুজতাহিদগণ যেভাবে আকিদা-বিশ্বাস ও</w:t>
      </w:r>
      <w:r w:rsidR="00C747A9" w:rsidRPr="007C27AB">
        <w:rPr>
          <w:rFonts w:ascii="Kalpurush" w:hAnsi="Kalpurush" w:cs="Kalpurush" w:hint="cs"/>
          <w:sz w:val="24"/>
          <w:szCs w:val="24"/>
          <w:cs/>
          <w:lang w:bidi="bn-BD"/>
        </w:rPr>
        <w:t xml:space="preserve"> শরী</w:t>
      </w:r>
      <w:r w:rsidR="00C747A9" w:rsidRPr="007C27AB">
        <w:rPr>
          <w:rFonts w:ascii="Kalpurush" w:hAnsi="Kalpurush" w:cs="Kalpurush" w:hint="cs"/>
          <w:sz w:val="24"/>
          <w:szCs w:val="24"/>
          <w:lang w:bidi="bn-BD"/>
        </w:rPr>
        <w:t>‘</w:t>
      </w:r>
      <w:r w:rsidR="00C747A9" w:rsidRPr="007C27AB">
        <w:rPr>
          <w:rFonts w:ascii="Kalpurush" w:hAnsi="Kalpurush" w:cs="Kalpurush" w:hint="cs"/>
          <w:sz w:val="24"/>
          <w:szCs w:val="24"/>
          <w:cs/>
          <w:lang w:bidi="bn-BD"/>
        </w:rPr>
        <w:t>আতে</w:t>
      </w:r>
      <w:r w:rsidRPr="007C27AB">
        <w:rPr>
          <w:rFonts w:ascii="Kalpurush" w:hAnsi="Kalpurush" w:cs="Kalpurush" w:hint="cs"/>
          <w:sz w:val="24"/>
          <w:szCs w:val="24"/>
          <w:cs/>
          <w:lang w:bidi="bn-BD"/>
        </w:rPr>
        <w:t xml:space="preserve">র শাখা-প্রশাখাসমূহ নিয়ে ব্যাখ্যা করে থাকেন। </w:t>
      </w:r>
    </w:p>
    <w:p w:rsidR="00385FBD" w:rsidRPr="007C27AB"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7C27AB">
        <w:rPr>
          <w:rFonts w:cs="Kalpurush" w:hint="cs"/>
          <w:color w:val="000000"/>
          <w:sz w:val="24"/>
          <w:szCs w:val="24"/>
          <w:cs/>
          <w:lang w:bidi="bn-BD"/>
        </w:rPr>
        <w:t>আর</w:t>
      </w:r>
      <w:r w:rsidR="00385FBD" w:rsidRPr="007C27AB">
        <w:rPr>
          <w:rFonts w:ascii="Kalpurush" w:hAnsi="Kalpurush" w:cs="Kalpurush" w:hint="cs"/>
          <w:sz w:val="24"/>
          <w:szCs w:val="24"/>
          <w:cs/>
          <w:lang w:bidi="bn-BD"/>
        </w:rPr>
        <w:t xml:space="preserve"> জবরদস্তি ও বলপ্রয়োগের বিষয়টি গ্রহণযে</w:t>
      </w:r>
      <w:r w:rsidR="007C27AB">
        <w:rPr>
          <w:rFonts w:ascii="Kalpurush" w:hAnsi="Kalpurush" w:cs="Kalpurush" w:hint="cs"/>
          <w:sz w:val="24"/>
          <w:szCs w:val="24"/>
          <w:cs/>
          <w:lang w:bidi="bn-BD"/>
        </w:rPr>
        <w:t>া</w:t>
      </w:r>
      <w:r w:rsidR="00385FBD" w:rsidRPr="007C27AB">
        <w:rPr>
          <w:rFonts w:ascii="Kalpurush" w:hAnsi="Kalpurush" w:cs="Kalpurush" w:hint="cs"/>
          <w:sz w:val="24"/>
          <w:szCs w:val="24"/>
          <w:cs/>
          <w:lang w:bidi="bn-BD"/>
        </w:rPr>
        <w:t>গ্য ওযর বলে বিবেচিত হবে, যা</w:t>
      </w:r>
      <w:r w:rsidR="00C747A9" w:rsidRPr="007C27AB">
        <w:rPr>
          <w:rFonts w:ascii="Kalpurush" w:hAnsi="Kalpurush" w:cs="Kalpurush" w:hint="cs"/>
          <w:sz w:val="24"/>
          <w:szCs w:val="24"/>
          <w:cs/>
          <w:lang w:bidi="bn-BD"/>
        </w:rPr>
        <w:t xml:space="preserve"> শরী</w:t>
      </w:r>
      <w:r w:rsidR="00C747A9" w:rsidRPr="007C27AB">
        <w:rPr>
          <w:rFonts w:ascii="Kalpurush" w:hAnsi="Kalpurush" w:cs="Kalpurush" w:hint="cs"/>
          <w:sz w:val="24"/>
          <w:szCs w:val="24"/>
          <w:lang w:bidi="bn-BD"/>
        </w:rPr>
        <w:t>‘</w:t>
      </w:r>
      <w:r w:rsidR="00C747A9" w:rsidRPr="007C27AB">
        <w:rPr>
          <w:rFonts w:ascii="Kalpurush" w:hAnsi="Kalpurush" w:cs="Kalpurush" w:hint="cs"/>
          <w:sz w:val="24"/>
          <w:szCs w:val="24"/>
          <w:cs/>
          <w:lang w:bidi="bn-BD"/>
        </w:rPr>
        <w:t>আতে</w:t>
      </w:r>
      <w:r w:rsidR="00385FBD" w:rsidRPr="007C27AB">
        <w:rPr>
          <w:rFonts w:ascii="Kalpurush" w:hAnsi="Kalpurush" w:cs="Kalpurush" w:hint="cs"/>
          <w:sz w:val="24"/>
          <w:szCs w:val="24"/>
          <w:cs/>
          <w:lang w:bidi="bn-BD"/>
        </w:rPr>
        <w:t>র বিধিবিধান প্রয়োগ করতে বাধা প্রদান করে</w:t>
      </w:r>
      <w:r w:rsidRPr="0045388E">
        <w:rPr>
          <w:rFonts w:ascii="Kalpurush" w:hAnsi="Kalpurush" w:cs="SolaimanLipi" w:hint="cs"/>
          <w:sz w:val="24"/>
          <w:szCs w:val="24"/>
          <w:cs/>
          <w:lang w:bidi="hi-IN"/>
        </w:rPr>
        <w:t xml:space="preserve">। </w:t>
      </w:r>
      <w:r w:rsidRPr="007C27AB">
        <w:rPr>
          <w:rFonts w:ascii="Kalpurush" w:hAnsi="Kalpurush" w:cs="Kalpurush" w:hint="cs"/>
          <w:sz w:val="24"/>
          <w:szCs w:val="24"/>
          <w:cs/>
          <w:lang w:bidi="bn-BD"/>
        </w:rPr>
        <w:t>কারণ</w:t>
      </w:r>
      <w:r w:rsidR="007C27AB">
        <w:rPr>
          <w:rFonts w:ascii="Kalpurush" w:hAnsi="Kalpurush" w:cs="Kalpurush" w:hint="cs"/>
          <w:sz w:val="24"/>
          <w:szCs w:val="24"/>
          <w:cs/>
          <w:lang w:bidi="bn-BD"/>
        </w:rPr>
        <w:t>,</w:t>
      </w:r>
      <w:r w:rsidR="00385FBD" w:rsidRPr="007C27AB">
        <w:rPr>
          <w:rFonts w:ascii="Kalpurush" w:hAnsi="Kalpurush" w:cs="Kalpurush" w:hint="cs"/>
          <w:sz w:val="24"/>
          <w:szCs w:val="24"/>
          <w:cs/>
          <w:lang w:bidi="bn-BD"/>
        </w:rPr>
        <w:t xml:space="preserve"> আল্লাহ তা‘আলা</w:t>
      </w:r>
      <w:r w:rsidR="004024AA" w:rsidRPr="007C27AB">
        <w:rPr>
          <w:rFonts w:ascii="Kalpurush" w:hAnsi="Kalpurush" w:cs="Kalpurush" w:hint="cs"/>
          <w:sz w:val="24"/>
          <w:szCs w:val="24"/>
          <w:cs/>
          <w:lang w:bidi="bn-BD"/>
        </w:rPr>
        <w:t xml:space="preserve"> বলেন</w:t>
      </w:r>
      <w:r w:rsidR="004024AA" w:rsidRPr="007C27AB">
        <w:rPr>
          <w:rFonts w:ascii="Kalpurush" w:hAnsi="Kalpurush" w:cs="Kalpurush" w:hint="cs"/>
          <w:sz w:val="24"/>
          <w:szCs w:val="24"/>
          <w:lang w:bidi="bn-BD"/>
        </w:rPr>
        <w:t>,</w:t>
      </w:r>
    </w:p>
    <w:p w:rsidR="00385FBD" w:rsidRPr="0045388E" w:rsidRDefault="00385FBD" w:rsidP="0045388E">
      <w:pPr>
        <w:bidi/>
        <w:spacing w:after="120" w:line="240" w:lineRule="auto"/>
        <w:jc w:val="both"/>
        <w:rPr>
          <w:rFonts w:ascii="KFGQPC Uthman Taha Naskh" w:eastAsia="SimSun" w:cs="Kalpurush"/>
          <w:color w:val="008000"/>
          <w:sz w:val="24"/>
          <w:szCs w:val="24"/>
          <w:lang w:eastAsia="zh-CN" w:bidi="bn-BD"/>
        </w:rPr>
      </w:pPr>
      <w:r w:rsidRPr="00385FBD">
        <w:rPr>
          <w:rFonts w:ascii="KFGQPC Uthman Taha Naskh" w:eastAsia="SimSun" w:cs="KFGQPC Uthman Taha Naskh" w:hint="cs"/>
          <w:color w:val="008000"/>
          <w:sz w:val="24"/>
          <w:szCs w:val="24"/>
          <w:rtl/>
          <w:lang w:eastAsia="zh-CN"/>
        </w:rPr>
        <w:t>﴿</w:t>
      </w:r>
      <w:r w:rsidRPr="00385FBD">
        <w:rPr>
          <w:rFonts w:ascii="KFGQPC Uthmanic Script HAFS" w:eastAsia="SimSun" w:cs="KFGQPC Uthmanic Script HAFS"/>
          <w:color w:val="008000"/>
          <w:sz w:val="24"/>
          <w:szCs w:val="24"/>
          <w:rtl/>
          <w:lang w:eastAsia="zh-CN"/>
        </w:rPr>
        <w:t>إِلَّا مَن</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أُك</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رِهَ وَقَل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بُهُ</w:t>
      </w:r>
      <w:r w:rsidRPr="00385FBD">
        <w:rPr>
          <w:rFonts w:ascii="KFGQPC Uthmanic Script HAFS" w:eastAsia="SimSun" w:cs="KFGQPC Uthmanic Script HAFS" w:hint="cs"/>
          <w:color w:val="008000"/>
          <w:sz w:val="24"/>
          <w:szCs w:val="24"/>
          <w:rtl/>
          <w:lang w:eastAsia="zh-CN"/>
        </w:rPr>
        <w:t>ۥ</w:t>
      </w:r>
      <w:r w:rsidRPr="00385FBD">
        <w:rPr>
          <w:rFonts w:ascii="KFGQPC Uthmanic Script HAFS" w:eastAsia="SimSun" w:cs="KFGQPC Uthmanic Script HAFS"/>
          <w:color w:val="008000"/>
          <w:sz w:val="24"/>
          <w:szCs w:val="24"/>
          <w:rtl/>
          <w:lang w:eastAsia="zh-CN"/>
        </w:rPr>
        <w:t xml:space="preserve"> مُط</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مَئِنُّ</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 xml:space="preserve"> بِ</w:t>
      </w:r>
      <w:r w:rsidRPr="00385FBD">
        <w:rPr>
          <w:rFonts w:ascii="KFGQPC Uthmanic Script HAFS" w:eastAsia="SimSun" w:cs="KFGQPC Uthmanic Script HAFS" w:hint="cs"/>
          <w:color w:val="008000"/>
          <w:sz w:val="24"/>
          <w:szCs w:val="24"/>
          <w:rtl/>
          <w:lang w:eastAsia="zh-CN"/>
        </w:rPr>
        <w:t>ٱ</w:t>
      </w:r>
      <w:r w:rsidRPr="00385FBD">
        <w:rPr>
          <w:rFonts w:ascii="KFGQPC Uthmanic Script HAFS" w:eastAsia="SimSun" w:cs="KFGQPC Uthmanic Script HAFS"/>
          <w:color w:val="008000"/>
          <w:sz w:val="24"/>
          <w:szCs w:val="24"/>
          <w:rtl/>
          <w:lang w:eastAsia="zh-CN"/>
        </w:rPr>
        <w:t>ل</w:t>
      </w:r>
      <w:r w:rsidRPr="00385FBD">
        <w:rPr>
          <w:rFonts w:ascii="KFGQPC Uthmanic Script HAFS" w:eastAsia="SimSun" w:cs="KFGQPC Uthmanic Script HAFS" w:hint="cs"/>
          <w:color w:val="008000"/>
          <w:sz w:val="24"/>
          <w:szCs w:val="24"/>
          <w:rtl/>
          <w:lang w:eastAsia="zh-CN"/>
        </w:rPr>
        <w:t>ۡ</w:t>
      </w:r>
      <w:r w:rsidRPr="00385FBD">
        <w:rPr>
          <w:rFonts w:ascii="KFGQPC Uthmanic Script HAFS" w:eastAsia="SimSun" w:cs="KFGQPC Uthmanic Script HAFS"/>
          <w:color w:val="008000"/>
          <w:sz w:val="24"/>
          <w:szCs w:val="24"/>
          <w:rtl/>
          <w:lang w:eastAsia="zh-CN"/>
        </w:rPr>
        <w:t>إِيمَ</w:t>
      </w:r>
      <w:r w:rsidRPr="00385FBD">
        <w:rPr>
          <w:rFonts w:ascii="KFGQPC Uthmanic Script HAFS" w:eastAsia="SimSun" w:cs="KFGQPC Uthmanic Script HAFS" w:hint="cs"/>
          <w:color w:val="008000"/>
          <w:sz w:val="24"/>
          <w:szCs w:val="24"/>
          <w:rtl/>
          <w:lang w:eastAsia="zh-CN"/>
        </w:rPr>
        <w:t>ٰ</w:t>
      </w:r>
      <w:r w:rsidR="00CA3C3C">
        <w:rPr>
          <w:rFonts w:ascii="KFGQPC Uthmanic Script HAFS" w:eastAsia="SimSun" w:cs="KFGQPC Uthmanic Script HAFS"/>
          <w:color w:val="008000"/>
          <w:sz w:val="24"/>
          <w:szCs w:val="24"/>
          <w:rtl/>
          <w:lang w:eastAsia="zh-CN"/>
        </w:rPr>
        <w:t>نِ</w:t>
      </w:r>
      <w:r w:rsidRPr="00385FBD">
        <w:rPr>
          <w:rFonts w:ascii="KFGQPC Uthman Taha Naskh" w:eastAsia="SimSun" w:cs="KFGQPC Uthman Taha Naskh" w:hint="cs"/>
          <w:color w:val="008000"/>
          <w:sz w:val="24"/>
          <w:szCs w:val="24"/>
          <w:rtl/>
          <w:lang w:eastAsia="zh-CN"/>
        </w:rPr>
        <w:t>﴾</w:t>
      </w:r>
      <w:r w:rsidRPr="00385FBD">
        <w:rPr>
          <w:rFonts w:ascii="KFGQPC Uthman Taha Naskh" w:eastAsia="SimSun" w:cs="KFGQPC Uthman Taha Naskh"/>
          <w:color w:val="008000"/>
          <w:sz w:val="24"/>
          <w:szCs w:val="24"/>
          <w:rtl/>
          <w:lang w:eastAsia="zh-CN"/>
        </w:rPr>
        <w:t xml:space="preserve"> [النحل: </w:t>
      </w:r>
      <w:r w:rsidRPr="00385FBD">
        <w:rPr>
          <w:rFonts w:ascii="KFGQPC Uthman Taha Naskh" w:eastAsia="SimSun" w:cs="KFGQPC Uthman Taha Naskh" w:hint="cs"/>
          <w:color w:val="008000"/>
          <w:sz w:val="24"/>
          <w:szCs w:val="24"/>
          <w:rtl/>
          <w:lang w:eastAsia="zh-CN"/>
        </w:rPr>
        <w:t>١٠٦</w:t>
      </w:r>
      <w:r w:rsidRPr="00385FBD">
        <w:rPr>
          <w:rFonts w:ascii="KFGQPC Uthman Taha Naskh" w:eastAsia="SimSun" w:cs="KFGQPC Uthman Taha Naskh"/>
          <w:color w:val="008000"/>
          <w:sz w:val="24"/>
          <w:szCs w:val="24"/>
          <w:rtl/>
          <w:lang w:eastAsia="zh-CN"/>
        </w:rPr>
        <w:t xml:space="preserve">]  </w:t>
      </w:r>
    </w:p>
    <w:p w:rsidR="00385FBD" w:rsidRPr="00385FBD" w:rsidRDefault="00385FBD" w:rsidP="0045388E">
      <w:pPr>
        <w:spacing w:after="120" w:line="240" w:lineRule="auto"/>
        <w:jc w:val="both"/>
        <w:rPr>
          <w:rFonts w:cs="Kalpurush"/>
          <w:color w:val="000000"/>
          <w:sz w:val="24"/>
          <w:szCs w:val="24"/>
          <w:lang w:bidi="bn-BD"/>
        </w:rPr>
      </w:pPr>
      <w:r w:rsidRPr="00385FBD">
        <w:rPr>
          <w:rFonts w:ascii="Kalpurush" w:hAnsi="Kalpurush" w:cs="Kalpurush" w:hint="cs"/>
          <w:sz w:val="24"/>
          <w:szCs w:val="24"/>
          <w:cs/>
          <w:lang w:bidi="bn-BD"/>
        </w:rPr>
        <w:t>“তবে তার জন্য (মহাশাস্তি) নয়, যাকে</w:t>
      </w:r>
      <w:r w:rsidR="009052C0">
        <w:rPr>
          <w:rFonts w:ascii="Kalpurush" w:hAnsi="Kalpurush" w:cs="Kalpurush" w:hint="cs"/>
          <w:sz w:val="24"/>
          <w:szCs w:val="24"/>
          <w:cs/>
          <w:lang w:bidi="bn-BD"/>
        </w:rPr>
        <w:t xml:space="preserve"> কুফুরী</w:t>
      </w:r>
      <w:r w:rsidRPr="00385FBD">
        <w:rPr>
          <w:rFonts w:ascii="Kalpurush" w:hAnsi="Kalpurush" w:cs="Kalpurush" w:hint="cs"/>
          <w:sz w:val="24"/>
          <w:szCs w:val="24"/>
          <w:cs/>
          <w:lang w:bidi="bn-BD"/>
        </w:rPr>
        <w:t>র জন্য বাধ্য করা হয়, কিন্তু তা হৃদয় ঈমানে অবিচলিত</w:t>
      </w:r>
      <w:r w:rsidRPr="0045388E">
        <w:rPr>
          <w:rFonts w:ascii="Nikosh" w:eastAsia="Nikosh" w:hAnsi="Nikosh" w:cs="SolaimanLipi"/>
          <w:sz w:val="24"/>
          <w:szCs w:val="24"/>
          <w:cs/>
          <w:lang w:bidi="hi-IN"/>
        </w:rPr>
        <w:t>।</w:t>
      </w:r>
      <w:r w:rsidRPr="00385FBD">
        <w:rPr>
          <w:rFonts w:ascii="Kalpurush" w:hAnsi="Kalpurush" w:cs="Kalpurush" w:hint="cs"/>
          <w:sz w:val="24"/>
          <w:szCs w:val="24"/>
          <w:cs/>
          <w:lang w:bidi="bn-BD"/>
        </w:rPr>
        <w:t>”</w:t>
      </w:r>
      <w:r w:rsidR="004017F9">
        <w:rPr>
          <w:rFonts w:ascii="Kalpurush" w:hAnsi="Kalpurush" w:cs="Kalpurush" w:hint="cs"/>
          <w:sz w:val="24"/>
          <w:szCs w:val="24"/>
          <w:cs/>
          <w:lang w:bidi="bn-BD"/>
        </w:rPr>
        <w:t xml:space="preserve"> [</w:t>
      </w:r>
      <w:r w:rsidR="004017F9" w:rsidRPr="004024AA">
        <w:rPr>
          <w:rFonts w:ascii="Kalpurush" w:hAnsi="Kalpurush" w:cs="Kalpurush"/>
          <w:sz w:val="24"/>
          <w:szCs w:val="24"/>
          <w:cs/>
          <w:lang w:bidi="bn-BD"/>
        </w:rPr>
        <w:t>সূরা আন-নাহল, আয়াত: ১০৬</w:t>
      </w:r>
      <w:r w:rsidR="004017F9">
        <w:rPr>
          <w:rFonts w:ascii="Kalpurush" w:hAnsi="Kalpurush" w:cs="Kalpurush" w:hint="cs"/>
          <w:sz w:val="24"/>
          <w:szCs w:val="24"/>
          <w:cs/>
          <w:lang w:bidi="bn-BD"/>
        </w:rPr>
        <w:t>]</w:t>
      </w:r>
    </w:p>
    <w:p w:rsidR="00773695" w:rsidRPr="00773695"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773695">
        <w:rPr>
          <w:rFonts w:cs="Kalpurush" w:hint="cs"/>
          <w:color w:val="000000"/>
          <w:sz w:val="24"/>
          <w:szCs w:val="24"/>
          <w:cs/>
          <w:lang w:bidi="bn-BD"/>
        </w:rPr>
        <w:t>আর</w:t>
      </w:r>
      <w:r w:rsidR="00CA3C3C" w:rsidRPr="00773695">
        <w:rPr>
          <w:rFonts w:cs="Kalpurush"/>
          <w:color w:val="000000"/>
          <w:sz w:val="24"/>
          <w:szCs w:val="24"/>
          <w:cs/>
          <w:lang w:bidi="bn-BD"/>
        </w:rPr>
        <w:t xml:space="preserve"> </w:t>
      </w:r>
      <w:r w:rsidR="00773695" w:rsidRPr="00773695">
        <w:rPr>
          <w:rFonts w:cs="Kalpurush" w:hint="cs"/>
          <w:color w:val="000000"/>
          <w:sz w:val="24"/>
          <w:szCs w:val="24"/>
          <w:cs/>
          <w:lang w:bidi="bn-BD"/>
        </w:rPr>
        <w:t>যদি কোনো কথা কুফরির দিকে নিয়ে যায় এমন কথায় কাফির বলা হলে, তা</w:t>
      </w:r>
      <w:r w:rsidR="00CA3C3C" w:rsidRPr="00773695">
        <w:rPr>
          <w:rFonts w:cs="Kalpurush"/>
          <w:color w:val="000000"/>
          <w:sz w:val="24"/>
          <w:szCs w:val="24"/>
          <w:cs/>
          <w:lang w:bidi="bn-BD"/>
        </w:rPr>
        <w:t xml:space="preserve"> </w:t>
      </w:r>
      <w:r w:rsidR="00CA3C3C" w:rsidRPr="00773695">
        <w:rPr>
          <w:rFonts w:cs="Kalpurush" w:hint="cs"/>
          <w:color w:val="000000"/>
          <w:sz w:val="24"/>
          <w:szCs w:val="24"/>
          <w:cs/>
          <w:lang w:bidi="bn-BD"/>
        </w:rPr>
        <w:t>তৎক্ষণাৎ</w:t>
      </w:r>
      <w:r w:rsidR="00CA3C3C" w:rsidRPr="00773695">
        <w:rPr>
          <w:rFonts w:cs="Kalpurush"/>
          <w:color w:val="000000"/>
          <w:sz w:val="24"/>
          <w:szCs w:val="24"/>
          <w:cs/>
          <w:lang w:bidi="bn-BD"/>
        </w:rPr>
        <w:t xml:space="preserve"> </w:t>
      </w:r>
      <w:r w:rsidR="00CA3C3C" w:rsidRPr="00773695">
        <w:rPr>
          <w:rFonts w:cs="Kalpurush" w:hint="cs"/>
          <w:color w:val="000000"/>
          <w:sz w:val="24"/>
          <w:szCs w:val="24"/>
          <w:cs/>
          <w:lang w:bidi="bn-BD"/>
        </w:rPr>
        <w:t>কুফুরী</w:t>
      </w:r>
      <w:r w:rsidR="00CA3C3C" w:rsidRPr="00773695">
        <w:rPr>
          <w:rFonts w:cs="Kalpurush"/>
          <w:color w:val="000000"/>
          <w:sz w:val="24"/>
          <w:szCs w:val="24"/>
          <w:cs/>
          <w:lang w:bidi="bn-BD"/>
        </w:rPr>
        <w:t xml:space="preserve"> </w:t>
      </w:r>
      <w:r w:rsidR="00CA3C3C" w:rsidRPr="00773695">
        <w:rPr>
          <w:rFonts w:cs="Kalpurush" w:hint="cs"/>
          <w:color w:val="000000"/>
          <w:sz w:val="24"/>
          <w:szCs w:val="24"/>
          <w:cs/>
          <w:lang w:bidi="bn-BD"/>
        </w:rPr>
        <w:t>বলে</w:t>
      </w:r>
      <w:r w:rsidR="00CA3C3C" w:rsidRPr="00773695">
        <w:rPr>
          <w:rFonts w:cs="Kalpurush"/>
          <w:color w:val="000000"/>
          <w:sz w:val="24"/>
          <w:szCs w:val="24"/>
          <w:cs/>
          <w:lang w:bidi="bn-BD"/>
        </w:rPr>
        <w:t xml:space="preserve"> </w:t>
      </w:r>
      <w:r w:rsidR="00CA3C3C" w:rsidRPr="00773695">
        <w:rPr>
          <w:rFonts w:cs="Kalpurush" w:hint="cs"/>
          <w:color w:val="000000"/>
          <w:sz w:val="24"/>
          <w:szCs w:val="24"/>
          <w:cs/>
          <w:lang w:bidi="bn-BD"/>
        </w:rPr>
        <w:t>গণ্য</w:t>
      </w:r>
      <w:r w:rsidR="00CA3C3C" w:rsidRPr="00773695">
        <w:rPr>
          <w:rFonts w:cs="Kalpurush"/>
          <w:color w:val="000000"/>
          <w:sz w:val="24"/>
          <w:szCs w:val="24"/>
          <w:cs/>
          <w:lang w:bidi="bn-BD"/>
        </w:rPr>
        <w:t xml:space="preserve"> </w:t>
      </w:r>
      <w:r w:rsidR="00773695" w:rsidRPr="00773695">
        <w:rPr>
          <w:rFonts w:cs="Kalpurush" w:hint="cs"/>
          <w:color w:val="000000"/>
          <w:sz w:val="24"/>
          <w:szCs w:val="24"/>
          <w:cs/>
          <w:lang w:bidi="bn-BD"/>
        </w:rPr>
        <w:t xml:space="preserve">হয় না। </w:t>
      </w:r>
      <w:r w:rsidR="00CA3C3C" w:rsidRPr="00773695">
        <w:rPr>
          <w:rFonts w:cs="Kalpurush" w:hint="cs"/>
          <w:color w:val="000000"/>
          <w:sz w:val="24"/>
          <w:szCs w:val="24"/>
          <w:cs/>
          <w:lang w:bidi="bn-BD"/>
        </w:rPr>
        <w:t>আর</w:t>
      </w:r>
      <w:r w:rsidR="00CA3C3C" w:rsidRPr="00773695">
        <w:rPr>
          <w:rFonts w:cs="Kalpurush"/>
          <w:color w:val="000000"/>
          <w:sz w:val="24"/>
          <w:szCs w:val="24"/>
          <w:cs/>
          <w:lang w:bidi="bn-BD"/>
        </w:rPr>
        <w:t xml:space="preserve"> </w:t>
      </w:r>
      <w:r w:rsidR="00CA3C3C" w:rsidRPr="00773695">
        <w:rPr>
          <w:rFonts w:cs="Kalpurush" w:hint="cs"/>
          <w:color w:val="000000"/>
          <w:sz w:val="24"/>
          <w:szCs w:val="24"/>
          <w:cs/>
          <w:lang w:bidi="bn-BD"/>
        </w:rPr>
        <w:t>কোনো</w:t>
      </w:r>
      <w:r w:rsidR="00CA3C3C" w:rsidRPr="00773695">
        <w:rPr>
          <w:rFonts w:cs="Kalpurush"/>
          <w:color w:val="000000"/>
          <w:sz w:val="24"/>
          <w:szCs w:val="24"/>
          <w:cs/>
          <w:lang w:bidi="bn-BD"/>
        </w:rPr>
        <w:t xml:space="preserve"> </w:t>
      </w:r>
      <w:r w:rsidR="00CA3C3C" w:rsidRPr="00773695">
        <w:rPr>
          <w:rFonts w:cs="Kalpurush" w:hint="cs"/>
          <w:color w:val="000000"/>
          <w:sz w:val="24"/>
          <w:szCs w:val="24"/>
          <w:cs/>
          <w:lang w:bidi="bn-BD"/>
        </w:rPr>
        <w:t>কথা</w:t>
      </w:r>
      <w:r w:rsidR="00CA3C3C" w:rsidRPr="00773695">
        <w:rPr>
          <w:rFonts w:cs="Kalpurush"/>
          <w:color w:val="000000"/>
          <w:sz w:val="24"/>
          <w:szCs w:val="24"/>
          <w:cs/>
          <w:lang w:bidi="bn-BD"/>
        </w:rPr>
        <w:t xml:space="preserve"> </w:t>
      </w:r>
      <w:r w:rsidR="00CA3C3C" w:rsidRPr="00773695">
        <w:rPr>
          <w:rFonts w:cs="Kalpurush" w:hint="cs"/>
          <w:color w:val="000000"/>
          <w:sz w:val="24"/>
          <w:szCs w:val="24"/>
          <w:cs/>
          <w:lang w:bidi="bn-BD"/>
        </w:rPr>
        <w:t>বা</w:t>
      </w:r>
      <w:r w:rsidR="00CA3C3C" w:rsidRPr="00773695">
        <w:rPr>
          <w:rFonts w:cs="Kalpurush"/>
          <w:color w:val="000000"/>
          <w:sz w:val="24"/>
          <w:szCs w:val="24"/>
          <w:cs/>
          <w:lang w:bidi="bn-BD"/>
        </w:rPr>
        <w:t xml:space="preserve"> </w:t>
      </w:r>
      <w:r w:rsidR="00773695" w:rsidRPr="00773695">
        <w:rPr>
          <w:rFonts w:cs="Kalpurush" w:hint="cs"/>
          <w:color w:val="000000"/>
          <w:sz w:val="24"/>
          <w:szCs w:val="24"/>
          <w:cs/>
          <w:lang w:bidi="bn-BD"/>
        </w:rPr>
        <w:t>মাযহাব</w:t>
      </w:r>
      <w:r w:rsidR="00CA3C3C" w:rsidRPr="00773695">
        <w:rPr>
          <w:rFonts w:cs="Kalpurush"/>
          <w:color w:val="000000"/>
          <w:sz w:val="24"/>
          <w:szCs w:val="24"/>
          <w:cs/>
          <w:lang w:bidi="bn-BD"/>
        </w:rPr>
        <w:t xml:space="preserve"> (</w:t>
      </w:r>
      <w:r w:rsidR="00CA3C3C" w:rsidRPr="00773695">
        <w:rPr>
          <w:rFonts w:cs="Kalpurush" w:hint="cs"/>
          <w:color w:val="000000"/>
          <w:sz w:val="24"/>
          <w:szCs w:val="24"/>
          <w:cs/>
          <w:lang w:bidi="bn-BD"/>
        </w:rPr>
        <w:t>মতবাদের</w:t>
      </w:r>
      <w:r w:rsidR="00CA3C3C" w:rsidRPr="00773695">
        <w:rPr>
          <w:rFonts w:cs="Kalpurush"/>
          <w:color w:val="000000"/>
          <w:sz w:val="24"/>
          <w:szCs w:val="24"/>
          <w:cs/>
          <w:lang w:bidi="bn-BD"/>
        </w:rPr>
        <w:t xml:space="preserve">) </w:t>
      </w:r>
      <w:r w:rsidR="00773695" w:rsidRPr="00773695">
        <w:rPr>
          <w:rFonts w:cs="Kalpurush" w:hint="cs"/>
          <w:color w:val="000000"/>
          <w:sz w:val="24"/>
          <w:szCs w:val="24"/>
          <w:cs/>
          <w:lang w:bidi="bn-BD"/>
        </w:rPr>
        <w:t xml:space="preserve">সরাসরি মেনে না নিলে সেটার দাবী অনুযায়ী কাউকে </w:t>
      </w:r>
      <w:r w:rsidR="00CA3C3C" w:rsidRPr="00773695">
        <w:rPr>
          <w:rFonts w:cs="Kalpurush" w:hint="cs"/>
          <w:color w:val="000000"/>
          <w:sz w:val="24"/>
          <w:szCs w:val="24"/>
          <w:cs/>
          <w:lang w:bidi="bn-BD"/>
        </w:rPr>
        <w:t>কাফির</w:t>
      </w:r>
      <w:r w:rsidR="00CA3C3C" w:rsidRPr="00773695">
        <w:rPr>
          <w:rFonts w:cs="Kalpurush"/>
          <w:color w:val="000000"/>
          <w:sz w:val="24"/>
          <w:szCs w:val="24"/>
          <w:cs/>
          <w:lang w:bidi="bn-BD"/>
        </w:rPr>
        <w:t xml:space="preserve"> </w:t>
      </w:r>
      <w:r w:rsidR="00CA3C3C" w:rsidRPr="00773695">
        <w:rPr>
          <w:rFonts w:cs="Kalpurush" w:hint="cs"/>
          <w:color w:val="000000"/>
          <w:sz w:val="24"/>
          <w:szCs w:val="24"/>
          <w:cs/>
          <w:lang w:bidi="bn-BD"/>
        </w:rPr>
        <w:t>বা</w:t>
      </w:r>
      <w:r w:rsidR="00CA3C3C" w:rsidRPr="00773695">
        <w:rPr>
          <w:rFonts w:cs="Kalpurush"/>
          <w:color w:val="000000"/>
          <w:sz w:val="24"/>
          <w:szCs w:val="24"/>
          <w:cs/>
          <w:lang w:bidi="bn-BD"/>
        </w:rPr>
        <w:t xml:space="preserve"> </w:t>
      </w:r>
      <w:r w:rsidR="00C12714" w:rsidRPr="00773695">
        <w:rPr>
          <w:rFonts w:cs="Kalpurush" w:hint="cs"/>
          <w:color w:val="000000"/>
          <w:sz w:val="24"/>
          <w:szCs w:val="24"/>
          <w:cs/>
          <w:lang w:bidi="bn-BD"/>
        </w:rPr>
        <w:t>বিদ</w:t>
      </w:r>
      <w:r w:rsidR="00C12714" w:rsidRPr="00773695">
        <w:rPr>
          <w:rFonts w:cs="Kalpurush" w:hint="cs"/>
          <w:color w:val="000000"/>
          <w:sz w:val="24"/>
          <w:szCs w:val="24"/>
          <w:lang w:bidi="bn-BD"/>
        </w:rPr>
        <w:t>‘</w:t>
      </w:r>
      <w:r w:rsidR="00C12714" w:rsidRPr="00773695">
        <w:rPr>
          <w:rFonts w:cs="Kalpurush" w:hint="cs"/>
          <w:color w:val="000000"/>
          <w:sz w:val="24"/>
          <w:szCs w:val="24"/>
          <w:cs/>
          <w:lang w:bidi="bn-BD"/>
        </w:rPr>
        <w:t>আত</w:t>
      </w:r>
      <w:r w:rsidR="00CA3C3C" w:rsidRPr="00773695">
        <w:rPr>
          <w:rFonts w:cs="Kalpurush" w:hint="cs"/>
          <w:color w:val="000000"/>
          <w:sz w:val="24"/>
          <w:szCs w:val="24"/>
          <w:cs/>
          <w:lang w:bidi="bn-BD"/>
        </w:rPr>
        <w:t>পন্থী</w:t>
      </w:r>
      <w:r w:rsidR="00CA3C3C" w:rsidRPr="00773695">
        <w:rPr>
          <w:rFonts w:cs="Kalpurush"/>
          <w:color w:val="000000"/>
          <w:sz w:val="24"/>
          <w:szCs w:val="24"/>
          <w:cs/>
          <w:lang w:bidi="bn-BD"/>
        </w:rPr>
        <w:t xml:space="preserve"> </w:t>
      </w:r>
      <w:r w:rsidR="00CA3C3C" w:rsidRPr="00773695">
        <w:rPr>
          <w:rFonts w:cs="Kalpurush" w:hint="cs"/>
          <w:color w:val="000000"/>
          <w:sz w:val="24"/>
          <w:szCs w:val="24"/>
          <w:cs/>
          <w:lang w:bidi="bn-BD"/>
        </w:rPr>
        <w:t>বলে</w:t>
      </w:r>
      <w:r w:rsidR="00CA3C3C" w:rsidRPr="00773695">
        <w:rPr>
          <w:rFonts w:cs="Kalpurush"/>
          <w:color w:val="000000"/>
          <w:sz w:val="24"/>
          <w:szCs w:val="24"/>
          <w:cs/>
          <w:lang w:bidi="bn-BD"/>
        </w:rPr>
        <w:t xml:space="preserve"> </w:t>
      </w:r>
      <w:r w:rsidR="00CA3C3C" w:rsidRPr="00773695">
        <w:rPr>
          <w:rFonts w:cs="Kalpurush" w:hint="cs"/>
          <w:color w:val="000000"/>
          <w:sz w:val="24"/>
          <w:szCs w:val="24"/>
          <w:cs/>
          <w:lang w:bidi="bn-BD"/>
        </w:rPr>
        <w:t>আখ্যায়িত</w:t>
      </w:r>
      <w:r w:rsidR="00CA3C3C" w:rsidRPr="00773695">
        <w:rPr>
          <w:rFonts w:cs="Kalpurush"/>
          <w:color w:val="000000"/>
          <w:sz w:val="24"/>
          <w:szCs w:val="24"/>
          <w:cs/>
          <w:lang w:bidi="bn-BD"/>
        </w:rPr>
        <w:t xml:space="preserve"> </w:t>
      </w:r>
      <w:r w:rsidR="00CA3C3C" w:rsidRPr="00773695">
        <w:rPr>
          <w:rFonts w:cs="Kalpurush" w:hint="cs"/>
          <w:color w:val="000000"/>
          <w:sz w:val="24"/>
          <w:szCs w:val="24"/>
          <w:cs/>
          <w:lang w:bidi="bn-BD"/>
        </w:rPr>
        <w:t>করা</w:t>
      </w:r>
      <w:r w:rsidR="00CA3C3C" w:rsidRPr="00773695">
        <w:rPr>
          <w:rFonts w:cs="Kalpurush"/>
          <w:color w:val="000000"/>
          <w:sz w:val="24"/>
          <w:szCs w:val="24"/>
          <w:cs/>
          <w:lang w:bidi="bn-BD"/>
        </w:rPr>
        <w:t xml:space="preserve"> </w:t>
      </w:r>
      <w:r w:rsidR="00CA3C3C" w:rsidRPr="00773695">
        <w:rPr>
          <w:rFonts w:cs="Kalpurush" w:hint="cs"/>
          <w:color w:val="000000"/>
          <w:sz w:val="24"/>
          <w:szCs w:val="24"/>
          <w:cs/>
          <w:lang w:bidi="bn-BD"/>
        </w:rPr>
        <w:t>শুদ্ধ</w:t>
      </w:r>
      <w:r w:rsidR="00CA3C3C" w:rsidRPr="00773695">
        <w:rPr>
          <w:rFonts w:cs="Kalpurush"/>
          <w:color w:val="000000"/>
          <w:sz w:val="24"/>
          <w:szCs w:val="24"/>
          <w:cs/>
          <w:lang w:bidi="bn-BD"/>
        </w:rPr>
        <w:t xml:space="preserve"> </w:t>
      </w:r>
      <w:r w:rsidR="00CA3C3C" w:rsidRPr="00773695">
        <w:rPr>
          <w:rFonts w:cs="Kalpurush" w:hint="cs"/>
          <w:color w:val="000000"/>
          <w:sz w:val="24"/>
          <w:szCs w:val="24"/>
          <w:cs/>
          <w:lang w:bidi="bn-BD"/>
        </w:rPr>
        <w:t>হবে</w:t>
      </w:r>
      <w:r w:rsidR="00CA3C3C" w:rsidRPr="00773695">
        <w:rPr>
          <w:rFonts w:cs="Kalpurush"/>
          <w:color w:val="000000"/>
          <w:sz w:val="24"/>
          <w:szCs w:val="24"/>
          <w:cs/>
          <w:lang w:bidi="bn-BD"/>
        </w:rPr>
        <w:t xml:space="preserve"> </w:t>
      </w:r>
      <w:r w:rsidR="00CA3C3C" w:rsidRPr="00773695">
        <w:rPr>
          <w:rFonts w:cs="Kalpurush" w:hint="cs"/>
          <w:color w:val="000000"/>
          <w:sz w:val="24"/>
          <w:szCs w:val="24"/>
          <w:cs/>
          <w:lang w:bidi="bn-BD"/>
        </w:rPr>
        <w:t>না</w:t>
      </w:r>
      <w:r w:rsidR="00773695" w:rsidRPr="0045388E">
        <w:rPr>
          <w:rFonts w:cs="SolaimanLipi" w:hint="cs"/>
          <w:color w:val="000000"/>
          <w:sz w:val="24"/>
          <w:szCs w:val="24"/>
          <w:cs/>
          <w:lang w:bidi="hi-IN"/>
        </w:rPr>
        <w:t xml:space="preserve">। </w:t>
      </w:r>
    </w:p>
    <w:p w:rsidR="00385FBD" w:rsidRPr="00773695"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773695">
        <w:rPr>
          <w:rFonts w:cs="Kalpurush" w:hint="cs"/>
          <w:color w:val="000000"/>
          <w:sz w:val="24"/>
          <w:szCs w:val="24"/>
          <w:cs/>
          <w:lang w:bidi="bn-BD"/>
        </w:rPr>
        <w:lastRenderedPageBreak/>
        <w:t>আর</w:t>
      </w:r>
      <w:r w:rsidR="00385FBD" w:rsidRPr="00773695">
        <w:rPr>
          <w:rFonts w:ascii="Kalpurush" w:hAnsi="Kalpurush" w:cs="Kalpurush" w:hint="cs"/>
          <w:sz w:val="24"/>
          <w:szCs w:val="24"/>
          <w:cs/>
          <w:lang w:bidi="bn-BD"/>
        </w:rPr>
        <w:t xml:space="preserve"> সামগ্রিকভাবে সুনির্দিষ্ট ব্যক্তিবর্গের ব্যাপারে রায় বা সিদ্ধান্ত</w:t>
      </w:r>
      <w:r w:rsidR="00D03F11" w:rsidRPr="00773695">
        <w:rPr>
          <w:rFonts w:ascii="Kalpurush" w:hAnsi="Kalpurush" w:cs="Kalpurush" w:hint="cs"/>
          <w:sz w:val="24"/>
          <w:szCs w:val="24"/>
          <w:cs/>
          <w:lang w:bidi="bn-BD"/>
        </w:rPr>
        <w:t xml:space="preserve"> দেওয়া</w:t>
      </w:r>
      <w:r w:rsidR="00385FBD" w:rsidRPr="00773695">
        <w:rPr>
          <w:rFonts w:ascii="Kalpurush" w:hAnsi="Kalpurush" w:cs="Kalpurush" w:hint="cs"/>
          <w:sz w:val="24"/>
          <w:szCs w:val="24"/>
          <w:cs/>
          <w:lang w:bidi="bn-BD"/>
        </w:rPr>
        <w:t>র বিষয়টি ন্যস্ত হবে গ্রহণযোগ্য বিচারকগণের</w:t>
      </w:r>
      <w:r w:rsidR="00D87DB1" w:rsidRPr="00773695">
        <w:rPr>
          <w:rFonts w:ascii="Kalpurush" w:hAnsi="Kalpurush" w:cs="Kalpurush" w:hint="cs"/>
          <w:sz w:val="24"/>
          <w:szCs w:val="24"/>
          <w:cs/>
          <w:lang w:bidi="bn-BD"/>
        </w:rPr>
        <w:t xml:space="preserve"> ওপর</w:t>
      </w:r>
      <w:r w:rsidR="00385FBD" w:rsidRPr="00773695">
        <w:rPr>
          <w:rFonts w:ascii="Kalpurush" w:hAnsi="Kalpurush" w:cs="Kalpurush" w:hint="cs"/>
          <w:sz w:val="24"/>
          <w:szCs w:val="24"/>
          <w:cs/>
          <w:lang w:bidi="bn-BD"/>
        </w:rPr>
        <w:t xml:space="preserve"> এবং দীনের ব্যাপারে অভিজ্ঞ </w:t>
      </w:r>
      <w:r w:rsidR="00773695">
        <w:rPr>
          <w:rFonts w:ascii="Kalpurush" w:hAnsi="Kalpurush" w:cs="Kalpurush" w:hint="cs"/>
          <w:sz w:val="24"/>
          <w:szCs w:val="24"/>
          <w:cs/>
          <w:lang w:bidi="bn-BD"/>
        </w:rPr>
        <w:t xml:space="preserve">ফকীহ </w:t>
      </w:r>
      <w:r w:rsidR="00385FBD" w:rsidRPr="00773695">
        <w:rPr>
          <w:rFonts w:ascii="Kalpurush" w:hAnsi="Kalpurush" w:cs="Kalpurush" w:hint="cs"/>
          <w:sz w:val="24"/>
          <w:szCs w:val="24"/>
          <w:cs/>
          <w:lang w:bidi="bn-BD"/>
        </w:rPr>
        <w:t>ইমামগণের মধ্য থেকে সুদক্ষ শ্রেষ্ঠ ব্যক্তিবর্গের</w:t>
      </w:r>
      <w:r w:rsidR="00D87DB1" w:rsidRPr="00773695">
        <w:rPr>
          <w:rFonts w:ascii="Kalpurush" w:hAnsi="Kalpurush" w:cs="Kalpurush" w:hint="cs"/>
          <w:sz w:val="24"/>
          <w:szCs w:val="24"/>
          <w:cs/>
          <w:lang w:bidi="bn-BD"/>
        </w:rPr>
        <w:t xml:space="preserve"> ওপর</w:t>
      </w:r>
      <w:r w:rsidR="00385FBD" w:rsidRPr="0045388E">
        <w:rPr>
          <w:rFonts w:ascii="Kalpurush" w:hAnsi="Kalpurush" w:cs="SolaimanLipi" w:hint="cs"/>
          <w:sz w:val="24"/>
          <w:szCs w:val="24"/>
          <w:cs/>
          <w:lang w:bidi="hi-IN"/>
        </w:rPr>
        <w:t xml:space="preserve">।  </w:t>
      </w:r>
    </w:p>
    <w:p w:rsidR="00CA3C3C" w:rsidRDefault="00CA3C3C" w:rsidP="0045388E">
      <w:pPr>
        <w:spacing w:after="120"/>
        <w:rPr>
          <w:rFonts w:cs="Kalpurush"/>
          <w:b/>
          <w:bCs/>
          <w:color w:val="000000"/>
          <w:sz w:val="24"/>
          <w:szCs w:val="24"/>
          <w:cs/>
          <w:lang w:bidi="bn-BD"/>
        </w:rPr>
      </w:pPr>
      <w:r>
        <w:rPr>
          <w:rFonts w:cs="Kalpurush"/>
          <w:b/>
          <w:bCs/>
          <w:color w:val="000000"/>
          <w:sz w:val="24"/>
          <w:szCs w:val="24"/>
          <w:cs/>
          <w:lang w:bidi="bn-BD"/>
        </w:rPr>
        <w:br w:type="page"/>
      </w:r>
    </w:p>
    <w:p w:rsidR="00385FBD" w:rsidRPr="0045388E" w:rsidRDefault="00385FBD" w:rsidP="0045388E">
      <w:pPr>
        <w:spacing w:after="120" w:line="240" w:lineRule="auto"/>
        <w:jc w:val="center"/>
        <w:rPr>
          <w:rFonts w:cs="Kalpurush"/>
          <w:b/>
          <w:bCs/>
          <w:color w:val="002060"/>
          <w:sz w:val="24"/>
          <w:szCs w:val="24"/>
          <w:lang w:bidi="bn-BD"/>
        </w:rPr>
      </w:pPr>
      <w:r w:rsidRPr="00CA3C3C">
        <w:rPr>
          <w:rFonts w:cs="Kalpurush" w:hint="cs"/>
          <w:b/>
          <w:bCs/>
          <w:color w:val="002060"/>
          <w:sz w:val="24"/>
          <w:szCs w:val="24"/>
          <w:cs/>
          <w:lang w:bidi="bn-BD"/>
        </w:rPr>
        <w:lastRenderedPageBreak/>
        <w:t>তৃতীয় পরিচ্ছেদ</w:t>
      </w:r>
    </w:p>
    <w:p w:rsidR="00385FBD" w:rsidRPr="0045388E" w:rsidRDefault="00385FBD" w:rsidP="0045388E">
      <w:pPr>
        <w:spacing w:after="120" w:line="240" w:lineRule="auto"/>
        <w:jc w:val="center"/>
        <w:rPr>
          <w:rFonts w:cs="Kalpurush"/>
          <w:b/>
          <w:bCs/>
          <w:color w:val="002060"/>
          <w:sz w:val="24"/>
          <w:szCs w:val="24"/>
          <w:lang w:bidi="bn-BD"/>
        </w:rPr>
      </w:pPr>
      <w:r w:rsidRPr="00CA3C3C">
        <w:rPr>
          <w:rFonts w:cs="KFGQPC Uthman Taha Naskh" w:hint="cs"/>
          <w:b/>
          <w:bCs/>
          <w:color w:val="002060"/>
          <w:sz w:val="24"/>
          <w:szCs w:val="24"/>
          <w:cs/>
          <w:lang w:bidi="bn-BD"/>
        </w:rPr>
        <w:t>(</w:t>
      </w:r>
      <w:r w:rsidRPr="00CA3C3C">
        <w:rPr>
          <w:rFonts w:cs="KFGQPC Uthman Taha Naskh" w:hint="cs"/>
          <w:b/>
          <w:bCs/>
          <w:color w:val="002060"/>
          <w:sz w:val="24"/>
          <w:szCs w:val="24"/>
          <w:rtl/>
        </w:rPr>
        <w:t xml:space="preserve"> أنواع النواقض و أقسامها </w:t>
      </w:r>
      <w:r w:rsidRPr="00CA3C3C">
        <w:rPr>
          <w:rFonts w:cs="KFGQPC Uthman Taha Naskh" w:hint="cs"/>
          <w:b/>
          <w:bCs/>
          <w:color w:val="002060"/>
          <w:sz w:val="24"/>
          <w:szCs w:val="24"/>
          <w:cs/>
          <w:lang w:bidi="bn-BD"/>
        </w:rPr>
        <w:t>)</w:t>
      </w:r>
    </w:p>
    <w:p w:rsidR="00385FBD" w:rsidRPr="00CA3C3C" w:rsidRDefault="00385FBD" w:rsidP="0045388E">
      <w:pPr>
        <w:spacing w:after="120" w:line="240" w:lineRule="auto"/>
        <w:jc w:val="center"/>
        <w:rPr>
          <w:rFonts w:cs="Kalpurush"/>
          <w:b/>
          <w:bCs/>
          <w:color w:val="002060"/>
          <w:sz w:val="24"/>
          <w:szCs w:val="24"/>
          <w:lang w:bidi="bn-BD"/>
        </w:rPr>
      </w:pPr>
      <w:r w:rsidRPr="00CA3C3C">
        <w:rPr>
          <w:rFonts w:cs="Kalpurush" w:hint="cs"/>
          <w:b/>
          <w:bCs/>
          <w:color w:val="002060"/>
          <w:sz w:val="24"/>
          <w:szCs w:val="24"/>
          <w:cs/>
          <w:lang w:bidi="bn-BD"/>
        </w:rPr>
        <w:t>ঈমান বিনষ্টকারী বিষয়সমূহের প্রকার ও</w:t>
      </w:r>
      <w:r w:rsidR="00C747A9" w:rsidRPr="00CA3C3C">
        <w:rPr>
          <w:rFonts w:cs="Kalpurush" w:hint="cs"/>
          <w:b/>
          <w:bCs/>
          <w:color w:val="002060"/>
          <w:sz w:val="24"/>
          <w:szCs w:val="24"/>
          <w:cs/>
          <w:lang w:bidi="bn-BD"/>
        </w:rPr>
        <w:t xml:space="preserve"> শ্রেণি</w:t>
      </w:r>
      <w:r w:rsidRPr="00CA3C3C">
        <w:rPr>
          <w:rFonts w:cs="Kalpurush" w:hint="cs"/>
          <w:b/>
          <w:bCs/>
          <w:color w:val="002060"/>
          <w:sz w:val="24"/>
          <w:szCs w:val="24"/>
          <w:cs/>
          <w:lang w:bidi="bn-BD"/>
        </w:rPr>
        <w:t>বিভাগ</w:t>
      </w:r>
    </w:p>
    <w:p w:rsidR="00773695"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773695">
        <w:rPr>
          <w:rFonts w:ascii="Kalpurush" w:hAnsi="Kalpurush" w:cs="Kalpurush" w:hint="cs"/>
          <w:sz w:val="24"/>
          <w:szCs w:val="24"/>
          <w:cs/>
          <w:lang w:bidi="bn-BD"/>
        </w:rPr>
        <w:t>আর</w:t>
      </w:r>
      <w:r w:rsidR="00385FBD" w:rsidRPr="00773695">
        <w:rPr>
          <w:rFonts w:ascii="Kalpurush" w:hAnsi="Kalpurush" w:cs="Kalpurush" w:hint="cs"/>
          <w:sz w:val="24"/>
          <w:szCs w:val="24"/>
          <w:cs/>
          <w:lang w:bidi="bn-BD"/>
        </w:rPr>
        <w:t xml:space="preserve"> ঈমান বিনষ্টকারী বিষয়গুলো হবে আন্তরিক বিশ্বাসে</w:t>
      </w:r>
      <w:r w:rsidR="00A90A98" w:rsidRPr="00773695">
        <w:rPr>
          <w:rFonts w:ascii="Kalpurush" w:hAnsi="Kalpurush" w:cs="Kalpurush" w:hint="cs"/>
          <w:sz w:val="24"/>
          <w:szCs w:val="24"/>
          <w:cs/>
          <w:lang w:bidi="bn-BD"/>
        </w:rPr>
        <w:t xml:space="preserve"> অথবা</w:t>
      </w:r>
      <w:r w:rsidR="00385FBD" w:rsidRPr="00773695">
        <w:rPr>
          <w:rFonts w:ascii="Kalpurush" w:hAnsi="Kalpurush" w:cs="Kalpurush" w:hint="cs"/>
          <w:sz w:val="24"/>
          <w:szCs w:val="24"/>
          <w:cs/>
          <w:lang w:bidi="bn-BD"/>
        </w:rPr>
        <w:t xml:space="preserve"> হবে কথায় বা কাজে।</w:t>
      </w:r>
      <w:r w:rsidR="00773695" w:rsidRPr="00773695">
        <w:rPr>
          <w:rFonts w:ascii="Kalpurush" w:hAnsi="Kalpurush" w:cs="Kalpurush" w:hint="cs"/>
          <w:sz w:val="24"/>
          <w:szCs w:val="24"/>
          <w:cs/>
          <w:lang w:bidi="bn-BD"/>
        </w:rPr>
        <w:t xml:space="preserve"> </w:t>
      </w:r>
    </w:p>
    <w:p w:rsidR="00773695"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773695">
        <w:rPr>
          <w:rFonts w:ascii="Kalpurush" w:hAnsi="Kalpurush" w:cs="Kalpurush" w:hint="cs"/>
          <w:sz w:val="24"/>
          <w:szCs w:val="24"/>
          <w:cs/>
          <w:lang w:bidi="bn-BD"/>
        </w:rPr>
        <w:t xml:space="preserve">সে </w:t>
      </w:r>
      <w:r w:rsidR="00CA3C3C" w:rsidRPr="00773695">
        <w:rPr>
          <w:rFonts w:ascii="Kalpurush" w:hAnsi="Kalpurush" w:cs="Kalpurush" w:hint="cs"/>
          <w:sz w:val="24"/>
          <w:szCs w:val="24"/>
          <w:cs/>
          <w:lang w:bidi="bn-BD"/>
        </w:rPr>
        <w:t>বিষয়গুলো আবার চার ভাগে বিভক্ত।</w:t>
      </w:r>
      <w:r w:rsidRPr="00773695">
        <w:rPr>
          <w:rFonts w:ascii="Kalpurush" w:hAnsi="Kalpurush" w:cs="Kalpurush" w:hint="cs"/>
          <w:sz w:val="24"/>
          <w:szCs w:val="24"/>
          <w:cs/>
          <w:lang w:bidi="bn-BD"/>
        </w:rPr>
        <w:t xml:space="preserve"> প্রথমত: তাওহীদ তথা আল্লাহর একত্ববাদ এবং উলুহিয়্যাত তথা আল্লাহর </w:t>
      </w:r>
      <w:r w:rsidR="00773695" w:rsidRPr="00773695">
        <w:rPr>
          <w:rFonts w:ascii="Kalpurush" w:hAnsi="Kalpurush" w:cs="Kalpurush" w:hint="cs"/>
          <w:sz w:val="24"/>
          <w:szCs w:val="24"/>
          <w:cs/>
          <w:lang w:bidi="bn-BD"/>
        </w:rPr>
        <w:t>ইবাদতে</w:t>
      </w:r>
      <w:r w:rsidR="00CA3C3C" w:rsidRPr="00773695">
        <w:rPr>
          <w:rFonts w:ascii="Kalpurush" w:hAnsi="Kalpurush" w:cs="Kalpurush" w:hint="cs"/>
          <w:sz w:val="24"/>
          <w:szCs w:val="24"/>
          <w:cs/>
          <w:lang w:bidi="bn-BD"/>
        </w:rPr>
        <w:t>র ব্যাপার ঈমান বিনষ্টকারী বিষয়।</w:t>
      </w:r>
      <w:r w:rsidRPr="00773695">
        <w:rPr>
          <w:rFonts w:ascii="Kalpurush" w:hAnsi="Kalpurush" w:cs="Kalpurush" w:hint="cs"/>
          <w:sz w:val="24"/>
          <w:szCs w:val="24"/>
          <w:cs/>
          <w:lang w:bidi="bn-BD"/>
        </w:rPr>
        <w:t xml:space="preserve"> দ্বিতীয়ত: নবু</w:t>
      </w:r>
      <w:r w:rsidR="00CA3C3C" w:rsidRPr="00773695">
        <w:rPr>
          <w:rFonts w:ascii="Kalpurush" w:hAnsi="Kalpurush" w:cs="Kalpurush" w:hint="cs"/>
          <w:sz w:val="24"/>
          <w:szCs w:val="24"/>
          <w:cs/>
          <w:lang w:bidi="bn-BD"/>
        </w:rPr>
        <w:t>ওয়া</w:t>
      </w:r>
      <w:r w:rsidRPr="00773695">
        <w:rPr>
          <w:rFonts w:ascii="Kalpurush" w:hAnsi="Kalpurush" w:cs="Kalpurush" w:hint="cs"/>
          <w:sz w:val="24"/>
          <w:szCs w:val="24"/>
          <w:cs/>
          <w:lang w:bidi="bn-BD"/>
        </w:rPr>
        <w:t>তে</w:t>
      </w:r>
      <w:r w:rsidR="00CA3C3C" w:rsidRPr="00773695">
        <w:rPr>
          <w:rFonts w:ascii="Kalpurush" w:hAnsi="Kalpurush" w:cs="Kalpurush" w:hint="cs"/>
          <w:sz w:val="24"/>
          <w:szCs w:val="24"/>
          <w:cs/>
          <w:lang w:bidi="bn-BD"/>
        </w:rPr>
        <w:t>র ক্ষেত্রে ঈমান বিনষ্টকারী বিষয়।</w:t>
      </w:r>
      <w:r w:rsidRPr="00773695">
        <w:rPr>
          <w:rFonts w:ascii="Kalpurush" w:hAnsi="Kalpurush" w:cs="Kalpurush" w:hint="cs"/>
          <w:sz w:val="24"/>
          <w:szCs w:val="24"/>
          <w:cs/>
          <w:lang w:bidi="bn-BD"/>
        </w:rPr>
        <w:t xml:space="preserve"> তৃতীয়ত: গায়েব তথা অ</w:t>
      </w:r>
      <w:r w:rsidR="00773695" w:rsidRPr="00773695">
        <w:rPr>
          <w:rFonts w:ascii="Kalpurush" w:hAnsi="Kalpurush" w:cs="Kalpurush" w:hint="cs"/>
          <w:sz w:val="24"/>
          <w:szCs w:val="24"/>
          <w:cs/>
          <w:lang w:bidi="bn-BD"/>
        </w:rPr>
        <w:t>দেখা</w:t>
      </w:r>
      <w:r w:rsidRPr="00773695">
        <w:rPr>
          <w:rFonts w:ascii="Kalpurush" w:hAnsi="Kalpurush" w:cs="Kalpurush" w:hint="cs"/>
          <w:sz w:val="24"/>
          <w:szCs w:val="24"/>
          <w:cs/>
          <w:lang w:bidi="bn-BD"/>
        </w:rPr>
        <w:t xml:space="preserve"> বিষয়গুলো</w:t>
      </w:r>
      <w:r w:rsidR="00CA3C3C" w:rsidRPr="00773695">
        <w:rPr>
          <w:rFonts w:ascii="Kalpurush" w:hAnsi="Kalpurush" w:cs="Kalpurush" w:hint="cs"/>
          <w:sz w:val="24"/>
          <w:szCs w:val="24"/>
          <w:cs/>
          <w:lang w:bidi="bn-BD"/>
        </w:rPr>
        <w:t>র ব্যাপারে ঈমান বিনষ্টকারী বিষয়।</w:t>
      </w:r>
      <w:r w:rsidRPr="00773695">
        <w:rPr>
          <w:rFonts w:ascii="Kalpurush" w:hAnsi="Kalpurush" w:cs="Kalpurush" w:hint="cs"/>
          <w:sz w:val="24"/>
          <w:szCs w:val="24"/>
          <w:cs/>
          <w:lang w:bidi="bn-BD"/>
        </w:rPr>
        <w:t xml:space="preserve"> চতুর্থত: বিভিন্ন বিষয়ে ঈমান বিনষ্টকারী বিষয়। </w:t>
      </w:r>
    </w:p>
    <w:p w:rsidR="00385FBD" w:rsidRPr="00773695"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773695">
        <w:rPr>
          <w:rFonts w:ascii="Kalpurush" w:hAnsi="Kalpurush" w:cs="Kalpurush" w:hint="cs"/>
          <w:sz w:val="24"/>
          <w:szCs w:val="24"/>
          <w:cs/>
          <w:lang w:bidi="bn-BD"/>
        </w:rPr>
        <w:t>সুতরাং তাওহীদের ক্ষেত্রে আন্তরিক বিশ্বাস বিনষ্টকারী বিষয়সমূহের মধ্য থেকে কিছু বিষয় আছে এমন, যা তার অন্তরের বিশ্বাস ও কথার বিপরীত ও বিরোধী হয়; আবার কিছু বিষয় আছে এমন, যা তার কাজের সাথে অসঙ্গতিপূর্ণ হয়।</w:t>
      </w:r>
    </w:p>
    <w:p w:rsidR="00385FBD" w:rsidRPr="00385FBD" w:rsidRDefault="00CF1549" w:rsidP="0045388E">
      <w:pPr>
        <w:spacing w:after="120" w:line="240" w:lineRule="auto"/>
        <w:jc w:val="both"/>
        <w:rPr>
          <w:rFonts w:ascii="Kalpurush" w:hAnsi="Kalpurush" w:cs="Kalpurush"/>
          <w:b/>
          <w:bCs/>
          <w:sz w:val="24"/>
          <w:szCs w:val="24"/>
          <w:lang w:bidi="bn-BD"/>
        </w:rPr>
      </w:pPr>
      <w:r>
        <w:rPr>
          <w:rFonts w:ascii="Kalpurush" w:hAnsi="Kalpurush" w:cs="Kalpurush" w:hint="cs"/>
          <w:b/>
          <w:bCs/>
          <w:sz w:val="24"/>
          <w:szCs w:val="24"/>
          <w:cs/>
          <w:lang w:bidi="bn-BD"/>
        </w:rPr>
        <w:t>তাওহীদের সাথে সংশ্লিষ্ট</w:t>
      </w:r>
      <w:r w:rsidRPr="00385FBD">
        <w:rPr>
          <w:rFonts w:ascii="Kalpurush" w:hAnsi="Kalpurush" w:cs="Kalpurush" w:hint="cs"/>
          <w:b/>
          <w:bCs/>
          <w:sz w:val="24"/>
          <w:szCs w:val="24"/>
          <w:cs/>
          <w:lang w:bidi="bn-BD"/>
        </w:rPr>
        <w:t xml:space="preserve"> </w:t>
      </w:r>
      <w:r w:rsidR="00385FBD" w:rsidRPr="00385FBD">
        <w:rPr>
          <w:rFonts w:ascii="Kalpurush" w:hAnsi="Kalpurush" w:cs="Kalpurush" w:hint="cs"/>
          <w:b/>
          <w:bCs/>
          <w:sz w:val="24"/>
          <w:szCs w:val="24"/>
          <w:cs/>
          <w:lang w:bidi="bn-BD"/>
        </w:rPr>
        <w:t>অন্তরের বিশ্বাস বিনষ্টকারী বিষয়গুলো হলো:</w:t>
      </w:r>
    </w:p>
    <w:p w:rsidR="00CF1549"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CF1549">
        <w:rPr>
          <w:rFonts w:ascii="Kalpurush" w:hAnsi="Kalpurush" w:cs="Kalpurush" w:hint="cs"/>
          <w:sz w:val="24"/>
          <w:szCs w:val="24"/>
          <w:cs/>
          <w:lang w:bidi="bn-BD"/>
        </w:rPr>
        <w:t xml:space="preserve">‘রুবূবিয়্যাত’ </w:t>
      </w:r>
      <w:r w:rsidR="00CF1549" w:rsidRPr="00CF1549">
        <w:rPr>
          <w:rFonts w:ascii="Kalpurush" w:hAnsi="Kalpurush" w:cs="Kalpurush" w:hint="cs"/>
          <w:sz w:val="24"/>
          <w:szCs w:val="24"/>
          <w:cs/>
          <w:lang w:bidi="bn-BD"/>
        </w:rPr>
        <w:t>এ</w:t>
      </w:r>
      <w:r w:rsidRPr="00CF1549">
        <w:rPr>
          <w:rFonts w:ascii="Kalpurush" w:hAnsi="Kalpurush" w:cs="Kalpurush" w:hint="cs"/>
          <w:sz w:val="24"/>
          <w:szCs w:val="24"/>
          <w:cs/>
          <w:lang w:bidi="bn-BD"/>
        </w:rPr>
        <w:t>র গুণাবলীর ক্ষেত্রে আল্লাহ তা‘আলা এবং তাঁর সৃষ্টির মধ্য থেকে কারও মাঝে</w:t>
      </w:r>
      <w:r w:rsidR="00BB7613" w:rsidRPr="00CF1549">
        <w:rPr>
          <w:rFonts w:ascii="Kalpurush" w:hAnsi="Kalpurush" w:cs="Kalpurush" w:hint="cs"/>
          <w:sz w:val="24"/>
          <w:szCs w:val="24"/>
          <w:cs/>
          <w:lang w:bidi="bn-BD"/>
        </w:rPr>
        <w:t xml:space="preserve"> শির্কের</w:t>
      </w:r>
      <w:r w:rsidRPr="00CF1549">
        <w:rPr>
          <w:rFonts w:ascii="Kalpurush" w:hAnsi="Kalpurush" w:cs="Kalpurush" w:hint="cs"/>
          <w:sz w:val="24"/>
          <w:szCs w:val="24"/>
          <w:cs/>
          <w:lang w:bidi="bn-BD"/>
        </w:rPr>
        <w:t xml:space="preserve"> সম্পর্ক স্থাপন করা; </w:t>
      </w:r>
      <w:r w:rsidR="009052C0" w:rsidRPr="00CF1549">
        <w:rPr>
          <w:rFonts w:ascii="Kalpurush" w:hAnsi="Kalpurush" w:cs="Kalpurush" w:hint="cs"/>
          <w:sz w:val="24"/>
          <w:szCs w:val="24"/>
          <w:cs/>
          <w:lang w:bidi="bn-BD"/>
        </w:rPr>
        <w:t>যেমন</w:t>
      </w:r>
      <w:r w:rsidR="009052C0" w:rsidRPr="00CF1549">
        <w:rPr>
          <w:rFonts w:ascii="Kalpurush" w:hAnsi="Kalpurush" w:cs="Kalpurush" w:hint="cs"/>
          <w:sz w:val="24"/>
          <w:szCs w:val="24"/>
          <w:lang w:bidi="bn-BD"/>
        </w:rPr>
        <w:t>,</w:t>
      </w:r>
      <w:r w:rsidRPr="00CF1549">
        <w:rPr>
          <w:rFonts w:ascii="Kalpurush" w:hAnsi="Kalpurush" w:cs="Kalpurush" w:hint="cs"/>
          <w:sz w:val="24"/>
          <w:szCs w:val="24"/>
          <w:cs/>
          <w:lang w:bidi="bn-BD"/>
        </w:rPr>
        <w:t xml:space="preserve"> সৃষ্টি, রাজত্ব, পরিচ</w:t>
      </w:r>
      <w:r w:rsidR="00CF1549" w:rsidRPr="00CF1549">
        <w:rPr>
          <w:rFonts w:ascii="Kalpurush" w:hAnsi="Kalpurush" w:cs="Kalpurush" w:hint="cs"/>
          <w:sz w:val="24"/>
          <w:szCs w:val="24"/>
          <w:cs/>
          <w:lang w:bidi="bn-BD"/>
        </w:rPr>
        <w:t>াল</w:t>
      </w:r>
      <w:r w:rsidRPr="00CF1549">
        <w:rPr>
          <w:rFonts w:ascii="Kalpurush" w:hAnsi="Kalpurush" w:cs="Kalpurush" w:hint="cs"/>
          <w:sz w:val="24"/>
          <w:szCs w:val="24"/>
          <w:cs/>
          <w:lang w:bidi="bn-BD"/>
        </w:rPr>
        <w:t>না ও নিয়ন্ত্রণ এবং ইলমুল গাইবের ক্ষেত্রে</w:t>
      </w:r>
      <w:r w:rsidR="00DF6EB4" w:rsidRPr="00CF1549">
        <w:rPr>
          <w:rFonts w:ascii="Kalpurush" w:hAnsi="Kalpurush" w:cs="Kalpurush" w:hint="cs"/>
          <w:sz w:val="24"/>
          <w:szCs w:val="24"/>
          <w:cs/>
          <w:lang w:bidi="bn-BD"/>
        </w:rPr>
        <w:t xml:space="preserve"> শির্ক</w:t>
      </w:r>
      <w:r w:rsidR="00CA3C3C" w:rsidRPr="00CF1549">
        <w:rPr>
          <w:rFonts w:ascii="Kalpurush" w:hAnsi="Kalpurush" w:cs="Kalpurush" w:hint="cs"/>
          <w:sz w:val="24"/>
          <w:szCs w:val="24"/>
          <w:cs/>
          <w:lang w:bidi="bn-BD"/>
        </w:rPr>
        <w:t xml:space="preserve"> করা</w:t>
      </w:r>
      <w:r w:rsidRPr="00CF1549">
        <w:rPr>
          <w:rFonts w:ascii="Kalpurush" w:hAnsi="Kalpurush" w:cs="Kalpurush" w:hint="cs"/>
          <w:sz w:val="24"/>
          <w:szCs w:val="24"/>
          <w:cs/>
          <w:lang w:bidi="bn-BD"/>
        </w:rPr>
        <w:t xml:space="preserve"> অথবা </w:t>
      </w:r>
      <w:r w:rsidR="00CF1549" w:rsidRPr="00CF1549">
        <w:rPr>
          <w:rFonts w:ascii="Kalpurush" w:hAnsi="Kalpurush" w:cs="Kalpurush" w:hint="cs"/>
          <w:sz w:val="24"/>
          <w:szCs w:val="24"/>
          <w:cs/>
          <w:lang w:bidi="bn-BD"/>
        </w:rPr>
        <w:t xml:space="preserve">ওয়াহদাতুল ওজুদ (সর্বেশ্বরবাদ </w:t>
      </w:r>
      <w:r w:rsidRPr="00CF1549">
        <w:rPr>
          <w:rFonts w:ascii="Kalpurush" w:hAnsi="Kalpurush" w:cs="Kalpurush" w:hint="cs"/>
          <w:sz w:val="24"/>
          <w:szCs w:val="24"/>
          <w:cs/>
          <w:lang w:bidi="bn-BD"/>
        </w:rPr>
        <w:t>“প্রকৃত বিরাজমান সত্তা একমাত্র আল্লাহ”</w:t>
      </w:r>
      <w:r w:rsidR="00CF1549" w:rsidRPr="00CF1549">
        <w:rPr>
          <w:rFonts w:ascii="Kalpurush" w:hAnsi="Kalpurush" w:cs="Kalpurush" w:hint="cs"/>
          <w:sz w:val="24"/>
          <w:szCs w:val="24"/>
          <w:cs/>
          <w:lang w:bidi="bn-BD"/>
        </w:rPr>
        <w:t xml:space="preserve">) </w:t>
      </w:r>
      <w:r w:rsidR="00CA3C3C" w:rsidRPr="00CF1549">
        <w:rPr>
          <w:rFonts w:ascii="Kalpurush" w:hAnsi="Kalpurush" w:cs="Kalpurush" w:hint="cs"/>
          <w:sz w:val="24"/>
          <w:szCs w:val="24"/>
          <w:cs/>
          <w:lang w:bidi="bn-BD"/>
        </w:rPr>
        <w:t>-</w:t>
      </w:r>
      <w:r w:rsidRPr="00CF1549">
        <w:rPr>
          <w:rFonts w:ascii="Kalpurush" w:hAnsi="Kalpurush" w:cs="Kalpurush" w:hint="cs"/>
          <w:sz w:val="24"/>
          <w:szCs w:val="24"/>
          <w:cs/>
          <w:lang w:bidi="bn-BD"/>
        </w:rPr>
        <w:t>এ মতবাদে বিশ্বাস করা</w:t>
      </w:r>
      <w:r w:rsidR="00A90A98" w:rsidRPr="00CF1549">
        <w:rPr>
          <w:rFonts w:ascii="Kalpurush" w:hAnsi="Kalpurush" w:cs="Kalpurush" w:hint="cs"/>
          <w:sz w:val="24"/>
          <w:szCs w:val="24"/>
          <w:cs/>
          <w:lang w:bidi="bn-BD"/>
        </w:rPr>
        <w:t xml:space="preserve"> অথবা</w:t>
      </w:r>
      <w:r w:rsidRPr="00CF1549">
        <w:rPr>
          <w:rFonts w:ascii="Kalpurush" w:hAnsi="Kalpurush" w:cs="Kalpurush" w:hint="cs"/>
          <w:sz w:val="24"/>
          <w:szCs w:val="24"/>
          <w:cs/>
          <w:lang w:bidi="bn-BD"/>
        </w:rPr>
        <w:t xml:space="preserve"> “আল্লাহ তা‘আলা তাঁর </w:t>
      </w:r>
      <w:r w:rsidR="00CA3C3C" w:rsidRPr="00CF1549">
        <w:rPr>
          <w:rFonts w:ascii="Kalpurush" w:hAnsi="Kalpurush" w:cs="Kalpurush" w:hint="cs"/>
          <w:sz w:val="24"/>
          <w:szCs w:val="24"/>
          <w:cs/>
          <w:lang w:bidi="bn-BD"/>
        </w:rPr>
        <w:t>সৃষ্টিরাজির মধ্যে অবস্থান করেন”</w:t>
      </w:r>
      <w:r w:rsidRPr="00CF1549">
        <w:rPr>
          <w:rFonts w:ascii="Kalpurush" w:hAnsi="Kalpurush" w:cs="Kalpurush" w:hint="cs"/>
          <w:sz w:val="24"/>
          <w:szCs w:val="24"/>
          <w:cs/>
          <w:lang w:bidi="bn-BD"/>
        </w:rPr>
        <w:t xml:space="preserve"> </w:t>
      </w:r>
      <w:r w:rsidR="00CA3C3C" w:rsidRPr="00CF1549">
        <w:rPr>
          <w:rFonts w:ascii="Kalpurush" w:hAnsi="Kalpurush" w:cs="Kalpurush" w:hint="cs"/>
          <w:sz w:val="24"/>
          <w:szCs w:val="24"/>
          <w:cs/>
          <w:lang w:bidi="bn-BD"/>
        </w:rPr>
        <w:t>-</w:t>
      </w:r>
      <w:r w:rsidRPr="00CF1549">
        <w:rPr>
          <w:rFonts w:ascii="Kalpurush" w:hAnsi="Kalpurush" w:cs="Kalpurush" w:hint="cs"/>
          <w:sz w:val="24"/>
          <w:szCs w:val="24"/>
          <w:cs/>
          <w:lang w:bidi="bn-BD"/>
        </w:rPr>
        <w:t xml:space="preserve">এ মতবাদে বিশ্বাস করা। </w:t>
      </w:r>
    </w:p>
    <w:p w:rsidR="00CF1549"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CF1549">
        <w:rPr>
          <w:rFonts w:ascii="Kalpurush" w:hAnsi="Kalpurush" w:cs="Kalpurush" w:hint="cs"/>
          <w:sz w:val="24"/>
          <w:szCs w:val="24"/>
          <w:cs/>
          <w:lang w:bidi="bn-BD"/>
        </w:rPr>
        <w:lastRenderedPageBreak/>
        <w:t xml:space="preserve">আল্লাহ ব্যতীত অন্যের উলুহিয়্যাত </w:t>
      </w:r>
      <w:r w:rsidR="00CF1549" w:rsidRPr="00CF1549">
        <w:rPr>
          <w:rFonts w:ascii="Kalpurush" w:hAnsi="Kalpurush" w:cs="Kalpurush" w:hint="cs"/>
          <w:sz w:val="24"/>
          <w:szCs w:val="24"/>
          <w:cs/>
          <w:lang w:bidi="bn-BD"/>
        </w:rPr>
        <w:t>ইবাদা</w:t>
      </w:r>
      <w:r w:rsidRPr="00CF1549">
        <w:rPr>
          <w:rFonts w:ascii="Kalpurush" w:hAnsi="Kalpurush" w:cs="Kalpurush" w:hint="cs"/>
          <w:sz w:val="24"/>
          <w:szCs w:val="24"/>
          <w:cs/>
          <w:lang w:bidi="bn-BD"/>
        </w:rPr>
        <w:t>ত</w:t>
      </w:r>
      <w:r w:rsidR="00CF1549" w:rsidRPr="00CF1549">
        <w:rPr>
          <w:rFonts w:ascii="Kalpurush" w:hAnsi="Kalpurush" w:cs="Kalpurush" w:hint="cs"/>
          <w:sz w:val="24"/>
          <w:szCs w:val="24"/>
          <w:cs/>
          <w:lang w:bidi="bn-BD"/>
        </w:rPr>
        <w:t>ে</w:t>
      </w:r>
      <w:r w:rsidRPr="00CF1549">
        <w:rPr>
          <w:rFonts w:ascii="Kalpurush" w:hAnsi="Kalpurush" w:cs="Kalpurush" w:hint="cs"/>
          <w:sz w:val="24"/>
          <w:szCs w:val="24"/>
          <w:cs/>
          <w:lang w:bidi="bn-BD"/>
        </w:rPr>
        <w:t xml:space="preserve"> বিশ্বাস করা</w:t>
      </w:r>
      <w:r w:rsidR="00A90A98" w:rsidRPr="00CF1549">
        <w:rPr>
          <w:rFonts w:ascii="Kalpurush" w:hAnsi="Kalpurush" w:cs="Kalpurush" w:hint="cs"/>
          <w:sz w:val="24"/>
          <w:szCs w:val="24"/>
          <w:cs/>
          <w:lang w:bidi="bn-BD"/>
        </w:rPr>
        <w:t xml:space="preserve"> অথবা</w:t>
      </w:r>
      <w:r w:rsidRPr="00CF1549">
        <w:rPr>
          <w:rFonts w:ascii="Kalpurush" w:hAnsi="Kalpurush" w:cs="Kalpurush" w:hint="cs"/>
          <w:sz w:val="24"/>
          <w:szCs w:val="24"/>
          <w:cs/>
          <w:lang w:bidi="bn-BD"/>
        </w:rPr>
        <w:t xml:space="preserve"> আল্লাহ ব্যতীত তাকে বা আল্লাহর সাথে তাকেও ইবাদতের উপযুক্ত মনে করা। </w:t>
      </w:r>
    </w:p>
    <w:p w:rsidR="00CF1549"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CF1549">
        <w:rPr>
          <w:rFonts w:ascii="Kalpurush" w:hAnsi="Kalpurush" w:cs="Kalpurush" w:hint="cs"/>
          <w:sz w:val="24"/>
          <w:szCs w:val="24"/>
          <w:cs/>
          <w:lang w:bidi="bn-BD"/>
        </w:rPr>
        <w:t>আল্লাহ তা‘আলার ব্যাপারে</w:t>
      </w:r>
      <w:r w:rsidR="00A90A98" w:rsidRPr="00CF1549">
        <w:rPr>
          <w:rFonts w:ascii="Kalpurush" w:hAnsi="Kalpurush" w:cs="Kalpurush" w:hint="cs"/>
          <w:sz w:val="24"/>
          <w:szCs w:val="24"/>
          <w:cs/>
          <w:lang w:bidi="bn-BD"/>
        </w:rPr>
        <w:t xml:space="preserve"> অথবা</w:t>
      </w:r>
      <w:r w:rsidRPr="00CF1549">
        <w:rPr>
          <w:rFonts w:ascii="Kalpurush" w:hAnsi="Kalpurush" w:cs="Kalpurush" w:hint="cs"/>
          <w:sz w:val="24"/>
          <w:szCs w:val="24"/>
          <w:cs/>
          <w:lang w:bidi="bn-BD"/>
        </w:rPr>
        <w:t xml:space="preserve"> তাঁর রাসূল সাল্লাল্লাহু ‘আলাইহি ওয়াসাল্লামের ব্যাপারে</w:t>
      </w:r>
      <w:r w:rsidR="00A90A98" w:rsidRPr="00CF1549">
        <w:rPr>
          <w:rFonts w:ascii="Kalpurush" w:hAnsi="Kalpurush" w:cs="Kalpurush" w:hint="cs"/>
          <w:sz w:val="24"/>
          <w:szCs w:val="24"/>
          <w:cs/>
          <w:lang w:bidi="bn-BD"/>
        </w:rPr>
        <w:t xml:space="preserve"> অথবা</w:t>
      </w:r>
      <w:r w:rsidRPr="00CF1549">
        <w:rPr>
          <w:rFonts w:ascii="Kalpurush" w:hAnsi="Kalpurush" w:cs="Kalpurush" w:hint="cs"/>
          <w:sz w:val="24"/>
          <w:szCs w:val="24"/>
          <w:cs/>
          <w:lang w:bidi="bn-BD"/>
        </w:rPr>
        <w:t xml:space="preserve"> তাঁর কিতাবের ব্যাপারে</w:t>
      </w:r>
      <w:r w:rsidR="00A90A98" w:rsidRPr="00CF1549">
        <w:rPr>
          <w:rFonts w:ascii="Kalpurush" w:hAnsi="Kalpurush" w:cs="Kalpurush" w:hint="cs"/>
          <w:sz w:val="24"/>
          <w:szCs w:val="24"/>
          <w:cs/>
          <w:lang w:bidi="bn-BD"/>
        </w:rPr>
        <w:t xml:space="preserve"> অথবা</w:t>
      </w:r>
      <w:r w:rsidRPr="00CF1549">
        <w:rPr>
          <w:rFonts w:ascii="Kalpurush" w:hAnsi="Kalpurush" w:cs="Kalpurush" w:hint="cs"/>
          <w:sz w:val="24"/>
          <w:szCs w:val="24"/>
          <w:cs/>
          <w:lang w:bidi="bn-BD"/>
        </w:rPr>
        <w:t xml:space="preserve"> তাঁর</w:t>
      </w:r>
      <w:r w:rsidR="00C747A9" w:rsidRPr="00CF1549">
        <w:rPr>
          <w:rFonts w:ascii="Kalpurush" w:hAnsi="Kalpurush" w:cs="Kalpurush" w:hint="cs"/>
          <w:sz w:val="24"/>
          <w:szCs w:val="24"/>
          <w:cs/>
          <w:lang w:bidi="bn-BD"/>
        </w:rPr>
        <w:t xml:space="preserve"> শরী</w:t>
      </w:r>
      <w:r w:rsidR="00C747A9" w:rsidRPr="00CF1549">
        <w:rPr>
          <w:rFonts w:ascii="Kalpurush" w:hAnsi="Kalpurush" w:cs="Kalpurush" w:hint="cs"/>
          <w:sz w:val="24"/>
          <w:szCs w:val="24"/>
          <w:lang w:bidi="bn-BD"/>
        </w:rPr>
        <w:t>‘</w:t>
      </w:r>
      <w:r w:rsidR="00C747A9" w:rsidRPr="00CF1549">
        <w:rPr>
          <w:rFonts w:ascii="Kalpurush" w:hAnsi="Kalpurush" w:cs="Kalpurush" w:hint="cs"/>
          <w:sz w:val="24"/>
          <w:szCs w:val="24"/>
          <w:cs/>
          <w:lang w:bidi="bn-BD"/>
        </w:rPr>
        <w:t>আত</w:t>
      </w:r>
      <w:r w:rsidRPr="00CF1549">
        <w:rPr>
          <w:rFonts w:ascii="Kalpurush" w:hAnsi="Kalpurush" w:cs="Kalpurush" w:hint="cs"/>
          <w:sz w:val="24"/>
          <w:szCs w:val="24"/>
          <w:cs/>
          <w:lang w:bidi="bn-BD"/>
        </w:rPr>
        <w:t xml:space="preserve"> ও বিধিবিধানের </w:t>
      </w:r>
      <w:r w:rsidR="00CF1549" w:rsidRPr="00CF1549">
        <w:rPr>
          <w:rFonts w:ascii="Kalpurush" w:hAnsi="Kalpurush" w:cs="Kalpurush" w:hint="cs"/>
          <w:sz w:val="24"/>
          <w:szCs w:val="24"/>
          <w:cs/>
          <w:lang w:bidi="bn-BD"/>
        </w:rPr>
        <w:t xml:space="preserve">ব্যাপারে </w:t>
      </w:r>
      <w:r w:rsidRPr="00CF1549">
        <w:rPr>
          <w:rFonts w:ascii="Kalpurush" w:hAnsi="Kalpurush" w:cs="Kalpurush" w:hint="cs"/>
          <w:sz w:val="24"/>
          <w:szCs w:val="24"/>
          <w:cs/>
          <w:lang w:bidi="bn-BD"/>
        </w:rPr>
        <w:t>সন্দেহ পোষণ করা।</w:t>
      </w:r>
      <w:r w:rsidR="00CF1549" w:rsidRPr="00CF1549">
        <w:rPr>
          <w:rFonts w:ascii="Kalpurush" w:hAnsi="Kalpurush" w:cs="Kalpurush" w:hint="cs"/>
          <w:sz w:val="24"/>
          <w:szCs w:val="24"/>
          <w:cs/>
          <w:lang w:bidi="bn-BD"/>
        </w:rPr>
        <w:t xml:space="preserve"> </w:t>
      </w:r>
    </w:p>
    <w:p w:rsidR="00385FBD" w:rsidRPr="00CF1549"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CF1549">
        <w:rPr>
          <w:rFonts w:ascii="Kalpurush" w:hAnsi="Kalpurush" w:cs="Kalpurush" w:hint="cs"/>
          <w:sz w:val="24"/>
          <w:szCs w:val="24"/>
          <w:cs/>
          <w:lang w:bidi="bn-BD"/>
        </w:rPr>
        <w:t xml:space="preserve">আল্লাহ তা‘আলার নামসমূহ ও গুণাবলীর ব্যাপারে অবিশ্বাস করা </w:t>
      </w:r>
      <w:r w:rsidR="00CA3C3C" w:rsidRPr="00CF1549">
        <w:rPr>
          <w:rFonts w:ascii="Kalpurush" w:hAnsi="Kalpurush" w:cs="Kalpurush" w:hint="cs"/>
          <w:sz w:val="24"/>
          <w:szCs w:val="24"/>
          <w:cs/>
          <w:lang w:bidi="bn-BD"/>
        </w:rPr>
        <w:t>-</w:t>
      </w:r>
      <w:r w:rsidRPr="00CF1549">
        <w:rPr>
          <w:rFonts w:ascii="Kalpurush" w:hAnsi="Kalpurush" w:cs="Kalpurush" w:hint="cs"/>
          <w:sz w:val="24"/>
          <w:szCs w:val="24"/>
          <w:cs/>
          <w:lang w:bidi="bn-BD"/>
        </w:rPr>
        <w:t>তা অস্বীকার করার দ্বারা</w:t>
      </w:r>
      <w:r w:rsidR="00A90A98" w:rsidRPr="00CF1549">
        <w:rPr>
          <w:rFonts w:ascii="Kalpurush" w:hAnsi="Kalpurush" w:cs="Kalpurush" w:hint="cs"/>
          <w:sz w:val="24"/>
          <w:szCs w:val="24"/>
          <w:cs/>
          <w:lang w:bidi="bn-BD"/>
        </w:rPr>
        <w:t xml:space="preserve"> অথবা</w:t>
      </w:r>
      <w:r w:rsidRPr="00CF1549">
        <w:rPr>
          <w:rFonts w:ascii="Kalpurush" w:hAnsi="Kalpurush" w:cs="Kalpurush" w:hint="cs"/>
          <w:sz w:val="24"/>
          <w:szCs w:val="24"/>
          <w:cs/>
          <w:lang w:bidi="bn-BD"/>
        </w:rPr>
        <w:t xml:space="preserve"> আল্লাহ তা‘আলার নামসমূহের দ্বারা দেব-মূর্তির নামকরণ করার মাধ্যমে</w:t>
      </w:r>
      <w:r w:rsidR="00A90A98" w:rsidRPr="00CF1549">
        <w:rPr>
          <w:rFonts w:ascii="Kalpurush" w:hAnsi="Kalpurush" w:cs="Kalpurush" w:hint="cs"/>
          <w:sz w:val="24"/>
          <w:szCs w:val="24"/>
          <w:cs/>
          <w:lang w:bidi="bn-BD"/>
        </w:rPr>
        <w:t xml:space="preserve"> অথবা</w:t>
      </w:r>
      <w:r w:rsidRPr="00CF1549">
        <w:rPr>
          <w:rFonts w:ascii="Kalpurush" w:hAnsi="Kalpurush" w:cs="Kalpurush" w:hint="cs"/>
          <w:sz w:val="24"/>
          <w:szCs w:val="24"/>
          <w:cs/>
          <w:lang w:bidi="bn-BD"/>
        </w:rPr>
        <w:t xml:space="preserve"> আল্লাহ তা‘আলাকে অসম্পূর্ণতা বা মন্দের দ্বারা গুণান্বিত করার দ্বারা</w:t>
      </w:r>
      <w:r w:rsidR="00A90A98" w:rsidRPr="00CF1549">
        <w:rPr>
          <w:rFonts w:ascii="Kalpurush" w:hAnsi="Kalpurush" w:cs="Kalpurush" w:hint="cs"/>
          <w:sz w:val="24"/>
          <w:szCs w:val="24"/>
          <w:cs/>
          <w:lang w:bidi="bn-BD"/>
        </w:rPr>
        <w:t xml:space="preserve"> অথবা</w:t>
      </w:r>
      <w:r w:rsidRPr="00CF1549">
        <w:rPr>
          <w:rFonts w:ascii="Kalpurush" w:hAnsi="Kalpurush" w:cs="Kalpurush" w:hint="cs"/>
          <w:sz w:val="24"/>
          <w:szCs w:val="24"/>
          <w:cs/>
          <w:lang w:bidi="bn-BD"/>
        </w:rPr>
        <w:t xml:space="preserve"> গুণাবলী ও বৈশিষ্ট্যের ক্ষেত্রে আল্লাহ তা‘আল</w:t>
      </w:r>
      <w:r w:rsidR="00CA3C3C" w:rsidRPr="00CF1549">
        <w:rPr>
          <w:rFonts w:ascii="Kalpurush" w:hAnsi="Kalpurush" w:cs="Kalpurush" w:hint="cs"/>
          <w:sz w:val="24"/>
          <w:szCs w:val="24"/>
          <w:cs/>
          <w:lang w:bidi="bn-BD"/>
        </w:rPr>
        <w:t>াকে তাঁর সৃষ্টির সাথে তুলনা করা।</w:t>
      </w:r>
      <w:r w:rsidRPr="00CF1549">
        <w:rPr>
          <w:rFonts w:ascii="Kalpurush" w:hAnsi="Kalpurush" w:cs="Kalpurush" w:hint="cs"/>
          <w:sz w:val="24"/>
          <w:szCs w:val="24"/>
          <w:cs/>
          <w:lang w:bidi="bn-BD"/>
        </w:rPr>
        <w:t xml:space="preserve"> </w:t>
      </w:r>
      <w:r w:rsidR="00CF1549">
        <w:rPr>
          <w:rFonts w:ascii="Kalpurush" w:hAnsi="Kalpurush" w:cs="Kalpurush" w:hint="cs"/>
          <w:sz w:val="24"/>
          <w:szCs w:val="24"/>
          <w:cs/>
          <w:lang w:bidi="bn-BD"/>
        </w:rPr>
        <w:t>(</w:t>
      </w:r>
      <w:r w:rsidRPr="00CF1549">
        <w:rPr>
          <w:rFonts w:ascii="Kalpurush" w:hAnsi="Kalpurush" w:cs="Kalpurush" w:hint="cs"/>
          <w:sz w:val="24"/>
          <w:szCs w:val="24"/>
          <w:cs/>
          <w:lang w:bidi="bn-BD"/>
        </w:rPr>
        <w:t>তারা যা বলে, আল্লাহ তা থেকে অনেক বড় ও মহান।</w:t>
      </w:r>
      <w:r w:rsidR="00CF1549">
        <w:rPr>
          <w:rFonts w:ascii="Kalpurush" w:hAnsi="Kalpurush" w:cs="Kalpurush" w:hint="cs"/>
          <w:sz w:val="24"/>
          <w:szCs w:val="24"/>
          <w:cs/>
          <w:lang w:bidi="bn-BD"/>
        </w:rPr>
        <w:t>)</w:t>
      </w:r>
    </w:p>
    <w:p w:rsidR="00385FBD" w:rsidRPr="00385FBD" w:rsidRDefault="00CF1549" w:rsidP="0045388E">
      <w:pPr>
        <w:spacing w:after="120" w:line="240" w:lineRule="auto"/>
        <w:jc w:val="both"/>
        <w:rPr>
          <w:rFonts w:ascii="Kalpurush" w:hAnsi="Kalpurush" w:cs="Kalpurush"/>
          <w:b/>
          <w:bCs/>
          <w:sz w:val="24"/>
          <w:szCs w:val="24"/>
          <w:lang w:bidi="bn-BD"/>
        </w:rPr>
      </w:pPr>
      <w:r>
        <w:rPr>
          <w:rFonts w:ascii="Kalpurush" w:hAnsi="Kalpurush" w:cs="Kalpurush" w:hint="cs"/>
          <w:b/>
          <w:bCs/>
          <w:sz w:val="24"/>
          <w:szCs w:val="24"/>
          <w:cs/>
          <w:lang w:bidi="bn-BD"/>
        </w:rPr>
        <w:t>তাওহীদের সাথে সংশ্লিষ্ট</w:t>
      </w:r>
      <w:r w:rsidRPr="00385FBD">
        <w:rPr>
          <w:rFonts w:ascii="Kalpurush" w:hAnsi="Kalpurush" w:cs="Kalpurush" w:hint="cs"/>
          <w:b/>
          <w:bCs/>
          <w:sz w:val="24"/>
          <w:szCs w:val="24"/>
          <w:cs/>
          <w:lang w:bidi="bn-BD"/>
        </w:rPr>
        <w:t xml:space="preserve"> </w:t>
      </w:r>
      <w:r w:rsidR="00385FBD" w:rsidRPr="00385FBD">
        <w:rPr>
          <w:rFonts w:ascii="Kalpurush" w:hAnsi="Kalpurush" w:cs="Kalpurush" w:hint="cs"/>
          <w:b/>
          <w:bCs/>
          <w:sz w:val="24"/>
          <w:szCs w:val="24"/>
          <w:cs/>
          <w:lang w:bidi="bn-BD"/>
        </w:rPr>
        <w:t>অন্তরের আমল বিনষ্টকারী বিষয়গুলো হলো:</w:t>
      </w:r>
    </w:p>
    <w:p w:rsidR="00CF1549" w:rsidRDefault="00CF1549"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CF1549">
        <w:rPr>
          <w:rFonts w:ascii="Kalpurush" w:hAnsi="Kalpurush" w:cs="Kalpurush" w:hint="cs"/>
          <w:sz w:val="24"/>
          <w:szCs w:val="24"/>
          <w:cs/>
          <w:lang w:bidi="bn-BD"/>
        </w:rPr>
        <w:t>অহঙ্কার ও ঔদ্ধত্য প্রকাশের</w:t>
      </w:r>
      <w:r w:rsidR="009052C0" w:rsidRPr="00CF1549">
        <w:rPr>
          <w:rFonts w:ascii="Kalpurush" w:hAnsi="Kalpurush" w:cs="Kalpurush" w:hint="cs"/>
          <w:sz w:val="24"/>
          <w:szCs w:val="24"/>
          <w:cs/>
          <w:lang w:bidi="bn-BD"/>
        </w:rPr>
        <w:t xml:space="preserve"> </w:t>
      </w:r>
      <w:r w:rsidRPr="00CF1549">
        <w:rPr>
          <w:rFonts w:ascii="Kalpurush" w:hAnsi="Kalpurush" w:cs="Kalpurush" w:hint="cs"/>
          <w:sz w:val="24"/>
          <w:szCs w:val="24"/>
          <w:cs/>
          <w:lang w:bidi="bn-BD"/>
        </w:rPr>
        <w:t xml:space="preserve">মাধ্যমে </w:t>
      </w:r>
      <w:r w:rsidR="009052C0" w:rsidRPr="00CF1549">
        <w:rPr>
          <w:rFonts w:ascii="Kalpurush" w:hAnsi="Kalpurush" w:cs="Kalpurush" w:hint="cs"/>
          <w:sz w:val="24"/>
          <w:szCs w:val="24"/>
          <w:cs/>
          <w:lang w:bidi="bn-BD"/>
        </w:rPr>
        <w:t>কুফুরী</w:t>
      </w:r>
      <w:r w:rsidR="00385FBD" w:rsidRPr="00CF1549">
        <w:rPr>
          <w:rFonts w:ascii="Kalpurush" w:hAnsi="Kalpurush" w:cs="Kalpurush" w:hint="cs"/>
          <w:sz w:val="24"/>
          <w:szCs w:val="24"/>
          <w:cs/>
          <w:lang w:bidi="bn-BD"/>
        </w:rPr>
        <w:t xml:space="preserve"> করা</w:t>
      </w:r>
      <w:r w:rsidR="009052C0" w:rsidRPr="00CF1549">
        <w:rPr>
          <w:rFonts w:ascii="Kalpurush" w:hAnsi="Kalpurush" w:cs="Kalpurush" w:hint="cs"/>
          <w:sz w:val="24"/>
          <w:szCs w:val="24"/>
          <w:lang w:bidi="bn-BD"/>
        </w:rPr>
        <w:t xml:space="preserve">, </w:t>
      </w:r>
      <w:r w:rsidR="009052C0" w:rsidRPr="00CF1549">
        <w:rPr>
          <w:rFonts w:ascii="Kalpurush" w:hAnsi="Kalpurush" w:cs="Kalpurush" w:hint="cs"/>
          <w:sz w:val="24"/>
          <w:szCs w:val="24"/>
          <w:cs/>
          <w:lang w:bidi="bn-BD"/>
        </w:rPr>
        <w:t>আর</w:t>
      </w:r>
      <w:r w:rsidR="00385FBD" w:rsidRPr="00CF1549">
        <w:rPr>
          <w:rFonts w:ascii="Kalpurush" w:hAnsi="Kalpurush" w:cs="Kalpurush" w:hint="cs"/>
          <w:sz w:val="24"/>
          <w:szCs w:val="24"/>
          <w:cs/>
          <w:lang w:bidi="bn-BD"/>
        </w:rPr>
        <w:t xml:space="preserve"> তা হলো ইবলিস ও রাসূলগণের শত্রুদের</w:t>
      </w:r>
      <w:r w:rsidR="009052C0" w:rsidRPr="00CF1549">
        <w:rPr>
          <w:rFonts w:ascii="Kalpurush" w:hAnsi="Kalpurush" w:cs="Kalpurush" w:hint="cs"/>
          <w:sz w:val="24"/>
          <w:szCs w:val="24"/>
          <w:cs/>
          <w:lang w:bidi="bn-BD"/>
        </w:rPr>
        <w:t xml:space="preserve"> কুফুরী</w:t>
      </w:r>
      <w:r w:rsidR="009052C0" w:rsidRPr="00CF1549">
        <w:rPr>
          <w:rFonts w:ascii="Kalpurush" w:hAnsi="Kalpurush" w:cs="Kalpurush" w:hint="cs"/>
          <w:sz w:val="24"/>
          <w:szCs w:val="24"/>
          <w:lang w:bidi="bn-BD"/>
        </w:rPr>
        <w:t xml:space="preserve">, </w:t>
      </w:r>
      <w:r w:rsidR="009052C0" w:rsidRPr="00CF1549">
        <w:rPr>
          <w:rFonts w:ascii="Kalpurush" w:hAnsi="Kalpurush" w:cs="Kalpurush" w:hint="cs"/>
          <w:sz w:val="24"/>
          <w:szCs w:val="24"/>
          <w:cs/>
          <w:lang w:bidi="bn-BD"/>
        </w:rPr>
        <w:t>আর</w:t>
      </w:r>
      <w:r w:rsidR="00385FBD" w:rsidRPr="00CF1549">
        <w:rPr>
          <w:rFonts w:ascii="Kalpurush" w:hAnsi="Kalpurush" w:cs="Kalpurush" w:hint="cs"/>
          <w:sz w:val="24"/>
          <w:szCs w:val="24"/>
          <w:cs/>
          <w:lang w:bidi="bn-BD"/>
        </w:rPr>
        <w:t xml:space="preserve"> তার আসল তাৎপর্য হলো আল্লাহ তা‘আলার নির্দেশের প্রতি আত্মসমর্পণ করা থেকে বিরত থাকা।</w:t>
      </w:r>
      <w:r w:rsidRPr="00CF1549">
        <w:rPr>
          <w:rFonts w:ascii="Kalpurush" w:hAnsi="Kalpurush" w:cs="Kalpurush" w:hint="cs"/>
          <w:sz w:val="24"/>
          <w:szCs w:val="24"/>
          <w:cs/>
          <w:lang w:bidi="bn-BD"/>
        </w:rPr>
        <w:t xml:space="preserve"> </w:t>
      </w:r>
    </w:p>
    <w:p w:rsidR="00CF1549" w:rsidRPr="00CF1549"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CF1549">
        <w:rPr>
          <w:rFonts w:cs="Kalpurush" w:hint="cs"/>
          <w:color w:val="000000"/>
          <w:sz w:val="24"/>
          <w:szCs w:val="24"/>
          <w:cs/>
          <w:lang w:bidi="bn-BD"/>
        </w:rPr>
        <w:t>আর</w:t>
      </w:r>
      <w:r w:rsidR="00385FBD" w:rsidRPr="00CF1549">
        <w:rPr>
          <w:rFonts w:ascii="Kalpurush" w:hAnsi="Kalpurush" w:cs="Kalpurush" w:hint="cs"/>
          <w:sz w:val="24"/>
          <w:szCs w:val="24"/>
          <w:cs/>
          <w:lang w:bidi="bn-BD"/>
        </w:rPr>
        <w:t xml:space="preserve"> অন্তরের আমল বিনষ্টকারী আরেকটি বিষয় হলো: নিয়ত, ইচ্ছা ও উদ্দেশ্যের</w:t>
      </w:r>
      <w:r w:rsidR="00DF6EB4" w:rsidRPr="00CF1549">
        <w:rPr>
          <w:rFonts w:ascii="Kalpurush" w:hAnsi="Kalpurush" w:cs="Kalpurush" w:hint="cs"/>
          <w:sz w:val="24"/>
          <w:szCs w:val="24"/>
          <w:cs/>
          <w:lang w:bidi="bn-BD"/>
        </w:rPr>
        <w:t xml:space="preserve"> শির্ক</w:t>
      </w:r>
      <w:r w:rsidR="00CA3C3C" w:rsidRPr="0045388E">
        <w:rPr>
          <w:rFonts w:ascii="Kalpurush" w:hAnsi="Kalpurush" w:cs="SolaimanLipi" w:hint="cs"/>
          <w:sz w:val="24"/>
          <w:szCs w:val="24"/>
          <w:cs/>
          <w:lang w:bidi="hi-IN"/>
        </w:rPr>
        <w:t>।</w:t>
      </w:r>
      <w:r w:rsidR="00385FBD" w:rsidRPr="00CF1549">
        <w:rPr>
          <w:rFonts w:ascii="Kalpurush" w:hAnsi="Kalpurush" w:cs="Kalpurush" w:hint="cs"/>
          <w:sz w:val="24"/>
          <w:szCs w:val="24"/>
          <w:cs/>
          <w:lang w:bidi="bn-BD"/>
        </w:rPr>
        <w:t xml:space="preserve"> তন্মধ্যে কিছু বড়</w:t>
      </w:r>
      <w:r w:rsidR="00DF6EB4" w:rsidRPr="00CF1549">
        <w:rPr>
          <w:rFonts w:ascii="Kalpurush" w:hAnsi="Kalpurush" w:cs="Kalpurush" w:hint="cs"/>
          <w:sz w:val="24"/>
          <w:szCs w:val="24"/>
          <w:cs/>
          <w:lang w:bidi="bn-BD"/>
        </w:rPr>
        <w:t xml:space="preserve"> শির্ক</w:t>
      </w:r>
      <w:r w:rsidR="00385FBD" w:rsidRPr="00CF1549">
        <w:rPr>
          <w:rFonts w:ascii="Kalpurush" w:hAnsi="Kalpurush" w:cs="Kalpurush" w:hint="cs"/>
          <w:sz w:val="24"/>
          <w:szCs w:val="24"/>
          <w:cs/>
          <w:lang w:bidi="bn-BD"/>
        </w:rPr>
        <w:t>, আবার কিছু ছোট</w:t>
      </w:r>
      <w:r w:rsidR="00DF6EB4" w:rsidRPr="00CF1549">
        <w:rPr>
          <w:rFonts w:ascii="Kalpurush" w:hAnsi="Kalpurush" w:cs="Kalpurush" w:hint="cs"/>
          <w:sz w:val="24"/>
          <w:szCs w:val="24"/>
          <w:cs/>
          <w:lang w:bidi="bn-BD"/>
        </w:rPr>
        <w:t xml:space="preserve"> শির্ক</w:t>
      </w:r>
      <w:r w:rsidR="00385FBD" w:rsidRPr="0045388E">
        <w:rPr>
          <w:rFonts w:ascii="Kalpurush" w:hAnsi="Kalpurush" w:cs="SolaimanLipi" w:hint="cs"/>
          <w:sz w:val="24"/>
          <w:szCs w:val="24"/>
          <w:cs/>
          <w:lang w:bidi="hi-IN"/>
        </w:rPr>
        <w:t>।</w:t>
      </w:r>
    </w:p>
    <w:p w:rsidR="00385FBD" w:rsidRPr="00CF1549"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CF1549">
        <w:rPr>
          <w:rFonts w:ascii="Kalpurush" w:hAnsi="Kalpurush" w:cs="Kalpurush" w:hint="cs"/>
          <w:sz w:val="24"/>
          <w:szCs w:val="24"/>
          <w:cs/>
          <w:lang w:bidi="bn-BD"/>
        </w:rPr>
        <w:t>তন্মধ্য থেকে আরেকটি হলো: মহব্বতের (ভালোবাসার)</w:t>
      </w:r>
      <w:r w:rsidR="00DF6EB4" w:rsidRPr="00CF1549">
        <w:rPr>
          <w:rFonts w:ascii="Kalpurush" w:hAnsi="Kalpurush" w:cs="Kalpurush" w:hint="cs"/>
          <w:sz w:val="24"/>
          <w:szCs w:val="24"/>
          <w:cs/>
          <w:lang w:bidi="bn-BD"/>
        </w:rPr>
        <w:t xml:space="preserve"> শির্ক</w:t>
      </w:r>
      <w:r w:rsidR="00CA3C3C" w:rsidRPr="0045388E">
        <w:rPr>
          <w:rFonts w:ascii="Kalpurush" w:hAnsi="Kalpurush" w:cs="SolaimanLipi" w:hint="cs"/>
          <w:sz w:val="24"/>
          <w:szCs w:val="24"/>
          <w:cs/>
          <w:lang w:bidi="hi-IN"/>
        </w:rPr>
        <w:t>।</w:t>
      </w:r>
      <w:r w:rsidRPr="00CF1549">
        <w:rPr>
          <w:rFonts w:ascii="Kalpurush" w:hAnsi="Kalpurush" w:cs="Kalpurush" w:hint="cs"/>
          <w:sz w:val="24"/>
          <w:szCs w:val="24"/>
          <w:cs/>
          <w:lang w:bidi="bn-BD"/>
        </w:rPr>
        <w:t xml:space="preserve"> </w:t>
      </w:r>
      <w:r w:rsidR="009052C0" w:rsidRPr="00CF1549">
        <w:rPr>
          <w:rFonts w:ascii="Kalpurush" w:hAnsi="Kalpurush" w:cs="Kalpurush" w:hint="cs"/>
          <w:sz w:val="24"/>
          <w:szCs w:val="24"/>
          <w:cs/>
          <w:lang w:bidi="bn-BD"/>
        </w:rPr>
        <w:t>যেমন</w:t>
      </w:r>
      <w:r w:rsidR="009052C0" w:rsidRPr="00CF1549">
        <w:rPr>
          <w:rFonts w:ascii="Kalpurush" w:hAnsi="Kalpurush" w:cs="Kalpurush" w:hint="cs"/>
          <w:sz w:val="24"/>
          <w:szCs w:val="24"/>
          <w:lang w:bidi="bn-BD"/>
        </w:rPr>
        <w:t>,</w:t>
      </w:r>
      <w:r w:rsidRPr="00CF1549">
        <w:rPr>
          <w:rFonts w:ascii="Kalpurush" w:hAnsi="Kalpurush" w:cs="Kalpurush" w:hint="cs"/>
          <w:sz w:val="24"/>
          <w:szCs w:val="24"/>
          <w:cs/>
          <w:lang w:bidi="bn-BD"/>
        </w:rPr>
        <w:t xml:space="preserve"> আল্লাহকে ভালোবাসার মত</w:t>
      </w:r>
      <w:r w:rsidR="00CA3C3C" w:rsidRPr="00CF1549">
        <w:rPr>
          <w:rFonts w:ascii="Kalpurush" w:hAnsi="Kalpurush" w:cs="Kalpurush" w:hint="cs"/>
          <w:sz w:val="24"/>
          <w:szCs w:val="24"/>
          <w:cs/>
          <w:lang w:bidi="bn-BD"/>
        </w:rPr>
        <w:t>ো</w:t>
      </w:r>
      <w:r w:rsidRPr="00CF1549">
        <w:rPr>
          <w:rFonts w:ascii="Kalpurush" w:hAnsi="Kalpurush" w:cs="Kalpurush" w:hint="cs"/>
          <w:sz w:val="24"/>
          <w:szCs w:val="24"/>
          <w:cs/>
          <w:lang w:bidi="bn-BD"/>
        </w:rPr>
        <w:t xml:space="preserve"> করে কোনো সৃষ্টিকে ভালোবাসা।</w:t>
      </w:r>
    </w:p>
    <w:p w:rsidR="00CF1549" w:rsidRDefault="00385FBD" w:rsidP="0045388E">
      <w:pPr>
        <w:spacing w:after="120" w:line="240" w:lineRule="auto"/>
        <w:jc w:val="both"/>
        <w:rPr>
          <w:rFonts w:ascii="Kalpurush" w:hAnsi="Kalpurush" w:cs="Kalpurush"/>
          <w:b/>
          <w:bCs/>
          <w:sz w:val="24"/>
          <w:szCs w:val="24"/>
          <w:lang w:bidi="bn-BD"/>
        </w:rPr>
      </w:pPr>
      <w:r w:rsidRPr="00385FBD">
        <w:rPr>
          <w:rFonts w:ascii="Kalpurush" w:hAnsi="Kalpurush" w:cs="Kalpurush" w:hint="cs"/>
          <w:b/>
          <w:bCs/>
          <w:sz w:val="24"/>
          <w:szCs w:val="24"/>
          <w:cs/>
          <w:lang w:bidi="bn-BD"/>
        </w:rPr>
        <w:t xml:space="preserve">আর </w:t>
      </w:r>
      <w:r w:rsidR="00CF1549">
        <w:rPr>
          <w:rFonts w:ascii="Kalpurush" w:hAnsi="Kalpurush" w:cs="Kalpurush" w:hint="cs"/>
          <w:b/>
          <w:bCs/>
          <w:sz w:val="24"/>
          <w:szCs w:val="24"/>
          <w:cs/>
          <w:lang w:bidi="bn-BD"/>
        </w:rPr>
        <w:t>তাওহীদের সাথে সংশ্লিষ্ট</w:t>
      </w:r>
      <w:r w:rsidRPr="00385FBD">
        <w:rPr>
          <w:rFonts w:ascii="Kalpurush" w:hAnsi="Kalpurush" w:cs="Kalpurush" w:hint="cs"/>
          <w:b/>
          <w:bCs/>
          <w:sz w:val="24"/>
          <w:szCs w:val="24"/>
          <w:cs/>
          <w:lang w:bidi="bn-BD"/>
        </w:rPr>
        <w:t xml:space="preserve"> ঈমান বিনষ্টকারী কথা: </w:t>
      </w:r>
    </w:p>
    <w:p w:rsidR="00385FBD" w:rsidRPr="00385FBD" w:rsidRDefault="009052C0"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Pr>
          <w:rFonts w:ascii="Kalpurush" w:hAnsi="Kalpurush" w:cs="Kalpurush" w:hint="cs"/>
          <w:sz w:val="24"/>
          <w:szCs w:val="24"/>
          <w:cs/>
          <w:lang w:bidi="bn-BD"/>
        </w:rPr>
        <w:lastRenderedPageBreak/>
        <w:t>যেমন</w:t>
      </w:r>
      <w:r>
        <w:rPr>
          <w:rFonts w:ascii="Kalpurush" w:hAnsi="Kalpurush" w:cs="Kalpurush" w:hint="cs"/>
          <w:sz w:val="24"/>
          <w:szCs w:val="24"/>
          <w:lang w:bidi="bn-BD"/>
        </w:rPr>
        <w:t>,</w:t>
      </w:r>
      <w:r w:rsidR="00385FBD" w:rsidRPr="00385FBD">
        <w:rPr>
          <w:rFonts w:ascii="Kalpurush" w:hAnsi="Kalpurush" w:cs="Kalpurush" w:hint="cs"/>
          <w:b/>
          <w:bCs/>
          <w:sz w:val="24"/>
          <w:szCs w:val="24"/>
          <w:cs/>
          <w:lang w:bidi="bn-BD"/>
        </w:rPr>
        <w:t xml:space="preserve"> </w:t>
      </w:r>
      <w:r w:rsidR="00385FBD" w:rsidRPr="00385FBD">
        <w:rPr>
          <w:rFonts w:ascii="Kalpurush" w:hAnsi="Kalpurush" w:cs="Kalpurush" w:hint="cs"/>
          <w:sz w:val="24"/>
          <w:szCs w:val="24"/>
          <w:cs/>
          <w:lang w:bidi="bn-BD"/>
        </w:rPr>
        <w:t>আল্লাহ তা‘আলাকে গালি দেওয়া, তাঁর সাথে ঠাট্টা-বিদ্রূপ করা</w:t>
      </w:r>
      <w:r w:rsidR="00A90A98">
        <w:rPr>
          <w:rFonts w:ascii="Kalpurush" w:hAnsi="Kalpurush" w:cs="Kalpurush" w:hint="cs"/>
          <w:sz w:val="24"/>
          <w:szCs w:val="24"/>
          <w:cs/>
          <w:lang w:bidi="bn-BD"/>
        </w:rPr>
        <w:t xml:space="preserve"> অথবা</w:t>
      </w:r>
      <w:r w:rsidR="00385FBD" w:rsidRPr="00385FBD">
        <w:rPr>
          <w:rFonts w:ascii="Kalpurush" w:hAnsi="Kalpurush" w:cs="Kalpurush" w:hint="cs"/>
          <w:sz w:val="24"/>
          <w:szCs w:val="24"/>
          <w:cs/>
          <w:lang w:bidi="bn-BD"/>
        </w:rPr>
        <w:t xml:space="preserve"> তাঁর কিতাবকে গালি দেওয়া</w:t>
      </w:r>
      <w:r>
        <w:rPr>
          <w:rFonts w:ascii="Kalpurush" w:hAnsi="Kalpurush" w:cs="Kalpurush" w:hint="cs"/>
          <w:sz w:val="24"/>
          <w:szCs w:val="24"/>
          <w:lang w:bidi="bn-BD"/>
        </w:rPr>
        <w:t xml:space="preserve">, </w:t>
      </w:r>
      <w:r>
        <w:rPr>
          <w:rFonts w:ascii="Kalpurush" w:hAnsi="Kalpurush" w:cs="Kalpurush" w:hint="cs"/>
          <w:sz w:val="24"/>
          <w:szCs w:val="24"/>
          <w:cs/>
          <w:lang w:bidi="bn-BD"/>
        </w:rPr>
        <w:t>আর</w:t>
      </w:r>
      <w:r w:rsidR="00385FBD" w:rsidRPr="00385FBD">
        <w:rPr>
          <w:rFonts w:ascii="Kalpurush" w:hAnsi="Kalpurush" w:cs="Kalpurush" w:hint="cs"/>
          <w:sz w:val="24"/>
          <w:szCs w:val="24"/>
          <w:cs/>
          <w:lang w:bidi="bn-BD"/>
        </w:rPr>
        <w:t xml:space="preserve"> এ উভয়টি বিষয় ইজমার দ্বারাও প্রমাণিত। </w:t>
      </w:r>
    </w:p>
    <w:p w:rsidR="00385FBD" w:rsidRPr="00385FBD" w:rsidRDefault="00385FBD" w:rsidP="0045388E">
      <w:pPr>
        <w:spacing w:after="120" w:line="240" w:lineRule="auto"/>
        <w:jc w:val="both"/>
        <w:rPr>
          <w:rFonts w:ascii="Kalpurush" w:hAnsi="Kalpurush" w:cs="Kalpurush"/>
          <w:sz w:val="24"/>
          <w:szCs w:val="24"/>
          <w:lang w:bidi="bn-BD"/>
        </w:rPr>
      </w:pPr>
      <w:r w:rsidRPr="00385FBD">
        <w:rPr>
          <w:rFonts w:ascii="Kalpurush" w:hAnsi="Kalpurush" w:cs="Kalpurush" w:hint="cs"/>
          <w:b/>
          <w:bCs/>
          <w:sz w:val="24"/>
          <w:szCs w:val="24"/>
          <w:cs/>
          <w:lang w:bidi="bn-BD"/>
        </w:rPr>
        <w:t xml:space="preserve">আর </w:t>
      </w:r>
      <w:r w:rsidR="00CF1549">
        <w:rPr>
          <w:rFonts w:ascii="Kalpurush" w:hAnsi="Kalpurush" w:cs="Kalpurush" w:hint="cs"/>
          <w:b/>
          <w:bCs/>
          <w:sz w:val="24"/>
          <w:szCs w:val="24"/>
          <w:cs/>
          <w:lang w:bidi="bn-BD"/>
        </w:rPr>
        <w:t>তাওহীদের সাথে সংশ্লিষ্ট</w:t>
      </w:r>
      <w:r w:rsidRPr="00385FBD">
        <w:rPr>
          <w:rFonts w:ascii="Kalpurush" w:hAnsi="Kalpurush" w:cs="Kalpurush" w:hint="cs"/>
          <w:b/>
          <w:bCs/>
          <w:sz w:val="24"/>
          <w:szCs w:val="24"/>
          <w:cs/>
          <w:lang w:bidi="bn-BD"/>
        </w:rPr>
        <w:t xml:space="preserve"> ঈমান বিনষ্টকারী আমলগুলো হলো: </w:t>
      </w:r>
    </w:p>
    <w:p w:rsidR="00CF1549"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CF1549">
        <w:rPr>
          <w:rFonts w:ascii="Kalpurush" w:hAnsi="Kalpurush" w:cs="Kalpurush" w:hint="cs"/>
          <w:b/>
          <w:bCs/>
          <w:sz w:val="24"/>
          <w:szCs w:val="24"/>
          <w:cs/>
          <w:lang w:bidi="bn-BD"/>
        </w:rPr>
        <w:t>ইবাদত ও কুরবানীর মধ্যে</w:t>
      </w:r>
      <w:r w:rsidR="00DF6EB4" w:rsidRPr="00CF1549">
        <w:rPr>
          <w:rFonts w:ascii="Kalpurush" w:hAnsi="Kalpurush" w:cs="Kalpurush" w:hint="cs"/>
          <w:b/>
          <w:bCs/>
          <w:sz w:val="24"/>
          <w:szCs w:val="24"/>
          <w:cs/>
          <w:lang w:bidi="bn-BD"/>
        </w:rPr>
        <w:t xml:space="preserve"> শির্ক</w:t>
      </w:r>
      <w:r w:rsidRPr="00CF1549">
        <w:rPr>
          <w:rFonts w:ascii="Kalpurush" w:hAnsi="Kalpurush" w:cs="Kalpurush" w:hint="cs"/>
          <w:b/>
          <w:bCs/>
          <w:sz w:val="24"/>
          <w:szCs w:val="24"/>
          <w:cs/>
          <w:lang w:bidi="bn-BD"/>
        </w:rPr>
        <w:t xml:space="preserve"> করা</w:t>
      </w:r>
      <w:r w:rsidR="009D6AC8" w:rsidRPr="0045388E">
        <w:rPr>
          <w:rFonts w:ascii="Kalpurush" w:hAnsi="Kalpurush" w:cs="SolaimanLipi" w:hint="cs"/>
          <w:b/>
          <w:bCs/>
          <w:sz w:val="24"/>
          <w:szCs w:val="24"/>
          <w:cs/>
          <w:lang w:bidi="hi-IN"/>
        </w:rPr>
        <w:t>।</w:t>
      </w:r>
      <w:r w:rsidR="009D6AC8" w:rsidRPr="0045388E">
        <w:rPr>
          <w:rFonts w:ascii="Kalpurush" w:hAnsi="Kalpurush" w:cs="SolaimanLipi" w:hint="cs"/>
          <w:sz w:val="24"/>
          <w:szCs w:val="24"/>
          <w:cs/>
          <w:lang w:bidi="hi-IN"/>
        </w:rPr>
        <w:t xml:space="preserve"> </w:t>
      </w:r>
      <w:r w:rsidR="009D6AC8" w:rsidRPr="00CF1549">
        <w:rPr>
          <w:rFonts w:ascii="Kalpurush" w:hAnsi="Kalpurush" w:cs="Kalpurush" w:hint="cs"/>
          <w:sz w:val="24"/>
          <w:szCs w:val="24"/>
          <w:cs/>
          <w:lang w:bidi="bn-BD"/>
        </w:rPr>
        <w:t xml:space="preserve">সুতরাং </w:t>
      </w:r>
      <w:r w:rsidRPr="00CF1549">
        <w:rPr>
          <w:rFonts w:ascii="Kalpurush" w:hAnsi="Kalpurush" w:cs="Kalpurush" w:hint="cs"/>
          <w:sz w:val="24"/>
          <w:szCs w:val="24"/>
          <w:cs/>
          <w:lang w:bidi="bn-BD"/>
        </w:rPr>
        <w:t>যে ব্যক্তি আল্লাহ ছাড়া অন্য কারও উদ্দেশ্যে কোনো ইবাদত করবে, সে</w:t>
      </w:r>
      <w:r w:rsidR="009052C0" w:rsidRPr="00CF1549">
        <w:rPr>
          <w:rFonts w:ascii="Kalpurush" w:hAnsi="Kalpurush" w:cs="Kalpurush" w:hint="cs"/>
          <w:sz w:val="24"/>
          <w:szCs w:val="24"/>
          <w:cs/>
          <w:lang w:bidi="bn-BD"/>
        </w:rPr>
        <w:t xml:space="preserve"> কুফুরী</w:t>
      </w:r>
      <w:r w:rsidRPr="00CF1549">
        <w:rPr>
          <w:rFonts w:ascii="Kalpurush" w:hAnsi="Kalpurush" w:cs="Kalpurush" w:hint="cs"/>
          <w:sz w:val="24"/>
          <w:szCs w:val="24"/>
          <w:cs/>
          <w:lang w:bidi="bn-BD"/>
        </w:rPr>
        <w:t xml:space="preserve"> বা</w:t>
      </w:r>
      <w:r w:rsidR="00DF6EB4" w:rsidRPr="00CF1549">
        <w:rPr>
          <w:rFonts w:ascii="Kalpurush" w:hAnsi="Kalpurush" w:cs="Kalpurush" w:hint="cs"/>
          <w:sz w:val="24"/>
          <w:szCs w:val="24"/>
          <w:cs/>
          <w:lang w:bidi="bn-BD"/>
        </w:rPr>
        <w:t xml:space="preserve"> শির্ক</w:t>
      </w:r>
      <w:r w:rsidRPr="00CF1549">
        <w:rPr>
          <w:rFonts w:ascii="Kalpurush" w:hAnsi="Kalpurush" w:cs="Kalpurush" w:hint="cs"/>
          <w:sz w:val="24"/>
          <w:szCs w:val="24"/>
          <w:cs/>
          <w:lang w:bidi="bn-BD"/>
        </w:rPr>
        <w:t xml:space="preserve"> করল; </w:t>
      </w:r>
      <w:r w:rsidR="009052C0" w:rsidRPr="00CF1549">
        <w:rPr>
          <w:rFonts w:ascii="Kalpurush" w:hAnsi="Kalpurush" w:cs="Kalpurush" w:hint="cs"/>
          <w:sz w:val="24"/>
          <w:szCs w:val="24"/>
          <w:cs/>
          <w:lang w:bidi="bn-BD"/>
        </w:rPr>
        <w:t>যেমন</w:t>
      </w:r>
      <w:r w:rsidR="009052C0" w:rsidRPr="00CF1549">
        <w:rPr>
          <w:rFonts w:ascii="Kalpurush" w:hAnsi="Kalpurush" w:cs="Kalpurush" w:hint="cs"/>
          <w:sz w:val="24"/>
          <w:szCs w:val="24"/>
          <w:lang w:bidi="bn-BD"/>
        </w:rPr>
        <w:t>,</w:t>
      </w:r>
      <w:r w:rsidRPr="00CF1549">
        <w:rPr>
          <w:rFonts w:ascii="Kalpurush" w:hAnsi="Kalpurush" w:cs="Kalpurush" w:hint="cs"/>
          <w:sz w:val="24"/>
          <w:szCs w:val="24"/>
          <w:cs/>
          <w:lang w:bidi="bn-BD"/>
        </w:rPr>
        <w:t xml:space="preserve"> আল্লাহ তা‘আলা ব্যতীত অন্য কারও উদ্দেশ্যে যবেহ করা</w:t>
      </w:r>
      <w:r w:rsidR="00A90A98" w:rsidRPr="00CF1549">
        <w:rPr>
          <w:rFonts w:ascii="Kalpurush" w:hAnsi="Kalpurush" w:cs="Kalpurush" w:hint="cs"/>
          <w:sz w:val="24"/>
          <w:szCs w:val="24"/>
          <w:cs/>
          <w:lang w:bidi="bn-BD"/>
        </w:rPr>
        <w:t xml:space="preserve"> অথবা</w:t>
      </w:r>
      <w:r w:rsidRPr="00CF1549">
        <w:rPr>
          <w:rFonts w:ascii="Kalpurush" w:hAnsi="Kalpurush" w:cs="Kalpurush" w:hint="cs"/>
          <w:sz w:val="24"/>
          <w:szCs w:val="24"/>
          <w:cs/>
          <w:lang w:bidi="bn-BD"/>
        </w:rPr>
        <w:t xml:space="preserve"> মানত করা</w:t>
      </w:r>
      <w:r w:rsidR="00A90A98" w:rsidRPr="00CF1549">
        <w:rPr>
          <w:rFonts w:ascii="Kalpurush" w:hAnsi="Kalpurush" w:cs="Kalpurush" w:hint="cs"/>
          <w:sz w:val="24"/>
          <w:szCs w:val="24"/>
          <w:cs/>
          <w:lang w:bidi="bn-BD"/>
        </w:rPr>
        <w:t xml:space="preserve"> অথবা</w:t>
      </w:r>
      <w:r w:rsidRPr="00CF1549">
        <w:rPr>
          <w:rFonts w:ascii="Kalpurush" w:hAnsi="Kalpurush" w:cs="Kalpurush" w:hint="cs"/>
          <w:sz w:val="24"/>
          <w:szCs w:val="24"/>
          <w:cs/>
          <w:lang w:bidi="bn-BD"/>
        </w:rPr>
        <w:t xml:space="preserve"> তাওয়াফ করা</w:t>
      </w:r>
      <w:r w:rsidR="00A90A98" w:rsidRPr="00CF1549">
        <w:rPr>
          <w:rFonts w:ascii="Kalpurush" w:hAnsi="Kalpurush" w:cs="Kalpurush" w:hint="cs"/>
          <w:sz w:val="24"/>
          <w:szCs w:val="24"/>
          <w:cs/>
          <w:lang w:bidi="bn-BD"/>
        </w:rPr>
        <w:t xml:space="preserve"> অথবা</w:t>
      </w:r>
      <w:r w:rsidRPr="00CF1549">
        <w:rPr>
          <w:rFonts w:ascii="Kalpurush" w:hAnsi="Kalpurush" w:cs="Kalpurush" w:hint="cs"/>
          <w:sz w:val="24"/>
          <w:szCs w:val="24"/>
          <w:cs/>
          <w:lang w:bidi="bn-BD"/>
        </w:rPr>
        <w:t xml:space="preserve"> সালাত আদায় করা</w:t>
      </w:r>
      <w:r w:rsidR="00A90A98" w:rsidRPr="00CF1549">
        <w:rPr>
          <w:rFonts w:ascii="Kalpurush" w:hAnsi="Kalpurush" w:cs="Kalpurush" w:hint="cs"/>
          <w:sz w:val="24"/>
          <w:szCs w:val="24"/>
          <w:cs/>
          <w:lang w:bidi="bn-BD"/>
        </w:rPr>
        <w:t xml:space="preserve"> অথবা</w:t>
      </w:r>
      <w:r w:rsidRPr="00CF1549">
        <w:rPr>
          <w:rFonts w:ascii="Kalpurush" w:hAnsi="Kalpurush" w:cs="Kalpurush" w:hint="cs"/>
          <w:sz w:val="24"/>
          <w:szCs w:val="24"/>
          <w:cs/>
          <w:lang w:bidi="bn-BD"/>
        </w:rPr>
        <w:t xml:space="preserve"> তিনি ছাড়া অন্য কারও নিকট প্রার্থনা করা। </w:t>
      </w:r>
    </w:p>
    <w:p w:rsidR="00CF1549"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CF1549">
        <w:rPr>
          <w:rFonts w:ascii="Kalpurush" w:hAnsi="Kalpurush" w:cs="Kalpurush" w:hint="cs"/>
          <w:b/>
          <w:bCs/>
          <w:sz w:val="24"/>
          <w:szCs w:val="24"/>
          <w:cs/>
          <w:lang w:bidi="bn-BD"/>
        </w:rPr>
        <w:t>তন্মধ্যে আরেকটি হলো:</w:t>
      </w:r>
      <w:r w:rsidRPr="00CF1549">
        <w:rPr>
          <w:rFonts w:ascii="Kalpurush" w:hAnsi="Kalpurush" w:cs="Kalpurush" w:hint="cs"/>
          <w:sz w:val="24"/>
          <w:szCs w:val="24"/>
          <w:cs/>
          <w:lang w:bidi="bn-BD"/>
        </w:rPr>
        <w:t xml:space="preserve"> আল্লাহ তা‘আলা যা নাযিল করেছেন, তা ব্যতীত অন্যভাবে বিচার-ফয়সালা করা; এর মধ্য থেকে কিছু বড় </w:t>
      </w:r>
      <w:r w:rsidR="00CF1549" w:rsidRPr="00CF1549">
        <w:rPr>
          <w:rFonts w:ascii="Kalpurush" w:hAnsi="Kalpurush" w:cs="Kalpurush" w:hint="cs"/>
          <w:sz w:val="24"/>
          <w:szCs w:val="24"/>
          <w:cs/>
          <w:lang w:bidi="bn-BD"/>
        </w:rPr>
        <w:t xml:space="preserve">কুফরী </w:t>
      </w:r>
      <w:r w:rsidRPr="00CF1549">
        <w:rPr>
          <w:rFonts w:ascii="Kalpurush" w:hAnsi="Kalpurush" w:cs="Kalpurush" w:hint="cs"/>
          <w:sz w:val="24"/>
          <w:szCs w:val="24"/>
          <w:cs/>
          <w:lang w:bidi="bn-BD"/>
        </w:rPr>
        <w:t>এবং কিছু ছোট</w:t>
      </w:r>
      <w:r w:rsidR="00CF1549" w:rsidRPr="00CF1549">
        <w:rPr>
          <w:rFonts w:ascii="Kalpurush" w:hAnsi="Kalpurush" w:cs="Kalpurush" w:hint="cs"/>
          <w:sz w:val="24"/>
          <w:szCs w:val="24"/>
          <w:cs/>
          <w:lang w:bidi="bn-BD"/>
        </w:rPr>
        <w:t xml:space="preserve"> কুফরী</w:t>
      </w:r>
      <w:r w:rsidRPr="0045388E">
        <w:rPr>
          <w:rFonts w:ascii="Kalpurush" w:hAnsi="Kalpurush" w:cs="SolaimanLipi" w:hint="cs"/>
          <w:sz w:val="24"/>
          <w:szCs w:val="24"/>
          <w:cs/>
          <w:lang w:bidi="hi-IN"/>
        </w:rPr>
        <w:t>।</w:t>
      </w:r>
      <w:r w:rsidR="00CF1549" w:rsidRPr="00CF1549">
        <w:rPr>
          <w:rFonts w:ascii="Kalpurush" w:hAnsi="Kalpurush" w:cs="Kalpurush" w:hint="cs"/>
          <w:sz w:val="24"/>
          <w:szCs w:val="24"/>
          <w:cs/>
          <w:lang w:bidi="bn-BD"/>
        </w:rPr>
        <w:t xml:space="preserve"> </w:t>
      </w:r>
    </w:p>
    <w:p w:rsidR="00CF1549" w:rsidRDefault="00385FBD" w:rsidP="0045388E">
      <w:pPr>
        <w:pStyle w:val="ListParagraph"/>
        <w:spacing w:after="120" w:line="240" w:lineRule="auto"/>
        <w:ind w:left="142"/>
        <w:jc w:val="both"/>
        <w:rPr>
          <w:rFonts w:ascii="Kalpurush" w:hAnsi="Kalpurush" w:cs="Kalpurush"/>
          <w:sz w:val="24"/>
          <w:szCs w:val="24"/>
          <w:lang w:bidi="bn-BD"/>
        </w:rPr>
      </w:pPr>
      <w:r w:rsidRPr="00CF1549">
        <w:rPr>
          <w:rFonts w:ascii="Kalpurush" w:hAnsi="Kalpurush" w:cs="Kalpurush" w:hint="cs"/>
          <w:sz w:val="24"/>
          <w:szCs w:val="24"/>
          <w:cs/>
          <w:lang w:bidi="bn-BD"/>
        </w:rPr>
        <w:t>সুতরাং যে ব্যক্তি কোনো একটি বা একাধিক ঘটনায় স্বীয় প্রবৃত্তির কারণে</w:t>
      </w:r>
      <w:r w:rsidR="00A90A98" w:rsidRPr="00CF1549">
        <w:rPr>
          <w:rFonts w:ascii="Kalpurush" w:hAnsi="Kalpurush" w:cs="Kalpurush" w:hint="cs"/>
          <w:sz w:val="24"/>
          <w:szCs w:val="24"/>
          <w:cs/>
          <w:lang w:bidi="bn-BD"/>
        </w:rPr>
        <w:t xml:space="preserve"> অথবা</w:t>
      </w:r>
      <w:r w:rsidRPr="00CF1549">
        <w:rPr>
          <w:rFonts w:ascii="Kalpurush" w:hAnsi="Kalpurush" w:cs="Kalpurush" w:hint="cs"/>
          <w:sz w:val="24"/>
          <w:szCs w:val="24"/>
          <w:cs/>
          <w:lang w:bidi="bn-BD"/>
        </w:rPr>
        <w:t xml:space="preserve"> ঘুষ গ্রহণ করার কারণে</w:t>
      </w:r>
      <w:r w:rsidR="00A90A98" w:rsidRPr="00CF1549">
        <w:rPr>
          <w:rFonts w:ascii="Kalpurush" w:hAnsi="Kalpurush" w:cs="Kalpurush" w:hint="cs"/>
          <w:sz w:val="24"/>
          <w:szCs w:val="24"/>
          <w:cs/>
          <w:lang w:bidi="bn-BD"/>
        </w:rPr>
        <w:t xml:space="preserve"> অথবা</w:t>
      </w:r>
      <w:r w:rsidRPr="00CF1549">
        <w:rPr>
          <w:rFonts w:ascii="Kalpurush" w:hAnsi="Kalpurush" w:cs="Kalpurush" w:hint="cs"/>
          <w:sz w:val="24"/>
          <w:szCs w:val="24"/>
          <w:cs/>
          <w:lang w:bidi="bn-BD"/>
        </w:rPr>
        <w:t xml:space="preserve"> ভয়ে</w:t>
      </w:r>
      <w:r w:rsidR="00A90A98" w:rsidRPr="00CF1549">
        <w:rPr>
          <w:rFonts w:ascii="Kalpurush" w:hAnsi="Kalpurush" w:cs="Kalpurush" w:hint="cs"/>
          <w:sz w:val="24"/>
          <w:szCs w:val="24"/>
          <w:cs/>
          <w:lang w:bidi="bn-BD"/>
        </w:rPr>
        <w:t xml:space="preserve"> অথবা</w:t>
      </w:r>
      <w:r w:rsidRPr="00CF1549">
        <w:rPr>
          <w:rFonts w:ascii="Kalpurush" w:hAnsi="Kalpurush" w:cs="Kalpurush" w:hint="cs"/>
          <w:sz w:val="24"/>
          <w:szCs w:val="24"/>
          <w:cs/>
          <w:lang w:bidi="bn-BD"/>
        </w:rPr>
        <w:t xml:space="preserve"> দুনিয়াবী কোনো স্বার্থের কারণে</w:t>
      </w:r>
      <w:r w:rsidR="00A90A98" w:rsidRPr="00CF1549">
        <w:rPr>
          <w:rFonts w:ascii="Kalpurush" w:hAnsi="Kalpurush" w:cs="Kalpurush" w:hint="cs"/>
          <w:sz w:val="24"/>
          <w:szCs w:val="24"/>
          <w:cs/>
          <w:lang w:bidi="bn-BD"/>
        </w:rPr>
        <w:t xml:space="preserve"> অথবা</w:t>
      </w:r>
      <w:r w:rsidRPr="00CF1549">
        <w:rPr>
          <w:rFonts w:ascii="Kalpurush" w:hAnsi="Kalpurush" w:cs="Kalpurush" w:hint="cs"/>
          <w:sz w:val="24"/>
          <w:szCs w:val="24"/>
          <w:cs/>
          <w:lang w:bidi="bn-BD"/>
        </w:rPr>
        <w:t xml:space="preserve"> এ ধরনের যে কোনো কারণে স্বীয় অপরাধের স্বীকৃতি প্রদান এবং অবাধ্যতার প্রতি পূর্ণ বিশ্বাসসহ আল্লাহ তা‘আলা কর্তৃক নাযিলকৃত বিধান অনুযায়ী বিচার-ফয়সালা করার বিষয়টি বর্জন করল, সে ব্যক্তি স্বল্প মাত্রার</w:t>
      </w:r>
      <w:r w:rsidR="009052C0" w:rsidRPr="00CF1549">
        <w:rPr>
          <w:rFonts w:ascii="Kalpurush" w:hAnsi="Kalpurush" w:cs="Kalpurush" w:hint="cs"/>
          <w:sz w:val="24"/>
          <w:szCs w:val="24"/>
          <w:cs/>
          <w:lang w:bidi="bn-BD"/>
        </w:rPr>
        <w:t xml:space="preserve"> কুফুরী</w:t>
      </w:r>
      <w:r w:rsidRPr="00CF1549">
        <w:rPr>
          <w:rFonts w:ascii="Kalpurush" w:hAnsi="Kalpurush" w:cs="Kalpurush" w:hint="cs"/>
          <w:sz w:val="24"/>
          <w:szCs w:val="24"/>
          <w:cs/>
          <w:lang w:bidi="bn-BD"/>
        </w:rPr>
        <w:t xml:space="preserve"> করল</w:t>
      </w:r>
      <w:r w:rsidR="009052C0" w:rsidRPr="00CF1549">
        <w:rPr>
          <w:rFonts w:ascii="Kalpurush" w:hAnsi="Kalpurush" w:cs="Kalpurush" w:hint="cs"/>
          <w:sz w:val="24"/>
          <w:szCs w:val="24"/>
          <w:lang w:bidi="bn-BD"/>
        </w:rPr>
        <w:t xml:space="preserve">, </w:t>
      </w:r>
      <w:r w:rsidR="009052C0" w:rsidRPr="00CF1549">
        <w:rPr>
          <w:rFonts w:ascii="Kalpurush" w:hAnsi="Kalpurush" w:cs="Kalpurush" w:hint="cs"/>
          <w:sz w:val="24"/>
          <w:szCs w:val="24"/>
          <w:cs/>
          <w:lang w:bidi="bn-BD"/>
        </w:rPr>
        <w:t>আর কুফুরী</w:t>
      </w:r>
      <w:r w:rsidRPr="00CF1549">
        <w:rPr>
          <w:rFonts w:ascii="Kalpurush" w:hAnsi="Kalpurush" w:cs="Kalpurush" w:hint="cs"/>
          <w:sz w:val="24"/>
          <w:szCs w:val="24"/>
          <w:cs/>
          <w:lang w:bidi="bn-BD"/>
        </w:rPr>
        <w:t>র উপরে</w:t>
      </w:r>
      <w:r w:rsidR="009052C0" w:rsidRPr="00CF1549">
        <w:rPr>
          <w:rFonts w:ascii="Kalpurush" w:hAnsi="Kalpurush" w:cs="Kalpurush" w:hint="cs"/>
          <w:sz w:val="24"/>
          <w:szCs w:val="24"/>
          <w:cs/>
          <w:lang w:bidi="bn-BD"/>
        </w:rPr>
        <w:t xml:space="preserve"> কুফুরী</w:t>
      </w:r>
      <w:r w:rsidRPr="00CF1549">
        <w:rPr>
          <w:rFonts w:ascii="Kalpurush" w:hAnsi="Kalpurush" w:cs="Kalpurush" w:hint="cs"/>
          <w:sz w:val="24"/>
          <w:szCs w:val="24"/>
          <w:cs/>
          <w:lang w:bidi="bn-BD"/>
        </w:rPr>
        <w:t xml:space="preserve"> আছে।</w:t>
      </w:r>
      <w:r w:rsidR="00CF1549">
        <w:rPr>
          <w:rFonts w:ascii="Kalpurush" w:hAnsi="Kalpurush" w:cs="Kalpurush" w:hint="cs"/>
          <w:sz w:val="24"/>
          <w:szCs w:val="24"/>
          <w:cs/>
          <w:lang w:bidi="bn-BD"/>
        </w:rPr>
        <w:t xml:space="preserve"> </w:t>
      </w:r>
    </w:p>
    <w:p w:rsidR="00CF1549" w:rsidRDefault="009D6AC8" w:rsidP="0045388E">
      <w:pPr>
        <w:pStyle w:val="ListParagraph"/>
        <w:spacing w:after="120" w:line="240" w:lineRule="auto"/>
        <w:ind w:left="142"/>
        <w:jc w:val="both"/>
        <w:rPr>
          <w:rFonts w:ascii="Kalpurush" w:hAnsi="Kalpurush" w:cs="Kalpurush"/>
          <w:sz w:val="24"/>
          <w:szCs w:val="24"/>
          <w:lang w:bidi="bn-BD"/>
        </w:rPr>
      </w:pPr>
      <w:r w:rsidRPr="00CA3C3C">
        <w:rPr>
          <w:rFonts w:cs="Kalpurush" w:hint="cs"/>
          <w:color w:val="000000"/>
          <w:sz w:val="24"/>
          <w:szCs w:val="24"/>
          <w:cs/>
          <w:lang w:bidi="bn-BD"/>
        </w:rPr>
        <w:t>আর</w:t>
      </w:r>
      <w:r w:rsidR="00385FBD" w:rsidRPr="00385FBD">
        <w:rPr>
          <w:rFonts w:ascii="Kalpurush" w:hAnsi="Kalpurush" w:cs="Kalpurush" w:hint="cs"/>
          <w:sz w:val="24"/>
          <w:szCs w:val="24"/>
          <w:cs/>
          <w:lang w:bidi="bn-BD"/>
        </w:rPr>
        <w:t xml:space="preserve"> যে ব্যক্তি আল্লাহ তা‘আলা কর্তৃক নাযিলকৃত বিধান অ</w:t>
      </w:r>
      <w:r w:rsidR="00CF1549">
        <w:rPr>
          <w:rFonts w:ascii="Kalpurush" w:hAnsi="Kalpurush" w:cs="Kalpurush" w:hint="cs"/>
          <w:sz w:val="24"/>
          <w:szCs w:val="24"/>
          <w:cs/>
          <w:lang w:bidi="bn-BD"/>
        </w:rPr>
        <w:t>নুযায়ী বিচার-ফয়সালা করার বিষয়টি</w:t>
      </w:r>
      <w:r w:rsidR="00385FBD" w:rsidRPr="00385FBD">
        <w:rPr>
          <w:rFonts w:ascii="Kalpurush" w:hAnsi="Kalpurush" w:cs="Kalpurush" w:hint="cs"/>
          <w:sz w:val="24"/>
          <w:szCs w:val="24"/>
          <w:cs/>
          <w:lang w:bidi="bn-BD"/>
        </w:rPr>
        <w:t xml:space="preserve"> বর্জন করবে তার পরিবর্তন করাটাকে বৈধ মনে করে</w:t>
      </w:r>
      <w:r w:rsidR="00A90A98">
        <w:rPr>
          <w:rFonts w:ascii="Kalpurush" w:hAnsi="Kalpurush" w:cs="Kalpurush" w:hint="cs"/>
          <w:sz w:val="24"/>
          <w:szCs w:val="24"/>
          <w:cs/>
          <w:lang w:bidi="bn-BD"/>
        </w:rPr>
        <w:t xml:space="preserve"> অথবা</w:t>
      </w:r>
      <w:r w:rsidR="00385FBD" w:rsidRPr="00385FBD">
        <w:rPr>
          <w:rFonts w:ascii="Kalpurush" w:hAnsi="Kalpurush" w:cs="Kalpurush" w:hint="cs"/>
          <w:sz w:val="24"/>
          <w:szCs w:val="24"/>
          <w:cs/>
          <w:lang w:bidi="bn-BD"/>
        </w:rPr>
        <w:t xml:space="preserve"> </w:t>
      </w:r>
      <w:r w:rsidR="00CF1549">
        <w:rPr>
          <w:rFonts w:ascii="Kalpurush" w:hAnsi="Kalpurush" w:cs="Kalpurush" w:hint="cs"/>
          <w:sz w:val="24"/>
          <w:szCs w:val="24"/>
          <w:cs/>
          <w:lang w:bidi="bn-BD"/>
        </w:rPr>
        <w:t xml:space="preserve">আল্লাহ ব্যতীত অন্য কারও কাছ থেকে বিধান গ্রহণ করার মাধ্যমে, </w:t>
      </w:r>
      <w:r w:rsidR="00A90A98">
        <w:rPr>
          <w:rFonts w:ascii="Kalpurush" w:hAnsi="Kalpurush" w:cs="Kalpurush" w:hint="cs"/>
          <w:sz w:val="24"/>
          <w:szCs w:val="24"/>
          <w:cs/>
          <w:lang w:bidi="bn-BD"/>
        </w:rPr>
        <w:t>অথবা</w:t>
      </w:r>
      <w:r w:rsidR="00385FBD" w:rsidRPr="00385FBD">
        <w:rPr>
          <w:rFonts w:ascii="Kalpurush" w:hAnsi="Kalpurush" w:cs="Kalpurush" w:hint="cs"/>
          <w:sz w:val="24"/>
          <w:szCs w:val="24"/>
          <w:cs/>
          <w:lang w:bidi="bn-BD"/>
        </w:rPr>
        <w:t xml:space="preserve"> তার আবশ্যকতাকে অস্বীকার করে</w:t>
      </w:r>
      <w:r w:rsidR="00A90A98">
        <w:rPr>
          <w:rFonts w:ascii="Kalpurush" w:hAnsi="Kalpurush" w:cs="Kalpurush" w:hint="cs"/>
          <w:sz w:val="24"/>
          <w:szCs w:val="24"/>
          <w:cs/>
          <w:lang w:bidi="bn-BD"/>
        </w:rPr>
        <w:t xml:space="preserve"> অথবা</w:t>
      </w:r>
      <w:r w:rsidR="00385FBD" w:rsidRPr="00385FBD">
        <w:rPr>
          <w:rFonts w:ascii="Kalpurush" w:hAnsi="Kalpurush" w:cs="Kalpurush" w:hint="cs"/>
          <w:sz w:val="24"/>
          <w:szCs w:val="24"/>
          <w:cs/>
          <w:lang w:bidi="bn-BD"/>
        </w:rPr>
        <w:t xml:space="preserve"> </w:t>
      </w:r>
      <w:r w:rsidR="00385FBD" w:rsidRPr="00385FBD">
        <w:rPr>
          <w:rFonts w:ascii="Kalpurush" w:hAnsi="Kalpurush" w:cs="Kalpurush" w:hint="cs"/>
          <w:sz w:val="24"/>
          <w:szCs w:val="24"/>
          <w:cs/>
          <w:lang w:bidi="bn-BD"/>
        </w:rPr>
        <w:lastRenderedPageBreak/>
        <w:t>মনে করে যে তাতে তার স্বাধীনতা আছে</w:t>
      </w:r>
      <w:r w:rsidR="00A90A98">
        <w:rPr>
          <w:rFonts w:ascii="Kalpurush" w:hAnsi="Kalpurush" w:cs="Kalpurush" w:hint="cs"/>
          <w:sz w:val="24"/>
          <w:szCs w:val="24"/>
          <w:cs/>
          <w:lang w:bidi="bn-BD"/>
        </w:rPr>
        <w:t xml:space="preserve"> অথবা</w:t>
      </w:r>
      <w:r w:rsidR="00385FBD" w:rsidRPr="00385FBD">
        <w:rPr>
          <w:rFonts w:ascii="Kalpurush" w:hAnsi="Kalpurush" w:cs="Kalpurush" w:hint="cs"/>
          <w:sz w:val="24"/>
          <w:szCs w:val="24"/>
          <w:cs/>
          <w:lang w:bidi="bn-BD"/>
        </w:rPr>
        <w:t xml:space="preserve"> মনে করে যে আল্লাহর বিধান যথাযথ নয়</w:t>
      </w:r>
      <w:r w:rsidR="00A90A98">
        <w:rPr>
          <w:rFonts w:ascii="Kalpurush" w:hAnsi="Kalpurush" w:cs="Kalpurush" w:hint="cs"/>
          <w:sz w:val="24"/>
          <w:szCs w:val="24"/>
          <w:cs/>
          <w:lang w:bidi="bn-BD"/>
        </w:rPr>
        <w:t xml:space="preserve"> অথবা</w:t>
      </w:r>
      <w:r w:rsidR="00385FBD" w:rsidRPr="00385FBD">
        <w:rPr>
          <w:rFonts w:ascii="Kalpurush" w:hAnsi="Kalpurush" w:cs="Kalpurush" w:hint="cs"/>
          <w:sz w:val="24"/>
          <w:szCs w:val="24"/>
          <w:cs/>
          <w:lang w:bidi="bn-BD"/>
        </w:rPr>
        <w:t xml:space="preserve"> তিনি ছাড়া অন্যের বিধান খুব লাগসই</w:t>
      </w:r>
      <w:r w:rsidR="00A90A98">
        <w:rPr>
          <w:rFonts w:ascii="Kalpurush" w:hAnsi="Kalpurush" w:cs="Kalpurush" w:hint="cs"/>
          <w:sz w:val="24"/>
          <w:szCs w:val="24"/>
          <w:cs/>
          <w:lang w:bidi="bn-BD"/>
        </w:rPr>
        <w:t xml:space="preserve"> অথবা</w:t>
      </w:r>
      <w:r w:rsidR="00385FBD" w:rsidRPr="00385FBD">
        <w:rPr>
          <w:rFonts w:ascii="Kalpurush" w:hAnsi="Kalpurush" w:cs="Kalpurush" w:hint="cs"/>
          <w:sz w:val="24"/>
          <w:szCs w:val="24"/>
          <w:cs/>
          <w:lang w:bidi="bn-BD"/>
        </w:rPr>
        <w:t xml:space="preserve"> মনে করে যে তা আল্লাহর বিধানের সমান, সে ব্যক্তি কাফির বলে গণ্য হবে এবং মুসলিম মিল্লাত থেকে খারিজ (বহিষ্কার) হয়ে যাবে</w:t>
      </w:r>
      <w:r w:rsidR="009052C0">
        <w:rPr>
          <w:rFonts w:ascii="Kalpurush" w:hAnsi="Kalpurush" w:cs="Kalpurush" w:hint="cs"/>
          <w:sz w:val="24"/>
          <w:szCs w:val="24"/>
          <w:lang w:bidi="bn-BD"/>
        </w:rPr>
        <w:t xml:space="preserve">, </w:t>
      </w:r>
      <w:r w:rsidR="00CF1549">
        <w:rPr>
          <w:rFonts w:ascii="Kalpurush" w:hAnsi="Kalpurush" w:cs="Kalpurush" w:hint="cs"/>
          <w:sz w:val="24"/>
          <w:szCs w:val="24"/>
          <w:cs/>
          <w:lang w:bidi="bn-BD"/>
        </w:rPr>
        <w:t>তবে</w:t>
      </w:r>
      <w:r w:rsidR="00385FBD" w:rsidRPr="00385FBD">
        <w:rPr>
          <w:rFonts w:ascii="Kalpurush" w:hAnsi="Kalpurush" w:cs="Kalpurush" w:hint="cs"/>
          <w:sz w:val="24"/>
          <w:szCs w:val="24"/>
          <w:cs/>
          <w:lang w:bidi="bn-BD"/>
        </w:rPr>
        <w:t xml:space="preserve"> এ সিদ্ধান্তটি চূড়ান্ত হবে দলীল-প্রমাণ প্রতিষ্ঠিত করা এবং সন্দেহ-সংশয় দূর করার পর। </w:t>
      </w:r>
    </w:p>
    <w:p w:rsidR="00385FBD" w:rsidRPr="00385FBD" w:rsidRDefault="009D6AC8" w:rsidP="0045388E">
      <w:pPr>
        <w:pStyle w:val="ListParagraph"/>
        <w:spacing w:after="120" w:line="240" w:lineRule="auto"/>
        <w:ind w:left="142"/>
        <w:jc w:val="both"/>
        <w:rPr>
          <w:rFonts w:ascii="Kalpurush" w:hAnsi="Kalpurush" w:cs="Kalpurush"/>
          <w:sz w:val="24"/>
          <w:szCs w:val="24"/>
          <w:lang w:bidi="bn-BD"/>
        </w:rPr>
      </w:pPr>
      <w:r w:rsidRPr="00CA3C3C">
        <w:rPr>
          <w:rFonts w:cs="Kalpurush" w:hint="cs"/>
          <w:color w:val="000000"/>
          <w:sz w:val="24"/>
          <w:szCs w:val="24"/>
          <w:cs/>
          <w:lang w:bidi="bn-BD"/>
        </w:rPr>
        <w:t>আর</w:t>
      </w:r>
      <w:r w:rsidR="00385FBD" w:rsidRPr="00385FBD">
        <w:rPr>
          <w:rFonts w:ascii="Kalpurush" w:hAnsi="Kalpurush" w:cs="Kalpurush" w:hint="cs"/>
          <w:sz w:val="24"/>
          <w:szCs w:val="24"/>
          <w:cs/>
          <w:lang w:bidi="bn-BD"/>
        </w:rPr>
        <w:t xml:space="preserve"> দেশের মধ্যে এবং জনগণের হৃদয়ে আল্লাহ শাসনব্যবস্থার ভিত্তিতে</w:t>
      </w:r>
      <w:r w:rsidR="00C747A9">
        <w:rPr>
          <w:rFonts w:ascii="Kalpurush" w:hAnsi="Kalpurush" w:cs="Kalpurush" w:hint="cs"/>
          <w:sz w:val="24"/>
          <w:szCs w:val="24"/>
          <w:cs/>
          <w:lang w:bidi="bn-BD"/>
        </w:rPr>
        <w:t xml:space="preserve"> শরী</w:t>
      </w:r>
      <w:r w:rsidR="00C747A9">
        <w:rPr>
          <w:rFonts w:ascii="Kalpurush" w:hAnsi="Kalpurush" w:cs="Kalpurush" w:hint="cs"/>
          <w:sz w:val="24"/>
          <w:szCs w:val="24"/>
          <w:lang w:bidi="bn-BD"/>
        </w:rPr>
        <w:t>‘</w:t>
      </w:r>
      <w:r w:rsidR="00C747A9">
        <w:rPr>
          <w:rFonts w:ascii="Kalpurush" w:hAnsi="Kalpurush" w:cs="Kalpurush" w:hint="cs"/>
          <w:sz w:val="24"/>
          <w:szCs w:val="24"/>
          <w:cs/>
          <w:lang w:bidi="bn-BD"/>
        </w:rPr>
        <w:t>আতে</w:t>
      </w:r>
      <w:r w:rsidR="00385FBD" w:rsidRPr="00385FBD">
        <w:rPr>
          <w:rFonts w:ascii="Kalpurush" w:hAnsi="Kalpurush" w:cs="Kalpurush" w:hint="cs"/>
          <w:sz w:val="24"/>
          <w:szCs w:val="24"/>
          <w:cs/>
          <w:lang w:bidi="bn-BD"/>
        </w:rPr>
        <w:t>র কর্তৃত্ব ও প্রভাব প্রতিষ্ঠা করার জন্য চেষ্টা করা</w:t>
      </w:r>
      <w:r w:rsidR="00C747A9">
        <w:rPr>
          <w:rFonts w:ascii="Kalpurush" w:hAnsi="Kalpurush" w:cs="Kalpurush" w:hint="cs"/>
          <w:sz w:val="24"/>
          <w:szCs w:val="24"/>
          <w:cs/>
          <w:lang w:bidi="bn-BD"/>
        </w:rPr>
        <w:t xml:space="preserve"> শরী</w:t>
      </w:r>
      <w:r w:rsidR="00C747A9">
        <w:rPr>
          <w:rFonts w:ascii="Kalpurush" w:hAnsi="Kalpurush" w:cs="Kalpurush" w:hint="cs"/>
          <w:sz w:val="24"/>
          <w:szCs w:val="24"/>
          <w:lang w:bidi="bn-BD"/>
        </w:rPr>
        <w:t>‘</w:t>
      </w:r>
      <w:r w:rsidR="00C747A9">
        <w:rPr>
          <w:rFonts w:ascii="Kalpurush" w:hAnsi="Kalpurush" w:cs="Kalpurush" w:hint="cs"/>
          <w:sz w:val="24"/>
          <w:szCs w:val="24"/>
          <w:cs/>
          <w:lang w:bidi="bn-BD"/>
        </w:rPr>
        <w:t>আত</w:t>
      </w:r>
      <w:r w:rsidR="00385FBD" w:rsidRPr="00385FBD">
        <w:rPr>
          <w:rFonts w:ascii="Kalpurush" w:hAnsi="Kalpurush" w:cs="Kalpurush" w:hint="cs"/>
          <w:sz w:val="24"/>
          <w:szCs w:val="24"/>
          <w:cs/>
          <w:lang w:bidi="bn-BD"/>
        </w:rPr>
        <w:t>সম্মতভাবে ফরয এবং সন্তোষজনক কাজ</w:t>
      </w:r>
      <w:r w:rsidR="009052C0">
        <w:rPr>
          <w:rFonts w:ascii="Kalpurush" w:hAnsi="Kalpurush" w:cs="Kalpurush" w:hint="cs"/>
          <w:sz w:val="24"/>
          <w:szCs w:val="24"/>
          <w:lang w:bidi="bn-BD"/>
        </w:rPr>
        <w:t xml:space="preserve">, </w:t>
      </w:r>
      <w:r w:rsidR="009052C0">
        <w:rPr>
          <w:rFonts w:ascii="Kalpurush" w:hAnsi="Kalpurush" w:cs="Kalpurush" w:hint="cs"/>
          <w:sz w:val="24"/>
          <w:szCs w:val="24"/>
          <w:cs/>
          <w:lang w:bidi="bn-BD"/>
        </w:rPr>
        <w:t>আর</w:t>
      </w:r>
      <w:r w:rsidR="00385FBD" w:rsidRPr="00385FBD">
        <w:rPr>
          <w:rFonts w:ascii="Kalpurush" w:hAnsi="Kalpurush" w:cs="Kalpurush" w:hint="cs"/>
          <w:sz w:val="24"/>
          <w:szCs w:val="24"/>
          <w:cs/>
          <w:lang w:bidi="bn-BD"/>
        </w:rPr>
        <w:t xml:space="preserve"> </w:t>
      </w:r>
      <w:r w:rsidR="00CF1549">
        <w:rPr>
          <w:rFonts w:ascii="Kalpurush" w:hAnsi="Kalpurush" w:cs="Kalpurush" w:hint="cs"/>
          <w:sz w:val="24"/>
          <w:szCs w:val="24"/>
          <w:cs/>
          <w:lang w:bidi="bn-BD"/>
        </w:rPr>
        <w:t xml:space="preserve">তা করতে হবে </w:t>
      </w:r>
      <w:r w:rsidR="00385FBD" w:rsidRPr="00385FBD">
        <w:rPr>
          <w:rFonts w:ascii="Kalpurush" w:hAnsi="Kalpurush" w:cs="Kalpurush" w:hint="cs"/>
          <w:sz w:val="24"/>
          <w:szCs w:val="24"/>
          <w:cs/>
          <w:lang w:bidi="bn-BD"/>
        </w:rPr>
        <w:t xml:space="preserve">উম্মাতের পূর্ববর্তীগণের অনুধাবন ও ব্যাখ্যার </w:t>
      </w:r>
      <w:r w:rsidR="00CF1549">
        <w:rPr>
          <w:rFonts w:ascii="Kalpurush" w:hAnsi="Kalpurush" w:cs="Kalpurush" w:hint="cs"/>
          <w:sz w:val="24"/>
          <w:szCs w:val="24"/>
          <w:cs/>
          <w:lang w:bidi="bn-BD"/>
        </w:rPr>
        <w:t>দ্বারা কুরআন ও সুন্নাহকে আঁকড়ে</w:t>
      </w:r>
      <w:r w:rsidR="00385FBD" w:rsidRPr="00385FBD">
        <w:rPr>
          <w:rFonts w:ascii="Kalpurush" w:hAnsi="Kalpurush" w:cs="Kalpurush" w:hint="cs"/>
          <w:sz w:val="24"/>
          <w:szCs w:val="24"/>
          <w:cs/>
          <w:lang w:bidi="bn-BD"/>
        </w:rPr>
        <w:t xml:space="preserve"> ধরা</w:t>
      </w:r>
      <w:r w:rsidR="00CF1549">
        <w:rPr>
          <w:rFonts w:ascii="Kalpurush" w:hAnsi="Kalpurush" w:cs="Kalpurush" w:hint="cs"/>
          <w:sz w:val="24"/>
          <w:szCs w:val="24"/>
          <w:cs/>
          <w:lang w:bidi="bn-BD"/>
        </w:rPr>
        <w:t>র মাধ্যমে</w:t>
      </w:r>
      <w:r w:rsidR="00385FBD" w:rsidRPr="00385FBD">
        <w:rPr>
          <w:rFonts w:ascii="Kalpurush" w:hAnsi="Kalpurush" w:cs="Kalpurush" w:hint="cs"/>
          <w:sz w:val="24"/>
          <w:szCs w:val="24"/>
          <w:cs/>
          <w:lang w:bidi="bn-BD"/>
        </w:rPr>
        <w:t>, যাতে অর্জিত আকিদা-বিশ্বাসকে দোষত্রুটি থেকে নিষ্কণ্টক রাখা যায় এবং আহলে সুন্নাত ওয়াল</w:t>
      </w:r>
      <w:r w:rsidR="00C747A9">
        <w:rPr>
          <w:rFonts w:ascii="Kalpurush" w:hAnsi="Kalpurush" w:cs="Kalpurush" w:hint="cs"/>
          <w:sz w:val="24"/>
          <w:szCs w:val="24"/>
          <w:cs/>
          <w:lang w:bidi="bn-BD"/>
        </w:rPr>
        <w:t xml:space="preserve"> জামা</w:t>
      </w:r>
      <w:r w:rsidR="00C747A9">
        <w:rPr>
          <w:rFonts w:ascii="Kalpurush" w:hAnsi="Kalpurush" w:cs="Kalpurush" w:hint="cs"/>
          <w:sz w:val="24"/>
          <w:szCs w:val="24"/>
          <w:lang w:bidi="bn-BD"/>
        </w:rPr>
        <w:t>‘</w:t>
      </w:r>
      <w:r w:rsidR="00C747A9">
        <w:rPr>
          <w:rFonts w:ascii="Kalpurush" w:hAnsi="Kalpurush" w:cs="Kalpurush" w:hint="cs"/>
          <w:sz w:val="24"/>
          <w:szCs w:val="24"/>
          <w:cs/>
          <w:lang w:bidi="bn-BD"/>
        </w:rPr>
        <w:t>আতে</w:t>
      </w:r>
      <w:r w:rsidR="00385FBD" w:rsidRPr="00385FBD">
        <w:rPr>
          <w:rFonts w:ascii="Kalpurush" w:hAnsi="Kalpurush" w:cs="Kalpurush" w:hint="cs"/>
          <w:sz w:val="24"/>
          <w:szCs w:val="24"/>
          <w:cs/>
          <w:lang w:bidi="bn-BD"/>
        </w:rPr>
        <w:t xml:space="preserve">র অনুসরণীয় জীবন-পদ্ধতি সম্পর্কে শিক্ষালাভ করা যায়। </w:t>
      </w:r>
    </w:p>
    <w:p w:rsidR="00AC6D7F"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CA3C3C">
        <w:rPr>
          <w:rFonts w:cs="Kalpurush" w:hint="cs"/>
          <w:color w:val="000000"/>
          <w:sz w:val="24"/>
          <w:szCs w:val="24"/>
          <w:cs/>
          <w:lang w:bidi="bn-BD"/>
        </w:rPr>
        <w:t>আর</w:t>
      </w:r>
      <w:r w:rsidR="00385FBD" w:rsidRPr="00385FBD">
        <w:rPr>
          <w:rFonts w:ascii="Kalpurush" w:hAnsi="Kalpurush" w:cs="Kalpurush" w:hint="cs"/>
          <w:sz w:val="24"/>
          <w:szCs w:val="24"/>
          <w:cs/>
          <w:lang w:bidi="bn-BD"/>
        </w:rPr>
        <w:t xml:space="preserve"> </w:t>
      </w:r>
      <w:r w:rsidR="00CF1549">
        <w:rPr>
          <w:rFonts w:ascii="Kalpurush" w:hAnsi="Kalpurush" w:cs="Kalpurush" w:hint="cs"/>
          <w:sz w:val="24"/>
          <w:szCs w:val="24"/>
          <w:cs/>
          <w:lang w:bidi="bn-BD"/>
        </w:rPr>
        <w:t xml:space="preserve">হালাল বা বৈধকারী, (সে ব্যক্তি যে আল্লাহর বিধান ব্যতীত অন্য বিধানে ফয়সালা করা হালাল মনে করেছে) </w:t>
      </w:r>
      <w:r w:rsidR="00CF1549" w:rsidRPr="00385FBD">
        <w:rPr>
          <w:rFonts w:ascii="Kalpurush" w:hAnsi="Kalpurush" w:cs="Kalpurush" w:hint="cs"/>
          <w:sz w:val="24"/>
          <w:szCs w:val="24"/>
          <w:cs/>
          <w:lang w:bidi="bn-BD"/>
        </w:rPr>
        <w:t>যার কাফির হওয়ার ব্যাপারে আহলে সুন্নাত ওয়াল</w:t>
      </w:r>
      <w:r w:rsidR="00CF1549">
        <w:rPr>
          <w:rFonts w:ascii="Kalpurush" w:hAnsi="Kalpurush" w:cs="Kalpurush" w:hint="cs"/>
          <w:sz w:val="24"/>
          <w:szCs w:val="24"/>
          <w:cs/>
          <w:lang w:bidi="bn-BD"/>
        </w:rPr>
        <w:t xml:space="preserve"> জামা</w:t>
      </w:r>
      <w:r w:rsidR="00CF1549">
        <w:rPr>
          <w:rFonts w:ascii="Kalpurush" w:hAnsi="Kalpurush" w:cs="Kalpurush" w:hint="cs"/>
          <w:sz w:val="24"/>
          <w:szCs w:val="24"/>
          <w:lang w:bidi="bn-BD"/>
        </w:rPr>
        <w:t>‘</w:t>
      </w:r>
      <w:r w:rsidR="00CF1549">
        <w:rPr>
          <w:rFonts w:ascii="Kalpurush" w:hAnsi="Kalpurush" w:cs="Kalpurush" w:hint="cs"/>
          <w:sz w:val="24"/>
          <w:szCs w:val="24"/>
          <w:cs/>
          <w:lang w:bidi="bn-BD"/>
        </w:rPr>
        <w:t>আত ঐকমত্য পোষণ করেছে</w:t>
      </w:r>
      <w:r w:rsidR="00CF1549" w:rsidRPr="00385FBD">
        <w:rPr>
          <w:rFonts w:ascii="Kalpurush" w:hAnsi="Kalpurush" w:cs="Kalpurush" w:hint="cs"/>
          <w:sz w:val="24"/>
          <w:szCs w:val="24"/>
          <w:cs/>
          <w:lang w:bidi="bn-BD"/>
        </w:rPr>
        <w:t>,</w:t>
      </w:r>
      <w:r w:rsidR="00CF1549">
        <w:rPr>
          <w:rFonts w:ascii="Kalpurush" w:hAnsi="Kalpurush" w:cs="Kalpurush" w:hint="cs"/>
          <w:sz w:val="24"/>
          <w:szCs w:val="24"/>
          <w:cs/>
          <w:lang w:bidi="bn-BD"/>
        </w:rPr>
        <w:t xml:space="preserve"> সেটা </w:t>
      </w:r>
      <w:r w:rsidR="00AC6D7F">
        <w:rPr>
          <w:rFonts w:ascii="Kalpurush" w:hAnsi="Kalpurush" w:cs="Kalpurush" w:hint="cs"/>
          <w:sz w:val="24"/>
          <w:szCs w:val="24"/>
          <w:cs/>
          <w:lang w:bidi="bn-BD"/>
        </w:rPr>
        <w:t xml:space="preserve">(দু’ভাবে হতে পারে) : </w:t>
      </w:r>
    </w:p>
    <w:p w:rsidR="00AC6D7F" w:rsidRDefault="00CF1549" w:rsidP="0045388E">
      <w:pPr>
        <w:pStyle w:val="ListParagraph"/>
        <w:spacing w:after="120" w:line="240" w:lineRule="auto"/>
        <w:ind w:left="142"/>
        <w:jc w:val="both"/>
        <w:rPr>
          <w:rFonts w:ascii="Kalpurush" w:hAnsi="Kalpurush" w:cs="Kalpurush"/>
          <w:sz w:val="24"/>
          <w:szCs w:val="24"/>
          <w:lang w:bidi="bn-BD"/>
        </w:rPr>
      </w:pPr>
      <w:r>
        <w:rPr>
          <w:rFonts w:ascii="Kalpurush" w:hAnsi="Kalpurush" w:cs="Kalpurush" w:hint="cs"/>
          <w:sz w:val="24"/>
          <w:szCs w:val="24"/>
          <w:cs/>
          <w:lang w:bidi="bn-BD"/>
        </w:rPr>
        <w:t xml:space="preserve">কখনও হয়ে থাকে </w:t>
      </w:r>
      <w:r w:rsidR="00C747A9">
        <w:rPr>
          <w:rFonts w:ascii="Kalpurush" w:hAnsi="Kalpurush" w:cs="Kalpurush" w:hint="cs"/>
          <w:sz w:val="24"/>
          <w:szCs w:val="24"/>
          <w:cs/>
          <w:lang w:bidi="bn-BD"/>
        </w:rPr>
        <w:t>শরী</w:t>
      </w:r>
      <w:r w:rsidR="00C747A9">
        <w:rPr>
          <w:rFonts w:ascii="Kalpurush" w:hAnsi="Kalpurush" w:cs="Kalpurush" w:hint="cs"/>
          <w:sz w:val="24"/>
          <w:szCs w:val="24"/>
          <w:lang w:bidi="bn-BD"/>
        </w:rPr>
        <w:t>‘</w:t>
      </w:r>
      <w:r w:rsidR="00C747A9">
        <w:rPr>
          <w:rFonts w:ascii="Kalpurush" w:hAnsi="Kalpurush" w:cs="Kalpurush" w:hint="cs"/>
          <w:sz w:val="24"/>
          <w:szCs w:val="24"/>
          <w:cs/>
          <w:lang w:bidi="bn-BD"/>
        </w:rPr>
        <w:t>আতে</w:t>
      </w:r>
      <w:r w:rsidR="00385FBD" w:rsidRPr="00385FBD">
        <w:rPr>
          <w:rFonts w:ascii="Kalpurush" w:hAnsi="Kalpurush" w:cs="Kalpurush" w:hint="cs"/>
          <w:sz w:val="24"/>
          <w:szCs w:val="24"/>
          <w:cs/>
          <w:lang w:bidi="bn-BD"/>
        </w:rPr>
        <w:t>র বিধানকে বিশ্বাস না করার কারণে</w:t>
      </w:r>
      <w:r w:rsidR="009052C0">
        <w:rPr>
          <w:rFonts w:ascii="Kalpurush" w:hAnsi="Kalpurush" w:cs="Kalpurush" w:hint="cs"/>
          <w:sz w:val="24"/>
          <w:szCs w:val="24"/>
          <w:lang w:bidi="bn-BD"/>
        </w:rPr>
        <w:t xml:space="preserve">, </w:t>
      </w:r>
      <w:r>
        <w:rPr>
          <w:rFonts w:ascii="Kalpurush" w:hAnsi="Kalpurush" w:cs="Kalpurush" w:hint="cs"/>
          <w:sz w:val="24"/>
          <w:szCs w:val="24"/>
          <w:cs/>
          <w:lang w:bidi="bn-BD"/>
        </w:rPr>
        <w:t>বস্তুত</w:t>
      </w:r>
      <w:r w:rsidR="00385FBD" w:rsidRPr="00385FBD">
        <w:rPr>
          <w:rFonts w:ascii="Kalpurush" w:hAnsi="Kalpurush" w:cs="Kalpurush" w:hint="cs"/>
          <w:sz w:val="24"/>
          <w:szCs w:val="24"/>
          <w:cs/>
          <w:lang w:bidi="bn-BD"/>
        </w:rPr>
        <w:t xml:space="preserve"> এটা মিথ্যা প্রতিপন্ন করার</w:t>
      </w:r>
      <w:r w:rsidR="009052C0">
        <w:rPr>
          <w:rFonts w:ascii="Kalpurush" w:hAnsi="Kalpurush" w:cs="Kalpurush" w:hint="cs"/>
          <w:sz w:val="24"/>
          <w:szCs w:val="24"/>
          <w:cs/>
          <w:lang w:bidi="bn-BD"/>
        </w:rPr>
        <w:t xml:space="preserve"> কুফুরী</w:t>
      </w:r>
      <w:r w:rsidR="00385FBD" w:rsidRPr="00385FBD">
        <w:rPr>
          <w:rFonts w:ascii="Kalpurush" w:hAnsi="Kalpurush" w:cs="Kalpurush" w:hint="cs"/>
          <w:sz w:val="24"/>
          <w:szCs w:val="24"/>
          <w:cs/>
          <w:lang w:bidi="bn-BD"/>
        </w:rPr>
        <w:t xml:space="preserve"> পর্যন্ত</w:t>
      </w:r>
      <w:r>
        <w:rPr>
          <w:rFonts w:ascii="Kalpurush" w:hAnsi="Kalpurush" w:cs="Kalpurush" w:hint="cs"/>
          <w:sz w:val="24"/>
          <w:szCs w:val="24"/>
          <w:cs/>
          <w:lang w:bidi="bn-BD"/>
        </w:rPr>
        <w:t xml:space="preserve"> পৌঁছে দেয়</w:t>
      </w:r>
      <w:r w:rsidR="009052C0">
        <w:rPr>
          <w:rFonts w:ascii="Kalpurush" w:hAnsi="Kalpurush" w:cs="Kalpurush" w:hint="cs"/>
          <w:sz w:val="24"/>
          <w:szCs w:val="24"/>
          <w:lang w:bidi="bn-BD"/>
        </w:rPr>
        <w:t xml:space="preserve">, </w:t>
      </w:r>
      <w:r>
        <w:rPr>
          <w:rFonts w:ascii="Kalpurush" w:hAnsi="Kalpurush" w:cs="Kalpurush" w:hint="cs"/>
          <w:sz w:val="24"/>
          <w:szCs w:val="24"/>
          <w:cs/>
          <w:lang w:bidi="bn-BD"/>
        </w:rPr>
        <w:t>যা</w:t>
      </w:r>
      <w:r w:rsidR="00385FBD" w:rsidRPr="00385FBD">
        <w:rPr>
          <w:rFonts w:ascii="Kalpurush" w:hAnsi="Kalpurush" w:cs="Kalpurush" w:hint="cs"/>
          <w:sz w:val="24"/>
          <w:szCs w:val="24"/>
          <w:cs/>
          <w:lang w:bidi="bn-BD"/>
        </w:rPr>
        <w:t xml:space="preserve"> ঈমানের ক্ষেত</w:t>
      </w:r>
      <w:r w:rsidR="00CA3C3C">
        <w:rPr>
          <w:rFonts w:ascii="Kalpurush" w:hAnsi="Kalpurush" w:cs="Kalpurush" w:hint="cs"/>
          <w:sz w:val="24"/>
          <w:szCs w:val="24"/>
          <w:cs/>
          <w:lang w:bidi="bn-BD"/>
        </w:rPr>
        <w:t>্রে বিশ্বাসের রুকনটি বিনষ্টকারী।</w:t>
      </w:r>
      <w:r w:rsidR="00385FBD" w:rsidRPr="00385FBD">
        <w:rPr>
          <w:rFonts w:ascii="Kalpurush" w:hAnsi="Kalpurush" w:cs="Kalpurush" w:hint="cs"/>
          <w:sz w:val="24"/>
          <w:szCs w:val="24"/>
          <w:cs/>
          <w:lang w:bidi="bn-BD"/>
        </w:rPr>
        <w:t xml:space="preserve"> </w:t>
      </w:r>
    </w:p>
    <w:p w:rsidR="00385FBD" w:rsidRPr="00385FBD" w:rsidRDefault="00CF1549" w:rsidP="0045388E">
      <w:pPr>
        <w:pStyle w:val="ListParagraph"/>
        <w:spacing w:after="120" w:line="240" w:lineRule="auto"/>
        <w:ind w:left="142"/>
        <w:jc w:val="both"/>
        <w:rPr>
          <w:rFonts w:ascii="Kalpurush" w:hAnsi="Kalpurush" w:cs="Kalpurush"/>
          <w:sz w:val="24"/>
          <w:szCs w:val="24"/>
          <w:lang w:bidi="bn-BD"/>
        </w:rPr>
      </w:pPr>
      <w:r>
        <w:rPr>
          <w:rFonts w:ascii="Kalpurush" w:hAnsi="Kalpurush" w:cs="Kalpurush" w:hint="cs"/>
          <w:sz w:val="24"/>
          <w:szCs w:val="24"/>
          <w:cs/>
          <w:lang w:bidi="bn-BD"/>
        </w:rPr>
        <w:t xml:space="preserve">আবার কখনও কখনও </w:t>
      </w:r>
      <w:r w:rsidR="00AC6D7F">
        <w:rPr>
          <w:rFonts w:ascii="Kalpurush" w:hAnsi="Kalpurush" w:cs="Kalpurush" w:hint="cs"/>
          <w:sz w:val="24"/>
          <w:szCs w:val="24"/>
          <w:cs/>
          <w:lang w:bidi="bn-BD"/>
        </w:rPr>
        <w:t>(</w:t>
      </w:r>
      <w:r>
        <w:rPr>
          <w:rFonts w:ascii="Kalpurush" w:hAnsi="Kalpurush" w:cs="Kalpurush" w:hint="cs"/>
          <w:sz w:val="24"/>
          <w:szCs w:val="24"/>
          <w:cs/>
          <w:lang w:bidi="bn-BD"/>
        </w:rPr>
        <w:t>সে হালাল মনে করার বিষয়টি</w:t>
      </w:r>
      <w:r w:rsidR="00AC6D7F">
        <w:rPr>
          <w:rFonts w:ascii="Kalpurush" w:hAnsi="Kalpurush" w:cs="Kalpurush" w:hint="cs"/>
          <w:sz w:val="24"/>
          <w:szCs w:val="24"/>
          <w:cs/>
          <w:lang w:bidi="bn-BD"/>
        </w:rPr>
        <w:t>)</w:t>
      </w:r>
      <w:r>
        <w:rPr>
          <w:rFonts w:ascii="Kalpurush" w:hAnsi="Kalpurush" w:cs="Kalpurush" w:hint="cs"/>
          <w:sz w:val="24"/>
          <w:szCs w:val="24"/>
          <w:cs/>
          <w:lang w:bidi="bn-BD"/>
        </w:rPr>
        <w:t xml:space="preserve"> সংঘ</w:t>
      </w:r>
      <w:r w:rsidR="00AC6D7F">
        <w:rPr>
          <w:rFonts w:ascii="Kalpurush" w:hAnsi="Kalpurush" w:cs="Kalpurush" w:hint="cs"/>
          <w:sz w:val="24"/>
          <w:szCs w:val="24"/>
          <w:cs/>
          <w:lang w:bidi="bn-BD"/>
        </w:rPr>
        <w:t>টিত</w:t>
      </w:r>
      <w:r>
        <w:rPr>
          <w:rFonts w:ascii="Kalpurush" w:hAnsi="Kalpurush" w:cs="Kalpurush" w:hint="cs"/>
          <w:sz w:val="24"/>
          <w:szCs w:val="24"/>
          <w:cs/>
          <w:lang w:bidi="bn-BD"/>
        </w:rPr>
        <w:t xml:space="preserve"> হয়ে থাকে </w:t>
      </w:r>
      <w:r w:rsidR="00385FBD" w:rsidRPr="00385FBD">
        <w:rPr>
          <w:rFonts w:ascii="Kalpurush" w:hAnsi="Kalpurush" w:cs="Kalpurush" w:hint="cs"/>
          <w:sz w:val="24"/>
          <w:szCs w:val="24"/>
          <w:cs/>
          <w:lang w:bidi="bn-BD"/>
        </w:rPr>
        <w:t>আল্লাহ ও তাঁর রাসূলের বিধানকে প্রত্যাখ্যান করার কারণে এবং তা পালন বা গ্রহণ না করার কারণে</w:t>
      </w:r>
      <w:r w:rsidR="009052C0">
        <w:rPr>
          <w:rFonts w:ascii="Kalpurush" w:hAnsi="Kalpurush" w:cs="Kalpurush" w:hint="cs"/>
          <w:sz w:val="24"/>
          <w:szCs w:val="24"/>
          <w:lang w:bidi="bn-BD"/>
        </w:rPr>
        <w:t xml:space="preserve">, </w:t>
      </w:r>
      <w:r w:rsidR="00AC6D7F">
        <w:rPr>
          <w:rFonts w:ascii="Kalpurush" w:hAnsi="Kalpurush" w:cs="Kalpurush" w:hint="cs"/>
          <w:sz w:val="24"/>
          <w:szCs w:val="24"/>
          <w:cs/>
          <w:lang w:bidi="bn-BD"/>
        </w:rPr>
        <w:t>বস্তুত</w:t>
      </w:r>
      <w:r w:rsidR="00385FBD" w:rsidRPr="00385FBD">
        <w:rPr>
          <w:rFonts w:ascii="Kalpurush" w:hAnsi="Kalpurush" w:cs="Kalpurush" w:hint="cs"/>
          <w:sz w:val="24"/>
          <w:szCs w:val="24"/>
          <w:cs/>
          <w:lang w:bidi="bn-BD"/>
        </w:rPr>
        <w:t xml:space="preserve"> এটা অহঙ্কার ও ঔদ্ধত্যপূর্ণ</w:t>
      </w:r>
      <w:r w:rsidR="009052C0">
        <w:rPr>
          <w:rFonts w:ascii="Kalpurush" w:hAnsi="Kalpurush" w:cs="Kalpurush" w:hint="cs"/>
          <w:sz w:val="24"/>
          <w:szCs w:val="24"/>
          <w:cs/>
          <w:lang w:bidi="bn-BD"/>
        </w:rPr>
        <w:t xml:space="preserve"> </w:t>
      </w:r>
      <w:r w:rsidR="009052C0">
        <w:rPr>
          <w:rFonts w:ascii="Kalpurush" w:hAnsi="Kalpurush" w:cs="Kalpurush" w:hint="cs"/>
          <w:sz w:val="24"/>
          <w:szCs w:val="24"/>
          <w:cs/>
          <w:lang w:bidi="bn-BD"/>
        </w:rPr>
        <w:lastRenderedPageBreak/>
        <w:t>কুফুরী</w:t>
      </w:r>
      <w:r w:rsidR="00385FBD" w:rsidRPr="00385FBD">
        <w:rPr>
          <w:rFonts w:ascii="Kalpurush" w:hAnsi="Kalpurush" w:cs="Kalpurush" w:hint="cs"/>
          <w:sz w:val="24"/>
          <w:szCs w:val="24"/>
          <w:cs/>
          <w:lang w:bidi="bn-BD"/>
        </w:rPr>
        <w:t xml:space="preserve"> পর্যন্ত</w:t>
      </w:r>
      <w:r w:rsidR="00AC6D7F">
        <w:rPr>
          <w:rFonts w:ascii="Kalpurush" w:hAnsi="Kalpurush" w:cs="Kalpurush" w:hint="cs"/>
          <w:sz w:val="24"/>
          <w:szCs w:val="24"/>
          <w:cs/>
          <w:lang w:bidi="bn-BD"/>
        </w:rPr>
        <w:t xml:space="preserve"> পৌঁছে দেয়</w:t>
      </w:r>
      <w:r w:rsidR="009052C0">
        <w:rPr>
          <w:rFonts w:ascii="Kalpurush" w:hAnsi="Kalpurush" w:cs="Kalpurush" w:hint="cs"/>
          <w:sz w:val="24"/>
          <w:szCs w:val="24"/>
          <w:lang w:bidi="bn-BD"/>
        </w:rPr>
        <w:t xml:space="preserve">, </w:t>
      </w:r>
      <w:r w:rsidR="00AC6D7F">
        <w:rPr>
          <w:rFonts w:ascii="Kalpurush" w:hAnsi="Kalpurush" w:cs="Kalpurush" w:hint="cs"/>
          <w:sz w:val="24"/>
          <w:szCs w:val="24"/>
          <w:cs/>
          <w:lang w:bidi="bn-BD"/>
        </w:rPr>
        <w:t xml:space="preserve">যা </w:t>
      </w:r>
      <w:r w:rsidR="00385FBD" w:rsidRPr="00385FBD">
        <w:rPr>
          <w:rFonts w:ascii="Kalpurush" w:hAnsi="Kalpurush" w:cs="Kalpurush" w:hint="cs"/>
          <w:sz w:val="24"/>
          <w:szCs w:val="24"/>
          <w:cs/>
          <w:lang w:bidi="bn-BD"/>
        </w:rPr>
        <w:t xml:space="preserve">(ঈমানের </w:t>
      </w:r>
      <w:r w:rsidR="00AC6D7F">
        <w:rPr>
          <w:rFonts w:ascii="Kalpurush" w:hAnsi="Kalpurush" w:cs="Kalpurush" w:hint="cs"/>
          <w:sz w:val="24"/>
          <w:szCs w:val="24"/>
          <w:cs/>
          <w:lang w:bidi="bn-BD"/>
        </w:rPr>
        <w:t>অন্যতম শর্ত)</w:t>
      </w:r>
      <w:r w:rsidR="00385FBD" w:rsidRPr="00385FBD">
        <w:rPr>
          <w:rFonts w:ascii="Kalpurush" w:hAnsi="Kalpurush" w:cs="Kalpurush" w:hint="cs"/>
          <w:sz w:val="24"/>
          <w:szCs w:val="24"/>
          <w:cs/>
          <w:lang w:bidi="bn-BD"/>
        </w:rPr>
        <w:t xml:space="preserve"> আত্মসমর্পণের রুকনটি বিনষ্টকারী। </w:t>
      </w:r>
    </w:p>
    <w:p w:rsidR="00AC6D7F"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AC6D7F">
        <w:rPr>
          <w:rFonts w:cs="Kalpurush" w:hint="cs"/>
          <w:color w:val="000000"/>
          <w:sz w:val="24"/>
          <w:szCs w:val="24"/>
          <w:cs/>
          <w:lang w:bidi="bn-BD"/>
        </w:rPr>
        <w:t>আর</w:t>
      </w:r>
      <w:r w:rsidR="00385FBD" w:rsidRPr="00AC6D7F">
        <w:rPr>
          <w:rFonts w:ascii="Kalpurush" w:hAnsi="Kalpurush" w:cs="Kalpurush" w:hint="cs"/>
          <w:sz w:val="24"/>
          <w:szCs w:val="24"/>
          <w:cs/>
          <w:lang w:bidi="bn-BD"/>
        </w:rPr>
        <w:t xml:space="preserve"> সন্তুষ্ট চিত্তে ও ইচ্ছাকৃতভাবে আল্লাহ কর্তৃক নাযিলকৃত বিধানের বাইরে গিয়ে বিচার চাওয়া বা আপিল করা নিফাকী, যা ঈমানের সাথে একত্রিত হতে পারে না।</w:t>
      </w:r>
      <w:r w:rsidR="00AC6D7F" w:rsidRPr="00AC6D7F">
        <w:rPr>
          <w:rFonts w:ascii="Kalpurush" w:hAnsi="Kalpurush" w:cs="Kalpurush" w:hint="cs"/>
          <w:sz w:val="24"/>
          <w:szCs w:val="24"/>
          <w:cs/>
          <w:lang w:bidi="bn-BD"/>
        </w:rPr>
        <w:t xml:space="preserve"> </w:t>
      </w:r>
    </w:p>
    <w:p w:rsidR="00385FBD" w:rsidRPr="00AC6D7F"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AC6D7F">
        <w:rPr>
          <w:rFonts w:cs="Kalpurush" w:hint="cs"/>
          <w:color w:val="000000"/>
          <w:sz w:val="24"/>
          <w:szCs w:val="24"/>
          <w:cs/>
          <w:lang w:bidi="bn-BD"/>
        </w:rPr>
        <w:t>আর</w:t>
      </w:r>
      <w:r w:rsidR="00385FBD" w:rsidRPr="00AC6D7F">
        <w:rPr>
          <w:rFonts w:ascii="Kalpurush" w:hAnsi="Kalpurush" w:cs="Kalpurush" w:hint="cs"/>
          <w:sz w:val="24"/>
          <w:szCs w:val="24"/>
          <w:cs/>
          <w:lang w:bidi="bn-BD"/>
        </w:rPr>
        <w:t xml:space="preserve"> কথা, কাজ ও শাসন-পদ্ধতির এমন প্রতিটি সংঘটিত ও উদ্ভাবিত বিষয়ই বাতিল বলে গণ্য হবে, যা</w:t>
      </w:r>
      <w:r w:rsidR="00C747A9" w:rsidRPr="00AC6D7F">
        <w:rPr>
          <w:rFonts w:ascii="Kalpurush" w:hAnsi="Kalpurush" w:cs="Kalpurush" w:hint="cs"/>
          <w:sz w:val="24"/>
          <w:szCs w:val="24"/>
          <w:cs/>
          <w:lang w:bidi="bn-BD"/>
        </w:rPr>
        <w:t xml:space="preserve"> শরী</w:t>
      </w:r>
      <w:r w:rsidR="00C747A9" w:rsidRPr="00AC6D7F">
        <w:rPr>
          <w:rFonts w:ascii="Kalpurush" w:hAnsi="Kalpurush" w:cs="Kalpurush" w:hint="cs"/>
          <w:sz w:val="24"/>
          <w:szCs w:val="24"/>
          <w:lang w:bidi="bn-BD"/>
        </w:rPr>
        <w:t>‘</w:t>
      </w:r>
      <w:r w:rsidR="00C747A9" w:rsidRPr="00AC6D7F">
        <w:rPr>
          <w:rFonts w:ascii="Kalpurush" w:hAnsi="Kalpurush" w:cs="Kalpurush" w:hint="cs"/>
          <w:sz w:val="24"/>
          <w:szCs w:val="24"/>
          <w:cs/>
          <w:lang w:bidi="bn-BD"/>
        </w:rPr>
        <w:t>আতে</w:t>
      </w:r>
      <w:r w:rsidR="00385FBD" w:rsidRPr="00AC6D7F">
        <w:rPr>
          <w:rFonts w:ascii="Kalpurush" w:hAnsi="Kalpurush" w:cs="Kalpurush" w:hint="cs"/>
          <w:sz w:val="24"/>
          <w:szCs w:val="24"/>
          <w:cs/>
          <w:lang w:bidi="bn-BD"/>
        </w:rPr>
        <w:t>র বিপরীত</w:t>
      </w:r>
      <w:r w:rsidR="009052C0" w:rsidRPr="00AC6D7F">
        <w:rPr>
          <w:rFonts w:ascii="Kalpurush" w:hAnsi="Kalpurush" w:cs="Kalpurush" w:hint="cs"/>
          <w:sz w:val="24"/>
          <w:szCs w:val="24"/>
          <w:lang w:bidi="bn-BD"/>
        </w:rPr>
        <w:t xml:space="preserve">, </w:t>
      </w:r>
      <w:r w:rsidR="00385FBD" w:rsidRPr="00AC6D7F">
        <w:rPr>
          <w:rFonts w:ascii="Kalpurush" w:hAnsi="Kalpurush" w:cs="Kalpurush" w:hint="cs"/>
          <w:sz w:val="24"/>
          <w:szCs w:val="24"/>
          <w:cs/>
          <w:lang w:bidi="bn-BD"/>
        </w:rPr>
        <w:t>তার কোনো মর্যাদা নেই এবং নেই কোনো প্রভাব, যার</w:t>
      </w:r>
      <w:r w:rsidR="00D87DB1" w:rsidRPr="00AC6D7F">
        <w:rPr>
          <w:rFonts w:ascii="Kalpurush" w:hAnsi="Kalpurush" w:cs="Kalpurush" w:hint="cs"/>
          <w:sz w:val="24"/>
          <w:szCs w:val="24"/>
          <w:cs/>
          <w:lang w:bidi="bn-BD"/>
        </w:rPr>
        <w:t xml:space="preserve"> ওপর</w:t>
      </w:r>
      <w:r w:rsidR="00385FBD" w:rsidRPr="00AC6D7F">
        <w:rPr>
          <w:rFonts w:ascii="Kalpurush" w:hAnsi="Kalpurush" w:cs="Kalpurush" w:hint="cs"/>
          <w:sz w:val="24"/>
          <w:szCs w:val="24"/>
          <w:cs/>
          <w:lang w:bidi="bn-BD"/>
        </w:rPr>
        <w:t xml:space="preserve"> তা বিন্যাস হতে পারে; কিন্তু জরুরি অবস্থা </w:t>
      </w:r>
      <w:r w:rsidR="00AC6D7F">
        <w:rPr>
          <w:rFonts w:ascii="Kalpurush" w:hAnsi="Kalpurush" w:cs="Kalpurush" w:hint="cs"/>
          <w:sz w:val="24"/>
          <w:szCs w:val="24"/>
          <w:cs/>
          <w:lang w:bidi="bn-BD"/>
        </w:rPr>
        <w:t>যদি কোনো</w:t>
      </w:r>
      <w:r w:rsidR="00385FBD" w:rsidRPr="00AC6D7F">
        <w:rPr>
          <w:rFonts w:ascii="Kalpurush" w:hAnsi="Kalpurush" w:cs="Kalpurush" w:hint="cs"/>
          <w:sz w:val="24"/>
          <w:szCs w:val="24"/>
          <w:cs/>
          <w:lang w:bidi="bn-BD"/>
        </w:rPr>
        <w:t xml:space="preserve"> দিকে আহ্বান করবে </w:t>
      </w:r>
      <w:r w:rsidR="00AC6D7F">
        <w:rPr>
          <w:rFonts w:ascii="Kalpurush" w:hAnsi="Kalpurush" w:cs="Kalpurush" w:hint="cs"/>
          <w:sz w:val="24"/>
          <w:szCs w:val="24"/>
          <w:cs/>
          <w:lang w:bidi="bn-BD"/>
        </w:rPr>
        <w:t>সেটা</w:t>
      </w:r>
      <w:r w:rsidR="00385FBD" w:rsidRPr="00AC6D7F">
        <w:rPr>
          <w:rFonts w:ascii="Kalpurush" w:hAnsi="Kalpurush" w:cs="Kalpurush" w:hint="cs"/>
          <w:sz w:val="24"/>
          <w:szCs w:val="24"/>
          <w:cs/>
          <w:lang w:bidi="bn-BD"/>
        </w:rPr>
        <w:t xml:space="preserve"> ভিন্ন</w:t>
      </w:r>
      <w:r w:rsidR="00AC6D7F">
        <w:rPr>
          <w:rFonts w:ascii="Kalpurush" w:hAnsi="Kalpurush" w:cs="Kalpurush" w:hint="cs"/>
          <w:sz w:val="24"/>
          <w:szCs w:val="24"/>
          <w:cs/>
          <w:lang w:bidi="bn-BD"/>
        </w:rPr>
        <w:t xml:space="preserve"> ব্যাপার</w:t>
      </w:r>
      <w:r w:rsidR="00385FBD" w:rsidRPr="0045388E">
        <w:rPr>
          <w:rFonts w:ascii="Kalpurush" w:hAnsi="Kalpurush" w:cs="SolaimanLipi" w:hint="cs"/>
          <w:sz w:val="24"/>
          <w:szCs w:val="24"/>
          <w:cs/>
          <w:lang w:bidi="hi-IN"/>
        </w:rPr>
        <w:t xml:space="preserve">। </w:t>
      </w:r>
    </w:p>
    <w:p w:rsidR="00385FBD" w:rsidRPr="00385FBD" w:rsidRDefault="00CA3C3C" w:rsidP="0045388E">
      <w:pPr>
        <w:spacing w:after="120" w:line="240" w:lineRule="auto"/>
        <w:jc w:val="both"/>
        <w:rPr>
          <w:rFonts w:ascii="Kalpurush" w:hAnsi="Kalpurush" w:cs="Kalpurush"/>
          <w:sz w:val="24"/>
          <w:szCs w:val="24"/>
          <w:lang w:bidi="bn-BD"/>
        </w:rPr>
      </w:pPr>
      <w:r>
        <w:rPr>
          <w:rFonts w:ascii="Kalpurush" w:hAnsi="Kalpurush" w:cs="Kalpurush" w:hint="cs"/>
          <w:b/>
          <w:bCs/>
          <w:sz w:val="24"/>
          <w:szCs w:val="24"/>
          <w:cs/>
          <w:lang w:bidi="bn-BD"/>
        </w:rPr>
        <w:t>আর নবুওয়া</w:t>
      </w:r>
      <w:r w:rsidR="00385FBD" w:rsidRPr="00385FBD">
        <w:rPr>
          <w:rFonts w:ascii="Kalpurush" w:hAnsi="Kalpurush" w:cs="Kalpurush" w:hint="cs"/>
          <w:b/>
          <w:bCs/>
          <w:sz w:val="24"/>
          <w:szCs w:val="24"/>
          <w:cs/>
          <w:lang w:bidi="bn-BD"/>
        </w:rPr>
        <w:t xml:space="preserve">তের </w:t>
      </w:r>
      <w:r w:rsidR="00AC6D7F">
        <w:rPr>
          <w:rFonts w:ascii="Kalpurush" w:hAnsi="Kalpurush" w:cs="Kalpurush" w:hint="cs"/>
          <w:b/>
          <w:bCs/>
          <w:sz w:val="24"/>
          <w:szCs w:val="24"/>
          <w:cs/>
          <w:lang w:bidi="bn-BD"/>
        </w:rPr>
        <w:t xml:space="preserve">সাথে সংশ্লিষ্ট ঈমান </w:t>
      </w:r>
      <w:r w:rsidR="00385FBD" w:rsidRPr="00385FBD">
        <w:rPr>
          <w:rFonts w:ascii="Kalpurush" w:hAnsi="Kalpurush" w:cs="Kalpurush" w:hint="cs"/>
          <w:b/>
          <w:bCs/>
          <w:sz w:val="24"/>
          <w:szCs w:val="24"/>
          <w:cs/>
          <w:lang w:bidi="bn-BD"/>
        </w:rPr>
        <w:t xml:space="preserve">বিনষ্টকারী </w:t>
      </w:r>
      <w:r w:rsidR="00AC6D7F" w:rsidRPr="00385FBD">
        <w:rPr>
          <w:rFonts w:ascii="Kalpurush" w:hAnsi="Kalpurush" w:cs="Kalpurush" w:hint="cs"/>
          <w:b/>
          <w:bCs/>
          <w:sz w:val="24"/>
          <w:szCs w:val="24"/>
          <w:cs/>
          <w:lang w:bidi="bn-BD"/>
        </w:rPr>
        <w:t xml:space="preserve">আন্তরিক বিশ্বাসগত </w:t>
      </w:r>
      <w:r w:rsidR="00385FBD" w:rsidRPr="00385FBD">
        <w:rPr>
          <w:rFonts w:ascii="Kalpurush" w:hAnsi="Kalpurush" w:cs="Kalpurush" w:hint="cs"/>
          <w:b/>
          <w:bCs/>
          <w:sz w:val="24"/>
          <w:szCs w:val="24"/>
          <w:cs/>
          <w:lang w:bidi="bn-BD"/>
        </w:rPr>
        <w:t xml:space="preserve">বিষয়গুলো: </w:t>
      </w:r>
    </w:p>
    <w:p w:rsidR="00AC6D7F"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AC6D7F">
        <w:rPr>
          <w:rFonts w:ascii="Kalpurush" w:hAnsi="Kalpurush" w:cs="Kalpurush" w:hint="cs"/>
          <w:sz w:val="24"/>
          <w:szCs w:val="24"/>
          <w:cs/>
          <w:lang w:bidi="bn-BD"/>
        </w:rPr>
        <w:t>কোনো ব্যক্তির জন্য রাসূলুল্লাহ সাল্লাল্লাহু ‘আলাইহি ওয়াসাল্লামের অনুসরণ করা ব্যতীত আল্লাহর সন্তুষ্টি অর্জনের কোনো পথ আছে বলে বিশ্বাস করা অথবা তাঁর অনুসরণ করা তার</w:t>
      </w:r>
      <w:r w:rsidR="00D87DB1" w:rsidRPr="00AC6D7F">
        <w:rPr>
          <w:rFonts w:ascii="Kalpurush" w:hAnsi="Kalpurush" w:cs="Kalpurush" w:hint="cs"/>
          <w:sz w:val="24"/>
          <w:szCs w:val="24"/>
          <w:cs/>
          <w:lang w:bidi="bn-BD"/>
        </w:rPr>
        <w:t xml:space="preserve"> ওপর</w:t>
      </w:r>
      <w:r w:rsidRPr="00AC6D7F">
        <w:rPr>
          <w:rFonts w:ascii="Kalpurush" w:hAnsi="Kalpurush" w:cs="Kalpurush" w:hint="cs"/>
          <w:sz w:val="24"/>
          <w:szCs w:val="24"/>
          <w:cs/>
          <w:lang w:bidi="bn-BD"/>
        </w:rPr>
        <w:t xml:space="preserve"> ওয়াজিব নয় বলে বিশ্বাস করা অথবা অন্যের জন্য তাঁর অনুসরণ করা থেকে বের হয়ে যাওয়ার সুযোগ আছে বলে বিশ্বাস করা। </w:t>
      </w:r>
    </w:p>
    <w:p w:rsidR="00AC6D7F"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AC6D7F">
        <w:rPr>
          <w:rFonts w:cs="Kalpurush" w:hint="cs"/>
          <w:color w:val="000000"/>
          <w:sz w:val="24"/>
          <w:szCs w:val="24"/>
          <w:cs/>
          <w:lang w:bidi="bn-BD"/>
        </w:rPr>
        <w:t>আর</w:t>
      </w:r>
      <w:r w:rsidR="00385FBD" w:rsidRPr="00AC6D7F">
        <w:rPr>
          <w:rFonts w:ascii="Kalpurush" w:hAnsi="Kalpurush" w:cs="Kalpurush" w:hint="cs"/>
          <w:sz w:val="24"/>
          <w:szCs w:val="24"/>
          <w:cs/>
          <w:lang w:bidi="bn-BD"/>
        </w:rPr>
        <w:t xml:space="preserve"> তন্মধ্য থেকে আরেকটি বিষয় হলো: স্বয়ং নিজেই</w:t>
      </w:r>
      <w:r w:rsidR="008B70A2" w:rsidRPr="00AC6D7F">
        <w:rPr>
          <w:rFonts w:ascii="Kalpurush" w:hAnsi="Kalpurush" w:cs="Kalpurush" w:hint="cs"/>
          <w:sz w:val="24"/>
          <w:szCs w:val="24"/>
          <w:cs/>
          <w:lang w:bidi="bn-BD"/>
        </w:rPr>
        <w:t xml:space="preserve"> নবুওয়াত</w:t>
      </w:r>
      <w:r w:rsidR="00385FBD" w:rsidRPr="00AC6D7F">
        <w:rPr>
          <w:rFonts w:ascii="Kalpurush" w:hAnsi="Kalpurush" w:cs="Kalpurush" w:hint="cs"/>
          <w:sz w:val="24"/>
          <w:szCs w:val="24"/>
          <w:cs/>
          <w:lang w:bidi="bn-BD"/>
        </w:rPr>
        <w:t xml:space="preserve"> দাবি করা</w:t>
      </w:r>
      <w:r w:rsidR="00A90A98" w:rsidRPr="00AC6D7F">
        <w:rPr>
          <w:rFonts w:ascii="Kalpurush" w:hAnsi="Kalpurush" w:cs="Kalpurush" w:hint="cs"/>
          <w:sz w:val="24"/>
          <w:szCs w:val="24"/>
          <w:cs/>
          <w:lang w:bidi="bn-BD"/>
        </w:rPr>
        <w:t xml:space="preserve"> অথবা</w:t>
      </w:r>
      <w:r w:rsidR="00385FBD" w:rsidRPr="00AC6D7F">
        <w:rPr>
          <w:rFonts w:ascii="Kalpurush" w:hAnsi="Kalpurush" w:cs="Kalpurush" w:hint="cs"/>
          <w:sz w:val="24"/>
          <w:szCs w:val="24"/>
          <w:cs/>
          <w:lang w:bidi="bn-BD"/>
        </w:rPr>
        <w:t xml:space="preserve"> অন্য</w:t>
      </w:r>
      <w:r w:rsidR="008B70A2" w:rsidRPr="00AC6D7F">
        <w:rPr>
          <w:rFonts w:ascii="Kalpurush" w:hAnsi="Kalpurush" w:cs="Kalpurush" w:hint="cs"/>
          <w:sz w:val="24"/>
          <w:szCs w:val="24"/>
          <w:cs/>
          <w:lang w:bidi="bn-BD"/>
        </w:rPr>
        <w:t xml:space="preserve"> নবুওয়াত</w:t>
      </w:r>
      <w:r w:rsidR="00385FBD" w:rsidRPr="00AC6D7F">
        <w:rPr>
          <w:rFonts w:ascii="Kalpurush" w:hAnsi="Kalpurush" w:cs="Kalpurush" w:hint="cs"/>
          <w:sz w:val="24"/>
          <w:szCs w:val="24"/>
          <w:cs/>
          <w:lang w:bidi="bn-BD"/>
        </w:rPr>
        <w:t xml:space="preserve"> দাবিকারীর প্রতি বিশ্বাস করা</w:t>
      </w:r>
      <w:r w:rsidR="00A90A98" w:rsidRPr="00AC6D7F">
        <w:rPr>
          <w:rFonts w:ascii="Kalpurush" w:hAnsi="Kalpurush" w:cs="Kalpurush" w:hint="cs"/>
          <w:sz w:val="24"/>
          <w:szCs w:val="24"/>
          <w:cs/>
          <w:lang w:bidi="bn-BD"/>
        </w:rPr>
        <w:t xml:space="preserve"> অথবা</w:t>
      </w:r>
      <w:r w:rsidR="00CA3C3C" w:rsidRPr="00AC6D7F">
        <w:rPr>
          <w:rFonts w:ascii="Kalpurush" w:hAnsi="Kalpurush" w:cs="Kalpurush" w:hint="cs"/>
          <w:sz w:val="24"/>
          <w:szCs w:val="24"/>
          <w:cs/>
          <w:lang w:bidi="bn-BD"/>
        </w:rPr>
        <w:t xml:space="preserve"> নবুওয়াতের</w:t>
      </w:r>
      <w:r w:rsidR="00385FBD" w:rsidRPr="00AC6D7F">
        <w:rPr>
          <w:rFonts w:ascii="Kalpurush" w:hAnsi="Kalpurush" w:cs="Kalpurush" w:hint="cs"/>
          <w:sz w:val="24"/>
          <w:szCs w:val="24"/>
          <w:cs/>
          <w:lang w:bidi="bn-BD"/>
        </w:rPr>
        <w:t xml:space="preserve"> ধারা শেষ হয়ে যাওয়ার পরেও নবীর আগমনের বিষয়কে বৈধ মনে করা</w:t>
      </w:r>
      <w:r w:rsidR="00A90A98" w:rsidRPr="00AC6D7F">
        <w:rPr>
          <w:rFonts w:ascii="Kalpurush" w:hAnsi="Kalpurush" w:cs="Kalpurush" w:hint="cs"/>
          <w:sz w:val="24"/>
          <w:szCs w:val="24"/>
          <w:cs/>
          <w:lang w:bidi="bn-BD"/>
        </w:rPr>
        <w:t xml:space="preserve"> অথবা</w:t>
      </w:r>
      <w:r w:rsidR="00385FBD" w:rsidRPr="00AC6D7F">
        <w:rPr>
          <w:rFonts w:ascii="Kalpurush" w:hAnsi="Kalpurush" w:cs="Kalpurush" w:hint="cs"/>
          <w:sz w:val="24"/>
          <w:szCs w:val="24"/>
          <w:cs/>
          <w:lang w:bidi="bn-BD"/>
        </w:rPr>
        <w:t xml:space="preserve"> ‘খতমে</w:t>
      </w:r>
      <w:r w:rsidR="008B70A2" w:rsidRPr="00AC6D7F">
        <w:rPr>
          <w:rFonts w:ascii="Kalpurush" w:hAnsi="Kalpurush" w:cs="Kalpurush" w:hint="cs"/>
          <w:sz w:val="24"/>
          <w:szCs w:val="24"/>
          <w:cs/>
          <w:lang w:bidi="bn-BD"/>
        </w:rPr>
        <w:t xml:space="preserve"> নবুওয়াত</w:t>
      </w:r>
      <w:r w:rsidR="00385FBD" w:rsidRPr="00AC6D7F">
        <w:rPr>
          <w:rFonts w:ascii="Kalpurush" w:hAnsi="Kalpurush" w:cs="Kalpurush" w:hint="cs"/>
          <w:sz w:val="24"/>
          <w:szCs w:val="24"/>
          <w:cs/>
          <w:lang w:bidi="bn-BD"/>
        </w:rPr>
        <w:t>’ তথা</w:t>
      </w:r>
      <w:r w:rsidR="00CA3C3C" w:rsidRPr="00AC6D7F">
        <w:rPr>
          <w:rFonts w:ascii="Kalpurush" w:hAnsi="Kalpurush" w:cs="Kalpurush" w:hint="cs"/>
          <w:sz w:val="24"/>
          <w:szCs w:val="24"/>
          <w:cs/>
          <w:lang w:bidi="bn-BD"/>
        </w:rPr>
        <w:t xml:space="preserve"> নবুওয়াতের</w:t>
      </w:r>
      <w:r w:rsidR="00385FBD" w:rsidRPr="00AC6D7F">
        <w:rPr>
          <w:rFonts w:ascii="Kalpurush" w:hAnsi="Kalpurush" w:cs="Kalpurush" w:hint="cs"/>
          <w:sz w:val="24"/>
          <w:szCs w:val="24"/>
          <w:cs/>
          <w:lang w:bidi="bn-BD"/>
        </w:rPr>
        <w:t xml:space="preserve"> পরিসমাপ্তির বিষয়টিকে অস্বীকার করা।</w:t>
      </w:r>
      <w:r w:rsidR="00AC6D7F" w:rsidRPr="00AC6D7F">
        <w:rPr>
          <w:rFonts w:ascii="Kalpurush" w:hAnsi="Kalpurush" w:cs="Kalpurush" w:hint="cs"/>
          <w:sz w:val="24"/>
          <w:szCs w:val="24"/>
          <w:cs/>
          <w:lang w:bidi="bn-BD"/>
        </w:rPr>
        <w:t xml:space="preserve"> </w:t>
      </w:r>
    </w:p>
    <w:p w:rsidR="00AC6D7F"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AC6D7F">
        <w:rPr>
          <w:rFonts w:ascii="Kalpurush" w:hAnsi="Kalpurush" w:cs="Kalpurush" w:hint="cs"/>
          <w:sz w:val="24"/>
          <w:szCs w:val="24"/>
          <w:cs/>
          <w:lang w:bidi="bn-BD"/>
        </w:rPr>
        <w:lastRenderedPageBreak/>
        <w:t>আরেকটি বিষয় হলো: নাযিলকৃত সকল কিতাবকে অস্বীকার করা</w:t>
      </w:r>
      <w:r w:rsidR="00A90A98" w:rsidRPr="00AC6D7F">
        <w:rPr>
          <w:rFonts w:ascii="Kalpurush" w:hAnsi="Kalpurush" w:cs="Kalpurush" w:hint="cs"/>
          <w:sz w:val="24"/>
          <w:szCs w:val="24"/>
          <w:cs/>
          <w:lang w:bidi="bn-BD"/>
        </w:rPr>
        <w:t xml:space="preserve"> অথবা</w:t>
      </w:r>
      <w:r w:rsidRPr="00AC6D7F">
        <w:rPr>
          <w:rFonts w:ascii="Kalpurush" w:hAnsi="Kalpurush" w:cs="Kalpurush" w:hint="cs"/>
          <w:sz w:val="24"/>
          <w:szCs w:val="24"/>
          <w:cs/>
          <w:lang w:bidi="bn-BD"/>
        </w:rPr>
        <w:t xml:space="preserve"> বিস্তারিতভাবে যেসব কিতাবের প্রতি </w:t>
      </w:r>
      <w:r w:rsidR="00AC6D7F" w:rsidRPr="00AC6D7F">
        <w:rPr>
          <w:rFonts w:ascii="Kalpurush" w:hAnsi="Kalpurush" w:cs="Kalpurush" w:hint="cs"/>
          <w:sz w:val="24"/>
          <w:szCs w:val="24"/>
          <w:cs/>
          <w:lang w:bidi="bn-BD"/>
        </w:rPr>
        <w:t>ঈমান</w:t>
      </w:r>
      <w:r w:rsidRPr="00AC6D7F">
        <w:rPr>
          <w:rFonts w:ascii="Kalpurush" w:hAnsi="Kalpurush" w:cs="Kalpurush" w:hint="cs"/>
          <w:sz w:val="24"/>
          <w:szCs w:val="24"/>
          <w:cs/>
          <w:lang w:bidi="bn-BD"/>
        </w:rPr>
        <w:t xml:space="preserve"> স্থাপন করা ওয়াজিব, সেসব কিতাবের কিছু কিছু কিতাবকে অস্বীকার করা</w:t>
      </w:r>
      <w:r w:rsidR="009052C0" w:rsidRPr="00AC6D7F">
        <w:rPr>
          <w:rFonts w:ascii="Kalpurush" w:hAnsi="Kalpurush" w:cs="Kalpurush" w:hint="cs"/>
          <w:sz w:val="24"/>
          <w:szCs w:val="24"/>
          <w:lang w:bidi="bn-BD"/>
        </w:rPr>
        <w:t xml:space="preserve">, </w:t>
      </w:r>
      <w:r w:rsidR="00AC6D7F" w:rsidRPr="00AC6D7F">
        <w:rPr>
          <w:rFonts w:ascii="Kalpurush" w:hAnsi="Kalpurush" w:cs="Kalpurush" w:hint="cs"/>
          <w:sz w:val="24"/>
          <w:szCs w:val="24"/>
          <w:cs/>
          <w:lang w:bidi="bn-BD"/>
        </w:rPr>
        <w:t>বস্তুত</w:t>
      </w:r>
      <w:r w:rsidRPr="00AC6D7F">
        <w:rPr>
          <w:rFonts w:ascii="Kalpurush" w:hAnsi="Kalpurush" w:cs="Kalpurush" w:hint="cs"/>
          <w:sz w:val="24"/>
          <w:szCs w:val="24"/>
          <w:cs/>
          <w:lang w:bidi="bn-BD"/>
        </w:rPr>
        <w:t xml:space="preserve"> এসবের প্রত্যেকটিই </w:t>
      </w:r>
      <w:r w:rsidR="00AC6D7F" w:rsidRPr="00AC6D7F">
        <w:rPr>
          <w:rFonts w:ascii="Kalpurush" w:hAnsi="Kalpurush" w:cs="Kalpurush" w:hint="cs"/>
          <w:sz w:val="24"/>
          <w:szCs w:val="24"/>
          <w:cs/>
          <w:lang w:bidi="bn-BD"/>
        </w:rPr>
        <w:t xml:space="preserve">ঈমানের সাথে সংশ্লিষ্ট </w:t>
      </w:r>
      <w:r w:rsidRPr="00AC6D7F">
        <w:rPr>
          <w:rFonts w:ascii="Kalpurush" w:hAnsi="Kalpurush" w:cs="Kalpurush" w:hint="cs"/>
          <w:sz w:val="24"/>
          <w:szCs w:val="24"/>
          <w:cs/>
          <w:lang w:bidi="bn-BD"/>
        </w:rPr>
        <w:t>মনের কথার বিপরীত</w:t>
      </w:r>
      <w:r w:rsidR="00AC6D7F">
        <w:rPr>
          <w:rFonts w:ascii="Kalpurush" w:hAnsi="Kalpurush" w:cs="Kalpurush" w:hint="cs"/>
          <w:sz w:val="24"/>
          <w:szCs w:val="24"/>
          <w:cs/>
          <w:lang w:bidi="bn-BD"/>
        </w:rPr>
        <w:t xml:space="preserve"> বিষয়</w:t>
      </w:r>
      <w:r w:rsidRPr="0045388E">
        <w:rPr>
          <w:rFonts w:ascii="Kalpurush" w:hAnsi="Kalpurush" w:cs="SolaimanLipi" w:hint="cs"/>
          <w:sz w:val="24"/>
          <w:szCs w:val="24"/>
          <w:cs/>
          <w:lang w:bidi="hi-IN"/>
        </w:rPr>
        <w:t xml:space="preserve">। </w:t>
      </w:r>
    </w:p>
    <w:p w:rsidR="00385FBD" w:rsidRPr="00AC6D7F"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AC6D7F">
        <w:rPr>
          <w:rFonts w:cs="Kalpurush" w:hint="cs"/>
          <w:color w:val="000000"/>
          <w:sz w:val="24"/>
          <w:szCs w:val="24"/>
          <w:cs/>
          <w:lang w:bidi="bn-BD"/>
        </w:rPr>
        <w:t>আর</w:t>
      </w:r>
      <w:r w:rsidR="00385FBD" w:rsidRPr="00AC6D7F">
        <w:rPr>
          <w:rFonts w:ascii="Kalpurush" w:hAnsi="Kalpurush" w:cs="Kalpurush" w:hint="cs"/>
          <w:sz w:val="24"/>
          <w:szCs w:val="24"/>
          <w:cs/>
          <w:lang w:bidi="bn-BD"/>
        </w:rPr>
        <w:t xml:space="preserve"> রাসূল সাল্লাল্লাহু ‘আলাইহি ওয়াসাল্লাম যা নিয়ে এসেছেন, তাকে ঘৃণা ও অপছন্দ করা</w:t>
      </w:r>
      <w:r w:rsidR="00AC6D7F">
        <w:rPr>
          <w:rFonts w:ascii="Kalpurush" w:hAnsi="Kalpurush" w:cs="Kalpurush" w:hint="cs"/>
          <w:sz w:val="24"/>
          <w:szCs w:val="24"/>
          <w:cs/>
          <w:lang w:bidi="bn-BD"/>
        </w:rPr>
        <w:t>; যা ঈমানের সাথে সংশ্লিষ্ট</w:t>
      </w:r>
      <w:r w:rsidR="00385FBD" w:rsidRPr="00AC6D7F">
        <w:rPr>
          <w:rFonts w:ascii="Kalpurush" w:hAnsi="Kalpurush" w:cs="Kalpurush" w:hint="cs"/>
          <w:sz w:val="24"/>
          <w:szCs w:val="24"/>
          <w:cs/>
          <w:lang w:bidi="bn-BD"/>
        </w:rPr>
        <w:t xml:space="preserve"> ভালোবাসা, সন্তুষ্টি ও কবুল বা গ্রহণ করা</w:t>
      </w:r>
      <w:r w:rsidR="00AC6D7F">
        <w:rPr>
          <w:rFonts w:ascii="Kalpurush" w:hAnsi="Kalpurush" w:cs="Kalpurush" w:hint="cs"/>
          <w:sz w:val="24"/>
          <w:szCs w:val="24"/>
          <w:cs/>
          <w:lang w:bidi="bn-BD"/>
        </w:rPr>
        <w:t>র</w:t>
      </w:r>
      <w:r w:rsidR="00385FBD" w:rsidRPr="00AC6D7F">
        <w:rPr>
          <w:rFonts w:ascii="Kalpurush" w:hAnsi="Kalpurush" w:cs="Kalpurush" w:hint="cs"/>
          <w:sz w:val="24"/>
          <w:szCs w:val="24"/>
          <w:cs/>
          <w:lang w:bidi="bn-BD"/>
        </w:rPr>
        <w:t xml:space="preserve"> </w:t>
      </w:r>
      <w:r w:rsidR="00AC6D7F">
        <w:rPr>
          <w:rFonts w:ascii="Kalpurush" w:hAnsi="Kalpurush" w:cs="Kalpurush" w:hint="cs"/>
          <w:sz w:val="24"/>
          <w:szCs w:val="24"/>
          <w:cs/>
          <w:lang w:bidi="bn-BD"/>
        </w:rPr>
        <w:t>বিরোধী বিষয়</w:t>
      </w:r>
      <w:r w:rsidR="00385FBD" w:rsidRPr="0045388E">
        <w:rPr>
          <w:rFonts w:ascii="Kalpurush" w:hAnsi="Kalpurush" w:cs="SolaimanLipi" w:hint="cs"/>
          <w:sz w:val="24"/>
          <w:szCs w:val="24"/>
          <w:cs/>
          <w:lang w:bidi="hi-IN"/>
        </w:rPr>
        <w:t xml:space="preserve">।  </w:t>
      </w:r>
    </w:p>
    <w:p w:rsidR="00385FBD" w:rsidRPr="00385FBD" w:rsidRDefault="00385FBD" w:rsidP="0045388E">
      <w:pPr>
        <w:spacing w:after="120" w:line="240" w:lineRule="auto"/>
        <w:jc w:val="both"/>
        <w:rPr>
          <w:rFonts w:ascii="Kalpurush" w:hAnsi="Kalpurush" w:cs="Kalpurush"/>
          <w:sz w:val="24"/>
          <w:szCs w:val="24"/>
          <w:lang w:bidi="bn-BD"/>
        </w:rPr>
      </w:pPr>
      <w:r w:rsidRPr="00385FBD">
        <w:rPr>
          <w:rFonts w:ascii="Kalpurush" w:hAnsi="Kalpurush" w:cs="Kalpurush" w:hint="cs"/>
          <w:b/>
          <w:bCs/>
          <w:sz w:val="24"/>
          <w:szCs w:val="24"/>
          <w:cs/>
          <w:lang w:bidi="bn-BD"/>
        </w:rPr>
        <w:t>আর</w:t>
      </w:r>
      <w:r w:rsidR="00CA3C3C">
        <w:rPr>
          <w:rFonts w:ascii="Kalpurush" w:hAnsi="Kalpurush" w:cs="Kalpurush" w:hint="cs"/>
          <w:b/>
          <w:bCs/>
          <w:sz w:val="24"/>
          <w:szCs w:val="24"/>
          <w:cs/>
          <w:lang w:bidi="bn-BD"/>
        </w:rPr>
        <w:t xml:space="preserve"> </w:t>
      </w:r>
      <w:r w:rsidR="00AC6D7F">
        <w:rPr>
          <w:rFonts w:ascii="Kalpurush" w:hAnsi="Kalpurush" w:cs="Kalpurush" w:hint="cs"/>
          <w:b/>
          <w:bCs/>
          <w:sz w:val="24"/>
          <w:szCs w:val="24"/>
          <w:cs/>
          <w:lang w:bidi="bn-BD"/>
        </w:rPr>
        <w:t>নবুওয়া</w:t>
      </w:r>
      <w:r w:rsidR="00AC6D7F" w:rsidRPr="00385FBD">
        <w:rPr>
          <w:rFonts w:ascii="Kalpurush" w:hAnsi="Kalpurush" w:cs="Kalpurush" w:hint="cs"/>
          <w:b/>
          <w:bCs/>
          <w:sz w:val="24"/>
          <w:szCs w:val="24"/>
          <w:cs/>
          <w:lang w:bidi="bn-BD"/>
        </w:rPr>
        <w:t xml:space="preserve">তের </w:t>
      </w:r>
      <w:r w:rsidR="00AC6D7F">
        <w:rPr>
          <w:rFonts w:ascii="Kalpurush" w:hAnsi="Kalpurush" w:cs="Kalpurush" w:hint="cs"/>
          <w:b/>
          <w:bCs/>
          <w:sz w:val="24"/>
          <w:szCs w:val="24"/>
          <w:cs/>
          <w:lang w:bidi="bn-BD"/>
        </w:rPr>
        <w:t>সাথে সংশ্লিষ্ট ঈমান</w:t>
      </w:r>
      <w:r w:rsidRPr="00385FBD">
        <w:rPr>
          <w:rFonts w:ascii="Kalpurush" w:hAnsi="Kalpurush" w:cs="Kalpurush" w:hint="cs"/>
          <w:b/>
          <w:bCs/>
          <w:sz w:val="24"/>
          <w:szCs w:val="24"/>
          <w:cs/>
          <w:lang w:bidi="bn-BD"/>
        </w:rPr>
        <w:t xml:space="preserve"> </w:t>
      </w:r>
      <w:r w:rsidR="00AC6D7F">
        <w:rPr>
          <w:rFonts w:ascii="Kalpurush" w:hAnsi="Kalpurush" w:cs="Kalpurush" w:hint="cs"/>
          <w:b/>
          <w:bCs/>
          <w:sz w:val="24"/>
          <w:szCs w:val="24"/>
          <w:cs/>
          <w:lang w:bidi="bn-BD"/>
        </w:rPr>
        <w:t xml:space="preserve">বিনষ্টকারী </w:t>
      </w:r>
      <w:r w:rsidRPr="00385FBD">
        <w:rPr>
          <w:rFonts w:ascii="Kalpurush" w:hAnsi="Kalpurush" w:cs="Kalpurush" w:hint="cs"/>
          <w:b/>
          <w:bCs/>
          <w:sz w:val="24"/>
          <w:szCs w:val="24"/>
          <w:cs/>
          <w:lang w:bidi="bn-BD"/>
        </w:rPr>
        <w:t xml:space="preserve">মৌখিক বিষয়গুলো: </w:t>
      </w:r>
    </w:p>
    <w:p w:rsidR="00385FBD" w:rsidRPr="00385FBD"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385FBD">
        <w:rPr>
          <w:rFonts w:ascii="Kalpurush" w:hAnsi="Kalpurush" w:cs="Kalpurush" w:hint="cs"/>
          <w:sz w:val="24"/>
          <w:szCs w:val="24"/>
          <w:cs/>
          <w:lang w:bidi="bn-BD"/>
        </w:rPr>
        <w:t>সাধারণভাবে নবীগণকে গালি দেওয়া</w:t>
      </w:r>
      <w:r w:rsidR="00A90A98">
        <w:rPr>
          <w:rFonts w:ascii="Kalpurush" w:hAnsi="Kalpurush" w:cs="Kalpurush" w:hint="cs"/>
          <w:sz w:val="24"/>
          <w:szCs w:val="24"/>
          <w:cs/>
          <w:lang w:bidi="bn-BD"/>
        </w:rPr>
        <w:t xml:space="preserve"> অথবা</w:t>
      </w:r>
      <w:r w:rsidRPr="00385FBD">
        <w:rPr>
          <w:rFonts w:ascii="Kalpurush" w:hAnsi="Kalpurush" w:cs="Kalpurush" w:hint="cs"/>
          <w:sz w:val="24"/>
          <w:szCs w:val="24"/>
          <w:cs/>
          <w:lang w:bidi="bn-BD"/>
        </w:rPr>
        <w:t xml:space="preserve"> নির্দিষ্টভাবে আমাদের নবী সাল্লাল্লাহু ‘আলাইহি ওয়াসাল্লামকে গালি দেওয়া</w:t>
      </w:r>
      <w:r w:rsidR="009D6AC8" w:rsidRPr="0045388E">
        <w:rPr>
          <w:rFonts w:ascii="Kalpurush" w:hAnsi="Kalpurush" w:cs="SolaimanLipi" w:hint="cs"/>
          <w:sz w:val="24"/>
          <w:szCs w:val="24"/>
          <w:cs/>
          <w:lang w:bidi="hi-IN"/>
        </w:rPr>
        <w:t xml:space="preserve">। </w:t>
      </w:r>
      <w:r w:rsidR="009D6AC8">
        <w:rPr>
          <w:rFonts w:ascii="Kalpurush" w:hAnsi="Kalpurush" w:cs="Kalpurush" w:hint="cs"/>
          <w:sz w:val="24"/>
          <w:szCs w:val="24"/>
          <w:cs/>
          <w:lang w:bidi="bn-BD"/>
        </w:rPr>
        <w:t xml:space="preserve">সুতরাং </w:t>
      </w:r>
      <w:r w:rsidRPr="00385FBD">
        <w:rPr>
          <w:rFonts w:ascii="Kalpurush" w:hAnsi="Kalpurush" w:cs="Kalpurush" w:hint="cs"/>
          <w:sz w:val="24"/>
          <w:szCs w:val="24"/>
          <w:cs/>
          <w:lang w:bidi="bn-BD"/>
        </w:rPr>
        <w:t>যে ব্যক্তি আমাদের নবী সাল্লাল্লাহু ‘আলাইহি ওয়াসাল্লামকে অথবা নবীগণের কোনো একজনকে অবজ্ঞা করবে</w:t>
      </w:r>
      <w:r w:rsidR="00A90A98">
        <w:rPr>
          <w:rFonts w:ascii="Kalpurush" w:hAnsi="Kalpurush" w:cs="Kalpurush" w:hint="cs"/>
          <w:sz w:val="24"/>
          <w:szCs w:val="24"/>
          <w:cs/>
          <w:lang w:bidi="bn-BD"/>
        </w:rPr>
        <w:t xml:space="preserve"> অথবা</w:t>
      </w:r>
      <w:r w:rsidR="00C747A9">
        <w:rPr>
          <w:rFonts w:ascii="Kalpurush" w:hAnsi="Kalpurush" w:cs="Kalpurush" w:hint="cs"/>
          <w:sz w:val="24"/>
          <w:szCs w:val="24"/>
          <w:cs/>
          <w:lang w:bidi="bn-BD"/>
        </w:rPr>
        <w:t xml:space="preserve"> তাদের</w:t>
      </w:r>
      <w:r w:rsidRPr="00385FBD">
        <w:rPr>
          <w:rFonts w:ascii="Kalpurush" w:hAnsi="Kalpurush" w:cs="Kalpurush" w:hint="cs"/>
          <w:sz w:val="24"/>
          <w:szCs w:val="24"/>
          <w:cs/>
          <w:lang w:bidi="bn-BD"/>
        </w:rPr>
        <w:t>কে বিদ্রূপ ও তুচ্ছ জ্ঞান করবে</w:t>
      </w:r>
      <w:r w:rsidR="00A90A98">
        <w:rPr>
          <w:rFonts w:ascii="Kalpurush" w:hAnsi="Kalpurush" w:cs="Kalpurush" w:hint="cs"/>
          <w:sz w:val="24"/>
          <w:szCs w:val="24"/>
          <w:cs/>
          <w:lang w:bidi="bn-BD"/>
        </w:rPr>
        <w:t xml:space="preserve"> অথবা</w:t>
      </w:r>
      <w:r w:rsidR="00C747A9">
        <w:rPr>
          <w:rFonts w:ascii="Kalpurush" w:hAnsi="Kalpurush" w:cs="Kalpurush" w:hint="cs"/>
          <w:sz w:val="24"/>
          <w:szCs w:val="24"/>
          <w:cs/>
          <w:lang w:bidi="bn-BD"/>
        </w:rPr>
        <w:t xml:space="preserve"> তাদের</w:t>
      </w:r>
      <w:r w:rsidRPr="00385FBD">
        <w:rPr>
          <w:rFonts w:ascii="Kalpurush" w:hAnsi="Kalpurush" w:cs="Kalpurush" w:hint="cs"/>
          <w:sz w:val="24"/>
          <w:szCs w:val="24"/>
          <w:cs/>
          <w:lang w:bidi="bn-BD"/>
        </w:rPr>
        <w:t>কে কষ্ট দিবে, সে ব্যক্তি সর্বসম্মতিক্রমে কাফির।</w:t>
      </w:r>
    </w:p>
    <w:p w:rsidR="00385FBD" w:rsidRPr="00385FBD" w:rsidRDefault="00385FBD" w:rsidP="0045388E">
      <w:pPr>
        <w:spacing w:after="120" w:line="240" w:lineRule="auto"/>
        <w:jc w:val="both"/>
        <w:rPr>
          <w:rFonts w:ascii="Kalpurush" w:hAnsi="Kalpurush" w:cs="Kalpurush"/>
          <w:sz w:val="24"/>
          <w:szCs w:val="24"/>
          <w:lang w:bidi="bn-BD"/>
        </w:rPr>
      </w:pPr>
      <w:r w:rsidRPr="00385FBD">
        <w:rPr>
          <w:rFonts w:ascii="Kalpurush" w:hAnsi="Kalpurush" w:cs="Kalpurush" w:hint="cs"/>
          <w:b/>
          <w:bCs/>
          <w:sz w:val="24"/>
          <w:szCs w:val="24"/>
          <w:cs/>
          <w:lang w:bidi="bn-BD"/>
        </w:rPr>
        <w:t>আর</w:t>
      </w:r>
      <w:r w:rsidR="00CA3C3C">
        <w:rPr>
          <w:rFonts w:ascii="Kalpurush" w:hAnsi="Kalpurush" w:cs="Kalpurush" w:hint="cs"/>
          <w:b/>
          <w:bCs/>
          <w:sz w:val="24"/>
          <w:szCs w:val="24"/>
          <w:cs/>
          <w:lang w:bidi="bn-BD"/>
        </w:rPr>
        <w:t xml:space="preserve"> নবুওয়াতের</w:t>
      </w:r>
      <w:r w:rsidRPr="00385FBD">
        <w:rPr>
          <w:rFonts w:ascii="Kalpurush" w:hAnsi="Kalpurush" w:cs="Kalpurush" w:hint="cs"/>
          <w:b/>
          <w:bCs/>
          <w:sz w:val="24"/>
          <w:szCs w:val="24"/>
          <w:cs/>
          <w:lang w:bidi="bn-BD"/>
        </w:rPr>
        <w:t xml:space="preserve"> </w:t>
      </w:r>
      <w:r w:rsidR="00AC6D7F">
        <w:rPr>
          <w:rFonts w:ascii="Kalpurush" w:hAnsi="Kalpurush" w:cs="Kalpurush" w:hint="cs"/>
          <w:b/>
          <w:bCs/>
          <w:sz w:val="24"/>
          <w:szCs w:val="24"/>
          <w:cs/>
          <w:lang w:bidi="bn-BD"/>
        </w:rPr>
        <w:t>সাথে সংশ্লিষ্ট ঈমান</w:t>
      </w:r>
      <w:r w:rsidR="00AC6D7F" w:rsidRPr="00385FBD">
        <w:rPr>
          <w:rFonts w:ascii="Kalpurush" w:hAnsi="Kalpurush" w:cs="Kalpurush" w:hint="cs"/>
          <w:b/>
          <w:bCs/>
          <w:sz w:val="24"/>
          <w:szCs w:val="24"/>
          <w:cs/>
          <w:lang w:bidi="bn-BD"/>
        </w:rPr>
        <w:t xml:space="preserve"> </w:t>
      </w:r>
      <w:r w:rsidR="00AC6D7F">
        <w:rPr>
          <w:rFonts w:ascii="Kalpurush" w:hAnsi="Kalpurush" w:cs="Kalpurush" w:hint="cs"/>
          <w:b/>
          <w:bCs/>
          <w:sz w:val="24"/>
          <w:szCs w:val="24"/>
          <w:cs/>
          <w:lang w:bidi="bn-BD"/>
        </w:rPr>
        <w:t>বিনষ্টকারী</w:t>
      </w:r>
      <w:r w:rsidR="00AC6D7F" w:rsidRPr="00385FBD">
        <w:rPr>
          <w:rFonts w:ascii="Kalpurush" w:hAnsi="Kalpurush" w:cs="Kalpurush" w:hint="cs"/>
          <w:b/>
          <w:bCs/>
          <w:sz w:val="24"/>
          <w:szCs w:val="24"/>
          <w:cs/>
          <w:lang w:bidi="bn-BD"/>
        </w:rPr>
        <w:t xml:space="preserve"> </w:t>
      </w:r>
      <w:r w:rsidRPr="00385FBD">
        <w:rPr>
          <w:rFonts w:ascii="Kalpurush" w:hAnsi="Kalpurush" w:cs="Kalpurush" w:hint="cs"/>
          <w:b/>
          <w:bCs/>
          <w:sz w:val="24"/>
          <w:szCs w:val="24"/>
          <w:cs/>
          <w:lang w:bidi="bn-BD"/>
        </w:rPr>
        <w:t>ব্যবহারিক বা কার্য</w:t>
      </w:r>
      <w:r w:rsidR="00AC6D7F">
        <w:rPr>
          <w:rFonts w:ascii="Kalpurush" w:hAnsi="Kalpurush" w:cs="Kalpurush" w:hint="cs"/>
          <w:b/>
          <w:bCs/>
          <w:sz w:val="24"/>
          <w:szCs w:val="24"/>
          <w:cs/>
          <w:lang w:bidi="bn-BD"/>
        </w:rPr>
        <w:t>গ</w:t>
      </w:r>
      <w:r w:rsidRPr="00385FBD">
        <w:rPr>
          <w:rFonts w:ascii="Kalpurush" w:hAnsi="Kalpurush" w:cs="Kalpurush" w:hint="cs"/>
          <w:b/>
          <w:bCs/>
          <w:sz w:val="24"/>
          <w:szCs w:val="24"/>
          <w:cs/>
          <w:lang w:bidi="bn-BD"/>
        </w:rPr>
        <w:t xml:space="preserve">ত বিষয়গুলো: </w:t>
      </w:r>
    </w:p>
    <w:p w:rsidR="00385FBD" w:rsidRPr="00385FBD"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385FBD">
        <w:rPr>
          <w:rFonts w:ascii="Kalpurush" w:hAnsi="Kalpurush" w:cs="Kalpurush" w:hint="cs"/>
          <w:sz w:val="24"/>
          <w:szCs w:val="24"/>
          <w:cs/>
          <w:lang w:bidi="bn-BD"/>
        </w:rPr>
        <w:t xml:space="preserve">মাসহাফ বা কিতাবের সাথে অশ্রদ্ধা ও অপমানজনক ব্যবহার করা, </w:t>
      </w:r>
      <w:r w:rsidR="009052C0">
        <w:rPr>
          <w:rFonts w:ascii="Kalpurush" w:hAnsi="Kalpurush" w:cs="Kalpurush" w:hint="cs"/>
          <w:sz w:val="24"/>
          <w:szCs w:val="24"/>
          <w:cs/>
          <w:lang w:bidi="bn-BD"/>
        </w:rPr>
        <w:t>যেমন</w:t>
      </w:r>
      <w:r w:rsidR="009052C0">
        <w:rPr>
          <w:rFonts w:ascii="Kalpurush" w:hAnsi="Kalpurush" w:cs="Kalpurush" w:hint="cs"/>
          <w:sz w:val="24"/>
          <w:szCs w:val="24"/>
          <w:lang w:bidi="bn-BD"/>
        </w:rPr>
        <w:t>,</w:t>
      </w:r>
      <w:r w:rsidRPr="00385FBD">
        <w:rPr>
          <w:rFonts w:ascii="Kalpurush" w:hAnsi="Kalpurush" w:cs="Kalpurush" w:hint="cs"/>
          <w:sz w:val="24"/>
          <w:szCs w:val="24"/>
          <w:cs/>
          <w:lang w:bidi="bn-BD"/>
        </w:rPr>
        <w:t xml:space="preserve"> তাকে পায়ের নীচে রাখা</w:t>
      </w:r>
      <w:r w:rsidR="00A90A98">
        <w:rPr>
          <w:rFonts w:ascii="Kalpurush" w:hAnsi="Kalpurush" w:cs="Kalpurush" w:hint="cs"/>
          <w:sz w:val="24"/>
          <w:szCs w:val="24"/>
          <w:cs/>
          <w:lang w:bidi="bn-BD"/>
        </w:rPr>
        <w:t xml:space="preserve"> অথবা</w:t>
      </w:r>
      <w:r w:rsidRPr="00385FBD">
        <w:rPr>
          <w:rFonts w:ascii="Kalpurush" w:hAnsi="Kalpurush" w:cs="Kalpurush" w:hint="cs"/>
          <w:sz w:val="24"/>
          <w:szCs w:val="24"/>
          <w:cs/>
          <w:lang w:bidi="bn-BD"/>
        </w:rPr>
        <w:t xml:space="preserve"> তাকে ময়লা ও আবর্জনার মধ্যে নিক্ষেপ করা</w:t>
      </w:r>
      <w:r w:rsidR="00A90A98">
        <w:rPr>
          <w:rFonts w:ascii="Kalpurush" w:hAnsi="Kalpurush" w:cs="Kalpurush" w:hint="cs"/>
          <w:sz w:val="24"/>
          <w:szCs w:val="24"/>
          <w:cs/>
          <w:lang w:bidi="bn-BD"/>
        </w:rPr>
        <w:t xml:space="preserve"> অথবা</w:t>
      </w:r>
      <w:r w:rsidRPr="00385FBD">
        <w:rPr>
          <w:rFonts w:ascii="Kalpurush" w:hAnsi="Kalpurush" w:cs="Kalpurush" w:hint="cs"/>
          <w:sz w:val="24"/>
          <w:szCs w:val="24"/>
          <w:cs/>
          <w:lang w:bidi="bn-BD"/>
        </w:rPr>
        <w:t xml:space="preserve"> কম বা বেশি করার মাধ্যমে তাকে পরিবর্তন ও বিকৃত করার চেষ্টা করা।  </w:t>
      </w:r>
    </w:p>
    <w:p w:rsidR="00385FBD" w:rsidRPr="00385FBD" w:rsidRDefault="00385FBD" w:rsidP="0045388E">
      <w:pPr>
        <w:spacing w:after="120" w:line="240" w:lineRule="auto"/>
        <w:jc w:val="both"/>
        <w:rPr>
          <w:rFonts w:ascii="Kalpurush" w:hAnsi="Kalpurush" w:cs="Kalpurush"/>
          <w:sz w:val="24"/>
          <w:szCs w:val="24"/>
          <w:lang w:bidi="bn-BD"/>
        </w:rPr>
      </w:pPr>
      <w:r w:rsidRPr="00385FBD">
        <w:rPr>
          <w:rFonts w:ascii="Kalpurush" w:hAnsi="Kalpurush" w:cs="Kalpurush" w:hint="cs"/>
          <w:b/>
          <w:bCs/>
          <w:sz w:val="24"/>
          <w:szCs w:val="24"/>
          <w:cs/>
          <w:lang w:bidi="bn-BD"/>
        </w:rPr>
        <w:lastRenderedPageBreak/>
        <w:t>আর গাইব বা অদৃশ্য বিষয়ে</w:t>
      </w:r>
      <w:r w:rsidR="00AC6D7F">
        <w:rPr>
          <w:rFonts w:ascii="Kalpurush" w:hAnsi="Kalpurush" w:cs="Kalpurush" w:hint="cs"/>
          <w:b/>
          <w:bCs/>
          <w:sz w:val="24"/>
          <w:szCs w:val="24"/>
          <w:cs/>
          <w:lang w:bidi="bn-BD"/>
        </w:rPr>
        <w:t>র</w:t>
      </w:r>
      <w:r w:rsidRPr="00385FBD">
        <w:rPr>
          <w:rFonts w:ascii="Kalpurush" w:hAnsi="Kalpurush" w:cs="Kalpurush" w:hint="cs"/>
          <w:b/>
          <w:bCs/>
          <w:sz w:val="24"/>
          <w:szCs w:val="24"/>
          <w:cs/>
          <w:lang w:bidi="bn-BD"/>
        </w:rPr>
        <w:t xml:space="preserve"> </w:t>
      </w:r>
      <w:r w:rsidR="00AC6D7F">
        <w:rPr>
          <w:rFonts w:ascii="Kalpurush" w:hAnsi="Kalpurush" w:cs="Kalpurush" w:hint="cs"/>
          <w:b/>
          <w:bCs/>
          <w:sz w:val="24"/>
          <w:szCs w:val="24"/>
          <w:cs/>
          <w:lang w:bidi="bn-BD"/>
        </w:rPr>
        <w:t>সাথে সংশ্লিষ্ট ঈমান</w:t>
      </w:r>
      <w:r w:rsidR="00AC6D7F" w:rsidRPr="00385FBD">
        <w:rPr>
          <w:rFonts w:ascii="Kalpurush" w:hAnsi="Kalpurush" w:cs="Kalpurush" w:hint="cs"/>
          <w:b/>
          <w:bCs/>
          <w:sz w:val="24"/>
          <w:szCs w:val="24"/>
          <w:cs/>
          <w:lang w:bidi="bn-BD"/>
        </w:rPr>
        <w:t xml:space="preserve"> </w:t>
      </w:r>
      <w:r w:rsidR="00AC6D7F">
        <w:rPr>
          <w:rFonts w:ascii="Kalpurush" w:hAnsi="Kalpurush" w:cs="Kalpurush" w:hint="cs"/>
          <w:b/>
          <w:bCs/>
          <w:sz w:val="24"/>
          <w:szCs w:val="24"/>
          <w:cs/>
          <w:lang w:bidi="bn-BD"/>
        </w:rPr>
        <w:t>বিনষ্টকারী</w:t>
      </w:r>
      <w:r w:rsidR="00AC6D7F" w:rsidRPr="00385FBD">
        <w:rPr>
          <w:rFonts w:ascii="Kalpurush" w:hAnsi="Kalpurush" w:cs="Kalpurush" w:hint="cs"/>
          <w:b/>
          <w:bCs/>
          <w:sz w:val="24"/>
          <w:szCs w:val="24"/>
          <w:cs/>
          <w:lang w:bidi="bn-BD"/>
        </w:rPr>
        <w:t xml:space="preserve"> </w:t>
      </w:r>
      <w:r w:rsidRPr="00385FBD">
        <w:rPr>
          <w:rFonts w:ascii="Kalpurush" w:hAnsi="Kalpurush" w:cs="Kalpurush" w:hint="cs"/>
          <w:b/>
          <w:bCs/>
          <w:sz w:val="24"/>
          <w:szCs w:val="24"/>
          <w:cs/>
          <w:lang w:bidi="bn-BD"/>
        </w:rPr>
        <w:t xml:space="preserve">‌আন্তরিক ও মৌখিক বিষয়গুলো: </w:t>
      </w:r>
    </w:p>
    <w:p w:rsidR="00AC6D7F" w:rsidRDefault="00C747A9"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AC6D7F">
        <w:rPr>
          <w:rFonts w:ascii="Kalpurush" w:hAnsi="Kalpurush" w:cs="Kalpurush" w:hint="cs"/>
          <w:sz w:val="24"/>
          <w:szCs w:val="24"/>
          <w:cs/>
          <w:lang w:bidi="bn-BD"/>
        </w:rPr>
        <w:t>ফিরিশতা</w:t>
      </w:r>
      <w:r w:rsidR="00385FBD" w:rsidRPr="00AC6D7F">
        <w:rPr>
          <w:rFonts w:ascii="Kalpurush" w:hAnsi="Kalpurush" w:cs="Kalpurush" w:hint="cs"/>
          <w:sz w:val="24"/>
          <w:szCs w:val="24"/>
          <w:cs/>
          <w:lang w:bidi="bn-BD"/>
        </w:rPr>
        <w:t>গণ অথবা</w:t>
      </w:r>
      <w:r w:rsidRPr="00AC6D7F">
        <w:rPr>
          <w:rFonts w:ascii="Kalpurush" w:hAnsi="Kalpurush" w:cs="Kalpurush" w:hint="cs"/>
          <w:sz w:val="24"/>
          <w:szCs w:val="24"/>
          <w:cs/>
          <w:lang w:bidi="bn-BD"/>
        </w:rPr>
        <w:t xml:space="preserve"> জিন্ন</w:t>
      </w:r>
      <w:r w:rsidR="00385FBD" w:rsidRPr="00AC6D7F">
        <w:rPr>
          <w:rFonts w:ascii="Kalpurush" w:hAnsi="Kalpurush" w:cs="Kalpurush" w:hint="cs"/>
          <w:sz w:val="24"/>
          <w:szCs w:val="24"/>
          <w:cs/>
          <w:lang w:bidi="bn-BD"/>
        </w:rPr>
        <w:t>কে অস্বীকার করা</w:t>
      </w:r>
      <w:r w:rsidR="00CA3C3C" w:rsidRPr="00AC6D7F">
        <w:rPr>
          <w:rFonts w:ascii="Kalpurush" w:hAnsi="Kalpurush" w:cs="Kalpurush" w:hint="cs"/>
          <w:sz w:val="24"/>
          <w:szCs w:val="24"/>
          <w:cs/>
          <w:lang w:bidi="bn-BD"/>
        </w:rPr>
        <w:t xml:space="preserve"> অথবা</w:t>
      </w:r>
      <w:r w:rsidR="00385FBD" w:rsidRPr="00AC6D7F">
        <w:rPr>
          <w:rFonts w:ascii="Kalpurush" w:hAnsi="Kalpurush" w:cs="Kalpurush" w:hint="cs"/>
          <w:sz w:val="24"/>
          <w:szCs w:val="24"/>
          <w:cs/>
          <w:lang w:bidi="bn-BD"/>
        </w:rPr>
        <w:t xml:space="preserve"> এদের কাউকে গালি দেওয়া বা এদের কোনো কিছুর সাথে বিদ্রূপ করা</w:t>
      </w:r>
      <w:r w:rsidR="009052C0" w:rsidRPr="00AC6D7F">
        <w:rPr>
          <w:rFonts w:ascii="Kalpurush" w:hAnsi="Kalpurush" w:cs="Kalpurush" w:hint="cs"/>
          <w:sz w:val="24"/>
          <w:szCs w:val="24"/>
          <w:lang w:bidi="bn-BD"/>
        </w:rPr>
        <w:t xml:space="preserve">, </w:t>
      </w:r>
      <w:r w:rsidR="009052C0" w:rsidRPr="00AC6D7F">
        <w:rPr>
          <w:rFonts w:ascii="Kalpurush" w:hAnsi="Kalpurush" w:cs="Kalpurush" w:hint="cs"/>
          <w:sz w:val="24"/>
          <w:szCs w:val="24"/>
          <w:cs/>
          <w:lang w:bidi="bn-BD"/>
        </w:rPr>
        <w:t>আর</w:t>
      </w:r>
      <w:r w:rsidR="00385FBD" w:rsidRPr="00AC6D7F">
        <w:rPr>
          <w:rFonts w:ascii="Kalpurush" w:hAnsi="Kalpurush" w:cs="Kalpurush" w:hint="cs"/>
          <w:sz w:val="24"/>
          <w:szCs w:val="24"/>
          <w:cs/>
          <w:lang w:bidi="bn-BD"/>
        </w:rPr>
        <w:t xml:space="preserve"> তা হলো ওহীকে মিথ্যা প্রতিপন্ন করা এবং ইজমাকে লঙ্ঘন করা।</w:t>
      </w:r>
      <w:r w:rsidR="00AC6D7F" w:rsidRPr="00AC6D7F">
        <w:rPr>
          <w:rFonts w:ascii="Kalpurush" w:hAnsi="Kalpurush" w:cs="Kalpurush" w:hint="cs"/>
          <w:sz w:val="24"/>
          <w:szCs w:val="24"/>
          <w:cs/>
          <w:lang w:bidi="bn-BD"/>
        </w:rPr>
        <w:t xml:space="preserve"> </w:t>
      </w:r>
    </w:p>
    <w:p w:rsidR="00385FBD" w:rsidRPr="00AC6D7F"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AC6D7F">
        <w:rPr>
          <w:rFonts w:ascii="Kalpurush" w:hAnsi="Kalpurush" w:cs="Kalpurush" w:hint="cs"/>
          <w:sz w:val="24"/>
          <w:szCs w:val="24"/>
          <w:cs/>
          <w:lang w:bidi="bn-BD"/>
        </w:rPr>
        <w:t>তন্মধ্যে আরও কিছু বিষয় হলো: পুনরুত্থান এবং আল্লাহ</w:t>
      </w:r>
      <w:r w:rsidR="00D03F11" w:rsidRPr="00AC6D7F">
        <w:rPr>
          <w:rFonts w:ascii="Kalpurush" w:hAnsi="Kalpurush" w:cs="Kalpurush" w:hint="cs"/>
          <w:sz w:val="24"/>
          <w:szCs w:val="24"/>
          <w:cs/>
          <w:lang w:bidi="bn-BD"/>
        </w:rPr>
        <w:t xml:space="preserve"> দেওয়া</w:t>
      </w:r>
      <w:r w:rsidRPr="00AC6D7F">
        <w:rPr>
          <w:rFonts w:ascii="Kalpurush" w:hAnsi="Kalpurush" w:cs="Kalpurush" w:hint="cs"/>
          <w:sz w:val="24"/>
          <w:szCs w:val="24"/>
          <w:cs/>
          <w:lang w:bidi="bn-BD"/>
        </w:rPr>
        <w:t xml:space="preserve"> প্রতিশ্রুতি ও হুমকিকে অস্বীকার করা</w:t>
      </w:r>
      <w:r w:rsidR="00CA3C3C" w:rsidRPr="00AC6D7F">
        <w:rPr>
          <w:rFonts w:ascii="Kalpurush" w:hAnsi="Kalpurush" w:cs="Kalpurush" w:hint="cs"/>
          <w:sz w:val="24"/>
          <w:szCs w:val="24"/>
          <w:cs/>
          <w:lang w:bidi="bn-BD"/>
        </w:rPr>
        <w:t xml:space="preserve"> অথবা</w:t>
      </w:r>
      <w:r w:rsidRPr="00AC6D7F">
        <w:rPr>
          <w:rFonts w:ascii="Kalpurush" w:hAnsi="Kalpurush" w:cs="Kalpurush" w:hint="cs"/>
          <w:sz w:val="24"/>
          <w:szCs w:val="24"/>
          <w:cs/>
          <w:lang w:bidi="bn-BD"/>
        </w:rPr>
        <w:t xml:space="preserve"> এগুলোর কোনো কিছুর</w:t>
      </w:r>
      <w:r w:rsidR="00CA3C3C" w:rsidRPr="00AC6D7F">
        <w:rPr>
          <w:rFonts w:ascii="Kalpurush" w:hAnsi="Kalpurush" w:cs="Kalpurush" w:hint="cs"/>
          <w:sz w:val="24"/>
          <w:szCs w:val="24"/>
          <w:cs/>
          <w:lang w:bidi="bn-BD"/>
        </w:rPr>
        <w:t xml:space="preserve"> সাথে উপহাস করা এবং গালি দেওয়া।</w:t>
      </w:r>
    </w:p>
    <w:p w:rsidR="00AC6D7F" w:rsidRDefault="00AC6D7F" w:rsidP="0045388E">
      <w:pPr>
        <w:spacing w:after="120" w:line="240" w:lineRule="auto"/>
        <w:jc w:val="both"/>
        <w:rPr>
          <w:rFonts w:ascii="Kalpurush" w:hAnsi="Kalpurush" w:cs="Kalpurush"/>
          <w:b/>
          <w:bCs/>
          <w:sz w:val="24"/>
          <w:szCs w:val="24"/>
          <w:lang w:bidi="bn-BD"/>
        </w:rPr>
      </w:pPr>
    </w:p>
    <w:p w:rsidR="00385FBD" w:rsidRPr="00385FBD" w:rsidRDefault="00385FBD" w:rsidP="0045388E">
      <w:pPr>
        <w:spacing w:after="120" w:line="240" w:lineRule="auto"/>
        <w:jc w:val="center"/>
        <w:rPr>
          <w:rFonts w:ascii="Kalpurush" w:hAnsi="Kalpurush" w:cs="Kalpurush"/>
          <w:b/>
          <w:bCs/>
          <w:sz w:val="24"/>
          <w:szCs w:val="24"/>
          <w:lang w:bidi="bn-BD"/>
        </w:rPr>
      </w:pPr>
      <w:r w:rsidRPr="00385FBD">
        <w:rPr>
          <w:rFonts w:ascii="Kalpurush" w:hAnsi="Kalpurush" w:cs="Kalpurush" w:hint="cs"/>
          <w:b/>
          <w:bCs/>
          <w:sz w:val="24"/>
          <w:szCs w:val="24"/>
          <w:cs/>
          <w:lang w:bidi="bn-BD"/>
        </w:rPr>
        <w:t>ঈমান বিনষ্টকারী আরও কতগুলো বিষয়</w:t>
      </w:r>
    </w:p>
    <w:p w:rsidR="00AC6D7F"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AC6D7F">
        <w:rPr>
          <w:rFonts w:ascii="Kalpurush" w:hAnsi="Kalpurush" w:cs="Kalpurush" w:hint="cs"/>
          <w:sz w:val="24"/>
          <w:szCs w:val="24"/>
          <w:cs/>
          <w:lang w:bidi="bn-BD"/>
        </w:rPr>
        <w:t xml:space="preserve">তন্মধ্যে কিছু বিষয় </w:t>
      </w:r>
      <w:r w:rsidR="00CA3C3C" w:rsidRPr="00AC6D7F">
        <w:rPr>
          <w:rFonts w:ascii="Kalpurush" w:hAnsi="Kalpurush" w:cs="Kalpurush" w:hint="cs"/>
          <w:sz w:val="24"/>
          <w:szCs w:val="24"/>
          <w:cs/>
          <w:lang w:bidi="bn-BD"/>
        </w:rPr>
        <w:t>এমন, যেগুলোর ব্যাপারে সকলে একমত।</w:t>
      </w:r>
      <w:r w:rsidRPr="00AC6D7F">
        <w:rPr>
          <w:rFonts w:ascii="Kalpurush" w:hAnsi="Kalpurush" w:cs="Kalpurush" w:hint="cs"/>
          <w:sz w:val="24"/>
          <w:szCs w:val="24"/>
          <w:cs/>
          <w:lang w:bidi="bn-BD"/>
        </w:rPr>
        <w:t xml:space="preserve"> আবার তন্মধ্যে একন কিছু বিষয় রয়েছে, যেগুলোর ব্যাপারে মতবিরোধ রয়েছে।</w:t>
      </w:r>
      <w:r w:rsidR="00AC6D7F" w:rsidRPr="00AC6D7F">
        <w:rPr>
          <w:rFonts w:ascii="Kalpurush" w:hAnsi="Kalpurush" w:cs="Kalpurush" w:hint="cs"/>
          <w:sz w:val="24"/>
          <w:szCs w:val="24"/>
          <w:cs/>
          <w:lang w:bidi="bn-BD"/>
        </w:rPr>
        <w:t xml:space="preserve"> </w:t>
      </w:r>
    </w:p>
    <w:p w:rsidR="00AC6D7F"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AC6D7F">
        <w:rPr>
          <w:rFonts w:ascii="Kalpurush" w:hAnsi="Kalpurush" w:cs="Kalpurush" w:hint="cs"/>
          <w:b/>
          <w:bCs/>
          <w:sz w:val="24"/>
          <w:szCs w:val="24"/>
          <w:cs/>
          <w:lang w:bidi="bn-BD"/>
        </w:rPr>
        <w:t xml:space="preserve">সুতরাং যেসব বিষয়ে সকলে একমত, তন্মধ্যে এমন কিছু বিষয় রয়েছে, যা মনের </w:t>
      </w:r>
      <w:r w:rsidR="00AC6D7F" w:rsidRPr="00AC6D7F">
        <w:rPr>
          <w:rFonts w:ascii="Kalpurush" w:hAnsi="Kalpurush" w:cs="Kalpurush" w:hint="cs"/>
          <w:b/>
          <w:bCs/>
          <w:sz w:val="24"/>
          <w:szCs w:val="24"/>
          <w:cs/>
          <w:lang w:bidi="bn-BD"/>
        </w:rPr>
        <w:t xml:space="preserve">ঈমানের </w:t>
      </w:r>
      <w:r w:rsidRPr="00AC6D7F">
        <w:rPr>
          <w:rFonts w:ascii="Kalpurush" w:hAnsi="Kalpurush" w:cs="Kalpurush" w:hint="cs"/>
          <w:b/>
          <w:bCs/>
          <w:sz w:val="24"/>
          <w:szCs w:val="24"/>
          <w:cs/>
          <w:lang w:bidi="bn-BD"/>
        </w:rPr>
        <w:t xml:space="preserve">কথার বিপরীত: </w:t>
      </w:r>
      <w:r w:rsidRPr="00AC6D7F">
        <w:rPr>
          <w:rFonts w:ascii="Kalpurush" w:hAnsi="Kalpurush" w:cs="Kalpurush" w:hint="cs"/>
          <w:sz w:val="24"/>
          <w:szCs w:val="24"/>
          <w:cs/>
          <w:lang w:bidi="bn-BD"/>
        </w:rPr>
        <w:t xml:space="preserve">দীনের </w:t>
      </w:r>
      <w:r w:rsidR="00CA3C3C" w:rsidRPr="00AC6D7F">
        <w:rPr>
          <w:rFonts w:ascii="Kalpurush" w:hAnsi="Kalpurush" w:cs="Kalpurush" w:hint="cs"/>
          <w:sz w:val="24"/>
          <w:szCs w:val="24"/>
          <w:cs/>
          <w:lang w:bidi="bn-BD"/>
        </w:rPr>
        <w:t>আবশ্যকীয় জানা বিষয় অস্বীকার করা।</w:t>
      </w:r>
      <w:r w:rsidRPr="00AC6D7F">
        <w:rPr>
          <w:rFonts w:ascii="Kalpurush" w:hAnsi="Kalpurush" w:cs="Kalpurush" w:hint="cs"/>
          <w:sz w:val="24"/>
          <w:szCs w:val="24"/>
          <w:cs/>
          <w:lang w:bidi="bn-BD"/>
        </w:rPr>
        <w:t xml:space="preserve"> </w:t>
      </w:r>
      <w:r w:rsidR="009052C0" w:rsidRPr="00AC6D7F">
        <w:rPr>
          <w:rFonts w:ascii="Kalpurush" w:hAnsi="Kalpurush" w:cs="Kalpurush" w:hint="cs"/>
          <w:sz w:val="24"/>
          <w:szCs w:val="24"/>
          <w:cs/>
          <w:lang w:bidi="bn-BD"/>
        </w:rPr>
        <w:t>যেমন</w:t>
      </w:r>
      <w:r w:rsidR="009052C0" w:rsidRPr="00AC6D7F">
        <w:rPr>
          <w:rFonts w:ascii="Kalpurush" w:hAnsi="Kalpurush" w:cs="Kalpurush" w:hint="cs"/>
          <w:sz w:val="24"/>
          <w:szCs w:val="24"/>
          <w:lang w:bidi="bn-BD"/>
        </w:rPr>
        <w:t>,</w:t>
      </w:r>
      <w:r w:rsidRPr="00AC6D7F">
        <w:rPr>
          <w:rFonts w:ascii="Kalpurush" w:hAnsi="Kalpurush" w:cs="Kalpurush" w:hint="cs"/>
          <w:sz w:val="24"/>
          <w:szCs w:val="24"/>
          <w:cs/>
          <w:lang w:bidi="bn-BD"/>
        </w:rPr>
        <w:t xml:space="preserve"> নারীর পর্দার বিষয়টিকে মৌলিকভাবে অস্বীকার করা এবং ঢালাওভাবে নগ্নতা ও বিবস্ত্র হওয়াকে বৈধ মনে করা।</w:t>
      </w:r>
      <w:r w:rsidR="00AC6D7F" w:rsidRPr="00AC6D7F">
        <w:rPr>
          <w:rFonts w:ascii="Kalpurush" w:hAnsi="Kalpurush" w:cs="Kalpurush" w:hint="cs"/>
          <w:sz w:val="24"/>
          <w:szCs w:val="24"/>
          <w:cs/>
          <w:lang w:bidi="bn-BD"/>
        </w:rPr>
        <w:t xml:space="preserve"> </w:t>
      </w:r>
    </w:p>
    <w:p w:rsidR="00AC6D7F" w:rsidRDefault="00AC6D7F"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AC6D7F">
        <w:rPr>
          <w:rFonts w:ascii="Kalpurush" w:hAnsi="Kalpurush" w:cs="Kalpurush" w:hint="cs"/>
          <w:b/>
          <w:bCs/>
          <w:sz w:val="24"/>
          <w:szCs w:val="24"/>
          <w:cs/>
          <w:lang w:bidi="bn-BD"/>
        </w:rPr>
        <w:t xml:space="preserve">তন্মধ্যে যা </w:t>
      </w:r>
      <w:r w:rsidR="00385FBD" w:rsidRPr="00AC6D7F">
        <w:rPr>
          <w:rFonts w:ascii="Kalpurush" w:hAnsi="Kalpurush" w:cs="Kalpurush" w:hint="cs"/>
          <w:b/>
          <w:bCs/>
          <w:sz w:val="24"/>
          <w:szCs w:val="24"/>
          <w:cs/>
          <w:lang w:bidi="bn-BD"/>
        </w:rPr>
        <w:t xml:space="preserve">অন্তরের বিশ্বাস ও কাজের </w:t>
      </w:r>
      <w:r w:rsidRPr="00AC6D7F">
        <w:rPr>
          <w:rFonts w:ascii="Kalpurush" w:hAnsi="Kalpurush" w:cs="Kalpurush" w:hint="cs"/>
          <w:b/>
          <w:bCs/>
          <w:sz w:val="24"/>
          <w:szCs w:val="24"/>
          <w:cs/>
          <w:lang w:bidi="bn-BD"/>
        </w:rPr>
        <w:t xml:space="preserve">সাথে সংশ্লিষ্ট ঈমানের </w:t>
      </w:r>
      <w:r w:rsidR="00385FBD" w:rsidRPr="00AC6D7F">
        <w:rPr>
          <w:rFonts w:ascii="Kalpurush" w:hAnsi="Kalpurush" w:cs="Kalpurush" w:hint="cs"/>
          <w:b/>
          <w:bCs/>
          <w:sz w:val="24"/>
          <w:szCs w:val="24"/>
          <w:cs/>
          <w:lang w:bidi="bn-BD"/>
        </w:rPr>
        <w:t>বিপরীত:</w:t>
      </w:r>
      <w:r w:rsidR="00385FBD" w:rsidRPr="00AC6D7F">
        <w:rPr>
          <w:rFonts w:ascii="Kalpurush" w:hAnsi="Kalpurush" w:cs="Kalpurush" w:hint="cs"/>
          <w:sz w:val="24"/>
          <w:szCs w:val="24"/>
          <w:cs/>
          <w:lang w:bidi="bn-BD"/>
        </w:rPr>
        <w:t xml:space="preserve"> </w:t>
      </w:r>
      <w:r w:rsidRPr="00AC6D7F">
        <w:rPr>
          <w:rFonts w:ascii="Kalpurush" w:hAnsi="Kalpurush" w:cs="Kalpurush" w:hint="cs"/>
          <w:sz w:val="24"/>
          <w:szCs w:val="24"/>
          <w:cs/>
          <w:lang w:bidi="bn-BD"/>
        </w:rPr>
        <w:t xml:space="preserve">তা হচ্ছে </w:t>
      </w:r>
      <w:r w:rsidR="00385FBD" w:rsidRPr="00AC6D7F">
        <w:rPr>
          <w:rFonts w:ascii="Kalpurush" w:hAnsi="Kalpurush" w:cs="Kalpurush" w:hint="cs"/>
          <w:sz w:val="24"/>
          <w:szCs w:val="24"/>
          <w:cs/>
          <w:lang w:bidi="bn-BD"/>
        </w:rPr>
        <w:t>নিফাক (কপটতা), আর তা হলো অন্তরে যা আছে, তার বিপরীত কথা বলা ও কাজ করা।</w:t>
      </w:r>
      <w:r w:rsidRPr="00AC6D7F">
        <w:rPr>
          <w:rFonts w:ascii="Kalpurush" w:hAnsi="Kalpurush" w:cs="Kalpurush" w:hint="cs"/>
          <w:sz w:val="24"/>
          <w:szCs w:val="24"/>
          <w:cs/>
          <w:lang w:bidi="bn-BD"/>
        </w:rPr>
        <w:t xml:space="preserve"> </w:t>
      </w:r>
    </w:p>
    <w:p w:rsidR="00385FBD" w:rsidRPr="00AC6D7F" w:rsidRDefault="00385FBD" w:rsidP="0045388E">
      <w:pPr>
        <w:pStyle w:val="ListParagraph"/>
        <w:spacing w:after="120" w:line="240" w:lineRule="auto"/>
        <w:ind w:left="142"/>
        <w:jc w:val="both"/>
        <w:rPr>
          <w:rFonts w:ascii="Kalpurush" w:hAnsi="Kalpurush" w:cs="Kalpurush"/>
          <w:sz w:val="24"/>
          <w:szCs w:val="24"/>
          <w:lang w:bidi="bn-BD"/>
        </w:rPr>
      </w:pPr>
      <w:r w:rsidRPr="00AC6D7F">
        <w:rPr>
          <w:rFonts w:ascii="Kalpurush" w:hAnsi="Kalpurush" w:cs="Kalpurush" w:hint="cs"/>
          <w:sz w:val="24"/>
          <w:szCs w:val="24"/>
          <w:cs/>
          <w:lang w:bidi="bn-BD"/>
        </w:rPr>
        <w:t>তন্মধ্যে কিছু আছে যা ব্যক্তিকে কাফির বানিয়ে দেয়, আর তা হলো বড় ধরনের নিফাক বা কপটতা</w:t>
      </w:r>
      <w:r w:rsidR="009052C0" w:rsidRPr="00AC6D7F">
        <w:rPr>
          <w:rFonts w:ascii="Kalpurush" w:hAnsi="Kalpurush" w:cs="Kalpurush" w:hint="cs"/>
          <w:sz w:val="24"/>
          <w:szCs w:val="24"/>
          <w:lang w:bidi="bn-BD"/>
        </w:rPr>
        <w:t xml:space="preserve">, </w:t>
      </w:r>
      <w:r w:rsidR="009052C0" w:rsidRPr="00AC6D7F">
        <w:rPr>
          <w:rFonts w:ascii="Kalpurush" w:hAnsi="Kalpurush" w:cs="Kalpurush" w:hint="cs"/>
          <w:sz w:val="24"/>
          <w:szCs w:val="24"/>
          <w:cs/>
          <w:lang w:bidi="bn-BD"/>
        </w:rPr>
        <w:t>আর</w:t>
      </w:r>
      <w:r w:rsidRPr="00AC6D7F">
        <w:rPr>
          <w:rFonts w:ascii="Kalpurush" w:hAnsi="Kalpurush" w:cs="Kalpurush" w:hint="cs"/>
          <w:sz w:val="24"/>
          <w:szCs w:val="24"/>
          <w:cs/>
          <w:lang w:bidi="bn-BD"/>
        </w:rPr>
        <w:t xml:space="preserve"> কিছু আছে যা ব্যক্তিকে কাফির </w:t>
      </w:r>
      <w:r w:rsidRPr="00AC6D7F">
        <w:rPr>
          <w:rFonts w:ascii="Kalpurush" w:hAnsi="Kalpurush" w:cs="Kalpurush" w:hint="cs"/>
          <w:sz w:val="24"/>
          <w:szCs w:val="24"/>
          <w:cs/>
          <w:lang w:bidi="bn-BD"/>
        </w:rPr>
        <w:lastRenderedPageBreak/>
        <w:t xml:space="preserve">বানিয়ে দেয় না, আর তা হলো ছোট ধরনের নিফাক, যা পাপ ও অপরাধ জাতীয়।  </w:t>
      </w:r>
    </w:p>
    <w:p w:rsidR="00AC6D7F"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AC6D7F">
        <w:rPr>
          <w:rFonts w:ascii="Kalpurush" w:hAnsi="Kalpurush" w:cs="Kalpurush" w:hint="cs"/>
          <w:b/>
          <w:bCs/>
          <w:sz w:val="24"/>
          <w:szCs w:val="24"/>
          <w:cs/>
          <w:lang w:bidi="bn-BD"/>
        </w:rPr>
        <w:t>তন্মধ্যে যা কিছু অন্তরের কাজের</w:t>
      </w:r>
      <w:r w:rsidR="00AC6D7F" w:rsidRPr="00AC6D7F">
        <w:rPr>
          <w:rFonts w:ascii="Kalpurush" w:hAnsi="Kalpurush" w:cs="Kalpurush" w:hint="cs"/>
          <w:b/>
          <w:bCs/>
          <w:sz w:val="24"/>
          <w:szCs w:val="24"/>
          <w:cs/>
          <w:lang w:bidi="bn-BD"/>
        </w:rPr>
        <w:t xml:space="preserve"> সাথে সংশ্লিষ্ট ঈমানের</w:t>
      </w:r>
      <w:r w:rsidRPr="00AC6D7F">
        <w:rPr>
          <w:rFonts w:ascii="Kalpurush" w:hAnsi="Kalpurush" w:cs="Kalpurush" w:hint="cs"/>
          <w:b/>
          <w:bCs/>
          <w:sz w:val="24"/>
          <w:szCs w:val="24"/>
          <w:cs/>
          <w:lang w:bidi="bn-BD"/>
        </w:rPr>
        <w:t xml:space="preserve"> বিপরীত:</w:t>
      </w:r>
      <w:r w:rsidRPr="00AC6D7F">
        <w:rPr>
          <w:rFonts w:ascii="Kalpurush" w:hAnsi="Kalpurush" w:cs="Kalpurush" w:hint="cs"/>
          <w:sz w:val="24"/>
          <w:szCs w:val="24"/>
          <w:cs/>
          <w:lang w:bidi="bn-BD"/>
        </w:rPr>
        <w:t xml:space="preserve"> কাফিরদের সাথে বন্ধুত্বের কিছু কিছু ব্যাপার</w:t>
      </w:r>
      <w:r w:rsidR="009D6AC8" w:rsidRPr="0045388E">
        <w:rPr>
          <w:rFonts w:ascii="Kalpurush" w:hAnsi="Kalpurush" w:cs="SolaimanLipi" w:hint="cs"/>
          <w:sz w:val="24"/>
          <w:szCs w:val="24"/>
          <w:cs/>
          <w:lang w:bidi="hi-IN"/>
        </w:rPr>
        <w:t xml:space="preserve">। </w:t>
      </w:r>
      <w:r w:rsidR="009D6AC8" w:rsidRPr="00AC6D7F">
        <w:rPr>
          <w:rFonts w:ascii="Kalpurush" w:hAnsi="Kalpurush" w:cs="Kalpurush" w:hint="cs"/>
          <w:sz w:val="24"/>
          <w:szCs w:val="24"/>
          <w:cs/>
          <w:lang w:bidi="bn-BD"/>
        </w:rPr>
        <w:t xml:space="preserve">সুতরাং </w:t>
      </w:r>
      <w:r w:rsidRPr="00AC6D7F">
        <w:rPr>
          <w:rFonts w:ascii="Kalpurush" w:hAnsi="Kalpurush" w:cs="Kalpurush" w:hint="cs"/>
          <w:sz w:val="24"/>
          <w:szCs w:val="24"/>
          <w:cs/>
          <w:lang w:bidi="bn-BD"/>
        </w:rPr>
        <w:t>যে ব্যক্তি কোনো কাফিরকে বন্ধু বলে গ্রহণ করল তার</w:t>
      </w:r>
      <w:r w:rsidR="009052C0" w:rsidRPr="00AC6D7F">
        <w:rPr>
          <w:rFonts w:ascii="Kalpurush" w:hAnsi="Kalpurush" w:cs="Kalpurush" w:hint="cs"/>
          <w:sz w:val="24"/>
          <w:szCs w:val="24"/>
          <w:cs/>
          <w:lang w:bidi="bn-BD"/>
        </w:rPr>
        <w:t xml:space="preserve"> কুফুরী</w:t>
      </w:r>
      <w:r w:rsidRPr="00AC6D7F">
        <w:rPr>
          <w:rFonts w:ascii="Kalpurush" w:hAnsi="Kalpurush" w:cs="Kalpurush" w:hint="cs"/>
          <w:sz w:val="24"/>
          <w:szCs w:val="24"/>
          <w:cs/>
          <w:lang w:bidi="bn-BD"/>
        </w:rPr>
        <w:t>র কারণে, আল্লাহ ও তাঁর রাসূলের প্রতি তার আসল ঈমানই নষ্ট হয়ে গেল</w:t>
      </w:r>
      <w:r w:rsidR="009052C0" w:rsidRPr="00AC6D7F">
        <w:rPr>
          <w:rFonts w:ascii="Kalpurush" w:hAnsi="Kalpurush" w:cs="Kalpurush" w:hint="cs"/>
          <w:sz w:val="24"/>
          <w:szCs w:val="24"/>
          <w:lang w:bidi="bn-BD"/>
        </w:rPr>
        <w:t xml:space="preserve">, </w:t>
      </w:r>
      <w:r w:rsidR="009052C0" w:rsidRPr="00AC6D7F">
        <w:rPr>
          <w:rFonts w:ascii="Kalpurush" w:hAnsi="Kalpurush" w:cs="Kalpurush" w:hint="cs"/>
          <w:sz w:val="24"/>
          <w:szCs w:val="24"/>
          <w:cs/>
          <w:lang w:bidi="bn-BD"/>
        </w:rPr>
        <w:t>আর</w:t>
      </w:r>
      <w:r w:rsidRPr="00AC6D7F">
        <w:rPr>
          <w:rFonts w:ascii="Kalpurush" w:hAnsi="Kalpurush" w:cs="Kalpurush" w:hint="cs"/>
          <w:sz w:val="24"/>
          <w:szCs w:val="24"/>
          <w:cs/>
          <w:lang w:bidi="bn-BD"/>
        </w:rPr>
        <w:t xml:space="preserve"> এ একই</w:t>
      </w:r>
      <w:r w:rsidR="00C747A9" w:rsidRPr="00AC6D7F">
        <w:rPr>
          <w:rFonts w:ascii="Kalpurush" w:hAnsi="Kalpurush" w:cs="Kalpurush" w:hint="cs"/>
          <w:sz w:val="24"/>
          <w:szCs w:val="24"/>
          <w:cs/>
          <w:lang w:bidi="bn-BD"/>
        </w:rPr>
        <w:t xml:space="preserve"> শ্রেণি</w:t>
      </w:r>
      <w:r w:rsidRPr="00AC6D7F">
        <w:rPr>
          <w:rFonts w:ascii="Kalpurush" w:hAnsi="Kalpurush" w:cs="Kalpurush" w:hint="cs"/>
          <w:sz w:val="24"/>
          <w:szCs w:val="24"/>
          <w:cs/>
          <w:lang w:bidi="bn-BD"/>
        </w:rPr>
        <w:t>ভুক্ত হলো হালাল, হারাম ও</w:t>
      </w:r>
      <w:r w:rsidR="00C747A9" w:rsidRPr="00AC6D7F">
        <w:rPr>
          <w:rFonts w:ascii="Kalpurush" w:hAnsi="Kalpurush" w:cs="Kalpurush" w:hint="cs"/>
          <w:sz w:val="24"/>
          <w:szCs w:val="24"/>
          <w:cs/>
          <w:lang w:bidi="bn-BD"/>
        </w:rPr>
        <w:t xml:space="preserve"> শরী</w:t>
      </w:r>
      <w:r w:rsidR="00C747A9" w:rsidRPr="00AC6D7F">
        <w:rPr>
          <w:rFonts w:ascii="Kalpurush" w:hAnsi="Kalpurush" w:cs="Kalpurush" w:hint="cs"/>
          <w:sz w:val="24"/>
          <w:szCs w:val="24"/>
          <w:lang w:bidi="bn-BD"/>
        </w:rPr>
        <w:t>‘</w:t>
      </w:r>
      <w:r w:rsidR="00C747A9" w:rsidRPr="00AC6D7F">
        <w:rPr>
          <w:rFonts w:ascii="Kalpurush" w:hAnsi="Kalpurush" w:cs="Kalpurush" w:hint="cs"/>
          <w:sz w:val="24"/>
          <w:szCs w:val="24"/>
          <w:cs/>
          <w:lang w:bidi="bn-BD"/>
        </w:rPr>
        <w:t>আতে</w:t>
      </w:r>
      <w:r w:rsidRPr="00AC6D7F">
        <w:rPr>
          <w:rFonts w:ascii="Kalpurush" w:hAnsi="Kalpurush" w:cs="Kalpurush" w:hint="cs"/>
          <w:sz w:val="24"/>
          <w:szCs w:val="24"/>
          <w:cs/>
          <w:lang w:bidi="bn-BD"/>
        </w:rPr>
        <w:t>র ক্ষেত্রে তাদের অনুসারী ব্যক্তি</w:t>
      </w:r>
      <w:r w:rsidR="009052C0" w:rsidRPr="00AC6D7F">
        <w:rPr>
          <w:rFonts w:ascii="Kalpurush" w:hAnsi="Kalpurush" w:cs="Kalpurush" w:hint="cs"/>
          <w:sz w:val="24"/>
          <w:szCs w:val="24"/>
          <w:lang w:bidi="bn-BD"/>
        </w:rPr>
        <w:t xml:space="preserve">, </w:t>
      </w:r>
      <w:r w:rsidR="009052C0" w:rsidRPr="00AC6D7F">
        <w:rPr>
          <w:rFonts w:ascii="Kalpurush" w:hAnsi="Kalpurush" w:cs="Kalpurush" w:hint="cs"/>
          <w:sz w:val="24"/>
          <w:szCs w:val="24"/>
          <w:cs/>
          <w:lang w:bidi="bn-BD"/>
        </w:rPr>
        <w:t>আর</w:t>
      </w:r>
      <w:r w:rsidRPr="00AC6D7F">
        <w:rPr>
          <w:rFonts w:ascii="Kalpurush" w:hAnsi="Kalpurush" w:cs="Kalpurush" w:hint="cs"/>
          <w:sz w:val="24"/>
          <w:szCs w:val="24"/>
          <w:cs/>
          <w:lang w:bidi="bn-BD"/>
        </w:rPr>
        <w:t xml:space="preserve"> তাদের ধর্মীয় বিষয়ে তাদের অনুসরণ ও অনুকরণকারী ব্যক্তিবর্গ। </w:t>
      </w:r>
    </w:p>
    <w:p w:rsidR="00AC6D7F"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AC6D7F">
        <w:rPr>
          <w:rFonts w:cs="Kalpurush" w:hint="cs"/>
          <w:color w:val="000000"/>
          <w:sz w:val="24"/>
          <w:szCs w:val="24"/>
          <w:cs/>
          <w:lang w:bidi="bn-BD"/>
        </w:rPr>
        <w:t>আর</w:t>
      </w:r>
      <w:r w:rsidR="00385FBD" w:rsidRPr="00AC6D7F">
        <w:rPr>
          <w:rFonts w:ascii="Kalpurush" w:hAnsi="Kalpurush" w:cs="Kalpurush" w:hint="cs"/>
          <w:sz w:val="24"/>
          <w:szCs w:val="24"/>
          <w:cs/>
          <w:lang w:bidi="bn-BD"/>
        </w:rPr>
        <w:t xml:space="preserve"> মুসলিমগণের বিরুদ্ধে কাফিরগণকে সমর্থন ও সহায়</w:t>
      </w:r>
      <w:r w:rsidR="00CA3C3C" w:rsidRPr="00AC6D7F">
        <w:rPr>
          <w:rFonts w:ascii="Kalpurush" w:hAnsi="Kalpurush" w:cs="Kalpurush" w:hint="cs"/>
          <w:sz w:val="24"/>
          <w:szCs w:val="24"/>
          <w:cs/>
          <w:lang w:bidi="bn-BD"/>
        </w:rPr>
        <w:t>তা করার কয়েকটি মান ও স্তর রয়েছে।</w:t>
      </w:r>
      <w:r w:rsidR="00385FBD" w:rsidRPr="00AC6D7F">
        <w:rPr>
          <w:rFonts w:ascii="Kalpurush" w:hAnsi="Kalpurush" w:cs="Kalpurush" w:hint="cs"/>
          <w:sz w:val="24"/>
          <w:szCs w:val="24"/>
          <w:cs/>
          <w:lang w:bidi="bn-BD"/>
        </w:rPr>
        <w:t xml:space="preserve"> তন্মধ্য</w:t>
      </w:r>
      <w:r w:rsidR="00CA3C3C" w:rsidRPr="00AC6D7F">
        <w:rPr>
          <w:rFonts w:ascii="Kalpurush" w:hAnsi="Kalpurush" w:cs="Kalpurush" w:hint="cs"/>
          <w:sz w:val="24"/>
          <w:szCs w:val="24"/>
          <w:cs/>
          <w:lang w:bidi="bn-BD"/>
        </w:rPr>
        <w:t>ে কোনো কোনোটি ঈমান নষ্ট করে দেয়,</w:t>
      </w:r>
      <w:r w:rsidR="00385FBD" w:rsidRPr="00AC6D7F">
        <w:rPr>
          <w:rFonts w:ascii="Kalpurush" w:hAnsi="Kalpurush" w:cs="Kalpurush" w:hint="cs"/>
          <w:sz w:val="24"/>
          <w:szCs w:val="24"/>
          <w:cs/>
          <w:lang w:bidi="bn-BD"/>
        </w:rPr>
        <w:t xml:space="preserve"> আবার কোনোটি এর চেয়ে নিম্নস্তর ও স্বল্পমানের।</w:t>
      </w:r>
    </w:p>
    <w:p w:rsidR="00AC6D7F"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AC6D7F">
        <w:rPr>
          <w:rFonts w:ascii="Kalpurush" w:hAnsi="Kalpurush" w:cs="Kalpurush" w:hint="cs"/>
          <w:sz w:val="24"/>
          <w:szCs w:val="24"/>
          <w:cs/>
          <w:lang w:bidi="bn-BD"/>
        </w:rPr>
        <w:t>তন্মধ্যে আরেকটি হলো: সকল ধর্মকে এক করার দাওয়াত দেওয়া</w:t>
      </w:r>
      <w:r w:rsidR="00A90A98" w:rsidRPr="00AC6D7F">
        <w:rPr>
          <w:rFonts w:ascii="Kalpurush" w:hAnsi="Kalpurush" w:cs="Kalpurush" w:hint="cs"/>
          <w:sz w:val="24"/>
          <w:szCs w:val="24"/>
          <w:cs/>
          <w:lang w:bidi="bn-BD"/>
        </w:rPr>
        <w:t xml:space="preserve"> অথবা</w:t>
      </w:r>
      <w:r w:rsidRPr="00AC6D7F">
        <w:rPr>
          <w:rFonts w:ascii="Kalpurush" w:hAnsi="Kalpurush" w:cs="Kalpurush" w:hint="cs"/>
          <w:sz w:val="24"/>
          <w:szCs w:val="24"/>
          <w:cs/>
          <w:lang w:bidi="bn-BD"/>
        </w:rPr>
        <w:t xml:space="preserve"> সকল ধর্মকে বা যে কোনো একটিকে দীন হিসেবে গ্রহণ করার বিষয়টিকে বিশুদ্ধ বলে দাবি করা</w:t>
      </w:r>
      <w:r w:rsidR="00CA3C3C" w:rsidRPr="00AC6D7F">
        <w:rPr>
          <w:rFonts w:ascii="Kalpurush" w:hAnsi="Kalpurush" w:cs="Kalpurush" w:hint="cs"/>
          <w:sz w:val="24"/>
          <w:szCs w:val="24"/>
          <w:cs/>
          <w:lang w:bidi="bn-BD"/>
        </w:rPr>
        <w:t xml:space="preserve"> অথবা</w:t>
      </w:r>
      <w:r w:rsidRPr="00AC6D7F">
        <w:rPr>
          <w:rFonts w:ascii="Kalpurush" w:hAnsi="Kalpurush" w:cs="Kalpurush" w:hint="cs"/>
          <w:sz w:val="24"/>
          <w:szCs w:val="24"/>
          <w:cs/>
          <w:lang w:bidi="bn-BD"/>
        </w:rPr>
        <w:t xml:space="preserve"> ইসলাম ছেড়ে অন্য যে কোনো ধর্মে বিবর্তিত হওয়াকে বৈধ মনে করা।</w:t>
      </w:r>
    </w:p>
    <w:p w:rsidR="00385FBD" w:rsidRPr="00AC6D7F"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AC6D7F">
        <w:rPr>
          <w:rFonts w:cs="Kalpurush" w:hint="cs"/>
          <w:color w:val="000000"/>
          <w:sz w:val="24"/>
          <w:szCs w:val="24"/>
          <w:cs/>
          <w:lang w:bidi="bn-BD"/>
        </w:rPr>
        <w:t>আর</w:t>
      </w:r>
      <w:r w:rsidR="00AC6D7F">
        <w:rPr>
          <w:rFonts w:cs="Kalpurush" w:hint="cs"/>
          <w:color w:val="000000"/>
          <w:sz w:val="24"/>
          <w:szCs w:val="24"/>
          <w:cs/>
          <w:lang w:bidi="bn-BD"/>
        </w:rPr>
        <w:t xml:space="preserve"> তথাকথিত</w:t>
      </w:r>
      <w:r w:rsidR="00385FBD" w:rsidRPr="00AC6D7F">
        <w:rPr>
          <w:rFonts w:ascii="Kalpurush" w:hAnsi="Kalpurush" w:cs="Kalpurush" w:hint="cs"/>
          <w:sz w:val="24"/>
          <w:szCs w:val="24"/>
          <w:cs/>
          <w:lang w:bidi="bn-BD"/>
        </w:rPr>
        <w:t xml:space="preserve"> ধর্মনিরপেক্ষতাবাদ, যার মানে জীবন থেকে দীনকে পুরাপুরিভাবে বা আংশিকভাবে বিচ্ছিন্ন করে ফেলা</w:t>
      </w:r>
      <w:r w:rsidR="009052C0" w:rsidRPr="00AC6D7F">
        <w:rPr>
          <w:rFonts w:ascii="Kalpurush" w:hAnsi="Kalpurush" w:cs="Kalpurush" w:hint="cs"/>
          <w:sz w:val="24"/>
          <w:szCs w:val="24"/>
          <w:lang w:bidi="bn-BD"/>
        </w:rPr>
        <w:t>,</w:t>
      </w:r>
      <w:r w:rsidR="00AC6D7F">
        <w:rPr>
          <w:rFonts w:ascii="Kalpurush" w:hAnsi="Kalpurush" w:cs="Kalpurush" w:hint="cs"/>
          <w:sz w:val="24"/>
          <w:szCs w:val="24"/>
          <w:cs/>
          <w:lang w:bidi="bn-BD"/>
        </w:rPr>
        <w:t xml:space="preserve"> (এটিও ঈমান বিনষ্টকারী কুফরী)</w:t>
      </w:r>
      <w:r w:rsidR="009052C0" w:rsidRPr="00AC6D7F">
        <w:rPr>
          <w:rFonts w:ascii="Kalpurush" w:hAnsi="Kalpurush" w:cs="Kalpurush" w:hint="cs"/>
          <w:sz w:val="24"/>
          <w:szCs w:val="24"/>
          <w:lang w:bidi="bn-BD"/>
        </w:rPr>
        <w:t xml:space="preserve"> </w:t>
      </w:r>
      <w:r w:rsidR="00AC6D7F">
        <w:rPr>
          <w:rFonts w:ascii="Kalpurush" w:hAnsi="Kalpurush" w:cs="Kalpurush" w:hint="cs"/>
          <w:sz w:val="24"/>
          <w:szCs w:val="24"/>
          <w:cs/>
          <w:lang w:bidi="bn-BD"/>
        </w:rPr>
        <w:t>বস্তুত</w:t>
      </w:r>
      <w:r w:rsidR="00CA3C3C" w:rsidRPr="00AC6D7F">
        <w:rPr>
          <w:rFonts w:ascii="Kalpurush" w:hAnsi="Kalpurush" w:cs="Kalpurush" w:hint="cs"/>
          <w:sz w:val="24"/>
          <w:szCs w:val="24"/>
          <w:cs/>
          <w:lang w:bidi="bn-BD"/>
        </w:rPr>
        <w:t xml:space="preserve"> ধর্মনিরপেক্ষতাবাদ ও ঈমান</w:t>
      </w:r>
      <w:r w:rsidR="00385FBD" w:rsidRPr="00AC6D7F">
        <w:rPr>
          <w:rFonts w:ascii="Kalpurush" w:hAnsi="Kalpurush" w:cs="Kalpurush" w:hint="cs"/>
          <w:sz w:val="24"/>
          <w:szCs w:val="24"/>
          <w:cs/>
          <w:lang w:bidi="bn-BD"/>
        </w:rPr>
        <w:t xml:space="preserve"> </w:t>
      </w:r>
      <w:r w:rsidR="00CA3C3C" w:rsidRPr="00AC6D7F">
        <w:rPr>
          <w:rFonts w:ascii="Kalpurush" w:hAnsi="Kalpurush" w:cs="Kalpurush" w:hint="cs"/>
          <w:sz w:val="24"/>
          <w:szCs w:val="24"/>
          <w:cs/>
          <w:lang w:bidi="bn-BD"/>
        </w:rPr>
        <w:t>-</w:t>
      </w:r>
      <w:r w:rsidR="00385FBD" w:rsidRPr="00AC6D7F">
        <w:rPr>
          <w:rFonts w:ascii="Kalpurush" w:hAnsi="Kalpurush" w:cs="Kalpurush" w:hint="cs"/>
          <w:sz w:val="24"/>
          <w:szCs w:val="24"/>
          <w:cs/>
          <w:lang w:bidi="bn-BD"/>
        </w:rPr>
        <w:t>এ দু’টি পরস্পর বিরোধি ও বিপরীত, যারা একত্রিত হতে পারে না</w:t>
      </w:r>
      <w:r w:rsidRPr="0045388E">
        <w:rPr>
          <w:rFonts w:ascii="Kalpurush" w:hAnsi="Kalpurush" w:cs="SolaimanLipi" w:hint="cs"/>
          <w:sz w:val="24"/>
          <w:szCs w:val="24"/>
          <w:cs/>
          <w:lang w:bidi="hi-IN"/>
        </w:rPr>
        <w:t xml:space="preserve">। </w:t>
      </w:r>
      <w:r w:rsidRPr="00AC6D7F">
        <w:rPr>
          <w:rFonts w:ascii="Kalpurush" w:hAnsi="Kalpurush" w:cs="Kalpurush" w:hint="cs"/>
          <w:sz w:val="24"/>
          <w:szCs w:val="24"/>
          <w:cs/>
          <w:lang w:bidi="bn-BD"/>
        </w:rPr>
        <w:t>কারণ</w:t>
      </w:r>
      <w:r w:rsidRPr="00AC6D7F">
        <w:rPr>
          <w:rFonts w:ascii="Kalpurush" w:hAnsi="Kalpurush" w:cs="Kalpurush" w:hint="cs"/>
          <w:sz w:val="24"/>
          <w:szCs w:val="24"/>
          <w:lang w:bidi="bn-BD"/>
        </w:rPr>
        <w:t>,</w:t>
      </w:r>
      <w:r w:rsidR="00385FBD" w:rsidRPr="00AC6D7F">
        <w:rPr>
          <w:rFonts w:ascii="Kalpurush" w:hAnsi="Kalpurush" w:cs="Kalpurush" w:hint="cs"/>
          <w:sz w:val="24"/>
          <w:szCs w:val="24"/>
          <w:cs/>
          <w:lang w:bidi="bn-BD"/>
        </w:rPr>
        <w:t xml:space="preserve"> ওহীর দলীলের কারণে ধর্মনিরপেক্ষতাবাদ বাস্তবেই একটি বাতিল মতবাদ এবং তাওহীদ ও নবী সাল্লাল্লাহু ‘আলাইহি ওয়াসাল্লামের অনুসরণের বিরোধী ও বিপরীত মতবাদ। </w:t>
      </w:r>
    </w:p>
    <w:p w:rsidR="00385FBD" w:rsidRPr="00385FBD" w:rsidRDefault="009D6AC8" w:rsidP="0045388E">
      <w:pPr>
        <w:spacing w:after="120" w:line="240" w:lineRule="auto"/>
        <w:jc w:val="both"/>
        <w:rPr>
          <w:rFonts w:ascii="Kalpurush" w:hAnsi="Kalpurush" w:cs="Kalpurush"/>
          <w:b/>
          <w:bCs/>
          <w:sz w:val="24"/>
          <w:szCs w:val="24"/>
          <w:lang w:bidi="bn-BD"/>
        </w:rPr>
      </w:pPr>
      <w:r>
        <w:rPr>
          <w:rFonts w:cs="Kalpurush" w:hint="cs"/>
          <w:b/>
          <w:bCs/>
          <w:color w:val="000000"/>
          <w:sz w:val="24"/>
          <w:szCs w:val="24"/>
          <w:cs/>
          <w:lang w:bidi="bn-BD"/>
        </w:rPr>
        <w:lastRenderedPageBreak/>
        <w:t>আর</w:t>
      </w:r>
      <w:r w:rsidR="00385FBD" w:rsidRPr="00385FBD">
        <w:rPr>
          <w:rFonts w:ascii="Kalpurush" w:hAnsi="Kalpurush" w:cs="Kalpurush" w:hint="cs"/>
          <w:b/>
          <w:bCs/>
          <w:sz w:val="24"/>
          <w:szCs w:val="24"/>
          <w:cs/>
          <w:lang w:bidi="bn-BD"/>
        </w:rPr>
        <w:t xml:space="preserve"> মতবিরোধপূর্ণ ঈমান বিনষ্টকারী  কিছু বিষয়: </w:t>
      </w:r>
    </w:p>
    <w:p w:rsidR="00AC6D7F" w:rsidRPr="00AC6D7F"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AC6D7F">
        <w:rPr>
          <w:rFonts w:ascii="Kalpurush" w:hAnsi="Kalpurush" w:cs="Kalpurush" w:hint="cs"/>
          <w:sz w:val="24"/>
          <w:szCs w:val="24"/>
          <w:cs/>
          <w:lang w:bidi="bn-BD"/>
        </w:rPr>
        <w:t>সাহাবা</w:t>
      </w:r>
      <w:r w:rsidR="00CA3C3C" w:rsidRPr="00AC6D7F">
        <w:rPr>
          <w:rFonts w:ascii="Kalpurush" w:hAnsi="Kalpurush" w:cs="Kalpurush" w:hint="cs"/>
          <w:sz w:val="24"/>
          <w:szCs w:val="24"/>
          <w:cs/>
          <w:lang w:bidi="bn-BD"/>
        </w:rPr>
        <w:t>য়ে কেরাম</w:t>
      </w:r>
      <w:r w:rsidRPr="00AC6D7F">
        <w:rPr>
          <w:rFonts w:ascii="Kalpurush" w:hAnsi="Kalpurush" w:cs="Kalpurush" w:hint="cs"/>
          <w:sz w:val="24"/>
          <w:szCs w:val="24"/>
          <w:cs/>
          <w:lang w:bidi="bn-BD"/>
        </w:rPr>
        <w:t xml:space="preserve"> রাদিয়াল্লাহু ‘আনহুমকে গালি দেওয়া</w:t>
      </w:r>
      <w:r w:rsidR="00CA3C3C" w:rsidRPr="0045388E">
        <w:rPr>
          <w:rFonts w:ascii="Kalpurush" w:hAnsi="Kalpurush" w:cs="SolaimanLipi" w:hint="cs"/>
          <w:sz w:val="24"/>
          <w:szCs w:val="24"/>
          <w:cs/>
          <w:lang w:bidi="hi-IN"/>
        </w:rPr>
        <w:t>।</w:t>
      </w:r>
      <w:r w:rsidR="00BB7613" w:rsidRPr="00AC6D7F">
        <w:rPr>
          <w:rFonts w:ascii="Kalpurush" w:hAnsi="Kalpurush" w:cs="Kalpurush" w:hint="cs"/>
          <w:sz w:val="24"/>
          <w:szCs w:val="24"/>
          <w:cs/>
          <w:lang w:bidi="bn-BD"/>
        </w:rPr>
        <w:t xml:space="preserve"> আর বিশুদ্ধ কথা হলো:</w:t>
      </w:r>
      <w:r w:rsidRPr="00AC6D7F">
        <w:rPr>
          <w:rFonts w:ascii="Kalpurush" w:hAnsi="Kalpurush" w:cs="Kalpurush" w:hint="cs"/>
          <w:sz w:val="24"/>
          <w:szCs w:val="24"/>
          <w:cs/>
          <w:lang w:bidi="bn-BD"/>
        </w:rPr>
        <w:t xml:space="preserve"> যে ব্যক্তি</w:t>
      </w:r>
      <w:r w:rsidR="00C747A9" w:rsidRPr="00AC6D7F">
        <w:rPr>
          <w:rFonts w:ascii="Kalpurush" w:hAnsi="Kalpurush" w:cs="Kalpurush" w:hint="cs"/>
          <w:sz w:val="24"/>
          <w:szCs w:val="24"/>
          <w:cs/>
          <w:lang w:bidi="bn-BD"/>
        </w:rPr>
        <w:t xml:space="preserve"> তাদের</w:t>
      </w:r>
      <w:r w:rsidRPr="00AC6D7F">
        <w:rPr>
          <w:rFonts w:ascii="Kalpurush" w:hAnsi="Kalpurush" w:cs="Kalpurush" w:hint="cs"/>
          <w:sz w:val="24"/>
          <w:szCs w:val="24"/>
          <w:cs/>
          <w:lang w:bidi="bn-BD"/>
        </w:rPr>
        <w:t xml:space="preserve"> সকলকে অথবা</w:t>
      </w:r>
      <w:r w:rsidR="00C747A9" w:rsidRPr="00AC6D7F">
        <w:rPr>
          <w:rFonts w:ascii="Kalpurush" w:hAnsi="Kalpurush" w:cs="Kalpurush" w:hint="cs"/>
          <w:sz w:val="24"/>
          <w:szCs w:val="24"/>
          <w:cs/>
          <w:lang w:bidi="bn-BD"/>
        </w:rPr>
        <w:t xml:space="preserve"> তাদের</w:t>
      </w:r>
      <w:r w:rsidRPr="00AC6D7F">
        <w:rPr>
          <w:rFonts w:ascii="Kalpurush" w:hAnsi="Kalpurush" w:cs="Kalpurush" w:hint="cs"/>
          <w:sz w:val="24"/>
          <w:szCs w:val="24"/>
          <w:cs/>
          <w:lang w:bidi="bn-BD"/>
        </w:rPr>
        <w:t xml:space="preserve"> অধিকাংশকে গালি দিবে এবং</w:t>
      </w:r>
      <w:r w:rsidR="00C747A9" w:rsidRPr="00AC6D7F">
        <w:rPr>
          <w:rFonts w:ascii="Kalpurush" w:hAnsi="Kalpurush" w:cs="Kalpurush" w:hint="cs"/>
          <w:sz w:val="24"/>
          <w:szCs w:val="24"/>
          <w:cs/>
          <w:lang w:bidi="bn-BD"/>
        </w:rPr>
        <w:t xml:space="preserve"> তাদের</w:t>
      </w:r>
      <w:r w:rsidRPr="00AC6D7F">
        <w:rPr>
          <w:rFonts w:ascii="Kalpurush" w:hAnsi="Kalpurush" w:cs="Kalpurush" w:hint="cs"/>
          <w:sz w:val="24"/>
          <w:szCs w:val="24"/>
          <w:cs/>
          <w:lang w:bidi="bn-BD"/>
        </w:rPr>
        <w:t>কে</w:t>
      </w:r>
      <w:r w:rsidR="009052C0" w:rsidRPr="00AC6D7F">
        <w:rPr>
          <w:rFonts w:ascii="Kalpurush" w:hAnsi="Kalpurush" w:cs="Kalpurush" w:hint="cs"/>
          <w:sz w:val="24"/>
          <w:szCs w:val="24"/>
          <w:cs/>
          <w:lang w:bidi="bn-BD"/>
        </w:rPr>
        <w:t xml:space="preserve"> কুফুরী</w:t>
      </w:r>
      <w:r w:rsidRPr="00AC6D7F">
        <w:rPr>
          <w:rFonts w:ascii="Kalpurush" w:hAnsi="Kalpurush" w:cs="Kalpurush" w:hint="cs"/>
          <w:sz w:val="24"/>
          <w:szCs w:val="24"/>
          <w:cs/>
          <w:lang w:bidi="bn-BD"/>
        </w:rPr>
        <w:t xml:space="preserve"> করার অভিযোগে অভিযুক্ত করবে, সে ব্যক্তি কাফির হয়ে যাবে</w:t>
      </w:r>
      <w:r w:rsidR="009052C0" w:rsidRPr="00AC6D7F">
        <w:rPr>
          <w:rFonts w:ascii="Kalpurush" w:hAnsi="Kalpurush" w:cs="Kalpurush" w:hint="cs"/>
          <w:sz w:val="24"/>
          <w:szCs w:val="24"/>
          <w:lang w:bidi="bn-BD"/>
        </w:rPr>
        <w:t xml:space="preserve">, </w:t>
      </w:r>
      <w:r w:rsidR="009052C0" w:rsidRPr="00AC6D7F">
        <w:rPr>
          <w:rFonts w:ascii="Kalpurush" w:hAnsi="Kalpurush" w:cs="Kalpurush" w:hint="cs"/>
          <w:sz w:val="24"/>
          <w:szCs w:val="24"/>
          <w:cs/>
          <w:lang w:bidi="bn-BD"/>
        </w:rPr>
        <w:t>আর</w:t>
      </w:r>
      <w:r w:rsidRPr="00AC6D7F">
        <w:rPr>
          <w:rFonts w:ascii="Kalpurush" w:hAnsi="Kalpurush" w:cs="Kalpurush" w:hint="cs"/>
          <w:sz w:val="24"/>
          <w:szCs w:val="24"/>
          <w:cs/>
          <w:lang w:bidi="bn-BD"/>
        </w:rPr>
        <w:t xml:space="preserve"> যে ব্যক্তি</w:t>
      </w:r>
      <w:r w:rsidR="00C747A9" w:rsidRPr="00AC6D7F">
        <w:rPr>
          <w:rFonts w:ascii="Kalpurush" w:hAnsi="Kalpurush" w:cs="Kalpurush" w:hint="cs"/>
          <w:sz w:val="24"/>
          <w:szCs w:val="24"/>
          <w:cs/>
          <w:lang w:bidi="bn-BD"/>
        </w:rPr>
        <w:t xml:space="preserve"> তাদের</w:t>
      </w:r>
      <w:r w:rsidRPr="00AC6D7F">
        <w:rPr>
          <w:rFonts w:ascii="Kalpurush" w:hAnsi="Kalpurush" w:cs="Kalpurush" w:hint="cs"/>
          <w:sz w:val="24"/>
          <w:szCs w:val="24"/>
          <w:cs/>
          <w:lang w:bidi="bn-BD"/>
        </w:rPr>
        <w:t xml:space="preserve"> দীনের ব্যাপারে কোনো রকম অপবাদ না দিয়ে</w:t>
      </w:r>
      <w:r w:rsidR="00C747A9" w:rsidRPr="00AC6D7F">
        <w:rPr>
          <w:rFonts w:ascii="Kalpurush" w:hAnsi="Kalpurush" w:cs="Kalpurush" w:hint="cs"/>
          <w:sz w:val="24"/>
          <w:szCs w:val="24"/>
          <w:cs/>
          <w:lang w:bidi="bn-BD"/>
        </w:rPr>
        <w:t xml:space="preserve"> তাদের</w:t>
      </w:r>
      <w:r w:rsidRPr="00AC6D7F">
        <w:rPr>
          <w:rFonts w:ascii="Kalpurush" w:hAnsi="Kalpurush" w:cs="Kalpurush" w:hint="cs"/>
          <w:sz w:val="24"/>
          <w:szCs w:val="24"/>
          <w:cs/>
          <w:lang w:bidi="bn-BD"/>
        </w:rPr>
        <w:t xml:space="preserve"> কাউকে কাউকে গালি দেয়, তাহলে সে কাফির হবে না (বরং ফাসিক বলে গণ্য হবে)</w:t>
      </w:r>
      <w:r w:rsidRPr="0045388E">
        <w:rPr>
          <w:rFonts w:ascii="Kalpurush" w:hAnsi="Kalpurush" w:cs="SolaimanLipi" w:hint="cs"/>
          <w:sz w:val="24"/>
          <w:szCs w:val="24"/>
          <w:cs/>
          <w:lang w:bidi="hi-IN"/>
        </w:rPr>
        <w:t>।</w:t>
      </w:r>
    </w:p>
    <w:p w:rsidR="00AC6D7F" w:rsidRDefault="00AC6D7F"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AC6D7F">
        <w:rPr>
          <w:rFonts w:ascii="Kalpurush" w:hAnsi="Kalpurush" w:cs="Kalpurush" w:hint="cs"/>
          <w:sz w:val="24"/>
          <w:szCs w:val="24"/>
          <w:cs/>
          <w:lang w:bidi="bn-BD"/>
        </w:rPr>
        <w:t>জা</w:t>
      </w:r>
      <w:r w:rsidR="00385FBD" w:rsidRPr="00AC6D7F">
        <w:rPr>
          <w:rFonts w:ascii="Kalpurush" w:hAnsi="Kalpurush" w:cs="Kalpurush" w:hint="cs"/>
          <w:sz w:val="24"/>
          <w:szCs w:val="24"/>
          <w:cs/>
          <w:lang w:bidi="bn-BD"/>
        </w:rPr>
        <w:t>দু করা: আর এ ব্যাপারে সহীহ কথা হলো</w:t>
      </w:r>
      <w:r w:rsidR="00BB7613" w:rsidRPr="00AC6D7F">
        <w:rPr>
          <w:rFonts w:ascii="Kalpurush" w:hAnsi="Kalpurush" w:cs="Kalpurush" w:hint="cs"/>
          <w:sz w:val="24"/>
          <w:szCs w:val="24"/>
          <w:cs/>
          <w:lang w:bidi="bn-BD"/>
        </w:rPr>
        <w:t>,</w:t>
      </w:r>
      <w:r w:rsidR="00385FBD" w:rsidRPr="00AC6D7F">
        <w:rPr>
          <w:rFonts w:ascii="Kalpurush" w:hAnsi="Kalpurush" w:cs="Kalpurush" w:hint="cs"/>
          <w:sz w:val="24"/>
          <w:szCs w:val="24"/>
          <w:cs/>
          <w:lang w:bidi="bn-BD"/>
        </w:rPr>
        <w:t xml:space="preserve"> যে </w:t>
      </w:r>
      <w:r w:rsidRPr="00AC6D7F">
        <w:rPr>
          <w:rFonts w:ascii="Kalpurush" w:hAnsi="Kalpurush" w:cs="Kalpurush" w:hint="cs"/>
          <w:sz w:val="24"/>
          <w:szCs w:val="24"/>
          <w:cs/>
          <w:lang w:bidi="bn-BD"/>
        </w:rPr>
        <w:t>জা</w:t>
      </w:r>
      <w:r w:rsidR="00385FBD" w:rsidRPr="00AC6D7F">
        <w:rPr>
          <w:rFonts w:ascii="Kalpurush" w:hAnsi="Kalpurush" w:cs="Kalpurush" w:hint="cs"/>
          <w:sz w:val="24"/>
          <w:szCs w:val="24"/>
          <w:cs/>
          <w:lang w:bidi="bn-BD"/>
        </w:rPr>
        <w:t>দু কাজে, কথায় বা বিশ্বাসে এমন কিছু অন্তর্ভুক্ত করে, যা</w:t>
      </w:r>
      <w:r w:rsidR="009052C0" w:rsidRPr="00AC6D7F">
        <w:rPr>
          <w:rFonts w:ascii="Kalpurush" w:hAnsi="Kalpurush" w:cs="Kalpurush" w:hint="cs"/>
          <w:sz w:val="24"/>
          <w:szCs w:val="24"/>
          <w:cs/>
          <w:lang w:bidi="bn-BD"/>
        </w:rPr>
        <w:t xml:space="preserve"> কুফুরী</w:t>
      </w:r>
      <w:r w:rsidR="00385FBD" w:rsidRPr="00AC6D7F">
        <w:rPr>
          <w:rFonts w:ascii="Kalpurush" w:hAnsi="Kalpurush" w:cs="Kalpurush" w:hint="cs"/>
          <w:sz w:val="24"/>
          <w:szCs w:val="24"/>
          <w:cs/>
          <w:lang w:bidi="bn-BD"/>
        </w:rPr>
        <w:t xml:space="preserve">কে অপরিহার্য করে, সে </w:t>
      </w:r>
      <w:r w:rsidRPr="00AC6D7F">
        <w:rPr>
          <w:rFonts w:ascii="Kalpurush" w:hAnsi="Kalpurush" w:cs="Kalpurush" w:hint="cs"/>
          <w:sz w:val="24"/>
          <w:szCs w:val="24"/>
          <w:cs/>
          <w:lang w:bidi="bn-BD"/>
        </w:rPr>
        <w:t>জা</w:t>
      </w:r>
      <w:r w:rsidR="00385FBD" w:rsidRPr="00AC6D7F">
        <w:rPr>
          <w:rFonts w:ascii="Kalpurush" w:hAnsi="Kalpurush" w:cs="Kalpurush" w:hint="cs"/>
          <w:sz w:val="24"/>
          <w:szCs w:val="24"/>
          <w:cs/>
          <w:lang w:bidi="bn-BD"/>
        </w:rPr>
        <w:t>দু</w:t>
      </w:r>
      <w:r w:rsidR="009052C0" w:rsidRPr="00AC6D7F">
        <w:rPr>
          <w:rFonts w:ascii="Kalpurush" w:hAnsi="Kalpurush" w:cs="Kalpurush" w:hint="cs"/>
          <w:sz w:val="24"/>
          <w:szCs w:val="24"/>
          <w:cs/>
          <w:lang w:bidi="bn-BD"/>
        </w:rPr>
        <w:t xml:space="preserve"> কুফুরী</w:t>
      </w:r>
      <w:r w:rsidR="00385FBD" w:rsidRPr="00AC6D7F">
        <w:rPr>
          <w:rFonts w:ascii="Kalpurush" w:hAnsi="Kalpurush" w:cs="Kalpurush" w:hint="cs"/>
          <w:sz w:val="24"/>
          <w:szCs w:val="24"/>
          <w:cs/>
          <w:lang w:bidi="bn-BD"/>
        </w:rPr>
        <w:t xml:space="preserve"> বলে গণ্য হবে</w:t>
      </w:r>
      <w:r w:rsidR="009052C0" w:rsidRPr="00AC6D7F">
        <w:rPr>
          <w:rFonts w:ascii="Kalpurush" w:hAnsi="Kalpurush" w:cs="Kalpurush" w:hint="cs"/>
          <w:sz w:val="24"/>
          <w:szCs w:val="24"/>
          <w:lang w:bidi="bn-BD"/>
        </w:rPr>
        <w:t xml:space="preserve">, </w:t>
      </w:r>
      <w:r w:rsidR="009052C0" w:rsidRPr="00AC6D7F">
        <w:rPr>
          <w:rFonts w:ascii="Kalpurush" w:hAnsi="Kalpurush" w:cs="Kalpurush" w:hint="cs"/>
          <w:sz w:val="24"/>
          <w:szCs w:val="24"/>
          <w:cs/>
          <w:lang w:bidi="bn-BD"/>
        </w:rPr>
        <w:t>আর</w:t>
      </w:r>
      <w:r w:rsidR="00385FBD" w:rsidRPr="00AC6D7F">
        <w:rPr>
          <w:rFonts w:ascii="Kalpurush" w:hAnsi="Kalpurush" w:cs="Kalpurush" w:hint="cs"/>
          <w:sz w:val="24"/>
          <w:szCs w:val="24"/>
          <w:cs/>
          <w:lang w:bidi="bn-BD"/>
        </w:rPr>
        <w:t xml:space="preserve"> যদি তা না হয়, তাহলে</w:t>
      </w:r>
      <w:r w:rsidR="009052C0" w:rsidRPr="00AC6D7F">
        <w:rPr>
          <w:rFonts w:ascii="Kalpurush" w:hAnsi="Kalpurush" w:cs="Kalpurush" w:hint="cs"/>
          <w:sz w:val="24"/>
          <w:szCs w:val="24"/>
          <w:cs/>
          <w:lang w:bidi="bn-BD"/>
        </w:rPr>
        <w:t xml:space="preserve"> কুফুরী</w:t>
      </w:r>
      <w:r w:rsidR="00385FBD" w:rsidRPr="00AC6D7F">
        <w:rPr>
          <w:rFonts w:ascii="Kalpurush" w:hAnsi="Kalpurush" w:cs="Kalpurush" w:hint="cs"/>
          <w:sz w:val="24"/>
          <w:szCs w:val="24"/>
          <w:cs/>
          <w:lang w:bidi="bn-BD"/>
        </w:rPr>
        <w:t xml:space="preserve"> হবে না। আর </w:t>
      </w:r>
      <w:r w:rsidRPr="00AC6D7F">
        <w:rPr>
          <w:rFonts w:ascii="Kalpurush" w:hAnsi="Kalpurush" w:cs="Kalpurush" w:hint="cs"/>
          <w:sz w:val="24"/>
          <w:szCs w:val="24"/>
          <w:cs/>
          <w:lang w:bidi="bn-BD"/>
        </w:rPr>
        <w:t xml:space="preserve">যদি </w:t>
      </w:r>
      <w:r w:rsidR="00385FBD" w:rsidRPr="00AC6D7F">
        <w:rPr>
          <w:rFonts w:ascii="Kalpurush" w:hAnsi="Kalpurush" w:cs="Kalpurush" w:hint="cs"/>
          <w:sz w:val="24"/>
          <w:szCs w:val="24"/>
          <w:cs/>
          <w:lang w:bidi="bn-BD"/>
        </w:rPr>
        <w:t>তা শিক্ষা করা এবং শিক্ষা দেওয়া এমন কিছুকে শামিল করে, যা</w:t>
      </w:r>
      <w:r w:rsidR="009052C0" w:rsidRPr="00AC6D7F">
        <w:rPr>
          <w:rFonts w:ascii="Kalpurush" w:hAnsi="Kalpurush" w:cs="Kalpurush" w:hint="cs"/>
          <w:sz w:val="24"/>
          <w:szCs w:val="24"/>
          <w:cs/>
          <w:lang w:bidi="bn-BD"/>
        </w:rPr>
        <w:t xml:space="preserve"> কুফুরী</w:t>
      </w:r>
      <w:r w:rsidR="00385FBD" w:rsidRPr="00AC6D7F">
        <w:rPr>
          <w:rFonts w:ascii="Kalpurush" w:hAnsi="Kalpurush" w:cs="Kalpurush" w:hint="cs"/>
          <w:sz w:val="24"/>
          <w:szCs w:val="24"/>
          <w:cs/>
          <w:lang w:bidi="bn-BD"/>
        </w:rPr>
        <w:t>কে অপরিহার্য করে, তখন তা</w:t>
      </w:r>
      <w:r w:rsidR="009052C0" w:rsidRPr="00AC6D7F">
        <w:rPr>
          <w:rFonts w:ascii="Kalpurush" w:hAnsi="Kalpurush" w:cs="Kalpurush" w:hint="cs"/>
          <w:sz w:val="24"/>
          <w:szCs w:val="24"/>
          <w:cs/>
          <w:lang w:bidi="bn-BD"/>
        </w:rPr>
        <w:t xml:space="preserve"> কুফুরী</w:t>
      </w:r>
      <w:r w:rsidR="00385FBD" w:rsidRPr="00AC6D7F">
        <w:rPr>
          <w:rFonts w:ascii="Kalpurush" w:hAnsi="Kalpurush" w:cs="Kalpurush" w:hint="cs"/>
          <w:sz w:val="24"/>
          <w:szCs w:val="24"/>
          <w:cs/>
          <w:lang w:bidi="bn-BD"/>
        </w:rPr>
        <w:t xml:space="preserve"> বলে গণ্য হবে</w:t>
      </w:r>
      <w:r w:rsidR="009052C0" w:rsidRPr="00AC6D7F">
        <w:rPr>
          <w:rFonts w:ascii="Kalpurush" w:hAnsi="Kalpurush" w:cs="Kalpurush" w:hint="cs"/>
          <w:sz w:val="24"/>
          <w:szCs w:val="24"/>
          <w:lang w:bidi="bn-BD"/>
        </w:rPr>
        <w:t xml:space="preserve">, </w:t>
      </w:r>
      <w:r w:rsidR="009052C0" w:rsidRPr="00AC6D7F">
        <w:rPr>
          <w:rFonts w:ascii="Kalpurush" w:hAnsi="Kalpurush" w:cs="Kalpurush" w:hint="cs"/>
          <w:sz w:val="24"/>
          <w:szCs w:val="24"/>
          <w:cs/>
          <w:lang w:bidi="bn-BD"/>
        </w:rPr>
        <w:t>আর</w:t>
      </w:r>
      <w:r w:rsidR="00385FBD" w:rsidRPr="00AC6D7F">
        <w:rPr>
          <w:rFonts w:ascii="Kalpurush" w:hAnsi="Kalpurush" w:cs="Kalpurush" w:hint="cs"/>
          <w:sz w:val="24"/>
          <w:szCs w:val="24"/>
          <w:cs/>
          <w:lang w:bidi="bn-BD"/>
        </w:rPr>
        <w:t xml:space="preserve"> যদি তা না হয়, তাহলে</w:t>
      </w:r>
      <w:r w:rsidR="009052C0" w:rsidRPr="00AC6D7F">
        <w:rPr>
          <w:rFonts w:ascii="Kalpurush" w:hAnsi="Kalpurush" w:cs="Kalpurush" w:hint="cs"/>
          <w:sz w:val="24"/>
          <w:szCs w:val="24"/>
          <w:cs/>
          <w:lang w:bidi="bn-BD"/>
        </w:rPr>
        <w:t xml:space="preserve"> কুফুরী</w:t>
      </w:r>
      <w:r w:rsidR="00385FBD" w:rsidRPr="00AC6D7F">
        <w:rPr>
          <w:rFonts w:ascii="Kalpurush" w:hAnsi="Kalpurush" w:cs="Kalpurush" w:hint="cs"/>
          <w:sz w:val="24"/>
          <w:szCs w:val="24"/>
          <w:cs/>
          <w:lang w:bidi="bn-BD"/>
        </w:rPr>
        <w:t xml:space="preserve"> হবে না।</w:t>
      </w:r>
      <w:r w:rsidRPr="00AC6D7F">
        <w:rPr>
          <w:rFonts w:ascii="Kalpurush" w:hAnsi="Kalpurush" w:cs="Kalpurush" w:hint="cs"/>
          <w:sz w:val="24"/>
          <w:szCs w:val="24"/>
          <w:cs/>
          <w:lang w:bidi="bn-BD"/>
        </w:rPr>
        <w:t xml:space="preserve"> </w:t>
      </w:r>
    </w:p>
    <w:p w:rsidR="00AC6D7F" w:rsidRPr="00AC6D7F" w:rsidRDefault="00385FBD" w:rsidP="0045388E">
      <w:pPr>
        <w:pStyle w:val="ListParagraph"/>
        <w:numPr>
          <w:ilvl w:val="0"/>
          <w:numId w:val="3"/>
        </w:numPr>
        <w:spacing w:after="120" w:line="240" w:lineRule="auto"/>
        <w:ind w:left="142" w:hanging="142"/>
        <w:jc w:val="both"/>
        <w:rPr>
          <w:rFonts w:cs="Kalpurush"/>
          <w:b/>
          <w:bCs/>
          <w:color w:val="0000FF"/>
          <w:sz w:val="24"/>
          <w:szCs w:val="24"/>
          <w:lang w:bidi="bn-BD"/>
        </w:rPr>
      </w:pPr>
      <w:r w:rsidRPr="00AC6D7F">
        <w:rPr>
          <w:rFonts w:ascii="Kalpurush" w:hAnsi="Kalpurush" w:cs="Kalpurush" w:hint="cs"/>
          <w:sz w:val="24"/>
          <w:szCs w:val="24"/>
          <w:cs/>
          <w:lang w:bidi="bn-BD"/>
        </w:rPr>
        <w:t>জ্যোতিষশাস্ত্র চর্চা করা বা গ্রহ-নক্ষত্র দেখে ভবিষ্যদ্বাণী করা: আর এ ব্যাপারেও সহীহ কথা হলো</w:t>
      </w:r>
      <w:r w:rsidR="00BB7613" w:rsidRPr="00AC6D7F">
        <w:rPr>
          <w:rFonts w:ascii="Kalpurush" w:hAnsi="Kalpurush" w:cs="Kalpurush" w:hint="cs"/>
          <w:sz w:val="24"/>
          <w:szCs w:val="24"/>
          <w:cs/>
          <w:lang w:bidi="bn-BD"/>
        </w:rPr>
        <w:t>,</w:t>
      </w:r>
      <w:r w:rsidRPr="00AC6D7F">
        <w:rPr>
          <w:rFonts w:ascii="Kalpurush" w:hAnsi="Kalpurush" w:cs="Kalpurush" w:hint="cs"/>
          <w:sz w:val="24"/>
          <w:szCs w:val="24"/>
          <w:cs/>
          <w:lang w:bidi="bn-BD"/>
        </w:rPr>
        <w:t xml:space="preserve"> যে জ্যোতিষশাস্ত্র চর্চা গ্রহ-নক্ষত্র পূজা করাকে অন্তর্ভুক্ত করে</w:t>
      </w:r>
      <w:r w:rsidR="00A90A98" w:rsidRPr="00AC6D7F">
        <w:rPr>
          <w:rFonts w:ascii="Kalpurush" w:hAnsi="Kalpurush" w:cs="Kalpurush" w:hint="cs"/>
          <w:sz w:val="24"/>
          <w:szCs w:val="24"/>
          <w:cs/>
          <w:lang w:bidi="bn-BD"/>
        </w:rPr>
        <w:t xml:space="preserve"> অথবা</w:t>
      </w:r>
      <w:r w:rsidRPr="00AC6D7F">
        <w:rPr>
          <w:rFonts w:ascii="Kalpurush" w:hAnsi="Kalpurush" w:cs="Kalpurush" w:hint="cs"/>
          <w:sz w:val="24"/>
          <w:szCs w:val="24"/>
          <w:cs/>
          <w:lang w:bidi="bn-BD"/>
        </w:rPr>
        <w:t xml:space="preserve"> সৃষ্টির মধ্যে সেগুলোর ক্ষমতা বা হস্তক্ষেপের বিশ্বাসকে শামিল করে</w:t>
      </w:r>
      <w:r w:rsidR="00A90A98" w:rsidRPr="00AC6D7F">
        <w:rPr>
          <w:rFonts w:ascii="Kalpurush" w:hAnsi="Kalpurush" w:cs="Kalpurush" w:hint="cs"/>
          <w:sz w:val="24"/>
          <w:szCs w:val="24"/>
          <w:cs/>
          <w:lang w:bidi="bn-BD"/>
        </w:rPr>
        <w:t xml:space="preserve"> অথবা</w:t>
      </w:r>
      <w:r w:rsidR="00BB7613" w:rsidRPr="00AC6D7F">
        <w:rPr>
          <w:rFonts w:ascii="Kalpurush" w:hAnsi="Kalpurush" w:cs="Kalpurush" w:hint="cs"/>
          <w:sz w:val="24"/>
          <w:szCs w:val="24"/>
          <w:cs/>
          <w:lang w:bidi="bn-BD"/>
        </w:rPr>
        <w:t xml:space="preserve"> ‘গায়ে</w:t>
      </w:r>
      <w:r w:rsidRPr="00AC6D7F">
        <w:rPr>
          <w:rFonts w:ascii="Kalpurush" w:hAnsi="Kalpurush" w:cs="Kalpurush" w:hint="cs"/>
          <w:sz w:val="24"/>
          <w:szCs w:val="24"/>
          <w:cs/>
          <w:lang w:bidi="bn-BD"/>
        </w:rPr>
        <w:t>ব’ তথা অদৃশ্যের জ্ঞানের দাবিকে ইতিবাচক দৃষ্টিকোণ থেকে দেখে, তা</w:t>
      </w:r>
      <w:r w:rsidR="009052C0" w:rsidRPr="00AC6D7F">
        <w:rPr>
          <w:rFonts w:ascii="Kalpurush" w:hAnsi="Kalpurush" w:cs="Kalpurush" w:hint="cs"/>
          <w:sz w:val="24"/>
          <w:szCs w:val="24"/>
          <w:cs/>
          <w:lang w:bidi="bn-BD"/>
        </w:rPr>
        <w:t xml:space="preserve"> কুফুরী</w:t>
      </w:r>
      <w:r w:rsidRPr="00AC6D7F">
        <w:rPr>
          <w:rFonts w:ascii="Kalpurush" w:hAnsi="Kalpurush" w:cs="Kalpurush" w:hint="cs"/>
          <w:sz w:val="24"/>
          <w:szCs w:val="24"/>
          <w:cs/>
          <w:lang w:bidi="bn-BD"/>
        </w:rPr>
        <w:t xml:space="preserve"> বলে গণ্য হবে</w:t>
      </w:r>
      <w:r w:rsidR="009052C0" w:rsidRPr="00AC6D7F">
        <w:rPr>
          <w:rFonts w:ascii="Kalpurush" w:hAnsi="Kalpurush" w:cs="Kalpurush" w:hint="cs"/>
          <w:sz w:val="24"/>
          <w:szCs w:val="24"/>
          <w:lang w:bidi="bn-BD"/>
        </w:rPr>
        <w:t xml:space="preserve">, </w:t>
      </w:r>
      <w:r w:rsidR="009052C0" w:rsidRPr="00AC6D7F">
        <w:rPr>
          <w:rFonts w:ascii="Kalpurush" w:hAnsi="Kalpurush" w:cs="Kalpurush" w:hint="cs"/>
          <w:sz w:val="24"/>
          <w:szCs w:val="24"/>
          <w:cs/>
          <w:lang w:bidi="bn-BD"/>
        </w:rPr>
        <w:t>আর</w:t>
      </w:r>
      <w:r w:rsidRPr="00AC6D7F">
        <w:rPr>
          <w:rFonts w:ascii="Kalpurush" w:hAnsi="Kalpurush" w:cs="Kalpurush" w:hint="cs"/>
          <w:sz w:val="24"/>
          <w:szCs w:val="24"/>
          <w:cs/>
          <w:lang w:bidi="bn-BD"/>
        </w:rPr>
        <w:t xml:space="preserve"> যদি তা না হয়, তাহলে</w:t>
      </w:r>
      <w:r w:rsidR="009052C0" w:rsidRPr="00AC6D7F">
        <w:rPr>
          <w:rFonts w:ascii="Kalpurush" w:hAnsi="Kalpurush" w:cs="Kalpurush" w:hint="cs"/>
          <w:sz w:val="24"/>
          <w:szCs w:val="24"/>
          <w:cs/>
          <w:lang w:bidi="bn-BD"/>
        </w:rPr>
        <w:t xml:space="preserve"> কুফুরী</w:t>
      </w:r>
      <w:r w:rsidRPr="00AC6D7F">
        <w:rPr>
          <w:rFonts w:ascii="Kalpurush" w:hAnsi="Kalpurush" w:cs="Kalpurush" w:hint="cs"/>
          <w:sz w:val="24"/>
          <w:szCs w:val="24"/>
          <w:cs/>
          <w:lang w:bidi="bn-BD"/>
        </w:rPr>
        <w:t xml:space="preserve"> হবে না।</w:t>
      </w:r>
      <w:r w:rsidR="00AC6D7F" w:rsidRPr="00AC6D7F">
        <w:rPr>
          <w:rFonts w:ascii="Kalpurush" w:hAnsi="Kalpurush" w:cs="Kalpurush" w:hint="cs"/>
          <w:sz w:val="24"/>
          <w:szCs w:val="24"/>
          <w:cs/>
          <w:lang w:bidi="bn-BD"/>
        </w:rPr>
        <w:t xml:space="preserve"> </w:t>
      </w:r>
    </w:p>
    <w:p w:rsidR="00385FBD" w:rsidRPr="00AC6D7F" w:rsidRDefault="009D6AC8" w:rsidP="0045388E">
      <w:pPr>
        <w:pStyle w:val="ListParagraph"/>
        <w:numPr>
          <w:ilvl w:val="0"/>
          <w:numId w:val="3"/>
        </w:numPr>
        <w:spacing w:after="120" w:line="240" w:lineRule="auto"/>
        <w:ind w:left="142" w:hanging="142"/>
        <w:jc w:val="both"/>
        <w:rPr>
          <w:rFonts w:cs="Kalpurush"/>
          <w:b/>
          <w:bCs/>
          <w:color w:val="0000FF"/>
          <w:sz w:val="24"/>
          <w:szCs w:val="24"/>
          <w:lang w:bidi="bn-BD"/>
        </w:rPr>
      </w:pPr>
      <w:r w:rsidRPr="00AC6D7F">
        <w:rPr>
          <w:rFonts w:cs="Kalpurush" w:hint="cs"/>
          <w:color w:val="000000"/>
          <w:sz w:val="24"/>
          <w:szCs w:val="24"/>
          <w:cs/>
          <w:lang w:bidi="bn-BD"/>
        </w:rPr>
        <w:t>আর</w:t>
      </w:r>
      <w:r w:rsidR="00385FBD" w:rsidRPr="00AC6D7F">
        <w:rPr>
          <w:rFonts w:ascii="Kalpurush" w:hAnsi="Kalpurush" w:cs="Kalpurush" w:hint="cs"/>
          <w:sz w:val="24"/>
          <w:szCs w:val="24"/>
          <w:cs/>
          <w:lang w:bidi="bn-BD"/>
        </w:rPr>
        <w:t xml:space="preserve"> অস্বীকার করে নয়, বরং অলসতা করে যে সালাত বর্জন করা হয়, তার বিধানের ব্যাপারে আহলে সুন্নাত ওয়াল</w:t>
      </w:r>
      <w:r w:rsidR="00C747A9" w:rsidRPr="00AC6D7F">
        <w:rPr>
          <w:rFonts w:ascii="Kalpurush" w:hAnsi="Kalpurush" w:cs="Kalpurush" w:hint="cs"/>
          <w:sz w:val="24"/>
          <w:szCs w:val="24"/>
          <w:cs/>
          <w:lang w:bidi="bn-BD"/>
        </w:rPr>
        <w:t xml:space="preserve"> জামা</w:t>
      </w:r>
      <w:r w:rsidR="00C747A9" w:rsidRPr="00AC6D7F">
        <w:rPr>
          <w:rFonts w:ascii="Kalpurush" w:hAnsi="Kalpurush" w:cs="Kalpurush" w:hint="cs"/>
          <w:sz w:val="24"/>
          <w:szCs w:val="24"/>
          <w:lang w:bidi="bn-BD"/>
        </w:rPr>
        <w:t>‘</w:t>
      </w:r>
      <w:r w:rsidR="00C747A9" w:rsidRPr="00AC6D7F">
        <w:rPr>
          <w:rFonts w:ascii="Kalpurush" w:hAnsi="Kalpurush" w:cs="Kalpurush" w:hint="cs"/>
          <w:sz w:val="24"/>
          <w:szCs w:val="24"/>
          <w:cs/>
          <w:lang w:bidi="bn-BD"/>
        </w:rPr>
        <w:t>আতে</w:t>
      </w:r>
      <w:r w:rsidR="00385FBD" w:rsidRPr="00AC6D7F">
        <w:rPr>
          <w:rFonts w:ascii="Kalpurush" w:hAnsi="Kalpurush" w:cs="Kalpurush" w:hint="cs"/>
          <w:sz w:val="24"/>
          <w:szCs w:val="24"/>
          <w:cs/>
          <w:lang w:bidi="bn-BD"/>
        </w:rPr>
        <w:t>র মাঝে মতবিরোধ রয়েছে</w:t>
      </w:r>
      <w:r w:rsidR="00BB7613" w:rsidRPr="0045388E">
        <w:rPr>
          <w:rFonts w:ascii="Kalpurush" w:hAnsi="Kalpurush" w:cs="SolaimanLipi" w:hint="cs"/>
          <w:sz w:val="24"/>
          <w:szCs w:val="24"/>
          <w:cs/>
          <w:lang w:bidi="hi-IN"/>
        </w:rPr>
        <w:t>।</w:t>
      </w:r>
      <w:r w:rsidR="00385FBD" w:rsidRPr="00AC6D7F">
        <w:rPr>
          <w:rFonts w:ascii="Kalpurush" w:hAnsi="Kalpurush" w:cs="Kalpurush" w:hint="cs"/>
          <w:sz w:val="24"/>
          <w:szCs w:val="24"/>
          <w:cs/>
          <w:lang w:bidi="bn-BD"/>
        </w:rPr>
        <w:t xml:space="preserve"> যিনি সালাত বর্জনকারীকে সাধারণভাব</w:t>
      </w:r>
      <w:r w:rsidR="00AC6D7F">
        <w:rPr>
          <w:rFonts w:ascii="Kalpurush" w:hAnsi="Kalpurush" w:cs="Kalpurush" w:hint="cs"/>
          <w:sz w:val="24"/>
          <w:szCs w:val="24"/>
          <w:cs/>
          <w:lang w:bidi="bn-BD"/>
        </w:rPr>
        <w:t xml:space="preserve">ে </w:t>
      </w:r>
      <w:r w:rsidR="00AC6D7F">
        <w:rPr>
          <w:rFonts w:ascii="Kalpurush" w:hAnsi="Kalpurush" w:cs="Kalpurush" w:hint="cs"/>
          <w:sz w:val="24"/>
          <w:szCs w:val="24"/>
          <w:cs/>
          <w:lang w:bidi="bn-BD"/>
        </w:rPr>
        <w:lastRenderedPageBreak/>
        <w:t>কাফির বলেন, তিনি তার সাথে দ্বি</w:t>
      </w:r>
      <w:r w:rsidR="00385FBD" w:rsidRPr="00AC6D7F">
        <w:rPr>
          <w:rFonts w:ascii="Kalpurush" w:hAnsi="Kalpurush" w:cs="Kalpurush" w:hint="cs"/>
          <w:sz w:val="24"/>
          <w:szCs w:val="24"/>
          <w:cs/>
          <w:lang w:bidi="bn-BD"/>
        </w:rPr>
        <w:t>মত বা ভিন্নমত পোষণকারীকে মুরজিয়া সম্প্রদায়ের অনুসারী বলে অপবাদ দেন</w:t>
      </w:r>
      <w:r w:rsidR="00BB7613" w:rsidRPr="00AC6D7F">
        <w:rPr>
          <w:rFonts w:ascii="Kalpurush" w:hAnsi="Kalpurush" w:cs="Kalpurush" w:hint="cs"/>
          <w:sz w:val="24"/>
          <w:szCs w:val="24"/>
          <w:cs/>
          <w:lang w:bidi="bn-BD"/>
        </w:rPr>
        <w:t xml:space="preserve"> </w:t>
      </w:r>
      <w:r w:rsidR="00385FBD" w:rsidRPr="00AC6D7F">
        <w:rPr>
          <w:rFonts w:ascii="Kalpurush" w:hAnsi="Kalpurush" w:cs="Kalpurush" w:hint="cs"/>
          <w:sz w:val="24"/>
          <w:szCs w:val="24"/>
          <w:cs/>
          <w:lang w:bidi="bn-BD"/>
        </w:rPr>
        <w:t>নি</w:t>
      </w:r>
      <w:r w:rsidR="009052C0" w:rsidRPr="00AC6D7F">
        <w:rPr>
          <w:rFonts w:ascii="Kalpurush" w:hAnsi="Kalpurush" w:cs="Kalpurush" w:hint="cs"/>
          <w:sz w:val="24"/>
          <w:szCs w:val="24"/>
          <w:lang w:bidi="bn-BD"/>
        </w:rPr>
        <w:t xml:space="preserve">, </w:t>
      </w:r>
      <w:r w:rsidR="009052C0" w:rsidRPr="00AC6D7F">
        <w:rPr>
          <w:rFonts w:ascii="Kalpurush" w:hAnsi="Kalpurush" w:cs="Kalpurush" w:hint="cs"/>
          <w:sz w:val="24"/>
          <w:szCs w:val="24"/>
          <w:cs/>
          <w:lang w:bidi="bn-BD"/>
        </w:rPr>
        <w:t>আর</w:t>
      </w:r>
      <w:r w:rsidR="00385FBD" w:rsidRPr="00AC6D7F">
        <w:rPr>
          <w:rFonts w:ascii="Kalpurush" w:hAnsi="Kalpurush" w:cs="Kalpurush" w:hint="cs"/>
          <w:sz w:val="24"/>
          <w:szCs w:val="24"/>
          <w:cs/>
          <w:lang w:bidi="bn-BD"/>
        </w:rPr>
        <w:t xml:space="preserve"> যিনি সালাত বর্জনকারীকে কাফির বলেননি, তিনি তার সাথে ভিন্নমত পোষণকারী ব্যক্তিকে খারেজী সম্প্রদায়ের অনুসারী বলে অভিযুক্ত করেন</w:t>
      </w:r>
      <w:r w:rsidR="00BB7613" w:rsidRPr="00AC6D7F">
        <w:rPr>
          <w:rFonts w:ascii="Kalpurush" w:hAnsi="Kalpurush" w:cs="Kalpurush" w:hint="cs"/>
          <w:sz w:val="24"/>
          <w:szCs w:val="24"/>
          <w:cs/>
          <w:lang w:bidi="bn-BD"/>
        </w:rPr>
        <w:t xml:space="preserve"> </w:t>
      </w:r>
      <w:r w:rsidR="00385FBD" w:rsidRPr="00AC6D7F">
        <w:rPr>
          <w:rFonts w:ascii="Kalpurush" w:hAnsi="Kalpurush" w:cs="Kalpurush" w:hint="cs"/>
          <w:sz w:val="24"/>
          <w:szCs w:val="24"/>
          <w:cs/>
          <w:lang w:bidi="bn-BD"/>
        </w:rPr>
        <w:t>নি।</w:t>
      </w:r>
    </w:p>
    <w:p w:rsidR="00BB7613" w:rsidRDefault="00BB7613" w:rsidP="0045388E">
      <w:pPr>
        <w:spacing w:after="120"/>
        <w:rPr>
          <w:rFonts w:cs="Kalpurush"/>
          <w:b/>
          <w:bCs/>
          <w:color w:val="000000"/>
          <w:sz w:val="24"/>
          <w:szCs w:val="24"/>
          <w:cs/>
          <w:lang w:bidi="bn-BD"/>
        </w:rPr>
      </w:pPr>
      <w:r>
        <w:rPr>
          <w:rFonts w:cs="Kalpurush"/>
          <w:b/>
          <w:bCs/>
          <w:color w:val="000000"/>
          <w:sz w:val="24"/>
          <w:szCs w:val="24"/>
          <w:cs/>
          <w:lang w:bidi="bn-BD"/>
        </w:rPr>
        <w:br w:type="page"/>
      </w:r>
    </w:p>
    <w:p w:rsidR="00385FBD" w:rsidRPr="00BB7613" w:rsidRDefault="00385FBD" w:rsidP="0045388E">
      <w:pPr>
        <w:spacing w:after="120" w:line="240" w:lineRule="auto"/>
        <w:jc w:val="center"/>
        <w:rPr>
          <w:rFonts w:cs="Kalpurush"/>
          <w:b/>
          <w:bCs/>
          <w:color w:val="002060"/>
          <w:sz w:val="24"/>
          <w:szCs w:val="24"/>
          <w:lang w:bidi="bn-BD"/>
        </w:rPr>
      </w:pPr>
      <w:r w:rsidRPr="00BB7613">
        <w:rPr>
          <w:rFonts w:cs="Kalpurush" w:hint="cs"/>
          <w:b/>
          <w:bCs/>
          <w:color w:val="002060"/>
          <w:sz w:val="24"/>
          <w:szCs w:val="24"/>
          <w:cs/>
          <w:lang w:bidi="bn-BD"/>
        </w:rPr>
        <w:lastRenderedPageBreak/>
        <w:t>চতুর্থ পরিচ্ছেদ</w:t>
      </w:r>
    </w:p>
    <w:p w:rsidR="00385FBD" w:rsidRPr="0045388E" w:rsidRDefault="00385FBD" w:rsidP="0045388E">
      <w:pPr>
        <w:spacing w:after="120" w:line="240" w:lineRule="auto"/>
        <w:jc w:val="center"/>
        <w:rPr>
          <w:rFonts w:cs="Kalpurush"/>
          <w:b/>
          <w:bCs/>
          <w:color w:val="002060"/>
          <w:sz w:val="24"/>
          <w:szCs w:val="24"/>
          <w:lang w:bidi="bn-BD"/>
        </w:rPr>
      </w:pPr>
      <w:r w:rsidRPr="00BB7613">
        <w:rPr>
          <w:rFonts w:cs="KFGQPC Uthman Taha Naskh" w:hint="cs"/>
          <w:b/>
          <w:bCs/>
          <w:color w:val="002060"/>
          <w:sz w:val="24"/>
          <w:szCs w:val="24"/>
          <w:cs/>
          <w:lang w:bidi="bn-BD"/>
        </w:rPr>
        <w:t>(</w:t>
      </w:r>
      <w:r w:rsidR="00BB7613">
        <w:rPr>
          <w:rFonts w:cs="KFGQPC Uthman Taha Naskh" w:hint="cs"/>
          <w:b/>
          <w:bCs/>
          <w:color w:val="002060"/>
          <w:sz w:val="24"/>
          <w:szCs w:val="24"/>
          <w:rtl/>
        </w:rPr>
        <w:t>نواقص الإيمان</w:t>
      </w:r>
      <w:r w:rsidRPr="00BB7613">
        <w:rPr>
          <w:rFonts w:cs="KFGQPC Uthman Taha Naskh" w:hint="cs"/>
          <w:b/>
          <w:bCs/>
          <w:color w:val="002060"/>
          <w:sz w:val="24"/>
          <w:szCs w:val="24"/>
          <w:cs/>
          <w:lang w:bidi="bn-BD"/>
        </w:rPr>
        <w:t>)</w:t>
      </w:r>
    </w:p>
    <w:p w:rsidR="00385FBD" w:rsidRPr="00BB7613" w:rsidRDefault="00385FBD" w:rsidP="0045388E">
      <w:pPr>
        <w:spacing w:after="120" w:line="240" w:lineRule="auto"/>
        <w:jc w:val="center"/>
        <w:rPr>
          <w:rFonts w:cs="Kalpurush"/>
          <w:b/>
          <w:bCs/>
          <w:color w:val="002060"/>
          <w:sz w:val="24"/>
          <w:szCs w:val="24"/>
          <w:lang w:bidi="bn-BD"/>
        </w:rPr>
      </w:pPr>
      <w:r w:rsidRPr="00BB7613">
        <w:rPr>
          <w:rFonts w:cs="Kalpurush" w:hint="cs"/>
          <w:b/>
          <w:bCs/>
          <w:color w:val="002060"/>
          <w:sz w:val="24"/>
          <w:szCs w:val="24"/>
          <w:cs/>
          <w:lang w:bidi="bn-BD"/>
        </w:rPr>
        <w:t>ঈমান হ্রাসকারী বা ঘাটতিকারক বিষয়সমূহ</w:t>
      </w:r>
    </w:p>
    <w:p w:rsidR="00AC6D7F"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AC6D7F">
        <w:rPr>
          <w:rFonts w:cs="Kalpurush" w:hint="cs"/>
          <w:b/>
          <w:bCs/>
          <w:color w:val="000000"/>
          <w:sz w:val="24"/>
          <w:szCs w:val="24"/>
          <w:cs/>
          <w:lang w:bidi="bn-BD"/>
        </w:rPr>
        <w:t>আর</w:t>
      </w:r>
      <w:r w:rsidR="00385FBD" w:rsidRPr="00AC6D7F">
        <w:rPr>
          <w:rFonts w:ascii="Kalpurush" w:hAnsi="Kalpurush" w:cs="Kalpurush"/>
          <w:b/>
          <w:bCs/>
          <w:sz w:val="24"/>
          <w:szCs w:val="24"/>
          <w:lang w:bidi="bn-BD"/>
        </w:rPr>
        <w:t xml:space="preserve"> </w:t>
      </w:r>
      <w:r w:rsidR="00385FBD" w:rsidRPr="00AC6D7F">
        <w:rPr>
          <w:rFonts w:ascii="Kalpurush" w:hAnsi="Kalpurush" w:cs="Kalpurush" w:hint="cs"/>
          <w:b/>
          <w:bCs/>
          <w:sz w:val="24"/>
          <w:szCs w:val="24"/>
          <w:cs/>
          <w:lang w:bidi="bn-BD"/>
        </w:rPr>
        <w:t>ঈমান হ্রাসকারী বিষয়সমূহ:</w:t>
      </w:r>
      <w:r w:rsidR="00385FBD" w:rsidRPr="00AC6D7F">
        <w:rPr>
          <w:rFonts w:ascii="Kalpurush" w:hAnsi="Kalpurush" w:cs="Kalpurush" w:hint="cs"/>
          <w:sz w:val="24"/>
          <w:szCs w:val="24"/>
          <w:cs/>
          <w:lang w:bidi="bn-BD"/>
        </w:rPr>
        <w:t xml:space="preserve"> </w:t>
      </w:r>
      <w:r w:rsidR="00AC6D7F">
        <w:rPr>
          <w:rFonts w:ascii="Kalpurush" w:hAnsi="Kalpurush" w:cs="Kalpurush" w:hint="cs"/>
          <w:sz w:val="24"/>
          <w:szCs w:val="24"/>
          <w:cs/>
          <w:lang w:bidi="bn-BD"/>
        </w:rPr>
        <w:t xml:space="preserve">(আর তা হচ্ছে এমন) </w:t>
      </w:r>
      <w:r w:rsidR="00385FBD" w:rsidRPr="00AC6D7F">
        <w:rPr>
          <w:rFonts w:ascii="Kalpurush" w:hAnsi="Kalpurush" w:cs="Kalpurush" w:hint="cs"/>
          <w:sz w:val="24"/>
          <w:szCs w:val="24"/>
          <w:cs/>
          <w:lang w:bidi="bn-BD"/>
        </w:rPr>
        <w:t>কথামালা, কার্যাবলী ও বিশ্বাসসমষ্টি—</w:t>
      </w:r>
      <w:r w:rsidR="00C747A9" w:rsidRPr="00AC6D7F">
        <w:rPr>
          <w:rFonts w:ascii="Kalpurush" w:hAnsi="Kalpurush" w:cs="Kalpurush" w:hint="cs"/>
          <w:sz w:val="24"/>
          <w:szCs w:val="24"/>
          <w:cs/>
          <w:lang w:bidi="bn-BD"/>
        </w:rPr>
        <w:t xml:space="preserve"> শরী</w:t>
      </w:r>
      <w:r w:rsidR="00C747A9" w:rsidRPr="00AC6D7F">
        <w:rPr>
          <w:rFonts w:ascii="Kalpurush" w:hAnsi="Kalpurush" w:cs="Kalpurush" w:hint="cs"/>
          <w:sz w:val="24"/>
          <w:szCs w:val="24"/>
          <w:lang w:bidi="bn-BD"/>
        </w:rPr>
        <w:t>‘</w:t>
      </w:r>
      <w:r w:rsidR="00C747A9" w:rsidRPr="00AC6D7F">
        <w:rPr>
          <w:rFonts w:ascii="Kalpurush" w:hAnsi="Kalpurush" w:cs="Kalpurush" w:hint="cs"/>
          <w:sz w:val="24"/>
          <w:szCs w:val="24"/>
          <w:cs/>
          <w:lang w:bidi="bn-BD"/>
        </w:rPr>
        <w:t>আত</w:t>
      </w:r>
      <w:r w:rsidR="00385FBD" w:rsidRPr="00AC6D7F">
        <w:rPr>
          <w:rFonts w:ascii="Kalpurush" w:hAnsi="Kalpurush" w:cs="Kalpurush" w:hint="cs"/>
          <w:sz w:val="24"/>
          <w:szCs w:val="24"/>
          <w:cs/>
          <w:lang w:bidi="bn-BD"/>
        </w:rPr>
        <w:t xml:space="preserve"> প্রবর্তক সিদ্ধান্ত পেশ করেছেন যে, এগুলোর দ্বারা ঈমান কমে, কিন্তু একেবারে বিনষ্ট হয়ে যায় না।</w:t>
      </w:r>
      <w:r w:rsidR="00AC6D7F" w:rsidRPr="00AC6D7F">
        <w:rPr>
          <w:rFonts w:ascii="Kalpurush" w:hAnsi="Kalpurush" w:cs="Kalpurush" w:hint="cs"/>
          <w:sz w:val="24"/>
          <w:szCs w:val="24"/>
          <w:cs/>
          <w:lang w:bidi="bn-BD"/>
        </w:rPr>
        <w:t xml:space="preserve"> </w:t>
      </w:r>
    </w:p>
    <w:p w:rsidR="000E0158" w:rsidRPr="000E0158" w:rsidRDefault="009D6AC8" w:rsidP="0045388E">
      <w:pPr>
        <w:pStyle w:val="ListParagraph"/>
        <w:numPr>
          <w:ilvl w:val="0"/>
          <w:numId w:val="3"/>
        </w:numPr>
        <w:spacing w:after="120" w:line="240" w:lineRule="auto"/>
        <w:ind w:left="142" w:hanging="142"/>
        <w:jc w:val="both"/>
        <w:rPr>
          <w:rFonts w:ascii="Kalpurush" w:hAnsi="Kalpurush"/>
          <w:sz w:val="24"/>
          <w:szCs w:val="24"/>
        </w:rPr>
      </w:pPr>
      <w:r w:rsidRPr="000E0158">
        <w:rPr>
          <w:rFonts w:cs="Kalpurush" w:hint="cs"/>
          <w:b/>
          <w:bCs/>
          <w:color w:val="000000"/>
          <w:sz w:val="24"/>
          <w:szCs w:val="24"/>
          <w:cs/>
          <w:lang w:bidi="bn-BD"/>
        </w:rPr>
        <w:t>আর</w:t>
      </w:r>
      <w:r w:rsidR="00385FBD" w:rsidRPr="000E0158">
        <w:rPr>
          <w:rFonts w:ascii="Kalpurush" w:hAnsi="Kalpurush" w:cs="Kalpurush"/>
          <w:b/>
          <w:bCs/>
          <w:sz w:val="24"/>
          <w:szCs w:val="24"/>
          <w:lang w:bidi="bn-BD"/>
        </w:rPr>
        <w:t xml:space="preserve"> </w:t>
      </w:r>
      <w:r w:rsidR="00385FBD" w:rsidRPr="000E0158">
        <w:rPr>
          <w:rFonts w:ascii="Kalpurush" w:hAnsi="Kalpurush" w:cs="Kalpurush" w:hint="cs"/>
          <w:b/>
          <w:bCs/>
          <w:sz w:val="24"/>
          <w:szCs w:val="24"/>
          <w:cs/>
          <w:lang w:bidi="bn-BD"/>
        </w:rPr>
        <w:t>ঈমান হ্রাসকারী বিষয়সমূহ যেমন:</w:t>
      </w:r>
      <w:r w:rsidR="00385FBD" w:rsidRPr="000E0158">
        <w:rPr>
          <w:rFonts w:ascii="Kalpurush" w:hAnsi="Kalpurush" w:cs="Kalpurush" w:hint="cs"/>
          <w:sz w:val="24"/>
          <w:szCs w:val="24"/>
          <w:cs/>
          <w:lang w:bidi="bn-BD"/>
        </w:rPr>
        <w:t xml:space="preserve"> ছোট</w:t>
      </w:r>
      <w:r w:rsidR="00DF6EB4" w:rsidRPr="000E0158">
        <w:rPr>
          <w:rFonts w:ascii="Kalpurush" w:hAnsi="Kalpurush" w:cs="Kalpurush" w:hint="cs"/>
          <w:sz w:val="24"/>
          <w:szCs w:val="24"/>
          <w:cs/>
          <w:lang w:bidi="bn-BD"/>
        </w:rPr>
        <w:t xml:space="preserve"> শির্ক</w:t>
      </w:r>
      <w:r w:rsidR="00385FBD" w:rsidRPr="000E0158">
        <w:rPr>
          <w:rFonts w:ascii="Kalpurush" w:hAnsi="Kalpurush" w:cs="Kalpurush" w:hint="cs"/>
          <w:sz w:val="24"/>
          <w:szCs w:val="24"/>
          <w:cs/>
          <w:lang w:bidi="bn-BD"/>
        </w:rPr>
        <w:t xml:space="preserve"> এবং কবীরা ও সগীরা গুনাহসমূহ। </w:t>
      </w:r>
    </w:p>
    <w:p w:rsidR="000E0158"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0E0158">
        <w:rPr>
          <w:rFonts w:cs="Kalpurush" w:hint="cs"/>
          <w:color w:val="000000"/>
          <w:sz w:val="24"/>
          <w:szCs w:val="24"/>
          <w:cs/>
          <w:lang w:bidi="bn-BD"/>
        </w:rPr>
        <w:t>আর</w:t>
      </w:r>
      <w:r w:rsidR="00385FBD" w:rsidRPr="000E0158">
        <w:rPr>
          <w:rFonts w:ascii="Kalpurush" w:hAnsi="Kalpurush" w:cs="Kalpurush" w:hint="cs"/>
          <w:sz w:val="24"/>
          <w:szCs w:val="24"/>
          <w:cs/>
          <w:lang w:bidi="bn-BD"/>
        </w:rPr>
        <w:t xml:space="preserve"> ছোট</w:t>
      </w:r>
      <w:r w:rsidR="00DF6EB4" w:rsidRPr="000E0158">
        <w:rPr>
          <w:rFonts w:ascii="Kalpurush" w:hAnsi="Kalpurush" w:cs="Kalpurush" w:hint="cs"/>
          <w:sz w:val="24"/>
          <w:szCs w:val="24"/>
          <w:cs/>
          <w:lang w:bidi="bn-BD"/>
        </w:rPr>
        <w:t xml:space="preserve"> শির্ক</w:t>
      </w:r>
      <w:r w:rsidR="00385FBD" w:rsidRPr="000E0158">
        <w:rPr>
          <w:rFonts w:ascii="Kalpurush" w:hAnsi="Kalpurush" w:cs="Kalpurush" w:hint="cs"/>
          <w:sz w:val="24"/>
          <w:szCs w:val="24"/>
          <w:cs/>
          <w:lang w:bidi="bn-BD"/>
        </w:rPr>
        <w:t xml:space="preserve"> (</w:t>
      </w:r>
      <w:r w:rsidR="00BB7613" w:rsidRPr="000E0158">
        <w:rPr>
          <w:rFonts w:ascii="Kalpurush" w:hAnsi="Kalpurush" w:cs="KFGQPC Uthman Taha Naskh" w:hint="cs"/>
          <w:sz w:val="24"/>
          <w:szCs w:val="24"/>
          <w:rtl/>
        </w:rPr>
        <w:t>الشرك الأصغر</w:t>
      </w:r>
      <w:r w:rsidR="00385FBD" w:rsidRPr="000E0158">
        <w:rPr>
          <w:rFonts w:ascii="Kalpurush" w:hAnsi="Kalpurush" w:cs="Kalpurush" w:hint="cs"/>
          <w:sz w:val="24"/>
          <w:szCs w:val="24"/>
          <w:cs/>
          <w:lang w:bidi="bn-BD"/>
        </w:rPr>
        <w:t>): তা এমন পর্যায়ের</w:t>
      </w:r>
      <w:r w:rsidR="00DF6EB4" w:rsidRPr="000E0158">
        <w:rPr>
          <w:rFonts w:ascii="Kalpurush" w:hAnsi="Kalpurush" w:cs="Kalpurush" w:hint="cs"/>
          <w:sz w:val="24"/>
          <w:szCs w:val="24"/>
          <w:cs/>
          <w:lang w:bidi="bn-BD"/>
        </w:rPr>
        <w:t xml:space="preserve"> শির্ক</w:t>
      </w:r>
      <w:r w:rsidR="00385FBD" w:rsidRPr="000E0158">
        <w:rPr>
          <w:rFonts w:ascii="Kalpurush" w:hAnsi="Kalpurush" w:cs="Kalpurush" w:hint="cs"/>
          <w:sz w:val="24"/>
          <w:szCs w:val="24"/>
          <w:cs/>
          <w:lang w:bidi="bn-BD"/>
        </w:rPr>
        <w:t>, কু</w:t>
      </w:r>
      <w:r w:rsidR="000E0158" w:rsidRPr="000E0158">
        <w:rPr>
          <w:rFonts w:ascii="Kalpurush" w:hAnsi="Kalpurush" w:cs="Kalpurush" w:hint="cs"/>
          <w:sz w:val="24"/>
          <w:szCs w:val="24"/>
          <w:cs/>
          <w:lang w:bidi="bn-BD"/>
        </w:rPr>
        <w:t>র</w:t>
      </w:r>
      <w:r w:rsidR="00385FBD" w:rsidRPr="000E0158">
        <w:rPr>
          <w:rFonts w:ascii="Kalpurush" w:hAnsi="Kalpurush" w:cs="Kalpurush" w:hint="cs"/>
          <w:sz w:val="24"/>
          <w:szCs w:val="24"/>
          <w:cs/>
          <w:lang w:bidi="bn-BD"/>
        </w:rPr>
        <w:t>আন ও সুন্নাহ’র বক্তব্যের মধ্যে যা</w:t>
      </w:r>
      <w:r w:rsidR="00DF6EB4" w:rsidRPr="000E0158">
        <w:rPr>
          <w:rFonts w:ascii="Kalpurush" w:hAnsi="Kalpurush" w:cs="Kalpurush" w:hint="cs"/>
          <w:sz w:val="24"/>
          <w:szCs w:val="24"/>
          <w:cs/>
          <w:lang w:bidi="bn-BD"/>
        </w:rPr>
        <w:t xml:space="preserve"> শির্ক</w:t>
      </w:r>
      <w:r w:rsidR="00385FBD" w:rsidRPr="000E0158">
        <w:rPr>
          <w:rFonts w:ascii="Kalpurush" w:hAnsi="Kalpurush" w:cs="Kalpurush" w:hint="cs"/>
          <w:sz w:val="24"/>
          <w:szCs w:val="24"/>
          <w:cs/>
          <w:lang w:bidi="bn-BD"/>
        </w:rPr>
        <w:t xml:space="preserve"> নামে বর্ণিত হয়েছে, কিন্তু তা বড়</w:t>
      </w:r>
      <w:r w:rsidR="00DF6EB4" w:rsidRPr="000E0158">
        <w:rPr>
          <w:rFonts w:ascii="Kalpurush" w:hAnsi="Kalpurush" w:cs="Kalpurush" w:hint="cs"/>
          <w:sz w:val="24"/>
          <w:szCs w:val="24"/>
          <w:cs/>
          <w:lang w:bidi="bn-BD"/>
        </w:rPr>
        <w:t xml:space="preserve"> শির্ক</w:t>
      </w:r>
      <w:r w:rsidR="00385FBD" w:rsidRPr="000E0158">
        <w:rPr>
          <w:rFonts w:ascii="Kalpurush" w:hAnsi="Kalpurush" w:cs="Kalpurush" w:hint="cs"/>
          <w:sz w:val="24"/>
          <w:szCs w:val="24"/>
          <w:cs/>
          <w:lang w:bidi="bn-BD"/>
        </w:rPr>
        <w:t xml:space="preserve"> (</w:t>
      </w:r>
      <w:r w:rsidR="00BB7613" w:rsidRPr="000E0158">
        <w:rPr>
          <w:rFonts w:ascii="Kalpurush" w:hAnsi="Kalpurush" w:cs="KFGQPC Uthman Taha Naskh" w:hint="cs"/>
          <w:sz w:val="24"/>
          <w:szCs w:val="24"/>
          <w:rtl/>
        </w:rPr>
        <w:t>الشرك الأكبر</w:t>
      </w:r>
      <w:r w:rsidR="00385FBD" w:rsidRPr="000E0158">
        <w:rPr>
          <w:rFonts w:ascii="Kalpurush" w:hAnsi="Kalpurush" w:cs="Kalpurush" w:hint="cs"/>
          <w:sz w:val="24"/>
          <w:szCs w:val="24"/>
          <w:cs/>
          <w:lang w:bidi="bn-BD"/>
        </w:rPr>
        <w:t>)-এর সীমানায় উন্নীত হয়নি</w:t>
      </w:r>
      <w:r w:rsidRPr="0045388E">
        <w:rPr>
          <w:rFonts w:ascii="Kalpurush" w:hAnsi="Kalpurush" w:cs="SolaimanLipi" w:hint="cs"/>
          <w:sz w:val="24"/>
          <w:szCs w:val="24"/>
          <w:cs/>
          <w:lang w:bidi="hi-IN"/>
        </w:rPr>
        <w:t xml:space="preserve">। </w:t>
      </w:r>
      <w:r w:rsidRPr="000E0158">
        <w:rPr>
          <w:rFonts w:ascii="Kalpurush" w:hAnsi="Kalpurush" w:cs="Kalpurush" w:hint="cs"/>
          <w:sz w:val="24"/>
          <w:szCs w:val="24"/>
          <w:cs/>
          <w:lang w:bidi="bn-BD"/>
        </w:rPr>
        <w:t>কারণ</w:t>
      </w:r>
      <w:r w:rsidRPr="000E0158">
        <w:rPr>
          <w:rFonts w:ascii="Kalpurush" w:hAnsi="Kalpurush" w:cs="Kalpurush" w:hint="cs"/>
          <w:sz w:val="24"/>
          <w:szCs w:val="24"/>
          <w:lang w:bidi="bn-BD"/>
        </w:rPr>
        <w:t>,</w:t>
      </w:r>
      <w:r w:rsidR="00385FBD" w:rsidRPr="000E0158">
        <w:rPr>
          <w:rFonts w:ascii="Kalpurush" w:hAnsi="Kalpurush" w:cs="Kalpurush" w:hint="cs"/>
          <w:sz w:val="24"/>
          <w:szCs w:val="24"/>
          <w:cs/>
          <w:lang w:bidi="bn-BD"/>
        </w:rPr>
        <w:t xml:space="preserve"> তা বড়</w:t>
      </w:r>
      <w:r w:rsidR="00BB7613" w:rsidRPr="000E0158">
        <w:rPr>
          <w:rFonts w:ascii="Kalpurush" w:hAnsi="Kalpurush" w:cs="Kalpurush" w:hint="cs"/>
          <w:sz w:val="24"/>
          <w:szCs w:val="24"/>
          <w:cs/>
          <w:lang w:bidi="bn-BD"/>
        </w:rPr>
        <w:t xml:space="preserve"> শির্কের</w:t>
      </w:r>
      <w:r w:rsidR="00385FBD" w:rsidRPr="000E0158">
        <w:rPr>
          <w:rFonts w:ascii="Kalpurush" w:hAnsi="Kalpurush" w:cs="Kalpurush" w:hint="cs"/>
          <w:sz w:val="24"/>
          <w:szCs w:val="24"/>
          <w:cs/>
          <w:lang w:bidi="bn-BD"/>
        </w:rPr>
        <w:t xml:space="preserve"> মাধ্যম বা উপলক্ষের মত।</w:t>
      </w:r>
      <w:r w:rsidR="000E0158" w:rsidRPr="000E0158">
        <w:rPr>
          <w:rFonts w:ascii="Kalpurush" w:hAnsi="Kalpurush" w:cs="Kalpurush" w:hint="cs"/>
          <w:sz w:val="24"/>
          <w:szCs w:val="24"/>
          <w:cs/>
          <w:lang w:bidi="bn-BD"/>
        </w:rPr>
        <w:t xml:space="preserve"> </w:t>
      </w:r>
    </w:p>
    <w:p w:rsidR="000E0158"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0E0158">
        <w:rPr>
          <w:rFonts w:cs="Kalpurush" w:hint="cs"/>
          <w:color w:val="000000"/>
          <w:sz w:val="24"/>
          <w:szCs w:val="24"/>
          <w:cs/>
          <w:lang w:bidi="bn-BD"/>
        </w:rPr>
        <w:t>আর</w:t>
      </w:r>
      <w:r w:rsidR="00385FBD" w:rsidRPr="000E0158">
        <w:rPr>
          <w:rFonts w:ascii="Kalpurush" w:hAnsi="Kalpurush" w:cs="Kalpurush" w:hint="cs"/>
          <w:sz w:val="24"/>
          <w:szCs w:val="24"/>
          <w:cs/>
          <w:lang w:bidi="bn-BD"/>
        </w:rPr>
        <w:t xml:space="preserve"> যেমনিভাবে বড়</w:t>
      </w:r>
      <w:r w:rsidR="00DF6EB4" w:rsidRPr="000E0158">
        <w:rPr>
          <w:rFonts w:ascii="Kalpurush" w:hAnsi="Kalpurush" w:cs="Kalpurush" w:hint="cs"/>
          <w:sz w:val="24"/>
          <w:szCs w:val="24"/>
          <w:cs/>
          <w:lang w:bidi="bn-BD"/>
        </w:rPr>
        <w:t xml:space="preserve"> শির্ক</w:t>
      </w:r>
      <w:r w:rsidR="00385FBD" w:rsidRPr="000E0158">
        <w:rPr>
          <w:rFonts w:ascii="Kalpurush" w:hAnsi="Kalpurush" w:cs="Kalpurush" w:hint="cs"/>
          <w:sz w:val="24"/>
          <w:szCs w:val="24"/>
          <w:cs/>
          <w:lang w:bidi="bn-BD"/>
        </w:rPr>
        <w:t xml:space="preserve"> (</w:t>
      </w:r>
      <w:r w:rsidR="00385FBD" w:rsidRPr="000E0158">
        <w:rPr>
          <w:rFonts w:ascii="Kalpurush" w:hAnsi="Kalpurush" w:cs="KFGQPC Uthman Taha Naskh" w:hint="cs"/>
          <w:b/>
          <w:bCs/>
          <w:sz w:val="24"/>
          <w:szCs w:val="24"/>
          <w:rtl/>
        </w:rPr>
        <w:t>الشرك الأكبر</w:t>
      </w:r>
      <w:r w:rsidR="00BB7613" w:rsidRPr="000E0158">
        <w:rPr>
          <w:rFonts w:ascii="Kalpurush" w:hAnsi="Kalpurush" w:cs="Kalpurush" w:hint="cs"/>
          <w:sz w:val="24"/>
          <w:szCs w:val="24"/>
          <w:cs/>
          <w:lang w:bidi="bn-BD"/>
        </w:rPr>
        <w:t>) সকল আমলকে বিনষ্ট করে দেয়।</w:t>
      </w:r>
      <w:r w:rsidR="00385FBD" w:rsidRPr="000E0158">
        <w:rPr>
          <w:rFonts w:ascii="Kalpurush" w:hAnsi="Kalpurush" w:cs="Kalpurush" w:hint="cs"/>
          <w:sz w:val="24"/>
          <w:szCs w:val="24"/>
          <w:cs/>
          <w:lang w:bidi="bn-BD"/>
        </w:rPr>
        <w:t xml:space="preserve"> ঠিক তেমনিভাবে ছোট</w:t>
      </w:r>
      <w:r w:rsidR="00DF6EB4" w:rsidRPr="000E0158">
        <w:rPr>
          <w:rFonts w:ascii="Kalpurush" w:hAnsi="Kalpurush" w:cs="Kalpurush" w:hint="cs"/>
          <w:sz w:val="24"/>
          <w:szCs w:val="24"/>
          <w:cs/>
          <w:lang w:bidi="bn-BD"/>
        </w:rPr>
        <w:t xml:space="preserve"> শির্ক</w:t>
      </w:r>
      <w:r w:rsidR="00385FBD" w:rsidRPr="000E0158">
        <w:rPr>
          <w:rFonts w:ascii="Kalpurush" w:hAnsi="Kalpurush" w:cs="Kalpurush" w:hint="cs"/>
          <w:sz w:val="24"/>
          <w:szCs w:val="24"/>
          <w:cs/>
          <w:lang w:bidi="bn-BD"/>
        </w:rPr>
        <w:t xml:space="preserve"> (</w:t>
      </w:r>
      <w:r w:rsidR="00385FBD" w:rsidRPr="000E0158">
        <w:rPr>
          <w:rFonts w:ascii="Kalpurush" w:hAnsi="Kalpurush" w:cs="KFGQPC Uthman Taha Naskh" w:hint="cs"/>
          <w:b/>
          <w:bCs/>
          <w:sz w:val="24"/>
          <w:szCs w:val="24"/>
          <w:rtl/>
        </w:rPr>
        <w:t>الشرك الأصغر</w:t>
      </w:r>
      <w:r w:rsidR="00BB7613" w:rsidRPr="000E0158">
        <w:rPr>
          <w:rFonts w:ascii="Kalpurush" w:hAnsi="Kalpurush" w:cs="Kalpurush" w:hint="cs"/>
          <w:sz w:val="24"/>
          <w:szCs w:val="24"/>
          <w:cs/>
          <w:lang w:bidi="bn-BD"/>
        </w:rPr>
        <w:t>) সকল আমল নষ্ট করে না;</w:t>
      </w:r>
      <w:r w:rsidR="00385FBD" w:rsidRPr="000E0158">
        <w:rPr>
          <w:rFonts w:ascii="Kalpurush" w:hAnsi="Kalpurush" w:cs="Kalpurush" w:hint="cs"/>
          <w:sz w:val="24"/>
          <w:szCs w:val="24"/>
          <w:cs/>
          <w:lang w:bidi="bn-BD"/>
        </w:rPr>
        <w:t xml:space="preserve"> বরং তার সাথে সংশ্লিষ্ট আমলটিকে নষ্ট করে দেয়। </w:t>
      </w:r>
    </w:p>
    <w:p w:rsidR="000E0158" w:rsidRPr="000E0158" w:rsidRDefault="009D6AC8" w:rsidP="0045388E">
      <w:pPr>
        <w:pStyle w:val="ListParagraph"/>
        <w:numPr>
          <w:ilvl w:val="0"/>
          <w:numId w:val="3"/>
        </w:numPr>
        <w:spacing w:after="120" w:line="240" w:lineRule="auto"/>
        <w:ind w:left="142" w:hanging="142"/>
        <w:jc w:val="both"/>
        <w:rPr>
          <w:rFonts w:cs="Kalpurush"/>
          <w:color w:val="000000"/>
          <w:sz w:val="24"/>
          <w:szCs w:val="24"/>
          <w:lang w:bidi="bn-BD"/>
        </w:rPr>
      </w:pPr>
      <w:r w:rsidRPr="000E0158">
        <w:rPr>
          <w:rFonts w:cs="Kalpurush" w:hint="cs"/>
          <w:color w:val="000000"/>
          <w:sz w:val="24"/>
          <w:szCs w:val="24"/>
          <w:cs/>
          <w:lang w:bidi="bn-BD"/>
        </w:rPr>
        <w:t>আর</w:t>
      </w:r>
      <w:r w:rsidR="00385FBD" w:rsidRPr="000E0158">
        <w:rPr>
          <w:rFonts w:ascii="Kalpurush" w:hAnsi="Kalpurush" w:cs="Kalpurush" w:hint="cs"/>
          <w:sz w:val="24"/>
          <w:szCs w:val="24"/>
          <w:cs/>
          <w:lang w:bidi="bn-BD"/>
        </w:rPr>
        <w:t xml:space="preserve"> ছোট</w:t>
      </w:r>
      <w:r w:rsidR="00DF6EB4" w:rsidRPr="000E0158">
        <w:rPr>
          <w:rFonts w:ascii="Kalpurush" w:hAnsi="Kalpurush" w:cs="Kalpurush" w:hint="cs"/>
          <w:sz w:val="24"/>
          <w:szCs w:val="24"/>
          <w:cs/>
          <w:lang w:bidi="bn-BD"/>
        </w:rPr>
        <w:t xml:space="preserve"> শির্ক</w:t>
      </w:r>
      <w:r w:rsidR="00385FBD" w:rsidRPr="000E0158">
        <w:rPr>
          <w:rFonts w:ascii="Kalpurush" w:hAnsi="Kalpurush" w:cs="Kalpurush" w:hint="cs"/>
          <w:sz w:val="24"/>
          <w:szCs w:val="24"/>
          <w:cs/>
          <w:lang w:bidi="bn-BD"/>
        </w:rPr>
        <w:t xml:space="preserve"> (</w:t>
      </w:r>
      <w:r w:rsidR="00385FBD" w:rsidRPr="000E0158">
        <w:rPr>
          <w:rFonts w:ascii="Kalpurush" w:hAnsi="Kalpurush" w:cs="KFGQPC Uthman Taha Naskh" w:hint="cs"/>
          <w:sz w:val="24"/>
          <w:szCs w:val="24"/>
          <w:rtl/>
        </w:rPr>
        <w:t>الشرك الأصغر</w:t>
      </w:r>
      <w:r w:rsidR="00385FBD" w:rsidRPr="000E0158">
        <w:rPr>
          <w:rFonts w:ascii="Kalpurush" w:hAnsi="Kalpurush" w:cs="Kalpurush" w:hint="cs"/>
          <w:sz w:val="24"/>
          <w:szCs w:val="24"/>
          <w:cs/>
          <w:lang w:bidi="bn-BD"/>
        </w:rPr>
        <w:t>) ও বড়</w:t>
      </w:r>
      <w:r w:rsidR="00DF6EB4" w:rsidRPr="000E0158">
        <w:rPr>
          <w:rFonts w:ascii="Kalpurush" w:hAnsi="Kalpurush" w:cs="Kalpurush" w:hint="cs"/>
          <w:sz w:val="24"/>
          <w:szCs w:val="24"/>
          <w:cs/>
          <w:lang w:bidi="bn-BD"/>
        </w:rPr>
        <w:t xml:space="preserve"> শির্ক</w:t>
      </w:r>
      <w:r w:rsidR="00385FBD" w:rsidRPr="000E0158">
        <w:rPr>
          <w:rFonts w:ascii="Kalpurush" w:hAnsi="Kalpurush" w:cs="Kalpurush" w:hint="cs"/>
          <w:sz w:val="24"/>
          <w:szCs w:val="24"/>
          <w:cs/>
          <w:lang w:bidi="bn-BD"/>
        </w:rPr>
        <w:t xml:space="preserve"> (</w:t>
      </w:r>
      <w:r w:rsidR="00385FBD" w:rsidRPr="000E0158">
        <w:rPr>
          <w:rFonts w:ascii="Kalpurush" w:hAnsi="Kalpurush" w:cs="KFGQPC Uthman Taha Naskh" w:hint="cs"/>
          <w:sz w:val="24"/>
          <w:szCs w:val="24"/>
          <w:rtl/>
        </w:rPr>
        <w:t>الشرك الأكبر</w:t>
      </w:r>
      <w:r w:rsidR="00385FBD" w:rsidRPr="000E0158">
        <w:rPr>
          <w:rFonts w:ascii="Kalpurush" w:hAnsi="Kalpurush" w:cs="Kalpurush" w:hint="cs"/>
          <w:sz w:val="24"/>
          <w:szCs w:val="24"/>
          <w:cs/>
          <w:lang w:bidi="bn-BD"/>
        </w:rPr>
        <w:t>)-এর  মাঝে কতগুলো বিষয় দ্বারা পার্থক্য নির্ণয় করা যায়</w:t>
      </w:r>
      <w:r w:rsidR="00BB7613" w:rsidRPr="0045388E">
        <w:rPr>
          <w:rFonts w:ascii="Kalpurush" w:hAnsi="Kalpurush" w:cs="SolaimanLipi" w:hint="cs"/>
          <w:sz w:val="24"/>
          <w:szCs w:val="24"/>
          <w:cs/>
          <w:lang w:bidi="hi-IN"/>
        </w:rPr>
        <w:t>।</w:t>
      </w:r>
      <w:r w:rsidR="00385FBD" w:rsidRPr="000E0158">
        <w:rPr>
          <w:rFonts w:ascii="Kalpurush" w:hAnsi="Kalpurush" w:cs="Kalpurush" w:hint="cs"/>
          <w:sz w:val="24"/>
          <w:szCs w:val="24"/>
          <w:cs/>
          <w:lang w:bidi="bn-BD"/>
        </w:rPr>
        <w:t xml:space="preserve"> </w:t>
      </w:r>
      <w:r w:rsidR="009052C0" w:rsidRPr="000E0158">
        <w:rPr>
          <w:rFonts w:ascii="Kalpurush" w:hAnsi="Kalpurush" w:cs="Kalpurush" w:hint="cs"/>
          <w:sz w:val="24"/>
          <w:szCs w:val="24"/>
          <w:cs/>
          <w:lang w:bidi="bn-BD"/>
        </w:rPr>
        <w:t>যেমন</w:t>
      </w:r>
      <w:r w:rsidR="009052C0" w:rsidRPr="000E0158">
        <w:rPr>
          <w:rFonts w:ascii="Kalpurush" w:hAnsi="Kalpurush" w:cs="Kalpurush" w:hint="cs"/>
          <w:sz w:val="24"/>
          <w:szCs w:val="24"/>
          <w:lang w:bidi="bn-BD"/>
        </w:rPr>
        <w:t>,</w:t>
      </w:r>
      <w:r w:rsidR="000E0158" w:rsidRPr="000E0158">
        <w:rPr>
          <w:rFonts w:ascii="Kalpurush" w:hAnsi="Kalpurush" w:cs="Kalpurush" w:hint="cs"/>
          <w:sz w:val="24"/>
          <w:szCs w:val="24"/>
          <w:cs/>
          <w:lang w:bidi="bn-BD"/>
        </w:rPr>
        <w:t xml:space="preserve"> </w:t>
      </w:r>
    </w:p>
    <w:p w:rsidR="00385FBD" w:rsidRPr="000E0158" w:rsidRDefault="00385FBD" w:rsidP="0045388E">
      <w:pPr>
        <w:pStyle w:val="ListParagraph"/>
        <w:spacing w:after="120" w:line="240" w:lineRule="auto"/>
        <w:ind w:left="142"/>
        <w:jc w:val="both"/>
        <w:rPr>
          <w:rFonts w:cs="Kalpurush"/>
          <w:color w:val="000000"/>
          <w:sz w:val="24"/>
          <w:szCs w:val="24"/>
          <w:cs/>
          <w:lang w:bidi="bn-BD"/>
        </w:rPr>
      </w:pPr>
      <w:r w:rsidRPr="000E0158">
        <w:rPr>
          <w:rFonts w:ascii="Kalpurush" w:hAnsi="Kalpurush" w:cs="Kalpurush" w:hint="cs"/>
          <w:sz w:val="24"/>
          <w:szCs w:val="24"/>
          <w:cs/>
          <w:lang w:bidi="bn-BD"/>
        </w:rPr>
        <w:t>তার ব্যাপারে</w:t>
      </w:r>
      <w:r w:rsidR="00C747A9" w:rsidRPr="000E0158">
        <w:rPr>
          <w:rFonts w:ascii="Kalpurush" w:hAnsi="Kalpurush" w:cs="Kalpurush" w:hint="cs"/>
          <w:sz w:val="24"/>
          <w:szCs w:val="24"/>
          <w:cs/>
          <w:lang w:bidi="bn-BD"/>
        </w:rPr>
        <w:t xml:space="preserve"> শরী</w:t>
      </w:r>
      <w:r w:rsidR="00C747A9" w:rsidRPr="000E0158">
        <w:rPr>
          <w:rFonts w:ascii="Kalpurush" w:hAnsi="Kalpurush" w:cs="Kalpurush" w:hint="cs"/>
          <w:sz w:val="24"/>
          <w:szCs w:val="24"/>
          <w:lang w:bidi="bn-BD"/>
        </w:rPr>
        <w:t>‘</w:t>
      </w:r>
      <w:r w:rsidR="00C747A9" w:rsidRPr="000E0158">
        <w:rPr>
          <w:rFonts w:ascii="Kalpurush" w:hAnsi="Kalpurush" w:cs="Kalpurush" w:hint="cs"/>
          <w:sz w:val="24"/>
          <w:szCs w:val="24"/>
          <w:cs/>
          <w:lang w:bidi="bn-BD"/>
        </w:rPr>
        <w:t>আতে</w:t>
      </w:r>
      <w:r w:rsidR="00BB7613" w:rsidRPr="000E0158">
        <w:rPr>
          <w:rFonts w:ascii="Kalpurush" w:hAnsi="Kalpurush" w:cs="Kalpurush" w:hint="cs"/>
          <w:sz w:val="24"/>
          <w:szCs w:val="24"/>
          <w:cs/>
          <w:lang w:bidi="bn-BD"/>
        </w:rPr>
        <w:t>র সুস্পষ্ট বক্তব্য।</w:t>
      </w:r>
      <w:r w:rsidRPr="000E0158">
        <w:rPr>
          <w:rFonts w:ascii="Kalpurush" w:hAnsi="Kalpurush" w:cs="Kalpurush" w:hint="cs"/>
          <w:sz w:val="24"/>
          <w:szCs w:val="24"/>
          <w:cs/>
          <w:lang w:bidi="bn-BD"/>
        </w:rPr>
        <w:t xml:space="preserve"> যেমন</w:t>
      </w:r>
      <w:r w:rsidR="00BB7613" w:rsidRPr="000E0158">
        <w:rPr>
          <w:rFonts w:ascii="Kalpurush" w:hAnsi="Kalpurush" w:cs="Kalpurush" w:hint="cs"/>
          <w:sz w:val="24"/>
          <w:szCs w:val="24"/>
          <w:cs/>
          <w:lang w:bidi="bn-BD"/>
        </w:rPr>
        <w:t>,</w:t>
      </w:r>
      <w:r w:rsidRPr="000E0158">
        <w:rPr>
          <w:rFonts w:ascii="Kalpurush" w:hAnsi="Kalpurush" w:cs="Kalpurush" w:hint="cs"/>
          <w:sz w:val="24"/>
          <w:szCs w:val="24"/>
          <w:cs/>
          <w:lang w:bidi="bn-BD"/>
        </w:rPr>
        <w:t xml:space="preserve"> নবী সাল্লাল্লাহু ‘আলাইহি ওয়াসাল্লাম</w:t>
      </w:r>
      <w:r w:rsidR="00D87DB1" w:rsidRPr="000E0158">
        <w:rPr>
          <w:rFonts w:ascii="Kalpurush" w:hAnsi="Kalpurush" w:cs="Kalpurush" w:hint="cs"/>
          <w:sz w:val="24"/>
          <w:szCs w:val="24"/>
          <w:cs/>
          <w:lang w:bidi="bn-BD"/>
        </w:rPr>
        <w:t xml:space="preserve"> বলেছেন</w:t>
      </w:r>
      <w:r w:rsidR="00D87DB1" w:rsidRPr="000E0158">
        <w:rPr>
          <w:rFonts w:ascii="Kalpurush" w:hAnsi="Kalpurush" w:cs="Kalpurush" w:hint="cs"/>
          <w:sz w:val="24"/>
          <w:szCs w:val="24"/>
          <w:lang w:bidi="bn-BD"/>
        </w:rPr>
        <w:t>,</w:t>
      </w:r>
      <w:r w:rsidRPr="000E0158">
        <w:rPr>
          <w:rFonts w:ascii="Kalpurush" w:hAnsi="Kalpurush" w:cs="Kalpurush" w:hint="cs"/>
          <w:sz w:val="24"/>
          <w:szCs w:val="24"/>
          <w:cs/>
          <w:lang w:bidi="bn-BD"/>
        </w:rPr>
        <w:t xml:space="preserve"> </w:t>
      </w:r>
    </w:p>
    <w:p w:rsidR="00385FBD" w:rsidRPr="00BB7613" w:rsidRDefault="00385FBD" w:rsidP="0045388E">
      <w:pPr>
        <w:autoSpaceDE w:val="0"/>
        <w:autoSpaceDN w:val="0"/>
        <w:bidi/>
        <w:spacing w:after="120" w:line="240" w:lineRule="auto"/>
        <w:jc w:val="both"/>
        <w:rPr>
          <w:rFonts w:ascii="Traditional Arabic" w:eastAsia="SimSun" w:cs="KFGQPC Uthman Taha Naskh"/>
          <w:color w:val="0000FF"/>
          <w:sz w:val="24"/>
          <w:szCs w:val="24"/>
          <w:rtl/>
          <w:cs/>
          <w:lang w:eastAsia="zh-CN"/>
        </w:rPr>
      </w:pPr>
      <w:r w:rsidRPr="00BB7613">
        <w:rPr>
          <w:rFonts w:ascii="Traditional Arabic" w:cs="KFGQPC Uthman Taha Naskh" w:hint="eastAsia"/>
          <w:color w:val="0000FF"/>
          <w:sz w:val="24"/>
          <w:szCs w:val="24"/>
          <w:rtl/>
        </w:rPr>
        <w:t>«</w:t>
      </w:r>
      <w:r w:rsidRPr="00BB7613">
        <w:rPr>
          <w:rFonts w:ascii="Traditional Arabic" w:eastAsia="SimSun" w:cs="KFGQPC Uthman Taha Naskh"/>
          <w:color w:val="0000FF"/>
          <w:sz w:val="24"/>
          <w:szCs w:val="24"/>
          <w:rtl/>
          <w:lang w:eastAsia="zh-CN"/>
        </w:rPr>
        <w:t>إِنَّ أَخْوَفَ مَا أَخَافُ عَلَيْكُمُ الشِّرْكُ الأَصْغَرُ</w:t>
      </w:r>
      <w:r w:rsidRPr="00BB7613">
        <w:rPr>
          <w:rFonts w:ascii="Traditional Arabic" w:cs="KFGQPC Uthman Taha Naskh" w:hint="eastAsia"/>
          <w:color w:val="0000FF"/>
          <w:sz w:val="24"/>
          <w:szCs w:val="24"/>
          <w:rtl/>
        </w:rPr>
        <w:t>»</w:t>
      </w:r>
      <w:r w:rsidRPr="00BB7613">
        <w:rPr>
          <w:rFonts w:ascii="Traditional Arabic" w:cs="KFGQPC Uthman Taha Naskh"/>
          <w:color w:val="0000FF"/>
          <w:sz w:val="24"/>
          <w:szCs w:val="24"/>
          <w:rtl/>
        </w:rPr>
        <w:t>.</w:t>
      </w:r>
    </w:p>
    <w:p w:rsidR="000E0158" w:rsidRDefault="00385FBD" w:rsidP="0045388E">
      <w:pPr>
        <w:spacing w:after="120" w:line="240" w:lineRule="auto"/>
        <w:jc w:val="both"/>
        <w:rPr>
          <w:rFonts w:cs="Kalpurush"/>
          <w:color w:val="000000"/>
          <w:sz w:val="24"/>
          <w:szCs w:val="24"/>
          <w:lang w:bidi="bn-BD"/>
        </w:rPr>
      </w:pPr>
      <w:r w:rsidRPr="00385FBD">
        <w:rPr>
          <w:rFonts w:ascii="SutonnyMJ" w:hAnsi="SutonnyMJ" w:cs="Kalpurush" w:hint="cs"/>
          <w:color w:val="000000"/>
          <w:sz w:val="24"/>
          <w:szCs w:val="24"/>
          <w:cs/>
          <w:lang w:bidi="bn-BD"/>
        </w:rPr>
        <w:lastRenderedPageBreak/>
        <w:t>“আমি তোমাদের ব্যাপারে যেসব বিষয়ে ভয় করি, তন্মধ্যে সবচেয়ে ভয়াবহ হলো ছোট</w:t>
      </w:r>
      <w:r w:rsidR="00DF6EB4">
        <w:rPr>
          <w:rFonts w:ascii="SutonnyMJ" w:hAnsi="SutonnyMJ" w:cs="Kalpurush" w:hint="cs"/>
          <w:color w:val="000000"/>
          <w:sz w:val="24"/>
          <w:szCs w:val="24"/>
          <w:cs/>
          <w:lang w:bidi="bn-BD"/>
        </w:rPr>
        <w:t xml:space="preserve"> শির্ক</w:t>
      </w:r>
      <w:r w:rsidRPr="0045388E">
        <w:rPr>
          <w:rFonts w:ascii="SutonnyMJ" w:hAnsi="SutonnyMJ" w:cs="SolaimanLipi" w:hint="cs"/>
          <w:color w:val="000000"/>
          <w:sz w:val="24"/>
          <w:szCs w:val="24"/>
          <w:cs/>
          <w:lang w:bidi="hi-IN"/>
        </w:rPr>
        <w:t>।</w:t>
      </w:r>
      <w:r w:rsidRPr="00385FBD">
        <w:rPr>
          <w:rFonts w:cs="Kalpurush" w:hint="cs"/>
          <w:color w:val="000000"/>
          <w:sz w:val="24"/>
          <w:szCs w:val="24"/>
          <w:cs/>
          <w:lang w:bidi="bn-BD"/>
        </w:rPr>
        <w:t>”</w:t>
      </w:r>
      <w:r w:rsidRPr="00385FBD">
        <w:rPr>
          <w:rStyle w:val="FootnoteReference"/>
          <w:rFonts w:cs="Kalpurush"/>
          <w:color w:val="000000"/>
          <w:sz w:val="24"/>
          <w:szCs w:val="24"/>
          <w:cs/>
          <w:lang w:bidi="bn-BD"/>
        </w:rPr>
        <w:footnoteReference w:id="8"/>
      </w:r>
      <w:r w:rsidR="000E0158">
        <w:rPr>
          <w:rFonts w:cs="Kalpurush" w:hint="cs"/>
          <w:color w:val="000000"/>
          <w:sz w:val="24"/>
          <w:szCs w:val="24"/>
          <w:cs/>
          <w:lang w:bidi="bn-BD"/>
        </w:rPr>
        <w:t xml:space="preserve"> </w:t>
      </w:r>
    </w:p>
    <w:p w:rsidR="00385FBD" w:rsidRPr="00385FBD" w:rsidRDefault="009D6AC8" w:rsidP="0045388E">
      <w:pPr>
        <w:pStyle w:val="ListParagraph"/>
        <w:spacing w:after="120" w:line="240" w:lineRule="auto"/>
        <w:ind w:left="142"/>
        <w:jc w:val="both"/>
        <w:rPr>
          <w:rFonts w:cs="Kalpurush"/>
          <w:color w:val="000000"/>
          <w:sz w:val="24"/>
          <w:szCs w:val="24"/>
          <w:cs/>
          <w:lang w:bidi="bn-BD"/>
        </w:rPr>
      </w:pPr>
      <w:r w:rsidRPr="00BB7613">
        <w:rPr>
          <w:rFonts w:cs="Kalpurush" w:hint="cs"/>
          <w:color w:val="000000"/>
          <w:sz w:val="24"/>
          <w:szCs w:val="24"/>
          <w:cs/>
          <w:lang w:bidi="bn-BD"/>
        </w:rPr>
        <w:t>আর</w:t>
      </w:r>
      <w:r w:rsidR="00385FBD" w:rsidRPr="00385FBD">
        <w:rPr>
          <w:rFonts w:ascii="Kalpurush" w:hAnsi="Kalpurush" w:cs="Kalpurush" w:hint="cs"/>
          <w:sz w:val="24"/>
          <w:szCs w:val="24"/>
          <w:cs/>
          <w:lang w:bidi="bn-BD"/>
        </w:rPr>
        <w:t xml:space="preserve"> ওহীর বক্তব্যসমূহ থেকে সাহাবীগণের বুঝ ও উপলব্ধি</w:t>
      </w:r>
      <w:r w:rsidR="00BB7613" w:rsidRPr="0045388E">
        <w:rPr>
          <w:rFonts w:ascii="Kalpurush" w:hAnsi="Kalpurush" w:cs="SolaimanLipi" w:hint="cs"/>
          <w:sz w:val="24"/>
          <w:szCs w:val="24"/>
          <w:cs/>
          <w:lang w:bidi="hi-IN"/>
        </w:rPr>
        <w:t>।</w:t>
      </w:r>
      <w:r w:rsidR="00385FBD" w:rsidRPr="00385FBD">
        <w:rPr>
          <w:rFonts w:ascii="Kalpurush" w:hAnsi="Kalpurush" w:cs="Kalpurush" w:hint="cs"/>
          <w:sz w:val="24"/>
          <w:szCs w:val="24"/>
          <w:cs/>
          <w:lang w:bidi="bn-BD"/>
        </w:rPr>
        <w:t xml:space="preserve"> যেমন</w:t>
      </w:r>
      <w:r w:rsidR="00BB7613">
        <w:rPr>
          <w:rFonts w:ascii="Kalpurush" w:hAnsi="Kalpurush" w:cs="Kalpurush" w:hint="cs"/>
          <w:sz w:val="24"/>
          <w:szCs w:val="24"/>
          <w:cs/>
          <w:lang w:bidi="bn-BD"/>
        </w:rPr>
        <w:t>,</w:t>
      </w:r>
      <w:r w:rsidR="00385FBD" w:rsidRPr="00385FBD">
        <w:rPr>
          <w:rFonts w:ascii="Kalpurush" w:hAnsi="Kalpurush" w:cs="Kalpurush" w:hint="cs"/>
          <w:sz w:val="24"/>
          <w:szCs w:val="24"/>
          <w:cs/>
          <w:lang w:bidi="bn-BD"/>
        </w:rPr>
        <w:t xml:space="preserve"> নবী সাল্লাল্লাহু ‘আলাইহি ওয়াসাল্লাম</w:t>
      </w:r>
      <w:r w:rsidR="00D87DB1">
        <w:rPr>
          <w:rFonts w:ascii="Kalpurush" w:hAnsi="Kalpurush" w:cs="Kalpurush" w:hint="cs"/>
          <w:sz w:val="24"/>
          <w:szCs w:val="24"/>
          <w:cs/>
          <w:lang w:bidi="bn-BD"/>
        </w:rPr>
        <w:t xml:space="preserve"> বলেছেন</w:t>
      </w:r>
      <w:r w:rsidR="00D87DB1">
        <w:rPr>
          <w:rFonts w:ascii="Kalpurush" w:hAnsi="Kalpurush" w:cs="Kalpurush" w:hint="cs"/>
          <w:sz w:val="24"/>
          <w:szCs w:val="24"/>
          <w:lang w:bidi="bn-BD"/>
        </w:rPr>
        <w:t>,</w:t>
      </w:r>
      <w:r w:rsidR="00385FBD" w:rsidRPr="00385FBD">
        <w:rPr>
          <w:rFonts w:ascii="Kalpurush" w:hAnsi="Kalpurush" w:cs="Kalpurush" w:hint="cs"/>
          <w:sz w:val="24"/>
          <w:szCs w:val="24"/>
          <w:cs/>
          <w:lang w:bidi="bn-BD"/>
        </w:rPr>
        <w:t xml:space="preserve"> </w:t>
      </w:r>
    </w:p>
    <w:p w:rsidR="00385FBD" w:rsidRPr="00BB7613" w:rsidRDefault="00385FBD" w:rsidP="0045388E">
      <w:pPr>
        <w:autoSpaceDE w:val="0"/>
        <w:autoSpaceDN w:val="0"/>
        <w:bidi/>
        <w:spacing w:after="120" w:line="240" w:lineRule="auto"/>
        <w:jc w:val="both"/>
        <w:rPr>
          <w:rFonts w:ascii="Traditional Arabic" w:eastAsia="SimSun" w:cs="KFGQPC Uthman Taha Naskh"/>
          <w:color w:val="0000FF"/>
          <w:sz w:val="24"/>
          <w:szCs w:val="24"/>
          <w:rtl/>
          <w:cs/>
          <w:lang w:eastAsia="zh-CN"/>
        </w:rPr>
      </w:pPr>
      <w:r w:rsidRPr="00BB7613">
        <w:rPr>
          <w:rFonts w:ascii="Traditional Arabic" w:cs="KFGQPC Uthman Taha Naskh" w:hint="eastAsia"/>
          <w:color w:val="0000FF"/>
          <w:sz w:val="24"/>
          <w:szCs w:val="24"/>
          <w:rtl/>
        </w:rPr>
        <w:t>«</w:t>
      </w:r>
      <w:r w:rsidRPr="00BB7613">
        <w:rPr>
          <w:rFonts w:ascii="Traditional Arabic" w:eastAsia="SimSun" w:cs="KFGQPC Uthman Taha Naskh"/>
          <w:color w:val="0000FF"/>
          <w:sz w:val="24"/>
          <w:szCs w:val="24"/>
          <w:rtl/>
          <w:lang w:eastAsia="zh-CN"/>
        </w:rPr>
        <w:t>مَنْ حَلَفَ بِغَيْرِ اللَّهِ</w:t>
      </w:r>
      <w:r w:rsidRPr="00BB7613">
        <w:rPr>
          <w:rFonts w:ascii="Traditional Arabic" w:eastAsia="SimSun" w:cs="KFGQPC Uthman Taha Naskh" w:hint="cs"/>
          <w:color w:val="0000FF"/>
          <w:sz w:val="24"/>
          <w:szCs w:val="24"/>
          <w:rtl/>
          <w:lang w:eastAsia="zh-CN"/>
        </w:rPr>
        <w:t xml:space="preserve"> </w:t>
      </w:r>
      <w:r w:rsidRPr="00BB7613">
        <w:rPr>
          <w:rFonts w:ascii="Traditional Arabic" w:eastAsia="SimSun" w:cs="KFGQPC Uthman Taha Naskh"/>
          <w:color w:val="0000FF"/>
          <w:sz w:val="24"/>
          <w:szCs w:val="24"/>
          <w:rtl/>
          <w:lang w:eastAsia="zh-CN"/>
        </w:rPr>
        <w:t>، فَقَدْ كَفَرَ أَوْ أَشْرَكَ</w:t>
      </w:r>
      <w:r w:rsidRPr="00BB7613">
        <w:rPr>
          <w:rFonts w:ascii="Traditional Arabic" w:cs="KFGQPC Uthman Taha Naskh" w:hint="eastAsia"/>
          <w:color w:val="0000FF"/>
          <w:sz w:val="24"/>
          <w:szCs w:val="24"/>
          <w:rtl/>
        </w:rPr>
        <w:t>»</w:t>
      </w:r>
      <w:r w:rsidRPr="00BB7613">
        <w:rPr>
          <w:rFonts w:ascii="Traditional Arabic" w:cs="KFGQPC Uthman Taha Naskh"/>
          <w:color w:val="0000FF"/>
          <w:sz w:val="24"/>
          <w:szCs w:val="24"/>
          <w:rtl/>
        </w:rPr>
        <w:t>.</w:t>
      </w:r>
    </w:p>
    <w:p w:rsidR="00BB7613" w:rsidRDefault="00385FBD" w:rsidP="0045388E">
      <w:pPr>
        <w:spacing w:after="120" w:line="240" w:lineRule="auto"/>
        <w:jc w:val="both"/>
        <w:rPr>
          <w:rFonts w:ascii="Kalpurush" w:hAnsi="Kalpurush" w:cs="Kalpurush"/>
          <w:sz w:val="24"/>
          <w:szCs w:val="24"/>
          <w:lang w:bidi="bn-BD"/>
        </w:rPr>
      </w:pPr>
      <w:r w:rsidRPr="00385FBD">
        <w:rPr>
          <w:rFonts w:ascii="SutonnyMJ" w:hAnsi="SutonnyMJ" w:cs="Kalpurush" w:hint="cs"/>
          <w:color w:val="000000"/>
          <w:sz w:val="24"/>
          <w:szCs w:val="24"/>
          <w:cs/>
          <w:lang w:bidi="bn-BD"/>
        </w:rPr>
        <w:t>“যে ব্যক্তি আল্লাহ ব্যতীত অন্যের নামে শপথ করল, সে</w:t>
      </w:r>
      <w:r w:rsidR="009052C0">
        <w:rPr>
          <w:rFonts w:ascii="SutonnyMJ" w:hAnsi="SutonnyMJ" w:cs="Kalpurush" w:hint="cs"/>
          <w:color w:val="000000"/>
          <w:sz w:val="24"/>
          <w:szCs w:val="24"/>
          <w:cs/>
          <w:lang w:bidi="bn-BD"/>
        </w:rPr>
        <w:t xml:space="preserve"> কুফুরী</w:t>
      </w:r>
      <w:r w:rsidRPr="00385FBD">
        <w:rPr>
          <w:rFonts w:ascii="SutonnyMJ" w:hAnsi="SutonnyMJ" w:cs="Kalpurush" w:hint="cs"/>
          <w:color w:val="000000"/>
          <w:sz w:val="24"/>
          <w:szCs w:val="24"/>
          <w:cs/>
          <w:lang w:bidi="bn-BD"/>
        </w:rPr>
        <w:t xml:space="preserve"> করল অথবা</w:t>
      </w:r>
      <w:r w:rsidR="00DF6EB4">
        <w:rPr>
          <w:rFonts w:ascii="SutonnyMJ" w:hAnsi="SutonnyMJ" w:cs="Kalpurush" w:hint="cs"/>
          <w:color w:val="000000"/>
          <w:sz w:val="24"/>
          <w:szCs w:val="24"/>
          <w:cs/>
          <w:lang w:bidi="bn-BD"/>
        </w:rPr>
        <w:t xml:space="preserve"> শির্ক</w:t>
      </w:r>
      <w:r w:rsidRPr="00385FBD">
        <w:rPr>
          <w:rFonts w:ascii="SutonnyMJ" w:hAnsi="SutonnyMJ" w:cs="Kalpurush" w:hint="cs"/>
          <w:color w:val="000000"/>
          <w:sz w:val="24"/>
          <w:szCs w:val="24"/>
          <w:cs/>
          <w:lang w:bidi="bn-BD"/>
        </w:rPr>
        <w:t xml:space="preserve"> করল।</w:t>
      </w:r>
      <w:r w:rsidRPr="00385FBD">
        <w:rPr>
          <w:rFonts w:cs="Kalpurush" w:hint="cs"/>
          <w:color w:val="000000"/>
          <w:sz w:val="24"/>
          <w:szCs w:val="24"/>
          <w:cs/>
          <w:lang w:bidi="bn-BD"/>
        </w:rPr>
        <w:t>”</w:t>
      </w:r>
      <w:r w:rsidRPr="00385FBD">
        <w:rPr>
          <w:rStyle w:val="FootnoteReference"/>
          <w:rFonts w:cs="Kalpurush"/>
          <w:color w:val="000000"/>
          <w:sz w:val="24"/>
          <w:szCs w:val="24"/>
          <w:cs/>
          <w:lang w:bidi="bn-BD"/>
        </w:rPr>
        <w:footnoteReference w:id="9"/>
      </w:r>
      <w:r w:rsidRPr="00385FBD">
        <w:rPr>
          <w:rFonts w:ascii="Kalpurush" w:hAnsi="Kalpurush" w:cs="Kalpurush" w:hint="cs"/>
          <w:sz w:val="24"/>
          <w:szCs w:val="24"/>
          <w:cs/>
          <w:lang w:bidi="bn-BD"/>
        </w:rPr>
        <w:t xml:space="preserve"> </w:t>
      </w:r>
    </w:p>
    <w:p w:rsidR="00385FBD" w:rsidRPr="00385FBD" w:rsidRDefault="00385FBD" w:rsidP="0045388E">
      <w:pPr>
        <w:spacing w:after="120" w:line="240" w:lineRule="auto"/>
        <w:jc w:val="both"/>
        <w:rPr>
          <w:rFonts w:cs="Kalpurush"/>
          <w:color w:val="000000"/>
          <w:sz w:val="24"/>
          <w:szCs w:val="24"/>
          <w:cs/>
          <w:lang w:bidi="bn-BD"/>
        </w:rPr>
      </w:pPr>
      <w:r w:rsidRPr="00385FBD">
        <w:rPr>
          <w:rFonts w:ascii="Kalpurush" w:hAnsi="Kalpurush" w:cs="Kalpurush" w:hint="cs"/>
          <w:sz w:val="24"/>
          <w:szCs w:val="24"/>
          <w:cs/>
          <w:lang w:bidi="bn-BD"/>
        </w:rPr>
        <w:t>নবী সাল্লাল্লাহু ‘আলাইহি ওয়াসাল্লাম আরও</w:t>
      </w:r>
      <w:r w:rsidR="004024AA">
        <w:rPr>
          <w:rFonts w:ascii="Kalpurush" w:hAnsi="Kalpurush" w:cs="Kalpurush" w:hint="cs"/>
          <w:sz w:val="24"/>
          <w:szCs w:val="24"/>
          <w:cs/>
          <w:lang w:bidi="bn-BD"/>
        </w:rPr>
        <w:t xml:space="preserve"> বলেন</w:t>
      </w:r>
      <w:r w:rsidR="004024AA">
        <w:rPr>
          <w:rFonts w:ascii="Kalpurush" w:hAnsi="Kalpurush" w:cs="Kalpurush" w:hint="cs"/>
          <w:sz w:val="24"/>
          <w:szCs w:val="24"/>
          <w:lang w:bidi="bn-BD"/>
        </w:rPr>
        <w:t>,</w:t>
      </w:r>
      <w:r w:rsidRPr="00385FBD">
        <w:rPr>
          <w:rFonts w:ascii="Kalpurush" w:hAnsi="Kalpurush" w:cs="Kalpurush" w:hint="cs"/>
          <w:sz w:val="24"/>
          <w:szCs w:val="24"/>
          <w:cs/>
          <w:lang w:bidi="bn-BD"/>
        </w:rPr>
        <w:t xml:space="preserve"> </w:t>
      </w:r>
    </w:p>
    <w:p w:rsidR="00385FBD" w:rsidRPr="00BB7613" w:rsidRDefault="00385FBD" w:rsidP="0045388E">
      <w:pPr>
        <w:autoSpaceDE w:val="0"/>
        <w:autoSpaceDN w:val="0"/>
        <w:bidi/>
        <w:spacing w:after="120" w:line="240" w:lineRule="auto"/>
        <w:jc w:val="both"/>
        <w:rPr>
          <w:rFonts w:ascii="Traditional Arabic" w:eastAsia="SimSun" w:cs="KFGQPC Uthman Taha Naskh"/>
          <w:color w:val="0000FF"/>
          <w:sz w:val="24"/>
          <w:szCs w:val="24"/>
          <w:rtl/>
          <w:cs/>
          <w:lang w:eastAsia="zh-CN"/>
        </w:rPr>
      </w:pPr>
      <w:r w:rsidRPr="00BB7613">
        <w:rPr>
          <w:rFonts w:ascii="Traditional Arabic" w:cs="KFGQPC Uthman Taha Naskh" w:hint="eastAsia"/>
          <w:color w:val="0000FF"/>
          <w:sz w:val="24"/>
          <w:szCs w:val="24"/>
          <w:rtl/>
        </w:rPr>
        <w:t>«</w:t>
      </w:r>
      <w:r w:rsidRPr="00BB7613">
        <w:rPr>
          <w:rFonts w:ascii="Traditional Arabic" w:eastAsia="SimSun" w:cs="KFGQPC Uthman Taha Naskh"/>
          <w:color w:val="0000FF"/>
          <w:sz w:val="24"/>
          <w:szCs w:val="24"/>
          <w:rtl/>
          <w:lang w:eastAsia="zh-CN"/>
        </w:rPr>
        <w:t>الطِّيَرَةُ شِرْكٌ</w:t>
      </w:r>
      <w:r w:rsidRPr="00BB7613">
        <w:rPr>
          <w:rFonts w:ascii="Traditional Arabic" w:cs="KFGQPC Uthman Taha Naskh" w:hint="eastAsia"/>
          <w:color w:val="0000FF"/>
          <w:sz w:val="24"/>
          <w:szCs w:val="24"/>
          <w:rtl/>
        </w:rPr>
        <w:t>»</w:t>
      </w:r>
      <w:r w:rsidRPr="00BB7613">
        <w:rPr>
          <w:rFonts w:ascii="Traditional Arabic" w:cs="KFGQPC Uthman Taha Naskh"/>
          <w:color w:val="0000FF"/>
          <w:sz w:val="24"/>
          <w:szCs w:val="24"/>
          <w:rtl/>
        </w:rPr>
        <w:t>.</w:t>
      </w:r>
    </w:p>
    <w:p w:rsidR="00385FBD" w:rsidRPr="00385FBD" w:rsidRDefault="00385FBD" w:rsidP="0045388E">
      <w:pPr>
        <w:spacing w:after="120" w:line="240" w:lineRule="auto"/>
        <w:jc w:val="both"/>
        <w:rPr>
          <w:rFonts w:cs="Kalpurush"/>
          <w:color w:val="000000"/>
          <w:sz w:val="24"/>
          <w:szCs w:val="24"/>
          <w:cs/>
          <w:lang w:bidi="bn-BD"/>
        </w:rPr>
      </w:pPr>
      <w:r w:rsidRPr="00385FBD">
        <w:rPr>
          <w:rFonts w:ascii="SutonnyMJ" w:hAnsi="SutonnyMJ" w:cs="Kalpurush" w:hint="cs"/>
          <w:color w:val="000000"/>
          <w:sz w:val="24"/>
          <w:szCs w:val="24"/>
          <w:cs/>
          <w:lang w:bidi="bn-BD"/>
        </w:rPr>
        <w:t xml:space="preserve">“কুলক্ষণ </w:t>
      </w:r>
      <w:r w:rsidR="000E0158">
        <w:rPr>
          <w:rFonts w:ascii="SutonnyMJ" w:hAnsi="SutonnyMJ" w:cs="Kalpurush" w:hint="cs"/>
          <w:color w:val="000000"/>
          <w:sz w:val="24"/>
          <w:szCs w:val="24"/>
          <w:cs/>
          <w:lang w:bidi="bn-BD"/>
        </w:rPr>
        <w:t xml:space="preserve">নেওয়া </w:t>
      </w:r>
      <w:r w:rsidR="00DF6EB4">
        <w:rPr>
          <w:rFonts w:ascii="SutonnyMJ" w:hAnsi="SutonnyMJ" w:cs="Kalpurush" w:hint="cs"/>
          <w:color w:val="000000"/>
          <w:sz w:val="24"/>
          <w:szCs w:val="24"/>
          <w:cs/>
          <w:lang w:bidi="bn-BD"/>
        </w:rPr>
        <w:t>শির্ক</w:t>
      </w:r>
      <w:r w:rsidRPr="0045388E">
        <w:rPr>
          <w:rFonts w:ascii="SutonnyMJ" w:hAnsi="SutonnyMJ" w:cs="SolaimanLipi" w:hint="cs"/>
          <w:color w:val="000000"/>
          <w:sz w:val="24"/>
          <w:szCs w:val="24"/>
          <w:cs/>
          <w:lang w:bidi="hi-IN"/>
        </w:rPr>
        <w:t>।</w:t>
      </w:r>
      <w:r w:rsidRPr="00385FBD">
        <w:rPr>
          <w:rFonts w:cs="Kalpurush" w:hint="cs"/>
          <w:color w:val="000000"/>
          <w:sz w:val="24"/>
          <w:szCs w:val="24"/>
          <w:cs/>
          <w:lang w:bidi="bn-BD"/>
        </w:rPr>
        <w:t>”</w:t>
      </w:r>
      <w:r w:rsidRPr="00385FBD">
        <w:rPr>
          <w:rStyle w:val="FootnoteReference"/>
          <w:rFonts w:cs="Kalpurush"/>
          <w:color w:val="000000"/>
          <w:sz w:val="24"/>
          <w:szCs w:val="24"/>
          <w:cs/>
          <w:lang w:bidi="bn-BD"/>
        </w:rPr>
        <w:footnoteReference w:id="10"/>
      </w:r>
    </w:p>
    <w:p w:rsidR="00385FBD" w:rsidRPr="00385FBD" w:rsidRDefault="009D6AC8" w:rsidP="0045388E">
      <w:pPr>
        <w:pStyle w:val="ListParagraph"/>
        <w:spacing w:after="120" w:line="240" w:lineRule="auto"/>
        <w:ind w:left="142"/>
        <w:jc w:val="both"/>
        <w:rPr>
          <w:rFonts w:cs="Kalpurush"/>
          <w:color w:val="000000"/>
          <w:sz w:val="24"/>
          <w:szCs w:val="24"/>
          <w:cs/>
          <w:lang w:bidi="bn-BD"/>
        </w:rPr>
      </w:pPr>
      <w:r w:rsidRPr="00BB7613">
        <w:rPr>
          <w:rFonts w:cs="Kalpurush" w:hint="cs"/>
          <w:color w:val="000000"/>
          <w:sz w:val="24"/>
          <w:szCs w:val="24"/>
          <w:cs/>
          <w:lang w:bidi="bn-BD"/>
        </w:rPr>
        <w:t>আর</w:t>
      </w:r>
      <w:r w:rsidR="00385FBD" w:rsidRPr="00385FBD">
        <w:rPr>
          <w:rFonts w:ascii="Kalpurush" w:hAnsi="Kalpurush" w:cs="Kalpurush" w:hint="cs"/>
          <w:sz w:val="24"/>
          <w:szCs w:val="24"/>
          <w:cs/>
          <w:lang w:bidi="bn-BD"/>
        </w:rPr>
        <w:t xml:space="preserve"> তার নির্দেশক হিসেবে যা এসেছে, তার আসাটা অনির্দিষ্টভাবে, নির্দিষ্টভাবে নয়</w:t>
      </w:r>
      <w:r w:rsidR="00BB7613" w:rsidRPr="0045388E">
        <w:rPr>
          <w:rFonts w:ascii="Kalpurush" w:hAnsi="Kalpurush" w:cs="SolaimanLipi" w:hint="cs"/>
          <w:sz w:val="24"/>
          <w:szCs w:val="24"/>
          <w:cs/>
          <w:lang w:bidi="hi-IN"/>
        </w:rPr>
        <w:t>।</w:t>
      </w:r>
      <w:r w:rsidR="00385FBD" w:rsidRPr="00385FBD">
        <w:rPr>
          <w:rFonts w:ascii="Kalpurush" w:hAnsi="Kalpurush" w:cs="Kalpurush" w:hint="cs"/>
          <w:sz w:val="24"/>
          <w:szCs w:val="24"/>
          <w:cs/>
          <w:lang w:bidi="bn-BD"/>
        </w:rPr>
        <w:t xml:space="preserve"> </w:t>
      </w:r>
      <w:r w:rsidR="009052C0">
        <w:rPr>
          <w:rFonts w:ascii="Kalpurush" w:hAnsi="Kalpurush" w:cs="Kalpurush" w:hint="cs"/>
          <w:sz w:val="24"/>
          <w:szCs w:val="24"/>
          <w:cs/>
          <w:lang w:bidi="bn-BD"/>
        </w:rPr>
        <w:t>যেমন</w:t>
      </w:r>
      <w:r w:rsidR="009052C0">
        <w:rPr>
          <w:rFonts w:ascii="Kalpurush" w:hAnsi="Kalpurush" w:cs="Kalpurush" w:hint="cs"/>
          <w:sz w:val="24"/>
          <w:szCs w:val="24"/>
          <w:lang w:bidi="bn-BD"/>
        </w:rPr>
        <w:t>,</w:t>
      </w:r>
      <w:r w:rsidR="00385FBD" w:rsidRPr="00385FBD">
        <w:rPr>
          <w:rFonts w:ascii="Kalpurush" w:hAnsi="Kalpurush" w:cs="Kalpurush" w:hint="cs"/>
          <w:sz w:val="24"/>
          <w:szCs w:val="24"/>
          <w:cs/>
          <w:lang w:bidi="bn-BD"/>
        </w:rPr>
        <w:t xml:space="preserve"> নবী সাল্লাল্লাহু ‘আলাইহি ওয়াসাল্লাম</w:t>
      </w:r>
      <w:r w:rsidR="00D87DB1">
        <w:rPr>
          <w:rFonts w:ascii="Kalpurush" w:hAnsi="Kalpurush" w:cs="Kalpurush" w:hint="cs"/>
          <w:sz w:val="24"/>
          <w:szCs w:val="24"/>
          <w:cs/>
          <w:lang w:bidi="bn-BD"/>
        </w:rPr>
        <w:t xml:space="preserve"> বলেছেন</w:t>
      </w:r>
      <w:r w:rsidR="00D87DB1">
        <w:rPr>
          <w:rFonts w:ascii="Kalpurush" w:hAnsi="Kalpurush" w:cs="Kalpurush" w:hint="cs"/>
          <w:sz w:val="24"/>
          <w:szCs w:val="24"/>
          <w:lang w:bidi="bn-BD"/>
        </w:rPr>
        <w:t>,</w:t>
      </w:r>
      <w:r w:rsidR="00385FBD" w:rsidRPr="00385FBD">
        <w:rPr>
          <w:rFonts w:ascii="Kalpurush" w:hAnsi="Kalpurush" w:cs="Kalpurush" w:hint="cs"/>
          <w:sz w:val="24"/>
          <w:szCs w:val="24"/>
          <w:cs/>
          <w:lang w:bidi="bn-BD"/>
        </w:rPr>
        <w:t xml:space="preserve"> </w:t>
      </w:r>
    </w:p>
    <w:p w:rsidR="00385FBD" w:rsidRPr="00BB7613" w:rsidRDefault="00385FBD" w:rsidP="0045388E">
      <w:pPr>
        <w:autoSpaceDE w:val="0"/>
        <w:autoSpaceDN w:val="0"/>
        <w:bidi/>
        <w:spacing w:after="120" w:line="240" w:lineRule="auto"/>
        <w:jc w:val="both"/>
        <w:rPr>
          <w:rFonts w:ascii="Traditional Arabic" w:eastAsia="SimSun" w:cs="KFGQPC Uthman Taha Naskh"/>
          <w:color w:val="0000FF"/>
          <w:sz w:val="24"/>
          <w:szCs w:val="24"/>
          <w:rtl/>
          <w:cs/>
          <w:lang w:eastAsia="zh-CN"/>
        </w:rPr>
      </w:pPr>
      <w:r w:rsidRPr="00BB7613">
        <w:rPr>
          <w:rFonts w:ascii="Traditional Arabic" w:cs="KFGQPC Uthman Taha Naskh" w:hint="eastAsia"/>
          <w:color w:val="0000FF"/>
          <w:sz w:val="24"/>
          <w:szCs w:val="24"/>
          <w:rtl/>
        </w:rPr>
        <w:t>«</w:t>
      </w:r>
      <w:r w:rsidRPr="00BB7613">
        <w:rPr>
          <w:rFonts w:ascii="Traditional Arabic" w:eastAsia="SimSun" w:cs="KFGQPC Uthman Taha Naskh"/>
          <w:color w:val="0000FF"/>
          <w:sz w:val="24"/>
          <w:szCs w:val="24"/>
          <w:rtl/>
          <w:lang w:eastAsia="zh-CN"/>
        </w:rPr>
        <w:t>إن الرُّقَى والتَّمَائِمَ والتِّوَلَةَ شِرْك</w:t>
      </w:r>
      <w:r w:rsidRPr="00BB7613">
        <w:rPr>
          <w:rFonts w:ascii="Traditional Arabic" w:cs="KFGQPC Uthman Taha Naskh" w:hint="eastAsia"/>
          <w:color w:val="0000FF"/>
          <w:sz w:val="24"/>
          <w:szCs w:val="24"/>
          <w:rtl/>
        </w:rPr>
        <w:t>»</w:t>
      </w:r>
    </w:p>
    <w:p w:rsidR="00385FBD" w:rsidRPr="00385FBD" w:rsidRDefault="00385FBD" w:rsidP="0045388E">
      <w:pPr>
        <w:spacing w:after="120" w:line="240" w:lineRule="auto"/>
        <w:jc w:val="both"/>
        <w:rPr>
          <w:rFonts w:cs="Kalpurush"/>
          <w:color w:val="000000"/>
          <w:sz w:val="24"/>
          <w:szCs w:val="24"/>
          <w:lang w:bidi="bn-BD"/>
        </w:rPr>
      </w:pPr>
      <w:r w:rsidRPr="00385FBD">
        <w:rPr>
          <w:rFonts w:ascii="SutonnyMJ" w:hAnsi="SutonnyMJ" w:cs="Kalpurush" w:hint="cs"/>
          <w:color w:val="000000"/>
          <w:sz w:val="24"/>
          <w:szCs w:val="24"/>
          <w:cs/>
          <w:lang w:bidi="bn-BD"/>
        </w:rPr>
        <w:t xml:space="preserve">“নিশ্চয় </w:t>
      </w:r>
      <w:r w:rsidR="000E0158">
        <w:rPr>
          <w:rFonts w:ascii="SutonnyMJ" w:hAnsi="SutonnyMJ" w:cs="Kalpurush" w:hint="cs"/>
          <w:color w:val="000000"/>
          <w:sz w:val="24"/>
          <w:szCs w:val="24"/>
          <w:cs/>
          <w:lang w:bidi="bn-BD"/>
        </w:rPr>
        <w:t>জা</w:t>
      </w:r>
      <w:r w:rsidRPr="00385FBD">
        <w:rPr>
          <w:rFonts w:ascii="SutonnyMJ" w:hAnsi="SutonnyMJ" w:cs="Kalpurush" w:hint="cs"/>
          <w:color w:val="000000"/>
          <w:sz w:val="24"/>
          <w:szCs w:val="24"/>
          <w:cs/>
          <w:lang w:bidi="bn-BD"/>
        </w:rPr>
        <w:t>দু-মন্ত্র, তাবিজ-কবচ ও বশীকরণবিদ্যা</w:t>
      </w:r>
      <w:r w:rsidR="00DF6EB4">
        <w:rPr>
          <w:rFonts w:ascii="SutonnyMJ" w:hAnsi="SutonnyMJ" w:cs="Kalpurush" w:hint="cs"/>
          <w:color w:val="000000"/>
          <w:sz w:val="24"/>
          <w:szCs w:val="24"/>
          <w:cs/>
          <w:lang w:bidi="bn-BD"/>
        </w:rPr>
        <w:t xml:space="preserve"> শির্ক</w:t>
      </w:r>
      <w:r w:rsidRPr="0045388E">
        <w:rPr>
          <w:rFonts w:ascii="SutonnyMJ" w:hAnsi="SutonnyMJ" w:cs="SolaimanLipi" w:hint="cs"/>
          <w:color w:val="000000"/>
          <w:sz w:val="24"/>
          <w:szCs w:val="24"/>
          <w:cs/>
          <w:lang w:bidi="hi-IN"/>
        </w:rPr>
        <w:t>।</w:t>
      </w:r>
      <w:r w:rsidRPr="00385FBD">
        <w:rPr>
          <w:rFonts w:cs="Kalpurush" w:hint="cs"/>
          <w:color w:val="000000"/>
          <w:sz w:val="24"/>
          <w:szCs w:val="24"/>
          <w:cs/>
          <w:lang w:bidi="bn-BD"/>
        </w:rPr>
        <w:t>”</w:t>
      </w:r>
      <w:r w:rsidRPr="00385FBD">
        <w:rPr>
          <w:rStyle w:val="FootnoteReference"/>
          <w:rFonts w:cs="Kalpurush"/>
          <w:color w:val="000000"/>
          <w:sz w:val="24"/>
          <w:szCs w:val="24"/>
          <w:cs/>
          <w:lang w:bidi="bn-BD"/>
        </w:rPr>
        <w:footnoteReference w:id="11"/>
      </w:r>
    </w:p>
    <w:p w:rsidR="00385FBD" w:rsidRPr="00BB7613" w:rsidRDefault="009D6AC8" w:rsidP="0045388E">
      <w:pPr>
        <w:pStyle w:val="ListParagraph"/>
        <w:spacing w:after="120" w:line="240" w:lineRule="auto"/>
        <w:ind w:left="142"/>
        <w:jc w:val="both"/>
        <w:rPr>
          <w:rFonts w:ascii="Kalpurush" w:hAnsi="Kalpurush" w:cs="Kalpurush"/>
          <w:sz w:val="24"/>
          <w:szCs w:val="24"/>
          <w:lang w:bidi="bn-BD"/>
        </w:rPr>
      </w:pPr>
      <w:r w:rsidRPr="00BB7613">
        <w:rPr>
          <w:rFonts w:cs="Kalpurush" w:hint="cs"/>
          <w:color w:val="000000"/>
          <w:sz w:val="24"/>
          <w:szCs w:val="24"/>
          <w:cs/>
          <w:lang w:bidi="bn-BD"/>
        </w:rPr>
        <w:lastRenderedPageBreak/>
        <w:t>আর</w:t>
      </w:r>
      <w:r w:rsidR="00385FBD" w:rsidRPr="00BB7613">
        <w:rPr>
          <w:rFonts w:ascii="Kalpurush" w:hAnsi="Kalpurush" w:cs="Kalpurush" w:hint="cs"/>
          <w:sz w:val="24"/>
          <w:szCs w:val="24"/>
          <w:cs/>
          <w:lang w:bidi="bn-BD"/>
        </w:rPr>
        <w:t xml:space="preserve"> ছোট</w:t>
      </w:r>
      <w:r w:rsidR="00DF6EB4" w:rsidRPr="00BB7613">
        <w:rPr>
          <w:rFonts w:ascii="Kalpurush" w:hAnsi="Kalpurush" w:cs="Kalpurush" w:hint="cs"/>
          <w:sz w:val="24"/>
          <w:szCs w:val="24"/>
          <w:cs/>
          <w:lang w:bidi="bn-BD"/>
        </w:rPr>
        <w:t xml:space="preserve"> শির্ক</w:t>
      </w:r>
      <w:r w:rsidR="00385FBD" w:rsidRPr="00BB7613">
        <w:rPr>
          <w:rFonts w:ascii="Kalpurush" w:hAnsi="Kalpurush" w:cs="Kalpurush" w:hint="cs"/>
          <w:sz w:val="24"/>
          <w:szCs w:val="24"/>
          <w:cs/>
          <w:lang w:bidi="bn-BD"/>
        </w:rPr>
        <w:t xml:space="preserve"> (</w:t>
      </w:r>
      <w:r w:rsidR="00385FBD" w:rsidRPr="00BB7613">
        <w:rPr>
          <w:rFonts w:ascii="Kalpurush" w:hAnsi="Kalpurush" w:cs="KFGQPC Uthman Taha Naskh" w:hint="cs"/>
          <w:sz w:val="24"/>
          <w:szCs w:val="24"/>
          <w:rtl/>
        </w:rPr>
        <w:t>الشرك الأصغر</w:t>
      </w:r>
      <w:r w:rsidR="00385FBD" w:rsidRPr="00BB7613">
        <w:rPr>
          <w:rFonts w:ascii="Kalpurush" w:hAnsi="Kalpurush" w:cs="Kalpurush" w:hint="cs"/>
          <w:sz w:val="24"/>
          <w:szCs w:val="24"/>
          <w:cs/>
          <w:lang w:bidi="bn-BD"/>
        </w:rPr>
        <w:t>) কবীরা গুনাহ’র চেয়ে মারাত্মক ও ভয়াবহ</w:t>
      </w:r>
      <w:r w:rsidR="009052C0" w:rsidRPr="00BB7613">
        <w:rPr>
          <w:rFonts w:ascii="Kalpurush" w:hAnsi="Kalpurush" w:cs="Kalpurush" w:hint="cs"/>
          <w:sz w:val="24"/>
          <w:szCs w:val="24"/>
          <w:lang w:bidi="bn-BD"/>
        </w:rPr>
        <w:t xml:space="preserve">, </w:t>
      </w:r>
      <w:r w:rsidR="009052C0" w:rsidRPr="00BB7613">
        <w:rPr>
          <w:rFonts w:ascii="Kalpurush" w:hAnsi="Kalpurush" w:cs="Kalpurush" w:hint="cs"/>
          <w:sz w:val="24"/>
          <w:szCs w:val="24"/>
          <w:cs/>
          <w:lang w:bidi="bn-BD"/>
        </w:rPr>
        <w:t>আর</w:t>
      </w:r>
      <w:r w:rsidR="00385FBD" w:rsidRPr="00BB7613">
        <w:rPr>
          <w:rFonts w:ascii="Kalpurush" w:hAnsi="Kalpurush" w:cs="Kalpurush" w:hint="cs"/>
          <w:sz w:val="24"/>
          <w:szCs w:val="24"/>
          <w:cs/>
          <w:lang w:bidi="bn-BD"/>
        </w:rPr>
        <w:t xml:space="preserve"> ঈমানের সাথে তার (নেতিবাচক) সম্পর্কের বিষয়টি সুস্পষ্ট এবং অনেক বেশি।</w:t>
      </w:r>
    </w:p>
    <w:p w:rsidR="000E0158"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0E0158">
        <w:rPr>
          <w:rFonts w:cs="Kalpurush" w:hint="cs"/>
          <w:color w:val="000000"/>
          <w:sz w:val="24"/>
          <w:szCs w:val="24"/>
          <w:cs/>
          <w:lang w:bidi="bn-BD"/>
        </w:rPr>
        <w:t>আর</w:t>
      </w:r>
      <w:r w:rsidR="00385FBD" w:rsidRPr="000E0158">
        <w:rPr>
          <w:rFonts w:ascii="Kalpurush" w:hAnsi="Kalpurush" w:cs="Kalpurush" w:hint="cs"/>
          <w:sz w:val="24"/>
          <w:szCs w:val="24"/>
          <w:cs/>
          <w:lang w:bidi="bn-BD"/>
        </w:rPr>
        <w:t xml:space="preserve"> ‘কবীরা’ গুনাহ (</w:t>
      </w:r>
      <w:r w:rsidR="00385FBD" w:rsidRPr="000E0158">
        <w:rPr>
          <w:rFonts w:ascii="Kalpurush" w:hAnsi="Kalpurush" w:cs="KFGQPC Uthman Taha Naskh" w:hint="cs"/>
          <w:sz w:val="24"/>
          <w:szCs w:val="24"/>
          <w:rtl/>
        </w:rPr>
        <w:t>الكبائر</w:t>
      </w:r>
      <w:r w:rsidR="00385FBD" w:rsidRPr="000E0158">
        <w:rPr>
          <w:rFonts w:ascii="Kalpurush" w:hAnsi="Kalpurush" w:cs="Kalpurush" w:hint="cs"/>
          <w:sz w:val="24"/>
          <w:szCs w:val="24"/>
          <w:cs/>
          <w:lang w:bidi="bn-BD"/>
        </w:rPr>
        <w:t>) হলো: যা দুনিয়াতে লা‘নত (অভিশাপ) অথবা ‘হদ’ (শরী‘</w:t>
      </w:r>
      <w:r w:rsidR="00BB7613" w:rsidRPr="000E0158">
        <w:rPr>
          <w:rFonts w:ascii="Kalpurush" w:hAnsi="Kalpurush" w:cs="Kalpurush" w:hint="cs"/>
          <w:sz w:val="24"/>
          <w:szCs w:val="24"/>
          <w:cs/>
          <w:lang w:bidi="bn-BD"/>
        </w:rPr>
        <w:t>আ</w:t>
      </w:r>
      <w:r w:rsidR="00385FBD" w:rsidRPr="000E0158">
        <w:rPr>
          <w:rFonts w:ascii="Kalpurush" w:hAnsi="Kalpurush" w:cs="Kalpurush" w:hint="cs"/>
          <w:sz w:val="24"/>
          <w:szCs w:val="24"/>
          <w:cs/>
          <w:lang w:bidi="bn-BD"/>
        </w:rPr>
        <w:t>ত নির্ধারতি শাস্তি)-এর উপযুক্ত করে</w:t>
      </w:r>
      <w:r w:rsidR="00A90A98" w:rsidRPr="000E0158">
        <w:rPr>
          <w:rFonts w:ascii="Kalpurush" w:hAnsi="Kalpurush" w:cs="Kalpurush" w:hint="cs"/>
          <w:sz w:val="24"/>
          <w:szCs w:val="24"/>
          <w:cs/>
          <w:lang w:bidi="bn-BD"/>
        </w:rPr>
        <w:t xml:space="preserve"> অথবা</w:t>
      </w:r>
      <w:r w:rsidR="00385FBD" w:rsidRPr="000E0158">
        <w:rPr>
          <w:rFonts w:ascii="Kalpurush" w:hAnsi="Kalpurush" w:cs="Kalpurush" w:hint="cs"/>
          <w:sz w:val="24"/>
          <w:szCs w:val="24"/>
          <w:cs/>
          <w:lang w:bidi="bn-BD"/>
        </w:rPr>
        <w:t xml:space="preserve"> </w:t>
      </w:r>
      <w:r w:rsidR="007C27AB" w:rsidRPr="000E0158">
        <w:rPr>
          <w:rFonts w:ascii="Kalpurush" w:hAnsi="Kalpurush" w:cs="Kalpurush" w:hint="cs"/>
          <w:sz w:val="24"/>
          <w:szCs w:val="24"/>
          <w:cs/>
          <w:lang w:bidi="bn-BD"/>
        </w:rPr>
        <w:t>আখেরাতে</w:t>
      </w:r>
      <w:r w:rsidR="00385FBD" w:rsidRPr="000E0158">
        <w:rPr>
          <w:rFonts w:ascii="Kalpurush" w:hAnsi="Kalpurush" w:cs="Kalpurush" w:hint="cs"/>
          <w:sz w:val="24"/>
          <w:szCs w:val="24"/>
          <w:cs/>
          <w:lang w:bidi="bn-BD"/>
        </w:rPr>
        <w:t xml:space="preserve"> শাস্তির </w:t>
      </w:r>
      <w:r w:rsidR="000E0158" w:rsidRPr="000E0158">
        <w:rPr>
          <w:rFonts w:ascii="Kalpurush" w:hAnsi="Kalpurush" w:cs="Kalpurush" w:hint="cs"/>
          <w:sz w:val="24"/>
          <w:szCs w:val="24"/>
          <w:cs/>
          <w:lang w:bidi="bn-BD"/>
        </w:rPr>
        <w:t>অনুগামী</w:t>
      </w:r>
      <w:r w:rsidR="00385FBD" w:rsidRPr="000E0158">
        <w:rPr>
          <w:rFonts w:ascii="Kalpurush" w:hAnsi="Kalpurush" w:cs="Kalpurush" w:hint="cs"/>
          <w:sz w:val="24"/>
          <w:szCs w:val="24"/>
          <w:cs/>
          <w:lang w:bidi="bn-BD"/>
        </w:rPr>
        <w:t xml:space="preserve"> ক</w:t>
      </w:r>
      <w:r w:rsidR="000E0158" w:rsidRPr="000E0158">
        <w:rPr>
          <w:rFonts w:ascii="Kalpurush" w:hAnsi="Kalpurush" w:cs="Kalpurush" w:hint="cs"/>
          <w:sz w:val="24"/>
          <w:szCs w:val="24"/>
          <w:cs/>
          <w:lang w:bidi="bn-BD"/>
        </w:rPr>
        <w:t>রে</w:t>
      </w:r>
      <w:r w:rsidR="009052C0" w:rsidRPr="000E0158">
        <w:rPr>
          <w:rFonts w:ascii="Kalpurush" w:hAnsi="Kalpurush" w:cs="Kalpurush" w:hint="cs"/>
          <w:sz w:val="24"/>
          <w:szCs w:val="24"/>
          <w:lang w:bidi="bn-BD"/>
        </w:rPr>
        <w:t xml:space="preserve">, </w:t>
      </w:r>
      <w:r w:rsidR="009052C0" w:rsidRPr="000E0158">
        <w:rPr>
          <w:rFonts w:ascii="Kalpurush" w:hAnsi="Kalpurush" w:cs="Kalpurush" w:hint="cs"/>
          <w:sz w:val="24"/>
          <w:szCs w:val="24"/>
          <w:cs/>
          <w:lang w:bidi="bn-BD"/>
        </w:rPr>
        <w:t>আর</w:t>
      </w:r>
      <w:r w:rsidR="00385FBD" w:rsidRPr="000E0158">
        <w:rPr>
          <w:rFonts w:ascii="Kalpurush" w:hAnsi="Kalpurush" w:cs="Kalpurush" w:hint="cs"/>
          <w:sz w:val="24"/>
          <w:szCs w:val="24"/>
          <w:cs/>
          <w:lang w:bidi="bn-BD"/>
        </w:rPr>
        <w:t xml:space="preserve"> কবীরা গুনাহ’র মধ্য থেকে উল্লেখযোগ্য কয়েকটি হলো: জীবন হত্যা, সুদ, ব্যভিচার, অপবাদ এবং যুদ্ধের ময়দান থেকে পলায়ন করা।</w:t>
      </w:r>
      <w:r w:rsidR="000E0158" w:rsidRPr="000E0158">
        <w:rPr>
          <w:rFonts w:ascii="Kalpurush" w:hAnsi="Kalpurush" w:cs="Kalpurush" w:hint="cs"/>
          <w:sz w:val="24"/>
          <w:szCs w:val="24"/>
          <w:cs/>
          <w:lang w:bidi="bn-BD"/>
        </w:rPr>
        <w:t xml:space="preserve"> </w:t>
      </w:r>
    </w:p>
    <w:p w:rsidR="00385FBD" w:rsidRPr="000E0158"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0E0158">
        <w:rPr>
          <w:rFonts w:cs="Kalpurush" w:hint="cs"/>
          <w:color w:val="000000"/>
          <w:sz w:val="24"/>
          <w:szCs w:val="24"/>
          <w:cs/>
          <w:lang w:bidi="bn-BD"/>
        </w:rPr>
        <w:t>আর</w:t>
      </w:r>
      <w:r w:rsidR="00385FBD" w:rsidRPr="000E0158">
        <w:rPr>
          <w:rFonts w:ascii="Kalpurush" w:hAnsi="Kalpurush" w:cs="Kalpurush" w:hint="cs"/>
          <w:sz w:val="24"/>
          <w:szCs w:val="24"/>
          <w:cs/>
          <w:lang w:bidi="bn-BD"/>
        </w:rPr>
        <w:t xml:space="preserve"> ‘সগীরা’ গুনাহ (</w:t>
      </w:r>
      <w:r w:rsidR="00385FBD" w:rsidRPr="000E0158">
        <w:rPr>
          <w:rFonts w:ascii="Kalpurush" w:hAnsi="Kalpurush" w:cs="KFGQPC Uthman Taha Naskh" w:hint="cs"/>
          <w:sz w:val="24"/>
          <w:szCs w:val="24"/>
          <w:rtl/>
        </w:rPr>
        <w:t>الصغائر</w:t>
      </w:r>
      <w:r w:rsidR="00385FBD" w:rsidRPr="000E0158">
        <w:rPr>
          <w:rFonts w:ascii="Kalpurush" w:hAnsi="Kalpurush" w:cs="Kalpurush" w:hint="cs"/>
          <w:sz w:val="24"/>
          <w:szCs w:val="24"/>
          <w:cs/>
          <w:lang w:bidi="bn-BD"/>
        </w:rPr>
        <w:t>) হলো: যা কবীরা গুনাহসমূহের মানে বা সীমানায় উন্নীত হয়</w:t>
      </w:r>
      <w:r w:rsidR="00BB7613" w:rsidRPr="000E0158">
        <w:rPr>
          <w:rFonts w:ascii="Kalpurush" w:hAnsi="Kalpurush" w:cs="Kalpurush" w:hint="cs"/>
          <w:sz w:val="24"/>
          <w:szCs w:val="24"/>
          <w:cs/>
          <w:lang w:bidi="bn-BD"/>
        </w:rPr>
        <w:t xml:space="preserve"> </w:t>
      </w:r>
      <w:r w:rsidR="00385FBD" w:rsidRPr="000E0158">
        <w:rPr>
          <w:rFonts w:ascii="Kalpurush" w:hAnsi="Kalpurush" w:cs="Kalpurush" w:hint="cs"/>
          <w:sz w:val="24"/>
          <w:szCs w:val="24"/>
          <w:cs/>
          <w:lang w:bidi="bn-BD"/>
        </w:rPr>
        <w:t>নি</w:t>
      </w:r>
      <w:r w:rsidR="009052C0" w:rsidRPr="000E0158">
        <w:rPr>
          <w:rFonts w:ascii="Kalpurush" w:hAnsi="Kalpurush" w:cs="Kalpurush" w:hint="cs"/>
          <w:sz w:val="24"/>
          <w:szCs w:val="24"/>
          <w:lang w:bidi="bn-BD"/>
        </w:rPr>
        <w:t xml:space="preserve">, </w:t>
      </w:r>
      <w:r w:rsidR="009052C0" w:rsidRPr="000E0158">
        <w:rPr>
          <w:rFonts w:ascii="Kalpurush" w:hAnsi="Kalpurush" w:cs="Kalpurush" w:hint="cs"/>
          <w:sz w:val="24"/>
          <w:szCs w:val="24"/>
          <w:cs/>
          <w:lang w:bidi="bn-BD"/>
        </w:rPr>
        <w:t>আর</w:t>
      </w:r>
      <w:r w:rsidR="00385FBD" w:rsidRPr="000E0158">
        <w:rPr>
          <w:rFonts w:ascii="Kalpurush" w:hAnsi="Kalpurush" w:cs="Kalpurush" w:hint="cs"/>
          <w:sz w:val="24"/>
          <w:szCs w:val="24"/>
          <w:cs/>
          <w:lang w:bidi="bn-BD"/>
        </w:rPr>
        <w:t xml:space="preserve"> যে ব্যক্তি কবীরা গুনাহসমূহ থেকে বিরত থাকে, তার সগীরা গুনাহসমূহ ক্ষমা করে</w:t>
      </w:r>
      <w:r w:rsidR="00D03F11" w:rsidRPr="000E0158">
        <w:rPr>
          <w:rFonts w:ascii="Kalpurush" w:hAnsi="Kalpurush" w:cs="Kalpurush" w:hint="cs"/>
          <w:sz w:val="24"/>
          <w:szCs w:val="24"/>
          <w:cs/>
          <w:lang w:bidi="bn-BD"/>
        </w:rPr>
        <w:t xml:space="preserve"> দেওয়া</w:t>
      </w:r>
      <w:r w:rsidR="00385FBD" w:rsidRPr="000E0158">
        <w:rPr>
          <w:rFonts w:ascii="Kalpurush" w:hAnsi="Kalpurush" w:cs="Kalpurush" w:hint="cs"/>
          <w:sz w:val="24"/>
          <w:szCs w:val="24"/>
          <w:cs/>
          <w:lang w:bidi="bn-BD"/>
        </w:rPr>
        <w:t xml:space="preserve"> হয়। </w:t>
      </w:r>
    </w:p>
    <w:p w:rsidR="00385FBD" w:rsidRPr="00385FBD" w:rsidRDefault="00385FBD" w:rsidP="0045388E">
      <w:pPr>
        <w:spacing w:after="120" w:line="240" w:lineRule="auto"/>
        <w:jc w:val="both"/>
        <w:rPr>
          <w:rFonts w:ascii="Kalpurush" w:hAnsi="Kalpurush" w:cs="Kalpurush"/>
          <w:b/>
          <w:bCs/>
          <w:sz w:val="24"/>
          <w:szCs w:val="24"/>
          <w:lang w:bidi="bn-BD"/>
        </w:rPr>
      </w:pPr>
      <w:r w:rsidRPr="00385FBD">
        <w:rPr>
          <w:rFonts w:ascii="Kalpurush" w:hAnsi="Kalpurush" w:cs="Kalpurush" w:hint="cs"/>
          <w:b/>
          <w:bCs/>
          <w:sz w:val="24"/>
          <w:szCs w:val="24"/>
          <w:cs/>
          <w:lang w:bidi="bn-BD"/>
        </w:rPr>
        <w:t>উদাহরণস্বরূপ ঈমান হ্রাসকারী কিছু বিষয়</w:t>
      </w:r>
      <w:r w:rsidR="000E0158">
        <w:rPr>
          <w:rStyle w:val="FootnoteReference"/>
          <w:rFonts w:ascii="Kalpurush" w:hAnsi="Kalpurush" w:cs="Kalpurush"/>
          <w:sz w:val="24"/>
          <w:szCs w:val="24"/>
          <w:cs/>
          <w:lang w:bidi="bn-BD"/>
        </w:rPr>
        <w:footnoteReference w:id="12"/>
      </w:r>
      <w:r w:rsidRPr="00385FBD">
        <w:rPr>
          <w:rFonts w:ascii="Kalpurush" w:hAnsi="Kalpurush" w:cs="Kalpurush" w:hint="cs"/>
          <w:b/>
          <w:bCs/>
          <w:sz w:val="24"/>
          <w:szCs w:val="24"/>
          <w:cs/>
          <w:lang w:bidi="bn-BD"/>
        </w:rPr>
        <w:t>:</w:t>
      </w:r>
    </w:p>
    <w:p w:rsidR="00BB7613" w:rsidRPr="0045388E" w:rsidRDefault="000E0158" w:rsidP="0045388E">
      <w:pPr>
        <w:pStyle w:val="ListParagraph"/>
        <w:numPr>
          <w:ilvl w:val="0"/>
          <w:numId w:val="3"/>
        </w:numPr>
        <w:spacing w:after="120" w:line="240" w:lineRule="auto"/>
        <w:ind w:left="142" w:hanging="142"/>
        <w:jc w:val="both"/>
        <w:rPr>
          <w:rFonts w:cs="Kalpurush"/>
          <w:color w:val="000000"/>
          <w:sz w:val="24"/>
          <w:szCs w:val="24"/>
          <w:lang w:bidi="bn-BD"/>
        </w:rPr>
      </w:pPr>
      <w:r>
        <w:rPr>
          <w:rFonts w:ascii="Kalpurush" w:hAnsi="Kalpurush" w:cs="Kalpurush" w:hint="cs"/>
          <w:sz w:val="24"/>
          <w:szCs w:val="24"/>
          <w:cs/>
          <w:lang w:bidi="bn-BD"/>
        </w:rPr>
        <w:t xml:space="preserve"> </w:t>
      </w:r>
      <w:r w:rsidR="00385FBD" w:rsidRPr="00385FBD">
        <w:rPr>
          <w:rFonts w:ascii="Kalpurush" w:hAnsi="Kalpurush" w:cs="Kalpurush" w:hint="cs"/>
          <w:sz w:val="24"/>
          <w:szCs w:val="24"/>
          <w:cs/>
          <w:lang w:bidi="bn-BD"/>
        </w:rPr>
        <w:t>ইবাদতের ক্ষেত্রে সামান্য</w:t>
      </w:r>
      <w:r w:rsidR="00BB7613">
        <w:rPr>
          <w:rFonts w:ascii="Kalpurush" w:hAnsi="Kalpurush" w:cs="Kalpurush" w:hint="cs"/>
          <w:sz w:val="24"/>
          <w:szCs w:val="24"/>
          <w:cs/>
          <w:lang w:bidi="bn-BD"/>
        </w:rPr>
        <w:t xml:space="preserve"> ‘রিয়া’ বা লৌকিকতা প্রদর্শন,</w:t>
      </w:r>
      <w:r w:rsidR="00385FBD" w:rsidRPr="00385FBD">
        <w:rPr>
          <w:rFonts w:ascii="Kalpurush" w:hAnsi="Kalpurush" w:cs="Kalpurush" w:hint="cs"/>
          <w:sz w:val="24"/>
          <w:szCs w:val="24"/>
          <w:cs/>
          <w:lang w:bidi="bn-BD"/>
        </w:rPr>
        <w:t xml:space="preserve"> প্রাণবিশিষ্ট সৃষ্টিজীবের ছবি অঙ্কন</w:t>
      </w:r>
      <w:r w:rsidR="00BB7613" w:rsidRPr="0045388E">
        <w:rPr>
          <w:rFonts w:ascii="Kalpurush" w:hAnsi="Kalpurush" w:cs="SolaimanLipi" w:hint="cs"/>
          <w:sz w:val="24"/>
          <w:szCs w:val="24"/>
          <w:cs/>
          <w:lang w:bidi="hi-IN"/>
        </w:rPr>
        <w:t>।</w:t>
      </w:r>
      <w:r w:rsidR="009052C0">
        <w:rPr>
          <w:rFonts w:ascii="Kalpurush" w:hAnsi="Kalpurush" w:cs="Kalpurush" w:hint="cs"/>
          <w:sz w:val="24"/>
          <w:szCs w:val="24"/>
          <w:lang w:bidi="bn-BD"/>
        </w:rPr>
        <w:t xml:space="preserve"> </w:t>
      </w:r>
      <w:r w:rsidR="009052C0">
        <w:rPr>
          <w:rFonts w:ascii="Kalpurush" w:hAnsi="Kalpurush" w:cs="Kalpurush" w:hint="cs"/>
          <w:sz w:val="24"/>
          <w:szCs w:val="24"/>
          <w:cs/>
          <w:lang w:bidi="bn-BD"/>
        </w:rPr>
        <w:t>আর</w:t>
      </w:r>
      <w:r w:rsidR="00385FBD" w:rsidRPr="00385FBD">
        <w:rPr>
          <w:rFonts w:ascii="Kalpurush" w:hAnsi="Kalpurush" w:cs="Kalpurush" w:hint="cs"/>
          <w:sz w:val="24"/>
          <w:szCs w:val="24"/>
          <w:cs/>
          <w:lang w:bidi="bn-BD"/>
        </w:rPr>
        <w:t xml:space="preserve"> বরকত অর্জনের জন্য কবরের মাঝে ও তার দিকে ফিরে সালাত আদায় করা</w:t>
      </w:r>
      <w:r w:rsidR="009052C0">
        <w:rPr>
          <w:rFonts w:ascii="Kalpurush" w:hAnsi="Kalpurush" w:cs="Kalpurush" w:hint="cs"/>
          <w:sz w:val="24"/>
          <w:szCs w:val="24"/>
          <w:lang w:bidi="bn-BD"/>
        </w:rPr>
        <w:t xml:space="preserve">, </w:t>
      </w:r>
      <w:r w:rsidR="009052C0">
        <w:rPr>
          <w:rFonts w:ascii="Kalpurush" w:hAnsi="Kalpurush" w:cs="Kalpurush" w:hint="cs"/>
          <w:sz w:val="24"/>
          <w:szCs w:val="24"/>
          <w:cs/>
          <w:lang w:bidi="bn-BD"/>
        </w:rPr>
        <w:t>আর</w:t>
      </w:r>
      <w:r w:rsidR="00385FBD" w:rsidRPr="00385FBD">
        <w:rPr>
          <w:rFonts w:ascii="Kalpurush" w:hAnsi="Kalpurush" w:cs="Kalpurush" w:hint="cs"/>
          <w:sz w:val="24"/>
          <w:szCs w:val="24"/>
          <w:cs/>
          <w:lang w:bidi="bn-BD"/>
        </w:rPr>
        <w:t xml:space="preserve"> কবরকে মাসজিদ হিসেবে গ্রহণ করা এবং তার</w:t>
      </w:r>
      <w:r w:rsidR="00D87DB1">
        <w:rPr>
          <w:rFonts w:ascii="Kalpurush" w:hAnsi="Kalpurush" w:cs="Kalpurush" w:hint="cs"/>
          <w:sz w:val="24"/>
          <w:szCs w:val="24"/>
          <w:cs/>
          <w:lang w:bidi="bn-BD"/>
        </w:rPr>
        <w:t xml:space="preserve"> ওপর</w:t>
      </w:r>
      <w:r w:rsidR="00385FBD" w:rsidRPr="00385FBD">
        <w:rPr>
          <w:rFonts w:ascii="Kalpurush" w:hAnsi="Kalpurush" w:cs="Kalpurush" w:hint="cs"/>
          <w:sz w:val="24"/>
          <w:szCs w:val="24"/>
          <w:cs/>
          <w:lang w:bidi="bn-BD"/>
        </w:rPr>
        <w:t xml:space="preserve"> ঘর বা প্রাসাদ নির্মাণ করা</w:t>
      </w:r>
      <w:r w:rsidR="009052C0">
        <w:rPr>
          <w:rFonts w:ascii="Kalpurush" w:hAnsi="Kalpurush" w:cs="Kalpurush" w:hint="cs"/>
          <w:sz w:val="24"/>
          <w:szCs w:val="24"/>
          <w:lang w:bidi="bn-BD"/>
        </w:rPr>
        <w:t xml:space="preserve">, </w:t>
      </w:r>
      <w:r w:rsidR="009052C0">
        <w:rPr>
          <w:rFonts w:ascii="Kalpurush" w:hAnsi="Kalpurush" w:cs="Kalpurush" w:hint="cs"/>
          <w:sz w:val="24"/>
          <w:szCs w:val="24"/>
          <w:cs/>
          <w:lang w:bidi="bn-BD"/>
        </w:rPr>
        <w:t>আর</w:t>
      </w:r>
      <w:r w:rsidR="00385FBD" w:rsidRPr="00385FBD">
        <w:rPr>
          <w:rFonts w:ascii="Kalpurush" w:hAnsi="Kalpurush" w:cs="Kalpurush" w:hint="cs"/>
          <w:sz w:val="24"/>
          <w:szCs w:val="24"/>
          <w:cs/>
          <w:lang w:bidi="bn-BD"/>
        </w:rPr>
        <w:t xml:space="preserve"> আল্লাহ তা‘আলা ব্যতীত অন্যের নামে শপথ করা</w:t>
      </w:r>
      <w:r w:rsidR="007F0CFD" w:rsidRPr="0045388E">
        <w:rPr>
          <w:rFonts w:ascii="Kalpurush" w:hAnsi="Kalpurush" w:cs="SolaimanLipi" w:hint="cs"/>
          <w:sz w:val="24"/>
          <w:szCs w:val="24"/>
          <w:cs/>
          <w:lang w:bidi="hi-IN"/>
        </w:rPr>
        <w:t xml:space="preserve">। </w:t>
      </w:r>
      <w:r w:rsidR="007F0CFD">
        <w:rPr>
          <w:rFonts w:ascii="Kalpurush" w:hAnsi="Kalpurush" w:cs="Kalpurush" w:hint="cs"/>
          <w:sz w:val="24"/>
          <w:szCs w:val="24"/>
          <w:cs/>
          <w:lang w:bidi="bn-BD"/>
        </w:rPr>
        <w:t xml:space="preserve">আল্লাহ </w:t>
      </w:r>
      <w:r w:rsidR="00385FBD" w:rsidRPr="00385FBD">
        <w:rPr>
          <w:rFonts w:ascii="Kalpurush" w:hAnsi="Kalpurush" w:cs="Kalpurush" w:hint="cs"/>
          <w:sz w:val="24"/>
          <w:szCs w:val="24"/>
          <w:cs/>
          <w:lang w:bidi="bn-BD"/>
        </w:rPr>
        <w:t>তা‘আলার নিকট সৃষ্টির সাহায্যে সুপারিশ প্রার্থনা করা</w:t>
      </w:r>
      <w:r w:rsidR="009052C0">
        <w:rPr>
          <w:rFonts w:ascii="Kalpurush" w:hAnsi="Kalpurush" w:cs="Kalpurush" w:hint="cs"/>
          <w:sz w:val="24"/>
          <w:szCs w:val="24"/>
          <w:lang w:bidi="bn-BD"/>
        </w:rPr>
        <w:t xml:space="preserve">, </w:t>
      </w:r>
      <w:r w:rsidR="009052C0">
        <w:rPr>
          <w:rFonts w:ascii="Kalpurush" w:hAnsi="Kalpurush" w:cs="Kalpurush" w:hint="cs"/>
          <w:sz w:val="24"/>
          <w:szCs w:val="24"/>
          <w:cs/>
          <w:lang w:bidi="bn-BD"/>
        </w:rPr>
        <w:t>আর</w:t>
      </w:r>
      <w:r w:rsidR="00385FBD" w:rsidRPr="00385FBD">
        <w:rPr>
          <w:rFonts w:ascii="Kalpurush" w:hAnsi="Kalpurush" w:cs="Kalpurush" w:hint="cs"/>
          <w:sz w:val="24"/>
          <w:szCs w:val="24"/>
          <w:cs/>
          <w:lang w:bidi="bn-BD"/>
        </w:rPr>
        <w:t xml:space="preserve"> যেসব নাম ও গুণাবলী আল্লাহ তা‘আলার জন্য খাস (নির্দিষ্ট), সেসব নামে নাম রাখা</w:t>
      </w:r>
      <w:r w:rsidR="009052C0">
        <w:rPr>
          <w:rFonts w:ascii="Kalpurush" w:hAnsi="Kalpurush" w:cs="Kalpurush" w:hint="cs"/>
          <w:sz w:val="24"/>
          <w:szCs w:val="24"/>
          <w:lang w:bidi="bn-BD"/>
        </w:rPr>
        <w:t xml:space="preserve">, </w:t>
      </w:r>
      <w:r w:rsidR="009052C0">
        <w:rPr>
          <w:rFonts w:ascii="Kalpurush" w:hAnsi="Kalpurush" w:cs="Kalpurush" w:hint="cs"/>
          <w:sz w:val="24"/>
          <w:szCs w:val="24"/>
          <w:cs/>
          <w:lang w:bidi="bn-BD"/>
        </w:rPr>
        <w:t>আর</w:t>
      </w:r>
      <w:r w:rsidR="00385FBD" w:rsidRPr="00385FBD">
        <w:rPr>
          <w:rFonts w:ascii="Kalpurush" w:hAnsi="Kalpurush" w:cs="Kalpurush" w:hint="cs"/>
          <w:sz w:val="24"/>
          <w:szCs w:val="24"/>
          <w:cs/>
          <w:lang w:bidi="bn-BD"/>
        </w:rPr>
        <w:t xml:space="preserve"> তাঁর নামসমূহ ছাড়া অন্যের সাথে বান্দা বা দাসের সম্পর্কযুক্ত </w:t>
      </w:r>
      <w:r w:rsidR="00385FBD" w:rsidRPr="00385FBD">
        <w:rPr>
          <w:rFonts w:ascii="Kalpurush" w:hAnsi="Kalpurush" w:cs="Kalpurush" w:hint="cs"/>
          <w:sz w:val="24"/>
          <w:szCs w:val="24"/>
          <w:cs/>
          <w:lang w:bidi="bn-BD"/>
        </w:rPr>
        <w:lastRenderedPageBreak/>
        <w:t>করে নাম রাখা বা ডাকা (</w:t>
      </w:r>
      <w:r w:rsidR="009052C0">
        <w:rPr>
          <w:rFonts w:ascii="Kalpurush" w:hAnsi="Kalpurush" w:cs="Kalpurush" w:hint="cs"/>
          <w:sz w:val="24"/>
          <w:szCs w:val="24"/>
          <w:cs/>
          <w:lang w:bidi="bn-BD"/>
        </w:rPr>
        <w:t>যেমন</w:t>
      </w:r>
      <w:r w:rsidR="009052C0">
        <w:rPr>
          <w:rFonts w:ascii="Kalpurush" w:hAnsi="Kalpurush" w:cs="Kalpurush" w:hint="cs"/>
          <w:sz w:val="24"/>
          <w:szCs w:val="24"/>
          <w:lang w:bidi="bn-BD"/>
        </w:rPr>
        <w:t>,</w:t>
      </w:r>
      <w:r w:rsidR="00385FBD" w:rsidRPr="00385FBD">
        <w:rPr>
          <w:rFonts w:ascii="Kalpurush" w:hAnsi="Kalpurush" w:cs="Kalpurush" w:hint="cs"/>
          <w:sz w:val="24"/>
          <w:szCs w:val="24"/>
          <w:cs/>
          <w:lang w:bidi="bn-BD"/>
        </w:rPr>
        <w:t xml:space="preserve"> ‘আবদুশ শামছ’ তথা সূর্যের বান্দা বা দাস, কালীদাস ইত্যাদি); বিদ‘</w:t>
      </w:r>
      <w:r w:rsidR="00BB7613">
        <w:rPr>
          <w:rFonts w:ascii="Kalpurush" w:hAnsi="Kalpurush" w:cs="Kalpurush" w:hint="cs"/>
          <w:sz w:val="24"/>
          <w:szCs w:val="24"/>
          <w:cs/>
          <w:lang w:bidi="bn-BD"/>
        </w:rPr>
        <w:t xml:space="preserve">আত পন্থায় </w:t>
      </w:r>
      <w:r>
        <w:rPr>
          <w:rFonts w:ascii="Kalpurush" w:hAnsi="Kalpurush" w:cs="Kalpurush" w:hint="cs"/>
          <w:sz w:val="24"/>
          <w:szCs w:val="24"/>
          <w:cs/>
          <w:lang w:bidi="bn-BD"/>
        </w:rPr>
        <w:t xml:space="preserve">ঝাঁড়-ফুক করা, </w:t>
      </w:r>
      <w:r w:rsidR="00385FBD" w:rsidRPr="00385FBD">
        <w:rPr>
          <w:rFonts w:ascii="Kalpurush" w:hAnsi="Kalpurush" w:cs="Kalpurush" w:hint="cs"/>
          <w:sz w:val="24"/>
          <w:szCs w:val="24"/>
          <w:cs/>
          <w:lang w:bidi="bn-BD"/>
        </w:rPr>
        <w:t xml:space="preserve">তাবিজ-কবচ </w:t>
      </w:r>
      <w:r w:rsidR="00BB7613">
        <w:rPr>
          <w:rFonts w:ascii="Kalpurush" w:hAnsi="Kalpurush" w:cs="Kalpurush" w:hint="cs"/>
          <w:sz w:val="24"/>
          <w:szCs w:val="24"/>
          <w:cs/>
          <w:lang w:bidi="bn-BD"/>
        </w:rPr>
        <w:t>ব্যবহার করা,</w:t>
      </w:r>
      <w:r w:rsidR="00385FBD" w:rsidRPr="00385FBD">
        <w:rPr>
          <w:rFonts w:ascii="Kalpurush" w:hAnsi="Kalpurush" w:cs="Kalpurush" w:hint="cs"/>
          <w:sz w:val="24"/>
          <w:szCs w:val="24"/>
          <w:cs/>
          <w:lang w:bidi="bn-BD"/>
        </w:rPr>
        <w:t xml:space="preserve"> বিদ‘</w:t>
      </w:r>
      <w:r w:rsidR="00BB7613">
        <w:rPr>
          <w:rFonts w:ascii="Kalpurush" w:hAnsi="Kalpurush" w:cs="Kalpurush" w:hint="cs"/>
          <w:sz w:val="24"/>
          <w:szCs w:val="24"/>
          <w:cs/>
          <w:lang w:bidi="bn-BD"/>
        </w:rPr>
        <w:t>আ</w:t>
      </w:r>
      <w:r w:rsidR="00385FBD" w:rsidRPr="00385FBD">
        <w:rPr>
          <w:rFonts w:ascii="Kalpurush" w:hAnsi="Kalpurush" w:cs="Kalpurush" w:hint="cs"/>
          <w:sz w:val="24"/>
          <w:szCs w:val="24"/>
          <w:cs/>
          <w:lang w:bidi="bn-BD"/>
        </w:rPr>
        <w:t>তপন্</w:t>
      </w:r>
      <w:r w:rsidR="00BB7613">
        <w:rPr>
          <w:rFonts w:ascii="Kalpurush" w:hAnsi="Kalpurush" w:cs="Kalpurush" w:hint="cs"/>
          <w:sz w:val="24"/>
          <w:szCs w:val="24"/>
          <w:cs/>
          <w:lang w:bidi="bn-BD"/>
        </w:rPr>
        <w:t>থী জ্যোতিষীর নিকট আসা-যাওয়া করা,</w:t>
      </w:r>
      <w:r w:rsidR="00385FBD" w:rsidRPr="00385FBD">
        <w:rPr>
          <w:rFonts w:ascii="Kalpurush" w:hAnsi="Kalpurush" w:cs="Kalpurush" w:hint="cs"/>
          <w:sz w:val="24"/>
          <w:szCs w:val="24"/>
          <w:cs/>
          <w:lang w:bidi="bn-BD"/>
        </w:rPr>
        <w:t xml:space="preserve"> অশুভ লক্ষণ বলে বিবেচনা করা</w:t>
      </w:r>
      <w:r w:rsidR="00BB7613" w:rsidRPr="0045388E">
        <w:rPr>
          <w:rFonts w:ascii="Kalpurush" w:hAnsi="Kalpurush" w:cs="SolaimanLipi" w:hint="cs"/>
          <w:sz w:val="24"/>
          <w:szCs w:val="24"/>
          <w:cs/>
          <w:lang w:bidi="hi-IN"/>
        </w:rPr>
        <w:t>।</w:t>
      </w:r>
      <w:r w:rsidR="009052C0">
        <w:rPr>
          <w:rFonts w:ascii="Kalpurush" w:hAnsi="Kalpurush" w:cs="Kalpurush" w:hint="cs"/>
          <w:sz w:val="24"/>
          <w:szCs w:val="24"/>
          <w:lang w:bidi="bn-BD"/>
        </w:rPr>
        <w:t xml:space="preserve"> </w:t>
      </w:r>
      <w:r w:rsidR="009052C0">
        <w:rPr>
          <w:rFonts w:ascii="Kalpurush" w:hAnsi="Kalpurush" w:cs="Kalpurush" w:hint="cs"/>
          <w:sz w:val="24"/>
          <w:szCs w:val="24"/>
          <w:cs/>
          <w:lang w:bidi="bn-BD"/>
        </w:rPr>
        <w:t>আর</w:t>
      </w:r>
      <w:r w:rsidR="00385FBD" w:rsidRPr="00385FBD">
        <w:rPr>
          <w:rFonts w:ascii="Kalpurush" w:hAnsi="Kalpurush" w:cs="Kalpurush" w:hint="cs"/>
          <w:sz w:val="24"/>
          <w:szCs w:val="24"/>
          <w:cs/>
          <w:lang w:bidi="bn-BD"/>
        </w:rPr>
        <w:t xml:space="preserve"> জাহেলী দল এবং জাতিগত ও বর্ণবাদী জাতীয়তাবাদের সমর্থন করা</w:t>
      </w:r>
      <w:r w:rsidR="009052C0">
        <w:rPr>
          <w:rFonts w:ascii="Kalpurush" w:hAnsi="Kalpurush" w:cs="Kalpurush" w:hint="cs"/>
          <w:sz w:val="24"/>
          <w:szCs w:val="24"/>
          <w:lang w:bidi="bn-BD"/>
        </w:rPr>
        <w:t xml:space="preserve">, </w:t>
      </w:r>
      <w:r w:rsidR="009052C0">
        <w:rPr>
          <w:rFonts w:ascii="Kalpurush" w:hAnsi="Kalpurush" w:cs="Kalpurush" w:hint="cs"/>
          <w:sz w:val="24"/>
          <w:szCs w:val="24"/>
          <w:cs/>
          <w:lang w:bidi="bn-BD"/>
        </w:rPr>
        <w:t>আর</w:t>
      </w:r>
      <w:r w:rsidR="00385FBD" w:rsidRPr="00385FBD">
        <w:rPr>
          <w:rFonts w:ascii="Kalpurush" w:hAnsi="Kalpurush" w:cs="Kalpurush" w:hint="cs"/>
          <w:sz w:val="24"/>
          <w:szCs w:val="24"/>
          <w:cs/>
          <w:lang w:bidi="bn-BD"/>
        </w:rPr>
        <w:t xml:space="preserve"> সে ক্ষেত্রে বাতিল ধর্মের অনুসারীদের অনুসরণ ও অনুকরণ করা, যা তাদের ধর্মীয় বিষয়ের সাথে সম্পর্কিত নয়</w:t>
      </w:r>
      <w:r w:rsidR="009052C0">
        <w:rPr>
          <w:rFonts w:ascii="Kalpurush" w:hAnsi="Kalpurush" w:cs="Kalpurush" w:hint="cs"/>
          <w:sz w:val="24"/>
          <w:szCs w:val="24"/>
          <w:lang w:bidi="bn-BD"/>
        </w:rPr>
        <w:t xml:space="preserve">, </w:t>
      </w:r>
      <w:r w:rsidR="009052C0">
        <w:rPr>
          <w:rFonts w:ascii="Kalpurush" w:hAnsi="Kalpurush" w:cs="Kalpurush" w:hint="cs"/>
          <w:sz w:val="24"/>
          <w:szCs w:val="24"/>
          <w:cs/>
          <w:lang w:bidi="bn-BD"/>
        </w:rPr>
        <w:t>আর</w:t>
      </w:r>
      <w:r w:rsidR="00385FBD" w:rsidRPr="00385FBD">
        <w:rPr>
          <w:rFonts w:ascii="Kalpurush" w:hAnsi="Kalpurush" w:cs="Kalpurush" w:hint="cs"/>
          <w:sz w:val="24"/>
          <w:szCs w:val="24"/>
          <w:cs/>
          <w:lang w:bidi="bn-BD"/>
        </w:rPr>
        <w:t xml:space="preserve"> এ বিষয়গুলোর কিছু বিষয়</w:t>
      </w:r>
      <w:r w:rsidR="00BB7613">
        <w:rPr>
          <w:rFonts w:ascii="Kalpurush" w:hAnsi="Kalpurush" w:cs="Kalpurush" w:hint="cs"/>
          <w:sz w:val="24"/>
          <w:szCs w:val="24"/>
          <w:cs/>
          <w:lang w:bidi="bn-BD"/>
        </w:rPr>
        <w:t xml:space="preserve"> শির্কের মাধ্যম বা উপায়-উপকরণ।</w:t>
      </w:r>
      <w:r w:rsidR="00385FBD" w:rsidRPr="00385FBD">
        <w:rPr>
          <w:rFonts w:ascii="Kalpurush" w:hAnsi="Kalpurush" w:cs="Kalpurush" w:hint="cs"/>
          <w:sz w:val="24"/>
          <w:szCs w:val="24"/>
          <w:cs/>
          <w:lang w:bidi="bn-BD"/>
        </w:rPr>
        <w:t xml:space="preserve"> আর কিছু বিষয় হলো এর চেয়ে নিম্নমানের অপরাধ।</w:t>
      </w:r>
    </w:p>
    <w:p w:rsidR="00BB7613" w:rsidRPr="0045388E" w:rsidRDefault="00BB7613" w:rsidP="0045388E">
      <w:pPr>
        <w:spacing w:after="120"/>
        <w:rPr>
          <w:rFonts w:cs="Kalpurush"/>
          <w:color w:val="000000"/>
          <w:sz w:val="24"/>
          <w:szCs w:val="24"/>
          <w:lang w:bidi="bn-BD"/>
        </w:rPr>
      </w:pPr>
      <w:r w:rsidRPr="0045388E">
        <w:rPr>
          <w:rFonts w:cs="Kalpurush"/>
          <w:color w:val="000000"/>
          <w:sz w:val="24"/>
          <w:szCs w:val="24"/>
          <w:lang w:bidi="bn-BD"/>
        </w:rPr>
        <w:br w:type="page"/>
      </w:r>
    </w:p>
    <w:p w:rsidR="00385FBD" w:rsidRPr="0045388E" w:rsidRDefault="00385FBD" w:rsidP="0045388E">
      <w:pPr>
        <w:spacing w:after="120" w:line="240" w:lineRule="auto"/>
        <w:jc w:val="both"/>
        <w:rPr>
          <w:rFonts w:cs="Kalpurush"/>
          <w:color w:val="000000"/>
          <w:sz w:val="24"/>
          <w:szCs w:val="24"/>
          <w:lang w:bidi="bn-BD"/>
        </w:rPr>
      </w:pPr>
    </w:p>
    <w:p w:rsidR="00BB7613" w:rsidRPr="0045388E" w:rsidRDefault="00BB7613" w:rsidP="0045388E">
      <w:pPr>
        <w:spacing w:after="120" w:line="240" w:lineRule="auto"/>
        <w:jc w:val="both"/>
        <w:rPr>
          <w:rFonts w:cs="Kalpurush"/>
          <w:color w:val="000000"/>
          <w:sz w:val="24"/>
          <w:szCs w:val="24"/>
          <w:lang w:bidi="bn-BD"/>
        </w:rPr>
      </w:pPr>
    </w:p>
    <w:p w:rsidR="00BB7613" w:rsidRPr="0045388E" w:rsidRDefault="00BB7613" w:rsidP="0045388E">
      <w:pPr>
        <w:spacing w:after="120" w:line="240" w:lineRule="auto"/>
        <w:jc w:val="both"/>
        <w:rPr>
          <w:rFonts w:cs="Kalpurush"/>
          <w:color w:val="000000"/>
          <w:sz w:val="24"/>
          <w:szCs w:val="24"/>
          <w:lang w:bidi="bn-BD"/>
        </w:rPr>
      </w:pPr>
    </w:p>
    <w:p w:rsidR="00BB7613" w:rsidRPr="0045388E" w:rsidRDefault="00BB7613" w:rsidP="0045388E">
      <w:pPr>
        <w:spacing w:after="120" w:line="240" w:lineRule="auto"/>
        <w:jc w:val="both"/>
        <w:rPr>
          <w:rFonts w:cs="Kalpurush"/>
          <w:color w:val="000000"/>
          <w:sz w:val="24"/>
          <w:szCs w:val="24"/>
          <w:lang w:bidi="bn-BD"/>
        </w:rPr>
      </w:pPr>
    </w:p>
    <w:p w:rsidR="00BB7613" w:rsidRPr="0045388E" w:rsidRDefault="00BB7613" w:rsidP="0045388E">
      <w:pPr>
        <w:spacing w:after="120" w:line="240" w:lineRule="auto"/>
        <w:jc w:val="both"/>
        <w:rPr>
          <w:rFonts w:cs="Kalpurush"/>
          <w:color w:val="000000"/>
          <w:sz w:val="24"/>
          <w:szCs w:val="24"/>
          <w:lang w:bidi="bn-BD"/>
        </w:rPr>
      </w:pPr>
    </w:p>
    <w:p w:rsidR="00BB7613" w:rsidRPr="0045388E" w:rsidRDefault="00BB7613" w:rsidP="0045388E">
      <w:pPr>
        <w:spacing w:after="120" w:line="240" w:lineRule="auto"/>
        <w:jc w:val="both"/>
        <w:rPr>
          <w:rFonts w:cs="Kalpurush"/>
          <w:color w:val="000000"/>
          <w:sz w:val="24"/>
          <w:szCs w:val="24"/>
          <w:lang w:bidi="bn-BD"/>
        </w:rPr>
      </w:pPr>
    </w:p>
    <w:p w:rsidR="00BB7613" w:rsidRPr="0045388E" w:rsidRDefault="00BB7613" w:rsidP="0045388E">
      <w:pPr>
        <w:spacing w:after="120" w:line="240" w:lineRule="auto"/>
        <w:jc w:val="both"/>
        <w:rPr>
          <w:rFonts w:cs="Kalpurush"/>
          <w:color w:val="000000"/>
          <w:sz w:val="24"/>
          <w:szCs w:val="24"/>
          <w:lang w:bidi="bn-BD"/>
        </w:rPr>
      </w:pPr>
    </w:p>
    <w:p w:rsidR="00BB7613" w:rsidRPr="0045388E" w:rsidRDefault="00BB7613" w:rsidP="0045388E">
      <w:pPr>
        <w:spacing w:after="120" w:line="240" w:lineRule="auto"/>
        <w:jc w:val="both"/>
        <w:rPr>
          <w:rFonts w:cs="Kalpurush"/>
          <w:color w:val="000000"/>
          <w:sz w:val="24"/>
          <w:szCs w:val="24"/>
          <w:lang w:bidi="bn-BD"/>
        </w:rPr>
      </w:pPr>
    </w:p>
    <w:p w:rsidR="00BB7613" w:rsidRPr="0045388E" w:rsidRDefault="00BB7613" w:rsidP="0045388E">
      <w:pPr>
        <w:spacing w:after="120" w:line="240" w:lineRule="auto"/>
        <w:jc w:val="center"/>
        <w:rPr>
          <w:rFonts w:cs="Kalpurush"/>
          <w:color w:val="000000"/>
          <w:sz w:val="24"/>
          <w:szCs w:val="24"/>
          <w:lang w:bidi="bn-BD"/>
        </w:rPr>
      </w:pPr>
    </w:p>
    <w:p w:rsidR="00385FBD" w:rsidRPr="00385FBD" w:rsidRDefault="00385FBD" w:rsidP="0045388E">
      <w:pPr>
        <w:spacing w:after="120" w:line="240" w:lineRule="auto"/>
        <w:jc w:val="center"/>
        <w:rPr>
          <w:rFonts w:cs="Kalpurush"/>
          <w:b/>
          <w:bCs/>
          <w:color w:val="000000"/>
          <w:sz w:val="24"/>
          <w:szCs w:val="24"/>
          <w:lang w:bidi="bn-BD"/>
        </w:rPr>
      </w:pPr>
      <w:r w:rsidRPr="00385FBD">
        <w:rPr>
          <w:rFonts w:cs="Kalpurush" w:hint="cs"/>
          <w:b/>
          <w:bCs/>
          <w:color w:val="000000"/>
          <w:sz w:val="24"/>
          <w:szCs w:val="24"/>
          <w:cs/>
          <w:lang w:bidi="bn-BD"/>
        </w:rPr>
        <w:t>চতুর্থ অধ্যায়</w:t>
      </w:r>
    </w:p>
    <w:p w:rsidR="00385FBD" w:rsidRPr="0045388E" w:rsidRDefault="00385FBD" w:rsidP="0045388E">
      <w:pPr>
        <w:spacing w:after="120" w:line="240" w:lineRule="auto"/>
        <w:jc w:val="center"/>
        <w:rPr>
          <w:rFonts w:ascii="Abadi MT Condensed" w:hAnsi="Abadi MT Condensed" w:cs="Kalpurush"/>
          <w:b/>
          <w:bCs/>
          <w:color w:val="000000"/>
          <w:sz w:val="24"/>
          <w:szCs w:val="24"/>
          <w:cs/>
          <w:lang w:bidi="bn-BD"/>
        </w:rPr>
      </w:pPr>
      <w:r w:rsidRPr="00385FBD">
        <w:rPr>
          <w:rFonts w:ascii="Abadi MT Condensed" w:hAnsi="Abadi MT Condensed" w:cs="KFGQPC Uthman Taha Naskh"/>
          <w:b/>
          <w:bCs/>
          <w:color w:val="000000"/>
          <w:sz w:val="24"/>
          <w:szCs w:val="24"/>
          <w:rtl/>
        </w:rPr>
        <w:t>(</w:t>
      </w:r>
      <w:r w:rsidRPr="00385FBD">
        <w:rPr>
          <w:rFonts w:ascii="Abadi MT Condensed" w:hAnsi="Abadi MT Condensed" w:cs="KFGQPC Uthman Taha Naskh" w:hint="cs"/>
          <w:b/>
          <w:bCs/>
          <w:color w:val="000000"/>
          <w:sz w:val="24"/>
          <w:szCs w:val="24"/>
          <w:rtl/>
        </w:rPr>
        <w:t>مسائل متفرقات</w:t>
      </w:r>
      <w:r w:rsidRPr="00385FBD">
        <w:rPr>
          <w:rFonts w:ascii="Abadi MT Condensed" w:hAnsi="Abadi MT Condensed" w:cs="KFGQPC Uthman Taha Naskh"/>
          <w:b/>
          <w:bCs/>
          <w:color w:val="000000"/>
          <w:sz w:val="24"/>
          <w:szCs w:val="24"/>
          <w:rtl/>
        </w:rPr>
        <w:t>)</w:t>
      </w:r>
    </w:p>
    <w:p w:rsidR="00385FBD" w:rsidRPr="00385FBD" w:rsidRDefault="00385FBD" w:rsidP="0045388E">
      <w:pPr>
        <w:spacing w:after="120" w:line="240" w:lineRule="auto"/>
        <w:jc w:val="center"/>
        <w:rPr>
          <w:rFonts w:cs="Kalpurush"/>
          <w:b/>
          <w:bCs/>
          <w:color w:val="000000"/>
          <w:sz w:val="24"/>
          <w:szCs w:val="24"/>
          <w:lang w:bidi="bn-BD"/>
        </w:rPr>
      </w:pPr>
      <w:r w:rsidRPr="00385FBD">
        <w:rPr>
          <w:rFonts w:cs="Kalpurush" w:hint="cs"/>
          <w:b/>
          <w:bCs/>
          <w:color w:val="000000"/>
          <w:sz w:val="24"/>
          <w:szCs w:val="24"/>
          <w:cs/>
          <w:lang w:bidi="bn-BD"/>
        </w:rPr>
        <w:t>বিবিধ মাসআলা</w:t>
      </w:r>
    </w:p>
    <w:p w:rsidR="00385FBD" w:rsidRPr="00385FBD" w:rsidRDefault="00385FBD" w:rsidP="0045388E">
      <w:pPr>
        <w:spacing w:after="120" w:line="240" w:lineRule="auto"/>
        <w:jc w:val="both"/>
        <w:rPr>
          <w:rFonts w:cs="Kalpurush"/>
          <w:b/>
          <w:bCs/>
          <w:color w:val="000000"/>
          <w:sz w:val="24"/>
          <w:szCs w:val="24"/>
          <w:lang w:bidi="bn-BD"/>
        </w:rPr>
      </w:pPr>
    </w:p>
    <w:p w:rsidR="00385FBD" w:rsidRPr="00385FBD" w:rsidRDefault="00385FBD" w:rsidP="0045388E">
      <w:pPr>
        <w:spacing w:after="120" w:line="240" w:lineRule="auto"/>
        <w:jc w:val="both"/>
        <w:rPr>
          <w:rFonts w:cs="Kalpurush"/>
          <w:b/>
          <w:bCs/>
          <w:color w:val="000000"/>
          <w:sz w:val="24"/>
          <w:szCs w:val="24"/>
          <w:lang w:bidi="bn-BD"/>
        </w:rPr>
      </w:pPr>
    </w:p>
    <w:p w:rsidR="00385FBD" w:rsidRPr="00385FBD" w:rsidRDefault="00385FBD" w:rsidP="0045388E">
      <w:pPr>
        <w:spacing w:after="120" w:line="240" w:lineRule="auto"/>
        <w:jc w:val="both"/>
        <w:rPr>
          <w:rFonts w:cs="Kalpurush"/>
          <w:b/>
          <w:bCs/>
          <w:color w:val="000000"/>
          <w:sz w:val="24"/>
          <w:szCs w:val="24"/>
          <w:lang w:bidi="bn-BD"/>
        </w:rPr>
      </w:pPr>
    </w:p>
    <w:p w:rsidR="00385FBD" w:rsidRPr="00385FBD" w:rsidRDefault="00385FBD" w:rsidP="0045388E">
      <w:pPr>
        <w:spacing w:after="120" w:line="240" w:lineRule="auto"/>
        <w:jc w:val="both"/>
        <w:rPr>
          <w:rFonts w:cs="Kalpurush"/>
          <w:b/>
          <w:bCs/>
          <w:color w:val="000000"/>
          <w:sz w:val="24"/>
          <w:szCs w:val="24"/>
          <w:lang w:bidi="bn-BD"/>
        </w:rPr>
      </w:pPr>
    </w:p>
    <w:p w:rsidR="00385FBD" w:rsidRPr="00385FBD" w:rsidRDefault="00385FBD" w:rsidP="0045388E">
      <w:pPr>
        <w:spacing w:after="120" w:line="240" w:lineRule="auto"/>
        <w:jc w:val="both"/>
        <w:rPr>
          <w:rFonts w:cs="Kalpurush"/>
          <w:b/>
          <w:bCs/>
          <w:color w:val="000000"/>
          <w:sz w:val="24"/>
          <w:szCs w:val="24"/>
          <w:lang w:bidi="bn-BD"/>
        </w:rPr>
      </w:pPr>
    </w:p>
    <w:p w:rsidR="00385FBD" w:rsidRPr="00385FBD" w:rsidRDefault="00385FBD" w:rsidP="0045388E">
      <w:pPr>
        <w:spacing w:after="120" w:line="240" w:lineRule="auto"/>
        <w:jc w:val="both"/>
        <w:rPr>
          <w:rFonts w:cs="Kalpurush"/>
          <w:b/>
          <w:bCs/>
          <w:color w:val="000000"/>
          <w:sz w:val="24"/>
          <w:szCs w:val="24"/>
          <w:lang w:bidi="bn-BD"/>
        </w:rPr>
      </w:pPr>
    </w:p>
    <w:p w:rsidR="00385FBD" w:rsidRPr="00385FBD" w:rsidRDefault="00385FBD" w:rsidP="0045388E">
      <w:pPr>
        <w:spacing w:after="120" w:line="240" w:lineRule="auto"/>
        <w:jc w:val="both"/>
        <w:rPr>
          <w:rFonts w:cs="Kalpurush"/>
          <w:b/>
          <w:bCs/>
          <w:color w:val="000000"/>
          <w:sz w:val="24"/>
          <w:szCs w:val="24"/>
          <w:lang w:bidi="bn-BD"/>
        </w:rPr>
      </w:pPr>
    </w:p>
    <w:p w:rsidR="00385FBD" w:rsidRPr="00385FBD" w:rsidRDefault="00385FBD" w:rsidP="0045388E">
      <w:pPr>
        <w:spacing w:after="120" w:line="240" w:lineRule="auto"/>
        <w:jc w:val="both"/>
        <w:rPr>
          <w:rFonts w:cs="Kalpurush"/>
          <w:b/>
          <w:bCs/>
          <w:color w:val="000000"/>
          <w:sz w:val="24"/>
          <w:szCs w:val="24"/>
          <w:lang w:bidi="bn-BD"/>
        </w:rPr>
      </w:pPr>
    </w:p>
    <w:p w:rsidR="00385FBD" w:rsidRPr="00385FBD" w:rsidRDefault="00385FBD" w:rsidP="0045388E">
      <w:pPr>
        <w:spacing w:after="120" w:line="240" w:lineRule="auto"/>
        <w:jc w:val="both"/>
        <w:rPr>
          <w:rFonts w:cs="Kalpurush"/>
          <w:b/>
          <w:bCs/>
          <w:color w:val="000000"/>
          <w:sz w:val="24"/>
          <w:szCs w:val="24"/>
          <w:lang w:bidi="bn-BD"/>
        </w:rPr>
      </w:pPr>
    </w:p>
    <w:p w:rsidR="00385FBD" w:rsidRPr="00385FBD" w:rsidRDefault="00385FBD" w:rsidP="0045388E">
      <w:pPr>
        <w:spacing w:after="120" w:line="240" w:lineRule="auto"/>
        <w:jc w:val="both"/>
        <w:rPr>
          <w:rFonts w:cs="Kalpurush"/>
          <w:b/>
          <w:bCs/>
          <w:color w:val="000000"/>
          <w:sz w:val="24"/>
          <w:szCs w:val="24"/>
          <w:lang w:bidi="bn-BD"/>
        </w:rPr>
      </w:pPr>
    </w:p>
    <w:p w:rsidR="00385FBD" w:rsidRPr="00385FBD" w:rsidRDefault="00385FBD" w:rsidP="0045388E">
      <w:pPr>
        <w:spacing w:after="120" w:line="240" w:lineRule="auto"/>
        <w:jc w:val="both"/>
        <w:rPr>
          <w:rFonts w:cs="Kalpurush"/>
          <w:b/>
          <w:bCs/>
          <w:color w:val="000000"/>
          <w:sz w:val="24"/>
          <w:szCs w:val="24"/>
          <w:lang w:bidi="bn-BD"/>
        </w:rPr>
      </w:pPr>
    </w:p>
    <w:p w:rsidR="00385FBD" w:rsidRPr="00385FBD" w:rsidRDefault="00385FBD" w:rsidP="0045388E">
      <w:pPr>
        <w:spacing w:after="120" w:line="240" w:lineRule="auto"/>
        <w:jc w:val="both"/>
        <w:rPr>
          <w:rFonts w:cs="Kalpurush"/>
          <w:b/>
          <w:bCs/>
          <w:color w:val="000000"/>
          <w:sz w:val="24"/>
          <w:szCs w:val="24"/>
          <w:lang w:bidi="bn-BD"/>
        </w:rPr>
      </w:pPr>
    </w:p>
    <w:p w:rsidR="00385FBD" w:rsidRPr="00385FBD" w:rsidRDefault="00385FBD" w:rsidP="0045388E">
      <w:pPr>
        <w:spacing w:after="120" w:line="240" w:lineRule="auto"/>
        <w:jc w:val="both"/>
        <w:rPr>
          <w:rFonts w:cs="Kalpurush"/>
          <w:b/>
          <w:bCs/>
          <w:color w:val="000000"/>
          <w:sz w:val="24"/>
          <w:szCs w:val="24"/>
          <w:lang w:bidi="bn-BD"/>
        </w:rPr>
      </w:pPr>
    </w:p>
    <w:p w:rsidR="00385FBD" w:rsidRPr="00385FBD" w:rsidRDefault="00385FBD" w:rsidP="0045388E">
      <w:pPr>
        <w:spacing w:after="120" w:line="240" w:lineRule="auto"/>
        <w:jc w:val="center"/>
        <w:rPr>
          <w:rFonts w:cs="Kalpurush"/>
          <w:b/>
          <w:bCs/>
          <w:color w:val="000000"/>
          <w:sz w:val="24"/>
          <w:szCs w:val="24"/>
          <w:lang w:bidi="bn-BD"/>
        </w:rPr>
      </w:pPr>
      <w:r w:rsidRPr="00385FBD">
        <w:rPr>
          <w:rFonts w:cs="Kalpurush" w:hint="cs"/>
          <w:b/>
          <w:bCs/>
          <w:color w:val="000000"/>
          <w:sz w:val="24"/>
          <w:szCs w:val="24"/>
          <w:cs/>
          <w:lang w:bidi="bn-BD"/>
        </w:rPr>
        <w:t>চতুর্থ অধ্যায়</w:t>
      </w:r>
    </w:p>
    <w:p w:rsidR="00385FBD" w:rsidRPr="00385FBD" w:rsidRDefault="00385FBD" w:rsidP="0045388E">
      <w:pPr>
        <w:spacing w:after="120" w:line="240" w:lineRule="auto"/>
        <w:jc w:val="both"/>
        <w:rPr>
          <w:rFonts w:cs="Kalpurush"/>
          <w:b/>
          <w:bCs/>
          <w:color w:val="000000"/>
          <w:sz w:val="24"/>
          <w:szCs w:val="24"/>
          <w:cs/>
          <w:lang w:bidi="bn-BD"/>
        </w:rPr>
      </w:pPr>
      <w:r w:rsidRPr="00385FBD">
        <w:rPr>
          <w:rFonts w:cs="Kalpurush" w:hint="cs"/>
          <w:b/>
          <w:bCs/>
          <w:color w:val="000000"/>
          <w:sz w:val="24"/>
          <w:szCs w:val="24"/>
          <w:cs/>
          <w:lang w:bidi="bn-BD"/>
        </w:rPr>
        <w:t>প্রথম পরিচ্ছেদ</w:t>
      </w:r>
      <w:r w:rsidRPr="0045388E">
        <w:rPr>
          <w:rFonts w:cs="Kalpurush" w:hint="cs"/>
          <w:b/>
          <w:bCs/>
          <w:color w:val="000000"/>
          <w:sz w:val="24"/>
          <w:szCs w:val="24"/>
          <w:cs/>
          <w:lang w:bidi="bn-BD"/>
        </w:rPr>
        <w:t>:</w:t>
      </w:r>
      <w:r w:rsidRPr="00385FBD">
        <w:rPr>
          <w:rFonts w:cs="Kalpurush" w:hint="cs"/>
          <w:b/>
          <w:bCs/>
          <w:color w:val="000000"/>
          <w:sz w:val="24"/>
          <w:szCs w:val="24"/>
          <w:cs/>
          <w:lang w:bidi="bn-BD"/>
        </w:rPr>
        <w:t xml:space="preserve"> আলে বাইত রাদিয়াল্লাহু ‘আনহুমের ব্যাপারে আহলে সুন্নাতের আকিদা </w:t>
      </w:r>
    </w:p>
    <w:p w:rsidR="00385FBD" w:rsidRPr="00385FBD" w:rsidRDefault="00385FBD" w:rsidP="0045388E">
      <w:pPr>
        <w:spacing w:after="120" w:line="240" w:lineRule="auto"/>
        <w:jc w:val="both"/>
        <w:rPr>
          <w:rFonts w:cs="Kalpurush"/>
          <w:b/>
          <w:bCs/>
          <w:color w:val="000000"/>
          <w:sz w:val="24"/>
          <w:szCs w:val="24"/>
          <w:lang w:bidi="bn-BD"/>
        </w:rPr>
      </w:pPr>
      <w:r w:rsidRPr="00385FBD">
        <w:rPr>
          <w:rFonts w:cs="Kalpurush" w:hint="cs"/>
          <w:b/>
          <w:bCs/>
          <w:color w:val="000000"/>
          <w:sz w:val="24"/>
          <w:szCs w:val="24"/>
          <w:cs/>
          <w:lang w:bidi="bn-BD"/>
        </w:rPr>
        <w:t>দ্বিতীয় পরিচ্ছেদ</w:t>
      </w:r>
      <w:r w:rsidRPr="0045388E">
        <w:rPr>
          <w:rFonts w:cs="Kalpurush" w:hint="cs"/>
          <w:b/>
          <w:bCs/>
          <w:color w:val="000000"/>
          <w:sz w:val="24"/>
          <w:szCs w:val="24"/>
          <w:cs/>
          <w:lang w:bidi="bn-BD"/>
        </w:rPr>
        <w:t>:</w:t>
      </w:r>
      <w:r w:rsidRPr="00385FBD">
        <w:rPr>
          <w:rFonts w:cs="Kalpurush" w:hint="cs"/>
          <w:b/>
          <w:bCs/>
          <w:color w:val="000000"/>
          <w:sz w:val="24"/>
          <w:szCs w:val="24"/>
          <w:cs/>
          <w:lang w:bidi="bn-BD"/>
        </w:rPr>
        <w:t xml:space="preserve"> সাহাবা রাদিয়াল্লাহু ‘আনহুমের ব্যাপারে আহলে সুন্নাতের ‘আকিদা </w:t>
      </w:r>
      <w:r w:rsidRPr="0045388E">
        <w:rPr>
          <w:rFonts w:cs="Kalpurush" w:hint="cs"/>
          <w:b/>
          <w:bCs/>
          <w:color w:val="000000"/>
          <w:sz w:val="24"/>
          <w:szCs w:val="24"/>
          <w:cs/>
          <w:lang w:bidi="bn-BD"/>
        </w:rPr>
        <w:t xml:space="preserve"> </w:t>
      </w:r>
    </w:p>
    <w:p w:rsidR="00385FBD" w:rsidRPr="00385FBD" w:rsidRDefault="00385FBD" w:rsidP="0045388E">
      <w:pPr>
        <w:spacing w:after="120" w:line="240" w:lineRule="auto"/>
        <w:jc w:val="both"/>
        <w:rPr>
          <w:b/>
          <w:bCs/>
          <w:color w:val="000000"/>
          <w:sz w:val="24"/>
          <w:szCs w:val="24"/>
        </w:rPr>
      </w:pPr>
      <w:r w:rsidRPr="00385FBD">
        <w:rPr>
          <w:rFonts w:cs="Kalpurush" w:hint="cs"/>
          <w:b/>
          <w:bCs/>
          <w:color w:val="000000"/>
          <w:sz w:val="24"/>
          <w:szCs w:val="24"/>
          <w:cs/>
          <w:lang w:bidi="bn-BD"/>
        </w:rPr>
        <w:t>তৃতীয় পরিচ্ছেদ</w:t>
      </w:r>
      <w:r w:rsidRPr="0045388E">
        <w:rPr>
          <w:rFonts w:cs="Kalpurush" w:hint="cs"/>
          <w:b/>
          <w:bCs/>
          <w:color w:val="000000"/>
          <w:sz w:val="24"/>
          <w:szCs w:val="24"/>
          <w:cs/>
          <w:lang w:bidi="bn-BD"/>
        </w:rPr>
        <w:t xml:space="preserve">: </w:t>
      </w:r>
      <w:r w:rsidRPr="00385FBD">
        <w:rPr>
          <w:rFonts w:cs="Kalpurush" w:hint="cs"/>
          <w:b/>
          <w:bCs/>
          <w:color w:val="000000"/>
          <w:sz w:val="24"/>
          <w:szCs w:val="24"/>
          <w:cs/>
          <w:lang w:bidi="bn-BD"/>
        </w:rPr>
        <w:t>আলেমগণের প্রতি আবশ্যকীয় কর্তব্য</w:t>
      </w:r>
    </w:p>
    <w:p w:rsidR="00385FBD" w:rsidRPr="00385FBD" w:rsidRDefault="00385FBD" w:rsidP="0045388E">
      <w:pPr>
        <w:spacing w:after="120" w:line="240" w:lineRule="auto"/>
        <w:jc w:val="both"/>
        <w:rPr>
          <w:rFonts w:cs="Kalpurush"/>
          <w:b/>
          <w:bCs/>
          <w:color w:val="000000"/>
          <w:sz w:val="24"/>
          <w:szCs w:val="24"/>
          <w:lang w:bidi="bn-BD"/>
        </w:rPr>
      </w:pPr>
      <w:r w:rsidRPr="00385FBD">
        <w:rPr>
          <w:rFonts w:cs="Kalpurush" w:hint="cs"/>
          <w:b/>
          <w:bCs/>
          <w:color w:val="000000"/>
          <w:sz w:val="24"/>
          <w:szCs w:val="24"/>
          <w:cs/>
          <w:lang w:bidi="bn-BD"/>
        </w:rPr>
        <w:t>চতুর্থ পরিচ্ছেদ: ইমামত বা নেতৃত্ব</w:t>
      </w:r>
    </w:p>
    <w:p w:rsidR="00385FBD" w:rsidRPr="00385FBD" w:rsidRDefault="00385FBD" w:rsidP="0045388E">
      <w:pPr>
        <w:spacing w:after="120" w:line="240" w:lineRule="auto"/>
        <w:jc w:val="both"/>
        <w:rPr>
          <w:rFonts w:cs="Kalpurush"/>
          <w:b/>
          <w:bCs/>
          <w:color w:val="000000"/>
          <w:sz w:val="24"/>
          <w:szCs w:val="24"/>
          <w:lang w:bidi="bn-BD"/>
        </w:rPr>
      </w:pPr>
      <w:r w:rsidRPr="00385FBD">
        <w:rPr>
          <w:rFonts w:cs="Kalpurush" w:hint="cs"/>
          <w:b/>
          <w:bCs/>
          <w:color w:val="000000"/>
          <w:sz w:val="24"/>
          <w:szCs w:val="24"/>
          <w:cs/>
          <w:lang w:bidi="bn-BD"/>
        </w:rPr>
        <w:t>পঞ্চম পরিচ্ছেদ: বিদ‘আত ও তার অনুসারীদের ব্যাপারে অভিমত</w:t>
      </w:r>
    </w:p>
    <w:p w:rsidR="00385FBD" w:rsidRPr="00385FBD" w:rsidRDefault="00385FBD" w:rsidP="0045388E">
      <w:pPr>
        <w:spacing w:after="120" w:line="240" w:lineRule="auto"/>
        <w:jc w:val="both"/>
        <w:rPr>
          <w:rFonts w:cs="Kalpurush"/>
          <w:b/>
          <w:bCs/>
          <w:color w:val="000000"/>
          <w:sz w:val="24"/>
          <w:szCs w:val="24"/>
          <w:lang w:bidi="bn-BD"/>
        </w:rPr>
      </w:pPr>
      <w:r w:rsidRPr="00385FBD">
        <w:rPr>
          <w:rFonts w:cs="Kalpurush" w:hint="cs"/>
          <w:b/>
          <w:bCs/>
          <w:color w:val="000000"/>
          <w:sz w:val="24"/>
          <w:szCs w:val="24"/>
          <w:cs/>
          <w:lang w:bidi="bn-BD"/>
        </w:rPr>
        <w:t>ষষ্ঠ পরিচ্ছেদ: বিদ‘আতের অনুসারীদের সাথে ব্যবহার</w:t>
      </w:r>
    </w:p>
    <w:p w:rsidR="00385FBD" w:rsidRPr="00385FBD" w:rsidRDefault="00385FBD" w:rsidP="0045388E">
      <w:pPr>
        <w:spacing w:after="120" w:line="240" w:lineRule="auto"/>
        <w:jc w:val="both"/>
        <w:rPr>
          <w:rFonts w:cs="Kalpurush"/>
          <w:b/>
          <w:bCs/>
          <w:color w:val="000000"/>
          <w:sz w:val="24"/>
          <w:szCs w:val="24"/>
          <w:lang w:bidi="bn-BD"/>
        </w:rPr>
      </w:pPr>
      <w:r w:rsidRPr="00385FBD">
        <w:rPr>
          <w:rFonts w:cs="Kalpurush" w:hint="cs"/>
          <w:b/>
          <w:bCs/>
          <w:color w:val="000000"/>
          <w:sz w:val="24"/>
          <w:szCs w:val="24"/>
          <w:cs/>
          <w:lang w:bidi="bn-BD"/>
        </w:rPr>
        <w:t>সপ্তম পরিচ্ছেদ: আল্লাহর দিকে আহ্বান, সৎ কাজের নির্দেশ ও জিহাদ</w:t>
      </w:r>
    </w:p>
    <w:p w:rsidR="00385FBD" w:rsidRPr="0045388E" w:rsidRDefault="00385FBD" w:rsidP="0045388E">
      <w:pPr>
        <w:spacing w:after="120" w:line="240" w:lineRule="auto"/>
        <w:jc w:val="both"/>
        <w:rPr>
          <w:rFonts w:cs="Kalpurush"/>
          <w:color w:val="000000"/>
          <w:sz w:val="24"/>
          <w:szCs w:val="24"/>
          <w:lang w:bidi="bn-BD"/>
        </w:rPr>
      </w:pPr>
      <w:r w:rsidRPr="00385FBD">
        <w:rPr>
          <w:rFonts w:cs="Kalpurush" w:hint="cs"/>
          <w:b/>
          <w:bCs/>
          <w:color w:val="000000"/>
          <w:sz w:val="24"/>
          <w:szCs w:val="24"/>
          <w:cs/>
          <w:lang w:bidi="bn-BD"/>
        </w:rPr>
        <w:t xml:space="preserve">অষ্টম পরিচ্ছেদ: ঐক্য ও সংহতি কামনা করা এবং বিভেদ ও অনৈক্যকে প্রত্যাখ্যান করা   </w:t>
      </w:r>
    </w:p>
    <w:p w:rsidR="00385FBD" w:rsidRPr="0045388E" w:rsidRDefault="00385FBD" w:rsidP="0045388E">
      <w:pPr>
        <w:spacing w:after="120" w:line="240" w:lineRule="auto"/>
        <w:jc w:val="both"/>
        <w:rPr>
          <w:rFonts w:cs="Kalpurush"/>
          <w:color w:val="000000"/>
          <w:sz w:val="24"/>
          <w:szCs w:val="24"/>
          <w:lang w:bidi="bn-BD"/>
        </w:rPr>
      </w:pPr>
    </w:p>
    <w:p w:rsidR="0045388E" w:rsidRDefault="0045388E">
      <w:pPr>
        <w:rPr>
          <w:rFonts w:cs="Kalpurush"/>
          <w:b/>
          <w:bCs/>
          <w:color w:val="002060"/>
          <w:sz w:val="24"/>
          <w:szCs w:val="24"/>
          <w:cs/>
          <w:lang w:bidi="bn-BD"/>
        </w:rPr>
      </w:pPr>
      <w:r>
        <w:rPr>
          <w:rFonts w:cs="Kalpurush"/>
          <w:b/>
          <w:bCs/>
          <w:color w:val="002060"/>
          <w:sz w:val="24"/>
          <w:szCs w:val="24"/>
          <w:cs/>
          <w:lang w:bidi="bn-BD"/>
        </w:rPr>
        <w:br w:type="page"/>
      </w:r>
    </w:p>
    <w:p w:rsidR="00385FBD" w:rsidRPr="00A90825" w:rsidRDefault="00385FBD" w:rsidP="0045388E">
      <w:pPr>
        <w:spacing w:after="120" w:line="240" w:lineRule="auto"/>
        <w:jc w:val="center"/>
        <w:rPr>
          <w:rFonts w:cs="Kalpurush"/>
          <w:b/>
          <w:bCs/>
          <w:color w:val="002060"/>
          <w:sz w:val="24"/>
          <w:szCs w:val="24"/>
          <w:lang w:bidi="bn-BD"/>
        </w:rPr>
      </w:pPr>
      <w:r w:rsidRPr="00A90825">
        <w:rPr>
          <w:rFonts w:cs="Kalpurush" w:hint="cs"/>
          <w:b/>
          <w:bCs/>
          <w:color w:val="002060"/>
          <w:sz w:val="24"/>
          <w:szCs w:val="24"/>
          <w:cs/>
          <w:lang w:bidi="bn-BD"/>
        </w:rPr>
        <w:lastRenderedPageBreak/>
        <w:t>প্রথম পরিচ্ছেদ</w:t>
      </w:r>
    </w:p>
    <w:p w:rsidR="00385FBD" w:rsidRPr="0045388E" w:rsidRDefault="00385FBD" w:rsidP="0045388E">
      <w:pPr>
        <w:spacing w:after="120" w:line="240" w:lineRule="auto"/>
        <w:jc w:val="center"/>
        <w:rPr>
          <w:rFonts w:cs="Kalpurush"/>
          <w:b/>
          <w:bCs/>
          <w:color w:val="002060"/>
          <w:sz w:val="24"/>
          <w:szCs w:val="24"/>
          <w:cs/>
          <w:lang w:bidi="bn-BD"/>
        </w:rPr>
      </w:pPr>
      <w:r w:rsidRPr="00A90825">
        <w:rPr>
          <w:rFonts w:cs="KFGQPC Uthman Taha Naskh" w:hint="cs"/>
          <w:b/>
          <w:bCs/>
          <w:color w:val="002060"/>
          <w:sz w:val="24"/>
          <w:szCs w:val="24"/>
          <w:cs/>
          <w:lang w:bidi="bn-BD"/>
        </w:rPr>
        <w:t>(</w:t>
      </w:r>
      <w:r w:rsidRPr="00A90825">
        <w:rPr>
          <w:rFonts w:cs="KFGQPC Uthman Taha Naskh" w:hint="cs"/>
          <w:b/>
          <w:bCs/>
          <w:color w:val="002060"/>
          <w:sz w:val="24"/>
          <w:szCs w:val="24"/>
          <w:rtl/>
        </w:rPr>
        <w:t>عقيدة أهل السنة في آل البيت رضي الله عنهم</w:t>
      </w:r>
      <w:r w:rsidRPr="00A90825">
        <w:rPr>
          <w:rFonts w:cs="KFGQPC Uthman Taha Naskh" w:hint="cs"/>
          <w:b/>
          <w:bCs/>
          <w:color w:val="002060"/>
          <w:sz w:val="24"/>
          <w:szCs w:val="24"/>
          <w:cs/>
          <w:lang w:bidi="bn-BD"/>
        </w:rPr>
        <w:t>)</w:t>
      </w:r>
    </w:p>
    <w:p w:rsidR="00385FBD" w:rsidRPr="00A90825" w:rsidRDefault="00385FBD" w:rsidP="0045388E">
      <w:pPr>
        <w:spacing w:after="120" w:line="240" w:lineRule="auto"/>
        <w:jc w:val="center"/>
        <w:rPr>
          <w:b/>
          <w:bCs/>
          <w:color w:val="002060"/>
          <w:sz w:val="24"/>
          <w:szCs w:val="24"/>
          <w:rtl/>
        </w:rPr>
      </w:pPr>
      <w:r w:rsidRPr="00A90825">
        <w:rPr>
          <w:rFonts w:cs="Kalpurush" w:hint="cs"/>
          <w:b/>
          <w:bCs/>
          <w:color w:val="002060"/>
          <w:sz w:val="24"/>
          <w:szCs w:val="24"/>
          <w:cs/>
          <w:lang w:bidi="bn-BD"/>
        </w:rPr>
        <w:t>আলে বাইত রাদিয়াল্লাহু ‘আ</w:t>
      </w:r>
      <w:r w:rsidR="00A90825">
        <w:rPr>
          <w:rFonts w:cs="Kalpurush" w:hint="cs"/>
          <w:b/>
          <w:bCs/>
          <w:color w:val="002060"/>
          <w:sz w:val="24"/>
          <w:szCs w:val="24"/>
          <w:cs/>
          <w:lang w:bidi="bn-BD"/>
        </w:rPr>
        <w:t xml:space="preserve">নহুমের ব্যাপারে আহলে সুন্নাতের </w:t>
      </w:r>
      <w:r w:rsidRPr="00A90825">
        <w:rPr>
          <w:rFonts w:cs="Kalpurush" w:hint="cs"/>
          <w:b/>
          <w:bCs/>
          <w:color w:val="002060"/>
          <w:sz w:val="24"/>
          <w:szCs w:val="24"/>
          <w:cs/>
          <w:lang w:bidi="bn-BD"/>
        </w:rPr>
        <w:t>আকিদা</w:t>
      </w:r>
    </w:p>
    <w:p w:rsidR="000E0158" w:rsidRPr="000E0158"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A90825">
        <w:rPr>
          <w:rFonts w:cs="Kalpurush" w:hint="cs"/>
          <w:color w:val="000000"/>
          <w:sz w:val="24"/>
          <w:szCs w:val="24"/>
          <w:cs/>
          <w:lang w:bidi="bn-BD"/>
        </w:rPr>
        <w:t>আর</w:t>
      </w:r>
      <w:r w:rsidR="00385FBD" w:rsidRPr="00385FBD">
        <w:rPr>
          <w:rFonts w:ascii="Kalpurush" w:hAnsi="Kalpurush" w:cs="Kalpurush" w:hint="cs"/>
          <w:sz w:val="24"/>
          <w:szCs w:val="24"/>
          <w:cs/>
          <w:lang w:bidi="bn-BD"/>
        </w:rPr>
        <w:t xml:space="preserve"> নবী সাল্লাল্লাহু ‘আলাইহি ওয়াসাল্লামের পরিবার-পরিজন হলেন</w:t>
      </w:r>
      <w:r w:rsidR="00D03F11">
        <w:rPr>
          <w:rFonts w:ascii="Kalpurush" w:hAnsi="Kalpurush" w:cs="Kalpurush" w:hint="cs"/>
          <w:sz w:val="24"/>
          <w:szCs w:val="24"/>
          <w:cs/>
          <w:lang w:bidi="bn-BD"/>
        </w:rPr>
        <w:t xml:space="preserve"> তারা</w:t>
      </w:r>
      <w:r w:rsidR="00385FBD" w:rsidRPr="00385FBD">
        <w:rPr>
          <w:rFonts w:ascii="Kalpurush" w:hAnsi="Kalpurush" w:cs="Kalpurush" w:hint="cs"/>
          <w:sz w:val="24"/>
          <w:szCs w:val="24"/>
          <w:cs/>
          <w:lang w:bidi="bn-BD"/>
        </w:rPr>
        <w:t>,</w:t>
      </w:r>
      <w:r w:rsidR="00A90825">
        <w:rPr>
          <w:rFonts w:ascii="Kalpurush" w:hAnsi="Kalpurush" w:cs="Kalpurush" w:hint="cs"/>
          <w:sz w:val="24"/>
          <w:szCs w:val="24"/>
          <w:cs/>
          <w:lang w:bidi="bn-BD"/>
        </w:rPr>
        <w:t xml:space="preserve"> যাদের</w:t>
      </w:r>
      <w:r w:rsidR="00385FBD" w:rsidRPr="00385FBD">
        <w:rPr>
          <w:rFonts w:ascii="Kalpurush" w:hAnsi="Kalpurush" w:cs="Kalpurush" w:hint="cs"/>
          <w:sz w:val="24"/>
          <w:szCs w:val="24"/>
          <w:cs/>
          <w:lang w:bidi="bn-BD"/>
        </w:rPr>
        <w:t xml:space="preserve"> জন্য সাদকা গ্রহণ করা হারাম</w:t>
      </w:r>
      <w:r w:rsidR="009052C0">
        <w:rPr>
          <w:rFonts w:ascii="Kalpurush" w:hAnsi="Kalpurush" w:cs="Kalpurush" w:hint="cs"/>
          <w:sz w:val="24"/>
          <w:szCs w:val="24"/>
          <w:lang w:bidi="bn-BD"/>
        </w:rPr>
        <w:t xml:space="preserve">, </w:t>
      </w:r>
      <w:r w:rsidR="009052C0">
        <w:rPr>
          <w:rFonts w:ascii="Kalpurush" w:hAnsi="Kalpurush" w:cs="Kalpurush" w:hint="cs"/>
          <w:sz w:val="24"/>
          <w:szCs w:val="24"/>
          <w:cs/>
          <w:lang w:bidi="bn-BD"/>
        </w:rPr>
        <w:t>আর</w:t>
      </w:r>
      <w:r w:rsidR="00D03F11">
        <w:rPr>
          <w:rFonts w:ascii="Kalpurush" w:hAnsi="Kalpurush" w:cs="Kalpurush" w:hint="cs"/>
          <w:sz w:val="24"/>
          <w:szCs w:val="24"/>
          <w:cs/>
          <w:lang w:bidi="bn-BD"/>
        </w:rPr>
        <w:t xml:space="preserve"> তারা</w:t>
      </w:r>
      <w:r w:rsidR="00A90825">
        <w:rPr>
          <w:rFonts w:ascii="Kalpurush" w:hAnsi="Kalpurush" w:cs="Kalpurush" w:hint="cs"/>
          <w:sz w:val="24"/>
          <w:szCs w:val="24"/>
          <w:cs/>
          <w:lang w:bidi="bn-BD"/>
        </w:rPr>
        <w:t xml:space="preserve"> হলেন-</w:t>
      </w:r>
      <w:r w:rsidR="00385FBD" w:rsidRPr="00385FBD">
        <w:rPr>
          <w:rFonts w:ascii="Kalpurush" w:hAnsi="Kalpurush" w:cs="Kalpurush" w:hint="cs"/>
          <w:sz w:val="24"/>
          <w:szCs w:val="24"/>
          <w:cs/>
          <w:lang w:bidi="bn-BD"/>
        </w:rPr>
        <w:t xml:space="preserve"> আলী রাদিয়াল্লাহু ‘আনহু’র</w:t>
      </w:r>
      <w:r w:rsidR="00A90825">
        <w:rPr>
          <w:rFonts w:ascii="Kalpurush" w:hAnsi="Kalpurush" w:cs="Kalpurush" w:hint="cs"/>
          <w:sz w:val="24"/>
          <w:szCs w:val="24"/>
          <w:cs/>
          <w:lang w:bidi="bn-BD"/>
        </w:rPr>
        <w:t xml:space="preserve"> পরিবার-পরিজন,</w:t>
      </w:r>
      <w:r w:rsidR="00385FBD" w:rsidRPr="00385FBD">
        <w:rPr>
          <w:rFonts w:ascii="Kalpurush" w:hAnsi="Kalpurush" w:cs="Kalpurush" w:hint="cs"/>
          <w:sz w:val="24"/>
          <w:szCs w:val="24"/>
          <w:cs/>
          <w:lang w:bidi="bn-BD"/>
        </w:rPr>
        <w:t xml:space="preserve"> জা‘ফর রা</w:t>
      </w:r>
      <w:r w:rsidR="00A90825">
        <w:rPr>
          <w:rFonts w:ascii="Kalpurush" w:hAnsi="Kalpurush" w:cs="Kalpurush" w:hint="cs"/>
          <w:sz w:val="24"/>
          <w:szCs w:val="24"/>
          <w:cs/>
          <w:lang w:bidi="bn-BD"/>
        </w:rPr>
        <w:t>দিয়াল্লাহু ‘আনহু’র পরিবার-পরিজন,</w:t>
      </w:r>
      <w:r w:rsidR="00385FBD" w:rsidRPr="00385FBD">
        <w:rPr>
          <w:rFonts w:ascii="Kalpurush" w:hAnsi="Kalpurush" w:cs="Kalpurush" w:hint="cs"/>
          <w:sz w:val="24"/>
          <w:szCs w:val="24"/>
          <w:cs/>
          <w:lang w:bidi="bn-BD"/>
        </w:rPr>
        <w:t xml:space="preserve"> ‘আকীল রা</w:t>
      </w:r>
      <w:r w:rsidR="00A90825">
        <w:rPr>
          <w:rFonts w:ascii="Kalpurush" w:hAnsi="Kalpurush" w:cs="Kalpurush" w:hint="cs"/>
          <w:sz w:val="24"/>
          <w:szCs w:val="24"/>
          <w:cs/>
          <w:lang w:bidi="bn-BD"/>
        </w:rPr>
        <w:t>দিয়াল্লাহু ‘আনহু’র পরিবার-পরিজন,</w:t>
      </w:r>
      <w:r w:rsidR="00385FBD" w:rsidRPr="00385FBD">
        <w:rPr>
          <w:rFonts w:ascii="Kalpurush" w:hAnsi="Kalpurush" w:cs="Kalpurush" w:hint="cs"/>
          <w:sz w:val="24"/>
          <w:szCs w:val="24"/>
          <w:cs/>
          <w:lang w:bidi="bn-BD"/>
        </w:rPr>
        <w:t xml:space="preserve"> ‘আব্বাস রাদিয়াল্লাহু ‘আনহু’র পরিবার-পরিজন এবং হারেছ ইবন আবদিল মুত্তালিব রাদিয়াল্লাহু ‘আনহু’র সন্তানগণ</w:t>
      </w:r>
      <w:r w:rsidR="00385FBD" w:rsidRPr="0045388E">
        <w:rPr>
          <w:rFonts w:ascii="Kalpurush" w:hAnsi="Kalpurush" w:cs="SolaimanLipi" w:hint="cs"/>
          <w:sz w:val="24"/>
          <w:szCs w:val="24"/>
          <w:cs/>
          <w:lang w:bidi="hi-IN"/>
        </w:rPr>
        <w:t>।</w:t>
      </w:r>
    </w:p>
    <w:p w:rsidR="000E0158" w:rsidRPr="000E0158"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0E0158">
        <w:rPr>
          <w:rFonts w:cs="Kalpurush" w:hint="cs"/>
          <w:color w:val="000000"/>
          <w:sz w:val="24"/>
          <w:szCs w:val="24"/>
          <w:cs/>
          <w:lang w:bidi="bn-BD"/>
        </w:rPr>
        <w:t>আর</w:t>
      </w:r>
      <w:r w:rsidR="00385FBD" w:rsidRPr="000E0158">
        <w:rPr>
          <w:rFonts w:ascii="Kalpurush" w:hAnsi="Kalpurush" w:cs="Kalpurush" w:hint="cs"/>
          <w:sz w:val="24"/>
          <w:szCs w:val="24"/>
          <w:cs/>
          <w:lang w:bidi="bn-BD"/>
        </w:rPr>
        <w:t xml:space="preserve"> নবী সাল্লাল্লাহু ‘আলাইহি ওয়াসাল্লামের পরিবার-পরিজনের অন্তর্ভুক্ত হলেন</w:t>
      </w:r>
      <w:r w:rsidR="00A90825" w:rsidRPr="000E0158">
        <w:rPr>
          <w:rFonts w:ascii="Kalpurush" w:hAnsi="Kalpurush" w:cs="Kalpurush" w:hint="cs"/>
          <w:sz w:val="24"/>
          <w:szCs w:val="24"/>
          <w:cs/>
          <w:lang w:bidi="bn-BD"/>
        </w:rPr>
        <w:t>-</w:t>
      </w:r>
      <w:r w:rsidR="00385FBD" w:rsidRPr="000E0158">
        <w:rPr>
          <w:rFonts w:ascii="Kalpurush" w:hAnsi="Kalpurush" w:cs="Kalpurush" w:hint="cs"/>
          <w:sz w:val="24"/>
          <w:szCs w:val="24"/>
          <w:cs/>
          <w:lang w:bidi="bn-BD"/>
        </w:rPr>
        <w:t xml:space="preserve"> তাঁর পবিত্র স্ত্রীগণ</w:t>
      </w:r>
      <w:r w:rsidR="000E0158" w:rsidRPr="000E0158">
        <w:rPr>
          <w:rFonts w:ascii="Kalpurush" w:hAnsi="Kalpurush" w:cs="Kalpurush" w:hint="cs"/>
          <w:sz w:val="24"/>
          <w:szCs w:val="24"/>
          <w:cs/>
          <w:lang w:bidi="bn-BD"/>
        </w:rPr>
        <w:t>,</w:t>
      </w:r>
      <w:r w:rsidR="00385FBD" w:rsidRPr="000E0158">
        <w:rPr>
          <w:rFonts w:ascii="Kalpurush" w:hAnsi="Kalpurush" w:cs="Kalpurush" w:hint="cs"/>
          <w:sz w:val="24"/>
          <w:szCs w:val="24"/>
          <w:cs/>
          <w:lang w:bidi="bn-BD"/>
        </w:rPr>
        <w:t xml:space="preserve"> </w:t>
      </w:r>
      <w:r w:rsidR="000E0158" w:rsidRPr="000E0158">
        <w:rPr>
          <w:rFonts w:ascii="Kalpurush" w:hAnsi="Kalpurush" w:cs="Kalpurush" w:hint="cs"/>
          <w:sz w:val="24"/>
          <w:szCs w:val="24"/>
          <w:cs/>
          <w:lang w:bidi="bn-BD"/>
        </w:rPr>
        <w:t xml:space="preserve">তারা </w:t>
      </w:r>
      <w:r w:rsidR="00385FBD" w:rsidRPr="000E0158">
        <w:rPr>
          <w:rFonts w:ascii="Kalpurush" w:hAnsi="Kalpurush" w:cs="Kalpurush" w:hint="cs"/>
          <w:sz w:val="24"/>
          <w:szCs w:val="24"/>
          <w:cs/>
          <w:lang w:bidi="bn-BD"/>
        </w:rPr>
        <w:t>দুনিয়াতে ও সর্বোচ্চ জান্ন</w:t>
      </w:r>
      <w:r w:rsidR="00A90825" w:rsidRPr="000E0158">
        <w:rPr>
          <w:rFonts w:ascii="Kalpurush" w:hAnsi="Kalpurush" w:cs="Kalpurush" w:hint="cs"/>
          <w:sz w:val="24"/>
          <w:szCs w:val="24"/>
          <w:cs/>
          <w:lang w:bidi="bn-BD"/>
        </w:rPr>
        <w:t xml:space="preserve">াতে তাঁর একান্ত প্রিয় </w:t>
      </w:r>
      <w:r w:rsidR="000E0158" w:rsidRPr="000E0158">
        <w:rPr>
          <w:rFonts w:ascii="Kalpurush" w:hAnsi="Kalpurush" w:cs="Kalpurush" w:hint="cs"/>
          <w:sz w:val="24"/>
          <w:szCs w:val="24"/>
          <w:cs/>
          <w:lang w:bidi="bn-BD"/>
        </w:rPr>
        <w:t>সঙ্গীনী</w:t>
      </w:r>
      <w:r w:rsidR="00A90825" w:rsidRPr="0045388E">
        <w:rPr>
          <w:rFonts w:ascii="Kalpurush" w:hAnsi="Kalpurush" w:cs="SolaimanLipi" w:hint="cs"/>
          <w:sz w:val="24"/>
          <w:szCs w:val="24"/>
          <w:cs/>
          <w:lang w:bidi="hi-IN"/>
        </w:rPr>
        <w:t>।</w:t>
      </w:r>
      <w:r w:rsidR="00D03F11" w:rsidRPr="000E0158">
        <w:rPr>
          <w:rFonts w:ascii="Kalpurush" w:hAnsi="Kalpurush" w:cs="Kalpurush" w:hint="cs"/>
          <w:sz w:val="24"/>
          <w:szCs w:val="24"/>
          <w:cs/>
          <w:lang w:bidi="bn-BD"/>
        </w:rPr>
        <w:t xml:space="preserve"> তারা</w:t>
      </w:r>
      <w:r w:rsidR="00385FBD" w:rsidRPr="000E0158">
        <w:rPr>
          <w:rFonts w:ascii="Kalpurush" w:hAnsi="Kalpurush" w:cs="Kalpurush" w:hint="cs"/>
          <w:sz w:val="24"/>
          <w:szCs w:val="24"/>
          <w:cs/>
          <w:lang w:bidi="bn-BD"/>
        </w:rPr>
        <w:t xml:space="preserve"> হলেন</w:t>
      </w:r>
      <w:r w:rsidR="00A90825" w:rsidRPr="000E0158">
        <w:rPr>
          <w:rFonts w:ascii="Kalpurush" w:hAnsi="Kalpurush" w:cs="Kalpurush" w:hint="cs"/>
          <w:sz w:val="24"/>
          <w:szCs w:val="24"/>
          <w:cs/>
          <w:lang w:bidi="bn-BD"/>
        </w:rPr>
        <w:t>-</w:t>
      </w:r>
      <w:r w:rsidR="00385FBD" w:rsidRPr="000E0158">
        <w:rPr>
          <w:rFonts w:ascii="Kalpurush" w:hAnsi="Kalpurush" w:cs="Kalpurush" w:hint="cs"/>
          <w:sz w:val="24"/>
          <w:szCs w:val="24"/>
          <w:cs/>
          <w:lang w:bidi="bn-BD"/>
        </w:rPr>
        <w:t xml:space="preserve"> মুমিনগণের জননী,</w:t>
      </w:r>
      <w:r w:rsidR="00A90825" w:rsidRPr="000E0158">
        <w:rPr>
          <w:rFonts w:ascii="Kalpurush" w:hAnsi="Kalpurush" w:cs="Kalpurush" w:hint="cs"/>
          <w:sz w:val="24"/>
          <w:szCs w:val="24"/>
          <w:cs/>
          <w:lang w:bidi="bn-BD"/>
        </w:rPr>
        <w:t xml:space="preserve"> যাদের</w:t>
      </w:r>
      <w:r w:rsidR="00385FBD" w:rsidRPr="000E0158">
        <w:rPr>
          <w:rFonts w:ascii="Kalpurush" w:hAnsi="Kalpurush" w:cs="Kalpurush" w:hint="cs"/>
          <w:sz w:val="24"/>
          <w:szCs w:val="24"/>
          <w:cs/>
          <w:lang w:bidi="bn-BD"/>
        </w:rPr>
        <w:t xml:space="preserve"> থেকে আল্লাহ সকল প্রকার পঙ্কিলতা দূর করে দিয়েছেন এবং</w:t>
      </w:r>
      <w:r w:rsidR="00C747A9" w:rsidRPr="000E0158">
        <w:rPr>
          <w:rFonts w:ascii="Kalpurush" w:hAnsi="Kalpurush" w:cs="Kalpurush" w:hint="cs"/>
          <w:sz w:val="24"/>
          <w:szCs w:val="24"/>
          <w:cs/>
          <w:lang w:bidi="bn-BD"/>
        </w:rPr>
        <w:t xml:space="preserve"> তাদের</w:t>
      </w:r>
      <w:r w:rsidR="00385FBD" w:rsidRPr="000E0158">
        <w:rPr>
          <w:rFonts w:ascii="Kalpurush" w:hAnsi="Kalpurush" w:cs="Kalpurush" w:hint="cs"/>
          <w:sz w:val="24"/>
          <w:szCs w:val="24"/>
          <w:cs/>
          <w:lang w:bidi="bn-BD"/>
        </w:rPr>
        <w:t>কে পবিত্র করেছেন সকল প্রকার কলুষতা ও অপবিত্রতা থেকে; বিশেষ করে খাদিজা রাদিয়াল্লাহু ‘আনহা, যিনি নবী সাল্লাল্লাহু ‘আলাইহি ওয়াসাল্লামকে নিয়ে আমৃত্যু এককভাবে সংসার করেছেন</w:t>
      </w:r>
      <w:r w:rsidRPr="0045388E">
        <w:rPr>
          <w:rFonts w:ascii="Kalpurush" w:hAnsi="Kalpurush" w:cs="SolaimanLipi" w:hint="cs"/>
          <w:sz w:val="24"/>
          <w:szCs w:val="24"/>
          <w:cs/>
          <w:lang w:bidi="hi-IN"/>
        </w:rPr>
        <w:t xml:space="preserve">। </w:t>
      </w:r>
      <w:r w:rsidRPr="000E0158">
        <w:rPr>
          <w:rFonts w:ascii="Kalpurush" w:hAnsi="Kalpurush" w:cs="Kalpurush" w:hint="cs"/>
          <w:sz w:val="24"/>
          <w:szCs w:val="24"/>
          <w:cs/>
          <w:lang w:bidi="bn-BD"/>
        </w:rPr>
        <w:t>কারণ</w:t>
      </w:r>
      <w:r w:rsidRPr="000E0158">
        <w:rPr>
          <w:rFonts w:ascii="Kalpurush" w:hAnsi="Kalpurush" w:cs="Kalpurush" w:hint="cs"/>
          <w:sz w:val="24"/>
          <w:szCs w:val="24"/>
          <w:lang w:bidi="bn-BD"/>
        </w:rPr>
        <w:t>,</w:t>
      </w:r>
      <w:r w:rsidR="00385FBD" w:rsidRPr="000E0158">
        <w:rPr>
          <w:rFonts w:ascii="Kalpurush" w:hAnsi="Kalpurush" w:cs="Kalpurush" w:hint="cs"/>
          <w:sz w:val="24"/>
          <w:szCs w:val="24"/>
          <w:cs/>
          <w:lang w:bidi="bn-BD"/>
        </w:rPr>
        <w:t xml:space="preserve"> তিনি তাঁর বর্তমানে আর কোনো বিয়ে করেন</w:t>
      </w:r>
      <w:r w:rsidR="00A90825" w:rsidRPr="000E0158">
        <w:rPr>
          <w:rFonts w:ascii="Kalpurush" w:hAnsi="Kalpurush" w:cs="Kalpurush" w:hint="cs"/>
          <w:sz w:val="24"/>
          <w:szCs w:val="24"/>
          <w:cs/>
          <w:lang w:bidi="bn-BD"/>
        </w:rPr>
        <w:t xml:space="preserve"> </w:t>
      </w:r>
      <w:r w:rsidR="00385FBD" w:rsidRPr="000E0158">
        <w:rPr>
          <w:rFonts w:ascii="Kalpurush" w:hAnsi="Kalpurush" w:cs="Kalpurush" w:hint="cs"/>
          <w:sz w:val="24"/>
          <w:szCs w:val="24"/>
          <w:cs/>
          <w:lang w:bidi="bn-BD"/>
        </w:rPr>
        <w:t>নি</w:t>
      </w:r>
      <w:r w:rsidR="00385FBD" w:rsidRPr="0045388E">
        <w:rPr>
          <w:rFonts w:ascii="Kalpurush" w:hAnsi="Kalpurush" w:cs="SolaimanLipi" w:hint="cs"/>
          <w:sz w:val="24"/>
          <w:szCs w:val="24"/>
          <w:cs/>
          <w:lang w:bidi="hi-IN"/>
        </w:rPr>
        <w:t xml:space="preserve">। </w:t>
      </w:r>
      <w:r w:rsidR="00385FBD" w:rsidRPr="000E0158">
        <w:rPr>
          <w:rFonts w:ascii="Kalpurush" w:hAnsi="Kalpurush" w:cs="Kalpurush" w:hint="cs"/>
          <w:sz w:val="24"/>
          <w:szCs w:val="24"/>
          <w:cs/>
          <w:lang w:bidi="bn-BD"/>
        </w:rPr>
        <w:t>আর আয়েশা রাদিয়াল্লাহু ‘আনহাকে নিয়ে নবী সাল্লাল্লাহু ‘আলাইহি ওয়াসাল্লাম</w:t>
      </w:r>
      <w:r w:rsidR="00A90825" w:rsidRPr="000E0158">
        <w:rPr>
          <w:rFonts w:ascii="Kalpurush" w:hAnsi="Kalpurush" w:cs="Kalpurush" w:hint="cs"/>
          <w:sz w:val="24"/>
          <w:szCs w:val="24"/>
          <w:cs/>
          <w:lang w:bidi="bn-BD"/>
        </w:rPr>
        <w:t xml:space="preserve"> একটু ভিন্ন মেজাজে</w:t>
      </w:r>
      <w:r w:rsidR="000E0158" w:rsidRPr="000E0158">
        <w:rPr>
          <w:rFonts w:ascii="Kalpurush" w:hAnsi="Kalpurush" w:cs="Kalpurush" w:hint="cs"/>
          <w:sz w:val="24"/>
          <w:szCs w:val="24"/>
          <w:cs/>
          <w:lang w:bidi="bn-BD"/>
        </w:rPr>
        <w:t>র</w:t>
      </w:r>
      <w:r w:rsidR="00A90825" w:rsidRPr="000E0158">
        <w:rPr>
          <w:rFonts w:ascii="Kalpurush" w:hAnsi="Kalpurush" w:cs="Kalpurush" w:hint="cs"/>
          <w:sz w:val="24"/>
          <w:szCs w:val="24"/>
          <w:cs/>
          <w:lang w:bidi="bn-BD"/>
        </w:rPr>
        <w:t xml:space="preserve"> সংসার করেছেন।</w:t>
      </w:r>
      <w:r w:rsidR="00385FBD" w:rsidRPr="000E0158">
        <w:rPr>
          <w:rFonts w:ascii="Kalpurush" w:hAnsi="Kalpurush" w:cs="Kalpurush" w:hint="cs"/>
          <w:sz w:val="24"/>
          <w:szCs w:val="24"/>
          <w:cs/>
          <w:lang w:bidi="bn-BD"/>
        </w:rPr>
        <w:t xml:space="preserve"> </w:t>
      </w:r>
      <w:r w:rsidR="00A90825" w:rsidRPr="000E0158">
        <w:rPr>
          <w:rFonts w:ascii="Kalpurush" w:hAnsi="Kalpurush" w:cs="Kalpurush" w:hint="cs"/>
          <w:sz w:val="24"/>
          <w:szCs w:val="24"/>
          <w:cs/>
          <w:lang w:bidi="bn-BD"/>
        </w:rPr>
        <w:t>কেননা</w:t>
      </w:r>
      <w:r w:rsidR="00385FBD" w:rsidRPr="000E0158">
        <w:rPr>
          <w:rFonts w:ascii="Kalpurush" w:hAnsi="Kalpurush" w:cs="Kalpurush" w:hint="cs"/>
          <w:sz w:val="24"/>
          <w:szCs w:val="24"/>
          <w:cs/>
          <w:lang w:bidi="bn-BD"/>
        </w:rPr>
        <w:t xml:space="preserve"> তাঁকে তিনি ভিন্ন অন্য কেউ বিয়ে করেন</w:t>
      </w:r>
      <w:r w:rsidR="00A90825" w:rsidRPr="000E0158">
        <w:rPr>
          <w:rFonts w:ascii="Kalpurush" w:hAnsi="Kalpurush" w:cs="Kalpurush" w:hint="cs"/>
          <w:sz w:val="24"/>
          <w:szCs w:val="24"/>
          <w:cs/>
          <w:lang w:bidi="bn-BD"/>
        </w:rPr>
        <w:t xml:space="preserve"> </w:t>
      </w:r>
      <w:r w:rsidR="00385FBD" w:rsidRPr="000E0158">
        <w:rPr>
          <w:rFonts w:ascii="Kalpurush" w:hAnsi="Kalpurush" w:cs="Kalpurush" w:hint="cs"/>
          <w:sz w:val="24"/>
          <w:szCs w:val="24"/>
          <w:cs/>
          <w:lang w:bidi="bn-BD"/>
        </w:rPr>
        <w:t>নি</w:t>
      </w:r>
      <w:r w:rsidR="00385FBD" w:rsidRPr="0045388E">
        <w:rPr>
          <w:rFonts w:ascii="Kalpurush" w:hAnsi="Kalpurush" w:cs="SolaimanLipi" w:hint="cs"/>
          <w:sz w:val="24"/>
          <w:szCs w:val="24"/>
          <w:cs/>
          <w:lang w:bidi="hi-IN"/>
        </w:rPr>
        <w:t xml:space="preserve">। </w:t>
      </w:r>
    </w:p>
    <w:p w:rsidR="000E0158" w:rsidRPr="000E0158"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0E0158">
        <w:rPr>
          <w:rFonts w:cs="Kalpurush" w:hint="cs"/>
          <w:color w:val="000000"/>
          <w:sz w:val="24"/>
          <w:szCs w:val="24"/>
          <w:cs/>
          <w:lang w:bidi="bn-BD"/>
        </w:rPr>
        <w:t>আর</w:t>
      </w:r>
      <w:r w:rsidR="00385FBD" w:rsidRPr="000E0158">
        <w:rPr>
          <w:rFonts w:ascii="Kalpurush" w:hAnsi="Kalpurush" w:cs="Kalpurush" w:hint="cs"/>
          <w:sz w:val="24"/>
          <w:szCs w:val="24"/>
          <w:cs/>
          <w:lang w:bidi="bn-BD"/>
        </w:rPr>
        <w:t xml:space="preserve"> তাঁর পরিবার-পরিজনের অন্তর্ভুক্ত হলেন:</w:t>
      </w:r>
      <w:r w:rsidR="00A90825" w:rsidRPr="000E0158">
        <w:rPr>
          <w:rFonts w:ascii="Kalpurush" w:hAnsi="Kalpurush" w:cs="Kalpurush" w:hint="cs"/>
          <w:sz w:val="24"/>
          <w:szCs w:val="24"/>
          <w:cs/>
          <w:lang w:bidi="bn-BD"/>
        </w:rPr>
        <w:t xml:space="preserve"> যাদের</w:t>
      </w:r>
      <w:r w:rsidR="00385FBD" w:rsidRPr="000E0158">
        <w:rPr>
          <w:rFonts w:ascii="Kalpurush" w:hAnsi="Kalpurush" w:cs="Kalpurush" w:hint="cs"/>
          <w:sz w:val="24"/>
          <w:szCs w:val="24"/>
          <w:cs/>
          <w:lang w:bidi="bn-BD"/>
        </w:rPr>
        <w:t>কে তিনি পোশাক বা আচ্ছাদন দ্বারা আবৃত করেছেন</w:t>
      </w:r>
      <w:r w:rsidR="00A90825" w:rsidRPr="0045388E">
        <w:rPr>
          <w:rFonts w:ascii="Kalpurush" w:hAnsi="Kalpurush" w:cs="SolaimanLipi" w:hint="cs"/>
          <w:sz w:val="24"/>
          <w:szCs w:val="24"/>
          <w:cs/>
          <w:lang w:bidi="hi-IN"/>
        </w:rPr>
        <w:t>।</w:t>
      </w:r>
      <w:r w:rsidR="00D03F11" w:rsidRPr="000E0158">
        <w:rPr>
          <w:rFonts w:ascii="Kalpurush" w:hAnsi="Kalpurush" w:cs="Kalpurush" w:hint="cs"/>
          <w:sz w:val="24"/>
          <w:szCs w:val="24"/>
          <w:cs/>
          <w:lang w:bidi="bn-BD"/>
        </w:rPr>
        <w:t xml:space="preserve"> তারা</w:t>
      </w:r>
      <w:r w:rsidR="00385FBD" w:rsidRPr="000E0158">
        <w:rPr>
          <w:rFonts w:ascii="Kalpurush" w:hAnsi="Kalpurush" w:cs="Kalpurush" w:hint="cs"/>
          <w:sz w:val="24"/>
          <w:szCs w:val="24"/>
          <w:cs/>
          <w:lang w:bidi="bn-BD"/>
        </w:rPr>
        <w:t xml:space="preserve"> হলেন</w:t>
      </w:r>
      <w:r w:rsidR="00A90825" w:rsidRPr="000E0158">
        <w:rPr>
          <w:rFonts w:ascii="Kalpurush" w:hAnsi="Kalpurush" w:cs="Kalpurush" w:hint="cs"/>
          <w:sz w:val="24"/>
          <w:szCs w:val="24"/>
          <w:cs/>
          <w:lang w:bidi="bn-BD"/>
        </w:rPr>
        <w:t>-</w:t>
      </w:r>
      <w:r w:rsidR="00385FBD" w:rsidRPr="000E0158">
        <w:rPr>
          <w:rFonts w:ascii="Kalpurush" w:hAnsi="Kalpurush" w:cs="Kalpurush" w:hint="cs"/>
          <w:sz w:val="24"/>
          <w:szCs w:val="24"/>
          <w:cs/>
          <w:lang w:bidi="bn-BD"/>
        </w:rPr>
        <w:t xml:space="preserve"> আলী ও </w:t>
      </w:r>
      <w:r w:rsidR="00385FBD" w:rsidRPr="000E0158">
        <w:rPr>
          <w:rFonts w:ascii="Kalpurush" w:hAnsi="Kalpurush" w:cs="Kalpurush" w:hint="cs"/>
          <w:sz w:val="24"/>
          <w:szCs w:val="24"/>
          <w:cs/>
          <w:lang w:bidi="bn-BD"/>
        </w:rPr>
        <w:lastRenderedPageBreak/>
        <w:t>ফাতেমা, হাসান ও হোসোইন এবং</w:t>
      </w:r>
      <w:r w:rsidR="00C747A9" w:rsidRPr="000E0158">
        <w:rPr>
          <w:rFonts w:ascii="Kalpurush" w:hAnsi="Kalpurush" w:cs="Kalpurush" w:hint="cs"/>
          <w:sz w:val="24"/>
          <w:szCs w:val="24"/>
          <w:cs/>
          <w:lang w:bidi="bn-BD"/>
        </w:rPr>
        <w:t xml:space="preserve"> তাদের</w:t>
      </w:r>
      <w:r w:rsidR="00385FBD" w:rsidRPr="000E0158">
        <w:rPr>
          <w:rFonts w:ascii="Kalpurush" w:hAnsi="Kalpurush" w:cs="Kalpurush" w:hint="cs"/>
          <w:sz w:val="24"/>
          <w:szCs w:val="24"/>
          <w:cs/>
          <w:lang w:bidi="bn-BD"/>
        </w:rPr>
        <w:t xml:space="preserve"> বংশধর রাদিয়াল্লাহু ‘আনহুম আজমা‘ঈন</w:t>
      </w:r>
      <w:r w:rsidR="00385FBD" w:rsidRPr="0045388E">
        <w:rPr>
          <w:rFonts w:ascii="Kalpurush" w:hAnsi="Kalpurush" w:cs="SolaimanLipi" w:hint="cs"/>
          <w:sz w:val="24"/>
          <w:szCs w:val="24"/>
          <w:cs/>
          <w:lang w:bidi="hi-IN"/>
        </w:rPr>
        <w:t>।</w:t>
      </w:r>
    </w:p>
    <w:p w:rsidR="000E0158" w:rsidRPr="000E0158"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0E0158">
        <w:rPr>
          <w:rFonts w:cs="Kalpurush" w:hint="cs"/>
          <w:color w:val="000000"/>
          <w:sz w:val="24"/>
          <w:szCs w:val="24"/>
          <w:cs/>
          <w:lang w:bidi="bn-BD"/>
        </w:rPr>
        <w:t>আর</w:t>
      </w:r>
      <w:r w:rsidR="00D03F11" w:rsidRPr="000E0158">
        <w:rPr>
          <w:rFonts w:ascii="Kalpurush" w:hAnsi="Kalpurush" w:cs="Kalpurush" w:hint="cs"/>
          <w:sz w:val="24"/>
          <w:szCs w:val="24"/>
          <w:cs/>
          <w:lang w:bidi="bn-BD"/>
        </w:rPr>
        <w:t xml:space="preserve"> তারা</w:t>
      </w:r>
      <w:r w:rsidR="00385FBD" w:rsidRPr="000E0158">
        <w:rPr>
          <w:rFonts w:ascii="Kalpurush" w:hAnsi="Kalpurush" w:cs="Kalpurush" w:hint="cs"/>
          <w:sz w:val="24"/>
          <w:szCs w:val="24"/>
          <w:cs/>
          <w:lang w:bidi="bn-BD"/>
        </w:rPr>
        <w:t xml:space="preserve"> হলেন শ্রেষ্ঠতম পূণ্যবান ব্যক্তিবর্গ এবং পবিত্রতম বংশধর, মর্যাদাবান গৌরবময় পরিবার এবং বংশগতভাবে সবচেয়ে সম্মানিত</w:t>
      </w:r>
      <w:r w:rsidR="00385FBD" w:rsidRPr="0045388E">
        <w:rPr>
          <w:rFonts w:ascii="Kalpurush" w:hAnsi="Kalpurush" w:cs="SolaimanLipi" w:hint="cs"/>
          <w:sz w:val="24"/>
          <w:szCs w:val="24"/>
          <w:cs/>
          <w:lang w:bidi="hi-IN"/>
        </w:rPr>
        <w:t>।</w:t>
      </w:r>
    </w:p>
    <w:p w:rsidR="000E0158" w:rsidRPr="000E0158"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0E0158">
        <w:rPr>
          <w:rFonts w:cs="Kalpurush" w:hint="cs"/>
          <w:color w:val="000000"/>
          <w:sz w:val="24"/>
          <w:szCs w:val="24"/>
          <w:cs/>
          <w:lang w:bidi="bn-BD"/>
        </w:rPr>
        <w:t>আর</w:t>
      </w:r>
      <w:r w:rsidR="00C747A9" w:rsidRPr="000E0158">
        <w:rPr>
          <w:rFonts w:ascii="Kalpurush" w:hAnsi="Kalpurush" w:cs="Kalpurush" w:hint="cs"/>
          <w:sz w:val="24"/>
          <w:szCs w:val="24"/>
          <w:cs/>
          <w:lang w:bidi="bn-BD"/>
        </w:rPr>
        <w:t xml:space="preserve"> তাদের</w:t>
      </w:r>
      <w:r w:rsidR="00385FBD" w:rsidRPr="000E0158">
        <w:rPr>
          <w:rFonts w:ascii="Kalpurush" w:hAnsi="Kalpurush" w:cs="Kalpurush" w:hint="cs"/>
          <w:sz w:val="24"/>
          <w:szCs w:val="24"/>
          <w:cs/>
          <w:lang w:bidi="bn-BD"/>
        </w:rPr>
        <w:t>কে মহব্বত করার মাধ্যমে আহলে সুন্নাতের জনগোষ্ঠী আল্লাহ তা‘আলার নৈকট্য অর্জন করেন</w:t>
      </w:r>
      <w:r w:rsidR="009052C0" w:rsidRPr="000E0158">
        <w:rPr>
          <w:rFonts w:ascii="Kalpurush" w:hAnsi="Kalpurush" w:cs="Kalpurush" w:hint="cs"/>
          <w:sz w:val="24"/>
          <w:szCs w:val="24"/>
          <w:lang w:bidi="bn-BD"/>
        </w:rPr>
        <w:t xml:space="preserve">, </w:t>
      </w:r>
      <w:r w:rsidR="009052C0" w:rsidRPr="000E0158">
        <w:rPr>
          <w:rFonts w:ascii="Kalpurush" w:hAnsi="Kalpurush" w:cs="Kalpurush" w:hint="cs"/>
          <w:sz w:val="24"/>
          <w:szCs w:val="24"/>
          <w:cs/>
          <w:lang w:bidi="bn-BD"/>
        </w:rPr>
        <w:t>আর</w:t>
      </w:r>
      <w:r w:rsidR="00C747A9" w:rsidRPr="000E0158">
        <w:rPr>
          <w:rFonts w:ascii="Kalpurush" w:hAnsi="Kalpurush" w:cs="Kalpurush" w:hint="cs"/>
          <w:sz w:val="24"/>
          <w:szCs w:val="24"/>
          <w:cs/>
          <w:lang w:bidi="bn-BD"/>
        </w:rPr>
        <w:t xml:space="preserve"> তাদের</w:t>
      </w:r>
      <w:r w:rsidR="00385FBD" w:rsidRPr="000E0158">
        <w:rPr>
          <w:rFonts w:ascii="Kalpurush" w:hAnsi="Kalpurush" w:cs="Kalpurush" w:hint="cs"/>
          <w:sz w:val="24"/>
          <w:szCs w:val="24"/>
          <w:cs/>
          <w:lang w:bidi="bn-BD"/>
        </w:rPr>
        <w:t xml:space="preserve"> প্রতিরক্ষা ও মর্যাদা সুরক্ষার মাধ্যেমে</w:t>
      </w:r>
      <w:r w:rsidR="00D03F11" w:rsidRPr="000E0158">
        <w:rPr>
          <w:rFonts w:ascii="Kalpurush" w:hAnsi="Kalpurush" w:cs="Kalpurush" w:hint="cs"/>
          <w:sz w:val="24"/>
          <w:szCs w:val="24"/>
          <w:cs/>
          <w:lang w:bidi="bn-BD"/>
        </w:rPr>
        <w:t xml:space="preserve"> তারা</w:t>
      </w:r>
      <w:r w:rsidR="00385FBD" w:rsidRPr="000E0158">
        <w:rPr>
          <w:rFonts w:ascii="Kalpurush" w:hAnsi="Kalpurush" w:cs="Kalpurush" w:hint="cs"/>
          <w:sz w:val="24"/>
          <w:szCs w:val="24"/>
          <w:cs/>
          <w:lang w:bidi="bn-BD"/>
        </w:rPr>
        <w:t xml:space="preserve"> দীনদারি হাসিল করেন</w:t>
      </w:r>
      <w:r w:rsidR="009052C0" w:rsidRPr="000E0158">
        <w:rPr>
          <w:rFonts w:ascii="Kalpurush" w:hAnsi="Kalpurush" w:cs="Kalpurush" w:hint="cs"/>
          <w:sz w:val="24"/>
          <w:szCs w:val="24"/>
          <w:lang w:bidi="bn-BD"/>
        </w:rPr>
        <w:t xml:space="preserve">, </w:t>
      </w:r>
      <w:r w:rsidR="009052C0" w:rsidRPr="000E0158">
        <w:rPr>
          <w:rFonts w:ascii="Kalpurush" w:hAnsi="Kalpurush" w:cs="Kalpurush" w:hint="cs"/>
          <w:sz w:val="24"/>
          <w:szCs w:val="24"/>
          <w:cs/>
          <w:lang w:bidi="bn-BD"/>
        </w:rPr>
        <w:t>আর</w:t>
      </w:r>
      <w:r w:rsidR="00C747A9" w:rsidRPr="000E0158">
        <w:rPr>
          <w:rFonts w:ascii="Kalpurush" w:hAnsi="Kalpurush" w:cs="Kalpurush" w:hint="cs"/>
          <w:sz w:val="24"/>
          <w:szCs w:val="24"/>
          <w:cs/>
          <w:lang w:bidi="bn-BD"/>
        </w:rPr>
        <w:t xml:space="preserve"> তাদের</w:t>
      </w:r>
      <w:r w:rsidR="00385FBD" w:rsidRPr="000E0158">
        <w:rPr>
          <w:rFonts w:ascii="Kalpurush" w:hAnsi="Kalpurush" w:cs="Kalpurush" w:hint="cs"/>
          <w:sz w:val="24"/>
          <w:szCs w:val="24"/>
          <w:cs/>
          <w:lang w:bidi="bn-BD"/>
        </w:rPr>
        <w:t>কে যারা ঘৃণা করে অথবা দুর্ণাম করে</w:t>
      </w:r>
      <w:r w:rsidR="00D03F11" w:rsidRPr="000E0158">
        <w:rPr>
          <w:rFonts w:ascii="Kalpurush" w:hAnsi="Kalpurush" w:cs="Kalpurush" w:hint="cs"/>
          <w:sz w:val="24"/>
          <w:szCs w:val="24"/>
          <w:cs/>
          <w:lang w:bidi="bn-BD"/>
        </w:rPr>
        <w:t xml:space="preserve"> তারা</w:t>
      </w:r>
      <w:r w:rsidR="00385FBD" w:rsidRPr="000E0158">
        <w:rPr>
          <w:rFonts w:ascii="Kalpurush" w:hAnsi="Kalpurush" w:cs="Kalpurush" w:hint="cs"/>
          <w:sz w:val="24"/>
          <w:szCs w:val="24"/>
          <w:cs/>
          <w:lang w:bidi="bn-BD"/>
        </w:rPr>
        <w:t xml:space="preserve"> প্রকাশ্যে তাদেরকে ঘৃণা করার কথা ঘোষণা করে</w:t>
      </w:r>
      <w:r w:rsidR="009052C0" w:rsidRPr="000E0158">
        <w:rPr>
          <w:rFonts w:ascii="Kalpurush" w:hAnsi="Kalpurush" w:cs="Kalpurush" w:hint="cs"/>
          <w:sz w:val="24"/>
          <w:szCs w:val="24"/>
          <w:lang w:bidi="bn-BD"/>
        </w:rPr>
        <w:t xml:space="preserve">, </w:t>
      </w:r>
      <w:r w:rsidR="009052C0" w:rsidRPr="000E0158">
        <w:rPr>
          <w:rFonts w:ascii="Kalpurush" w:hAnsi="Kalpurush" w:cs="Kalpurush" w:hint="cs"/>
          <w:sz w:val="24"/>
          <w:szCs w:val="24"/>
          <w:cs/>
          <w:lang w:bidi="bn-BD"/>
        </w:rPr>
        <w:t>আর</w:t>
      </w:r>
      <w:r w:rsidR="00C747A9" w:rsidRPr="000E0158">
        <w:rPr>
          <w:rFonts w:ascii="Kalpurush" w:hAnsi="Kalpurush" w:cs="Kalpurush" w:hint="cs"/>
          <w:sz w:val="24"/>
          <w:szCs w:val="24"/>
          <w:cs/>
          <w:lang w:bidi="bn-BD"/>
        </w:rPr>
        <w:t xml:space="preserve"> তাদের</w:t>
      </w:r>
      <w:r w:rsidR="00385FBD" w:rsidRPr="000E0158">
        <w:rPr>
          <w:rFonts w:ascii="Kalpurush" w:hAnsi="Kalpurush" w:cs="Kalpurush" w:hint="cs"/>
          <w:sz w:val="24"/>
          <w:szCs w:val="24"/>
          <w:cs/>
          <w:lang w:bidi="bn-BD"/>
        </w:rPr>
        <w:t>কে ভালোবাসার জন্য রাসূলুল্লাহ সাল্লাল্লাহু ‘আলাইহি ওয়াসাল্লাম কর্তৃক</w:t>
      </w:r>
      <w:r w:rsidR="00D03F11" w:rsidRPr="000E0158">
        <w:rPr>
          <w:rFonts w:ascii="Kalpurush" w:hAnsi="Kalpurush" w:cs="Kalpurush" w:hint="cs"/>
          <w:sz w:val="24"/>
          <w:szCs w:val="24"/>
          <w:cs/>
          <w:lang w:bidi="bn-BD"/>
        </w:rPr>
        <w:t xml:space="preserve"> দেওয়া</w:t>
      </w:r>
      <w:r w:rsidR="00385FBD" w:rsidRPr="000E0158">
        <w:rPr>
          <w:rFonts w:ascii="Kalpurush" w:hAnsi="Kalpurush" w:cs="Kalpurush" w:hint="cs"/>
          <w:sz w:val="24"/>
          <w:szCs w:val="24"/>
          <w:cs/>
          <w:lang w:bidi="bn-BD"/>
        </w:rPr>
        <w:t xml:space="preserve"> নির্দেশের প্রতি আমল করেন</w:t>
      </w:r>
      <w:r w:rsidR="00385FBD" w:rsidRPr="0045388E">
        <w:rPr>
          <w:rFonts w:ascii="Kalpurush" w:hAnsi="Kalpurush" w:cs="SolaimanLipi" w:hint="cs"/>
          <w:sz w:val="24"/>
          <w:szCs w:val="24"/>
          <w:cs/>
          <w:lang w:bidi="hi-IN"/>
        </w:rPr>
        <w:t xml:space="preserve">। </w:t>
      </w:r>
    </w:p>
    <w:p w:rsidR="000E0158"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0E0158">
        <w:rPr>
          <w:rFonts w:cs="Kalpurush" w:hint="cs"/>
          <w:color w:val="000000"/>
          <w:sz w:val="24"/>
          <w:szCs w:val="24"/>
          <w:cs/>
          <w:lang w:bidi="bn-BD"/>
        </w:rPr>
        <w:t>আর</w:t>
      </w:r>
      <w:r w:rsidR="00D03F11" w:rsidRPr="000E0158">
        <w:rPr>
          <w:rFonts w:ascii="Kalpurush" w:hAnsi="Kalpurush" w:cs="Kalpurush" w:hint="cs"/>
          <w:sz w:val="24"/>
          <w:szCs w:val="24"/>
          <w:cs/>
          <w:lang w:bidi="bn-BD"/>
        </w:rPr>
        <w:t xml:space="preserve"> তারা</w:t>
      </w:r>
      <w:r w:rsidR="00C747A9" w:rsidRPr="000E0158">
        <w:rPr>
          <w:rFonts w:ascii="Kalpurush" w:hAnsi="Kalpurush" w:cs="Kalpurush" w:hint="cs"/>
          <w:sz w:val="24"/>
          <w:szCs w:val="24"/>
          <w:cs/>
          <w:lang w:bidi="bn-BD"/>
        </w:rPr>
        <w:t xml:space="preserve"> তাদের</w:t>
      </w:r>
      <w:r w:rsidR="00385FBD" w:rsidRPr="000E0158">
        <w:rPr>
          <w:rFonts w:ascii="Kalpurush" w:hAnsi="Kalpurush" w:cs="Kalpurush" w:hint="cs"/>
          <w:sz w:val="24"/>
          <w:szCs w:val="24"/>
          <w:cs/>
          <w:lang w:bidi="bn-BD"/>
        </w:rPr>
        <w:t>কে বন্ধুরূপে গ্রহণ করেন এবং</w:t>
      </w:r>
      <w:r w:rsidR="00C747A9" w:rsidRPr="000E0158">
        <w:rPr>
          <w:rFonts w:ascii="Kalpurush" w:hAnsi="Kalpurush" w:cs="Kalpurush" w:hint="cs"/>
          <w:sz w:val="24"/>
          <w:szCs w:val="24"/>
          <w:cs/>
          <w:lang w:bidi="bn-BD"/>
        </w:rPr>
        <w:t xml:space="preserve"> তাদের</w:t>
      </w:r>
      <w:r w:rsidR="00385FBD" w:rsidRPr="000E0158">
        <w:rPr>
          <w:rFonts w:ascii="Kalpurush" w:hAnsi="Kalpurush" w:cs="Kalpurush" w:hint="cs"/>
          <w:sz w:val="24"/>
          <w:szCs w:val="24"/>
          <w:cs/>
          <w:lang w:bidi="bn-BD"/>
        </w:rPr>
        <w:t>কে সম্মান করেন</w:t>
      </w:r>
      <w:r w:rsidR="009052C0" w:rsidRPr="000E0158">
        <w:rPr>
          <w:rFonts w:ascii="Kalpurush" w:hAnsi="Kalpurush" w:cs="Kalpurush" w:hint="cs"/>
          <w:sz w:val="24"/>
          <w:szCs w:val="24"/>
          <w:lang w:bidi="bn-BD"/>
        </w:rPr>
        <w:t xml:space="preserve">, </w:t>
      </w:r>
      <w:r w:rsidR="009052C0" w:rsidRPr="000E0158">
        <w:rPr>
          <w:rFonts w:ascii="Kalpurush" w:hAnsi="Kalpurush" w:cs="Kalpurush" w:hint="cs"/>
          <w:sz w:val="24"/>
          <w:szCs w:val="24"/>
          <w:cs/>
          <w:lang w:bidi="bn-BD"/>
        </w:rPr>
        <w:t>আর</w:t>
      </w:r>
      <w:r w:rsidR="00385FBD" w:rsidRPr="000E0158">
        <w:rPr>
          <w:rFonts w:ascii="Kalpurush" w:hAnsi="Kalpurush" w:cs="Kalpurush" w:hint="cs"/>
          <w:sz w:val="24"/>
          <w:szCs w:val="24"/>
          <w:cs/>
          <w:lang w:bidi="bn-BD"/>
        </w:rPr>
        <w:t xml:space="preserve"> (এ ক্ষেত্রে)</w:t>
      </w:r>
      <w:r w:rsidR="00D03F11" w:rsidRPr="000E0158">
        <w:rPr>
          <w:rFonts w:ascii="Kalpurush" w:hAnsi="Kalpurush" w:cs="Kalpurush" w:hint="cs"/>
          <w:sz w:val="24"/>
          <w:szCs w:val="24"/>
          <w:cs/>
          <w:lang w:bidi="bn-BD"/>
        </w:rPr>
        <w:t xml:space="preserve"> তারা</w:t>
      </w:r>
      <w:r w:rsidR="00385FBD" w:rsidRPr="000E0158">
        <w:rPr>
          <w:rFonts w:ascii="Kalpurush" w:hAnsi="Kalpurush" w:cs="Kalpurush" w:hint="cs"/>
          <w:sz w:val="24"/>
          <w:szCs w:val="24"/>
          <w:cs/>
          <w:lang w:bidi="bn-BD"/>
        </w:rPr>
        <w:t xml:space="preserve"> ভণ্ড ও ফাঁকিবাজদের তরীকা থেকে মুক্ত</w:t>
      </w:r>
      <w:r w:rsidR="00385FBD" w:rsidRPr="0045388E">
        <w:rPr>
          <w:rFonts w:ascii="Kalpurush" w:hAnsi="Kalpurush" w:cs="SolaimanLipi" w:hint="cs"/>
          <w:sz w:val="24"/>
          <w:szCs w:val="24"/>
          <w:cs/>
          <w:lang w:bidi="hi-IN"/>
        </w:rPr>
        <w:t>।</w:t>
      </w:r>
      <w:r w:rsidR="00385FBD" w:rsidRPr="000E0158">
        <w:rPr>
          <w:rFonts w:ascii="Kalpurush" w:hAnsi="Kalpurush" w:cs="Kalpurush" w:hint="cs"/>
          <w:sz w:val="24"/>
          <w:szCs w:val="24"/>
          <w:cs/>
          <w:lang w:bidi="bn-BD"/>
        </w:rPr>
        <w:t xml:space="preserve"> </w:t>
      </w:r>
    </w:p>
    <w:p w:rsidR="000E0158" w:rsidRPr="000E0158" w:rsidRDefault="009D6AC8" w:rsidP="0045388E">
      <w:pPr>
        <w:pStyle w:val="ListParagraph"/>
        <w:numPr>
          <w:ilvl w:val="0"/>
          <w:numId w:val="3"/>
        </w:numPr>
        <w:spacing w:after="120" w:line="240" w:lineRule="auto"/>
        <w:ind w:left="142" w:hanging="142"/>
        <w:jc w:val="both"/>
        <w:rPr>
          <w:rFonts w:cs="Kalpurush"/>
          <w:color w:val="000000"/>
          <w:sz w:val="24"/>
          <w:szCs w:val="24"/>
          <w:lang w:bidi="bn-BD"/>
        </w:rPr>
      </w:pPr>
      <w:r w:rsidRPr="000E0158">
        <w:rPr>
          <w:rFonts w:cs="Kalpurush" w:hint="cs"/>
          <w:color w:val="000000"/>
          <w:sz w:val="24"/>
          <w:szCs w:val="24"/>
          <w:cs/>
          <w:lang w:bidi="bn-BD"/>
        </w:rPr>
        <w:t>আর</w:t>
      </w:r>
      <w:r w:rsidR="00D03F11" w:rsidRPr="000E0158">
        <w:rPr>
          <w:rFonts w:ascii="Kalpurush" w:hAnsi="Kalpurush" w:cs="Kalpurush" w:hint="cs"/>
          <w:sz w:val="24"/>
          <w:szCs w:val="24"/>
          <w:cs/>
          <w:lang w:bidi="bn-BD"/>
        </w:rPr>
        <w:t xml:space="preserve"> তারা</w:t>
      </w:r>
      <w:r w:rsidR="00C747A9" w:rsidRPr="000E0158">
        <w:rPr>
          <w:rFonts w:ascii="Kalpurush" w:hAnsi="Kalpurush" w:cs="Kalpurush" w:hint="cs"/>
          <w:sz w:val="24"/>
          <w:szCs w:val="24"/>
          <w:cs/>
          <w:lang w:bidi="bn-BD"/>
        </w:rPr>
        <w:t xml:space="preserve"> তাদের</w:t>
      </w:r>
      <w:r w:rsidR="00385FBD" w:rsidRPr="000E0158">
        <w:rPr>
          <w:rFonts w:ascii="Kalpurush" w:hAnsi="Kalpurush" w:cs="Kalpurush" w:hint="cs"/>
          <w:sz w:val="24"/>
          <w:szCs w:val="24"/>
          <w:cs/>
          <w:lang w:bidi="bn-BD"/>
        </w:rPr>
        <w:t xml:space="preserve"> ব্যাপারে কোনোরূপ বাড়াবাড়ি করনে না এবং</w:t>
      </w:r>
      <w:r w:rsidR="00C747A9" w:rsidRPr="000E0158">
        <w:rPr>
          <w:rFonts w:ascii="Kalpurush" w:hAnsi="Kalpurush" w:cs="Kalpurush" w:hint="cs"/>
          <w:sz w:val="24"/>
          <w:szCs w:val="24"/>
          <w:cs/>
          <w:lang w:bidi="bn-BD"/>
        </w:rPr>
        <w:t xml:space="preserve"> তাদের</w:t>
      </w:r>
      <w:r w:rsidR="00385FBD" w:rsidRPr="000E0158">
        <w:rPr>
          <w:rFonts w:ascii="Kalpurush" w:hAnsi="Kalpurush" w:cs="Kalpurush" w:hint="cs"/>
          <w:sz w:val="24"/>
          <w:szCs w:val="24"/>
          <w:cs/>
          <w:lang w:bidi="bn-BD"/>
        </w:rPr>
        <w:t>কে নিষ্পাপ মনে করনে না</w:t>
      </w:r>
      <w:r w:rsidR="009052C0" w:rsidRPr="000E0158">
        <w:rPr>
          <w:rFonts w:ascii="Kalpurush" w:hAnsi="Kalpurush" w:cs="Kalpurush" w:hint="cs"/>
          <w:sz w:val="24"/>
          <w:szCs w:val="24"/>
          <w:lang w:bidi="bn-BD"/>
        </w:rPr>
        <w:t xml:space="preserve">, </w:t>
      </w:r>
      <w:r w:rsidR="009052C0" w:rsidRPr="000E0158">
        <w:rPr>
          <w:rFonts w:ascii="Kalpurush" w:hAnsi="Kalpurush" w:cs="Kalpurush" w:hint="cs"/>
          <w:sz w:val="24"/>
          <w:szCs w:val="24"/>
          <w:cs/>
          <w:lang w:bidi="bn-BD"/>
        </w:rPr>
        <w:t>আর</w:t>
      </w:r>
      <w:r w:rsidR="00385FBD" w:rsidRPr="000E0158">
        <w:rPr>
          <w:rFonts w:ascii="Kalpurush" w:hAnsi="Kalpurush" w:cs="Kalpurush" w:hint="cs"/>
          <w:sz w:val="24"/>
          <w:szCs w:val="24"/>
          <w:cs/>
          <w:lang w:bidi="bn-BD"/>
        </w:rPr>
        <w:t xml:space="preserve"> (এ ক্ষেত্রে)</w:t>
      </w:r>
      <w:r w:rsidR="00D03F11" w:rsidRPr="000E0158">
        <w:rPr>
          <w:rFonts w:ascii="Kalpurush" w:hAnsi="Kalpurush" w:cs="Kalpurush" w:hint="cs"/>
          <w:sz w:val="24"/>
          <w:szCs w:val="24"/>
          <w:cs/>
          <w:lang w:bidi="bn-BD"/>
        </w:rPr>
        <w:t xml:space="preserve"> তারা</w:t>
      </w:r>
      <w:r w:rsidR="00385FBD" w:rsidRPr="000E0158">
        <w:rPr>
          <w:rFonts w:ascii="Kalpurush" w:hAnsi="Kalpurush" w:cs="Kalpurush" w:hint="cs"/>
          <w:sz w:val="24"/>
          <w:szCs w:val="24"/>
          <w:cs/>
          <w:lang w:bidi="bn-BD"/>
        </w:rPr>
        <w:t xml:space="preserve"> রাফেযী</w:t>
      </w:r>
      <w:r w:rsidR="000E0158" w:rsidRPr="000E0158">
        <w:rPr>
          <w:rFonts w:ascii="Kalpurush" w:hAnsi="Kalpurush" w:cs="Kalpurush" w:hint="cs"/>
          <w:sz w:val="24"/>
          <w:szCs w:val="24"/>
          <w:cs/>
          <w:lang w:bidi="bn-BD"/>
        </w:rPr>
        <w:t xml:space="preserve"> (শিয়া)</w:t>
      </w:r>
      <w:r w:rsidR="00385FBD" w:rsidRPr="000E0158">
        <w:rPr>
          <w:rFonts w:ascii="Kalpurush" w:hAnsi="Kalpurush" w:cs="Kalpurush" w:hint="cs"/>
          <w:sz w:val="24"/>
          <w:szCs w:val="24"/>
          <w:cs/>
          <w:lang w:bidi="bn-BD"/>
        </w:rPr>
        <w:t>দের তরীকা থেকে মুক্ত</w:t>
      </w:r>
      <w:r w:rsidR="00385FBD" w:rsidRPr="0045388E">
        <w:rPr>
          <w:rFonts w:ascii="Kalpurush" w:hAnsi="Kalpurush" w:cs="SolaimanLipi" w:hint="cs"/>
          <w:sz w:val="24"/>
          <w:szCs w:val="24"/>
          <w:cs/>
          <w:lang w:bidi="hi-IN"/>
        </w:rPr>
        <w:t>।</w:t>
      </w:r>
    </w:p>
    <w:p w:rsidR="00385FBD" w:rsidRPr="000E0158" w:rsidRDefault="009D6AC8" w:rsidP="0045388E">
      <w:pPr>
        <w:pStyle w:val="ListParagraph"/>
        <w:numPr>
          <w:ilvl w:val="0"/>
          <w:numId w:val="3"/>
        </w:numPr>
        <w:spacing w:after="120" w:line="240" w:lineRule="auto"/>
        <w:ind w:left="142" w:hanging="142"/>
        <w:jc w:val="both"/>
        <w:rPr>
          <w:rFonts w:cs="Kalpurush"/>
          <w:color w:val="000000"/>
          <w:sz w:val="24"/>
          <w:szCs w:val="24"/>
          <w:cs/>
          <w:lang w:bidi="bn-BD"/>
        </w:rPr>
      </w:pPr>
      <w:r w:rsidRPr="000E0158">
        <w:rPr>
          <w:rFonts w:cs="Kalpurush" w:hint="cs"/>
          <w:color w:val="000000"/>
          <w:sz w:val="24"/>
          <w:szCs w:val="24"/>
          <w:cs/>
          <w:lang w:bidi="bn-BD"/>
        </w:rPr>
        <w:t>আর</w:t>
      </w:r>
      <w:r w:rsidR="00D03F11" w:rsidRPr="000E0158">
        <w:rPr>
          <w:rFonts w:ascii="Kalpurush" w:hAnsi="Kalpurush" w:cs="Kalpurush" w:hint="cs"/>
          <w:sz w:val="24"/>
          <w:szCs w:val="24"/>
          <w:cs/>
          <w:lang w:bidi="bn-BD"/>
        </w:rPr>
        <w:t xml:space="preserve"> তারা</w:t>
      </w:r>
      <w:r w:rsidR="00C747A9" w:rsidRPr="000E0158">
        <w:rPr>
          <w:rFonts w:ascii="Kalpurush" w:hAnsi="Kalpurush" w:cs="Kalpurush" w:hint="cs"/>
          <w:sz w:val="24"/>
          <w:szCs w:val="24"/>
          <w:cs/>
          <w:lang w:bidi="bn-BD"/>
        </w:rPr>
        <w:t xml:space="preserve"> তাদের</w:t>
      </w:r>
      <w:r w:rsidR="00385FBD" w:rsidRPr="000E0158">
        <w:rPr>
          <w:rFonts w:ascii="Kalpurush" w:hAnsi="Kalpurush" w:cs="Kalpurush" w:hint="cs"/>
          <w:sz w:val="24"/>
          <w:szCs w:val="24"/>
          <w:cs/>
          <w:lang w:bidi="bn-BD"/>
        </w:rPr>
        <w:t xml:space="preserve"> মধ্যকার ‘মুহসিন’ বান্দাকে উচ্চমর্যাদায় তুলে ধরেন এবং</w:t>
      </w:r>
      <w:r w:rsidR="00C747A9" w:rsidRPr="000E0158">
        <w:rPr>
          <w:rFonts w:ascii="Kalpurush" w:hAnsi="Kalpurush" w:cs="Kalpurush" w:hint="cs"/>
          <w:sz w:val="24"/>
          <w:szCs w:val="24"/>
          <w:cs/>
          <w:lang w:bidi="bn-BD"/>
        </w:rPr>
        <w:t xml:space="preserve"> তাদের</w:t>
      </w:r>
      <w:r w:rsidR="00385FBD" w:rsidRPr="000E0158">
        <w:rPr>
          <w:rFonts w:ascii="Kalpurush" w:hAnsi="Kalpurush" w:cs="Kalpurush" w:hint="cs"/>
          <w:sz w:val="24"/>
          <w:szCs w:val="24"/>
          <w:cs/>
          <w:lang w:bidi="bn-BD"/>
        </w:rPr>
        <w:t xml:space="preserve"> মধ্যকার সমালোচিতজনের উদ্দেশ্যে এমন কথা বলেন, যা</w:t>
      </w:r>
      <w:r w:rsidR="00C747A9" w:rsidRPr="000E0158">
        <w:rPr>
          <w:rFonts w:ascii="Kalpurush" w:hAnsi="Kalpurush" w:cs="Kalpurush" w:hint="cs"/>
          <w:sz w:val="24"/>
          <w:szCs w:val="24"/>
          <w:cs/>
          <w:lang w:bidi="bn-BD"/>
        </w:rPr>
        <w:t xml:space="preserve"> তাদের</w:t>
      </w:r>
      <w:r w:rsidR="00385FBD" w:rsidRPr="000E0158">
        <w:rPr>
          <w:rFonts w:ascii="Kalpurush" w:hAnsi="Kalpurush" w:cs="Kalpurush" w:hint="cs"/>
          <w:sz w:val="24"/>
          <w:szCs w:val="24"/>
          <w:cs/>
          <w:lang w:bidi="bn-BD"/>
        </w:rPr>
        <w:t xml:space="preserve"> নবী সাল্লাল্লাহু ‘আলাইহি ওয়াসাল্লাম</w:t>
      </w:r>
      <w:r w:rsidR="00D87DB1" w:rsidRPr="000E0158">
        <w:rPr>
          <w:rFonts w:ascii="Kalpurush" w:hAnsi="Kalpurush" w:cs="Kalpurush" w:hint="cs"/>
          <w:sz w:val="24"/>
          <w:szCs w:val="24"/>
          <w:cs/>
          <w:lang w:bidi="bn-BD"/>
        </w:rPr>
        <w:t xml:space="preserve"> বলেছেন</w:t>
      </w:r>
      <w:r w:rsidR="00D87DB1" w:rsidRPr="000E0158">
        <w:rPr>
          <w:rFonts w:ascii="Kalpurush" w:hAnsi="Kalpurush" w:cs="Kalpurush" w:hint="cs"/>
          <w:sz w:val="24"/>
          <w:szCs w:val="24"/>
          <w:lang w:bidi="bn-BD"/>
        </w:rPr>
        <w:t>,</w:t>
      </w:r>
      <w:r w:rsidR="00385FBD" w:rsidRPr="000E0158">
        <w:rPr>
          <w:rFonts w:ascii="Kalpurush" w:hAnsi="Kalpurush" w:cs="Kalpurush" w:hint="cs"/>
          <w:sz w:val="24"/>
          <w:szCs w:val="24"/>
          <w:cs/>
          <w:lang w:bidi="bn-BD"/>
        </w:rPr>
        <w:t xml:space="preserve"> </w:t>
      </w:r>
    </w:p>
    <w:p w:rsidR="00385FBD" w:rsidRPr="00A90825" w:rsidRDefault="00385FBD" w:rsidP="0045388E">
      <w:pPr>
        <w:autoSpaceDE w:val="0"/>
        <w:autoSpaceDN w:val="0"/>
        <w:spacing w:after="120" w:line="240" w:lineRule="auto"/>
        <w:jc w:val="both"/>
        <w:rPr>
          <w:rFonts w:ascii="Traditional Arabic" w:eastAsia="SimSun" w:cs="KFGQPC Uthman Taha Naskh"/>
          <w:color w:val="0000FF"/>
          <w:sz w:val="24"/>
          <w:szCs w:val="24"/>
          <w:rtl/>
          <w:cs/>
          <w:lang w:eastAsia="zh-CN"/>
        </w:rPr>
      </w:pPr>
      <w:r w:rsidRPr="00A90825">
        <w:rPr>
          <w:rFonts w:ascii="Traditional Arabic" w:cs="KFGQPC Uthman Taha Naskh" w:hint="eastAsia"/>
          <w:color w:val="0000FF"/>
          <w:sz w:val="24"/>
          <w:szCs w:val="24"/>
          <w:rtl/>
        </w:rPr>
        <w:t>«</w:t>
      </w:r>
      <w:r w:rsidRPr="00A90825">
        <w:rPr>
          <w:rFonts w:ascii="Traditional Arabic" w:eastAsia="SimSun" w:cs="KFGQPC Uthman Taha Naskh"/>
          <w:color w:val="0000FF"/>
          <w:sz w:val="24"/>
          <w:szCs w:val="24"/>
          <w:rtl/>
          <w:lang w:eastAsia="zh-CN"/>
        </w:rPr>
        <w:t>مَنْ بَطَّأَ بِهِ عَمَل</w:t>
      </w:r>
      <w:r w:rsidR="00A90825">
        <w:rPr>
          <w:rFonts w:ascii="Traditional Arabic" w:eastAsia="SimSun" w:cs="KFGQPC Uthman Taha Naskh"/>
          <w:color w:val="0000FF"/>
          <w:sz w:val="24"/>
          <w:szCs w:val="24"/>
          <w:rtl/>
          <w:lang w:eastAsia="zh-CN"/>
        </w:rPr>
        <w:t>ُهُ لَمْ يُسْرِعْ بِهِ نَسَبُهُ</w:t>
      </w:r>
      <w:r w:rsidRPr="00A90825">
        <w:rPr>
          <w:rFonts w:ascii="Traditional Arabic" w:cs="KFGQPC Uthman Taha Naskh" w:hint="eastAsia"/>
          <w:color w:val="0000FF"/>
          <w:sz w:val="24"/>
          <w:szCs w:val="24"/>
          <w:rtl/>
        </w:rPr>
        <w:t>»</w:t>
      </w:r>
    </w:p>
    <w:p w:rsidR="00385FBD" w:rsidRPr="00385FBD" w:rsidRDefault="00385FBD" w:rsidP="0045388E">
      <w:pPr>
        <w:spacing w:after="120" w:line="240" w:lineRule="auto"/>
        <w:jc w:val="both"/>
        <w:rPr>
          <w:rFonts w:cs="Kalpurush"/>
          <w:color w:val="000000"/>
          <w:sz w:val="24"/>
          <w:szCs w:val="24"/>
          <w:lang w:bidi="bn-BD"/>
        </w:rPr>
      </w:pPr>
      <w:r w:rsidRPr="00385FBD">
        <w:rPr>
          <w:rFonts w:ascii="SutonnyMJ" w:hAnsi="SutonnyMJ" w:cs="Kalpurush" w:hint="cs"/>
          <w:color w:val="000000"/>
          <w:sz w:val="24"/>
          <w:szCs w:val="24"/>
          <w:cs/>
          <w:lang w:bidi="bn-BD"/>
        </w:rPr>
        <w:lastRenderedPageBreak/>
        <w:t>“যে ব্যক্তিকে তার আমল পিছিয়ে দেবে, তার বংশমর্যাদা তাকে এগিয়ে দিতে পারবে না</w:t>
      </w:r>
      <w:r w:rsidRPr="0045388E">
        <w:rPr>
          <w:rFonts w:ascii="SutonnyMJ" w:hAnsi="SutonnyMJ" w:cs="SolaimanLipi" w:hint="cs"/>
          <w:color w:val="000000"/>
          <w:sz w:val="24"/>
          <w:szCs w:val="24"/>
          <w:cs/>
          <w:lang w:bidi="hi-IN"/>
        </w:rPr>
        <w:t>।</w:t>
      </w:r>
      <w:r w:rsidRPr="00385FBD">
        <w:rPr>
          <w:rFonts w:cs="Kalpurush" w:hint="cs"/>
          <w:color w:val="000000"/>
          <w:sz w:val="24"/>
          <w:szCs w:val="24"/>
          <w:cs/>
          <w:lang w:bidi="bn-BD"/>
        </w:rPr>
        <w:t>”</w:t>
      </w:r>
      <w:r w:rsidRPr="00385FBD">
        <w:rPr>
          <w:rStyle w:val="FootnoteReference"/>
          <w:rFonts w:cs="Kalpurush"/>
          <w:color w:val="000000"/>
          <w:sz w:val="24"/>
          <w:szCs w:val="24"/>
          <w:cs/>
          <w:lang w:bidi="bn-BD"/>
        </w:rPr>
        <w:footnoteReference w:id="13"/>
      </w:r>
    </w:p>
    <w:p w:rsidR="00385FBD" w:rsidRPr="00385FBD"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A90825">
        <w:rPr>
          <w:rFonts w:cs="Kalpurush" w:hint="cs"/>
          <w:color w:val="000000"/>
          <w:sz w:val="24"/>
          <w:szCs w:val="24"/>
          <w:cs/>
          <w:lang w:bidi="bn-BD"/>
        </w:rPr>
        <w:t>আর</w:t>
      </w:r>
      <w:r w:rsidR="00385FBD" w:rsidRPr="00385FBD">
        <w:rPr>
          <w:rFonts w:ascii="Kalpurush" w:hAnsi="Kalpurush" w:cs="Kalpurush" w:hint="cs"/>
          <w:sz w:val="24"/>
          <w:szCs w:val="24"/>
          <w:cs/>
          <w:lang w:bidi="bn-BD"/>
        </w:rPr>
        <w:t xml:space="preserve"> যে ব্যক্তি উত্তম বংশ ও সৎ আমলের মধ্যে সমন্বয় করতে পারবে, সে ব্যক্তি দ্বিগুণ ভালো অর্জন করতে পারল এবং দ্বিগুণ মর্যাদা লাভ করল</w:t>
      </w:r>
      <w:r w:rsidR="00385FBD" w:rsidRPr="0045388E">
        <w:rPr>
          <w:rFonts w:ascii="Kalpurush" w:hAnsi="Kalpurush" w:cs="SolaimanLipi" w:hint="cs"/>
          <w:sz w:val="24"/>
          <w:szCs w:val="24"/>
          <w:cs/>
          <w:lang w:bidi="hi-IN"/>
        </w:rPr>
        <w:t>।</w:t>
      </w:r>
      <w:r w:rsidR="00385FBD" w:rsidRPr="00385FBD">
        <w:rPr>
          <w:rFonts w:ascii="Kalpurush" w:hAnsi="Kalpurush" w:cs="Kalpurush" w:hint="cs"/>
          <w:sz w:val="24"/>
          <w:szCs w:val="24"/>
          <w:cs/>
          <w:lang w:bidi="bn-BD"/>
        </w:rPr>
        <w:t xml:space="preserve">          </w:t>
      </w:r>
    </w:p>
    <w:p w:rsidR="00A90825" w:rsidRDefault="00A90825" w:rsidP="0045388E">
      <w:pPr>
        <w:spacing w:after="120"/>
        <w:rPr>
          <w:rFonts w:cs="Kalpurush"/>
          <w:b/>
          <w:bCs/>
          <w:color w:val="000000"/>
          <w:sz w:val="24"/>
          <w:szCs w:val="24"/>
          <w:cs/>
          <w:lang w:bidi="bn-BD"/>
        </w:rPr>
      </w:pPr>
      <w:r>
        <w:rPr>
          <w:rFonts w:cs="Kalpurush"/>
          <w:b/>
          <w:bCs/>
          <w:color w:val="000000"/>
          <w:sz w:val="24"/>
          <w:szCs w:val="24"/>
          <w:cs/>
          <w:lang w:bidi="bn-BD"/>
        </w:rPr>
        <w:br w:type="page"/>
      </w:r>
    </w:p>
    <w:p w:rsidR="00385FBD" w:rsidRPr="00A90825" w:rsidRDefault="00385FBD" w:rsidP="0045388E">
      <w:pPr>
        <w:spacing w:after="120" w:line="240" w:lineRule="auto"/>
        <w:jc w:val="center"/>
        <w:rPr>
          <w:rFonts w:cs="Kalpurush"/>
          <w:b/>
          <w:bCs/>
          <w:color w:val="002060"/>
          <w:sz w:val="24"/>
          <w:szCs w:val="24"/>
          <w:lang w:bidi="bn-BD"/>
        </w:rPr>
      </w:pPr>
      <w:r w:rsidRPr="00A90825">
        <w:rPr>
          <w:rFonts w:cs="Kalpurush" w:hint="cs"/>
          <w:b/>
          <w:bCs/>
          <w:color w:val="002060"/>
          <w:sz w:val="24"/>
          <w:szCs w:val="24"/>
          <w:cs/>
          <w:lang w:bidi="bn-BD"/>
        </w:rPr>
        <w:lastRenderedPageBreak/>
        <w:t>দ্বিতীয় পরিচ্ছেদ</w:t>
      </w:r>
    </w:p>
    <w:p w:rsidR="00385FBD" w:rsidRPr="0045388E" w:rsidRDefault="00385FBD" w:rsidP="0045388E">
      <w:pPr>
        <w:spacing w:after="120" w:line="240" w:lineRule="auto"/>
        <w:jc w:val="center"/>
        <w:rPr>
          <w:rFonts w:cs="Kalpurush"/>
          <w:b/>
          <w:bCs/>
          <w:color w:val="002060"/>
          <w:sz w:val="24"/>
          <w:szCs w:val="24"/>
          <w:cs/>
          <w:lang w:bidi="bn-BD"/>
        </w:rPr>
      </w:pPr>
      <w:r w:rsidRPr="00A90825">
        <w:rPr>
          <w:rFonts w:cs="KFGQPC Uthman Taha Naskh" w:hint="cs"/>
          <w:b/>
          <w:bCs/>
          <w:color w:val="002060"/>
          <w:sz w:val="24"/>
          <w:szCs w:val="24"/>
          <w:cs/>
          <w:lang w:bidi="bn-BD"/>
        </w:rPr>
        <w:t>(</w:t>
      </w:r>
      <w:r w:rsidRPr="00A90825">
        <w:rPr>
          <w:rFonts w:cs="KFGQPC Uthman Taha Naskh" w:hint="cs"/>
          <w:b/>
          <w:bCs/>
          <w:color w:val="002060"/>
          <w:sz w:val="24"/>
          <w:szCs w:val="24"/>
          <w:rtl/>
        </w:rPr>
        <w:t>عقيدة أهل</w:t>
      </w:r>
      <w:r w:rsidR="00A90825">
        <w:rPr>
          <w:rFonts w:cs="KFGQPC Uthman Taha Naskh" w:hint="cs"/>
          <w:b/>
          <w:bCs/>
          <w:color w:val="002060"/>
          <w:sz w:val="24"/>
          <w:szCs w:val="24"/>
          <w:rtl/>
        </w:rPr>
        <w:t xml:space="preserve"> السنة في الصحابة رضي الله عنهم</w:t>
      </w:r>
      <w:r w:rsidRPr="00A90825">
        <w:rPr>
          <w:rFonts w:cs="KFGQPC Uthman Taha Naskh" w:hint="cs"/>
          <w:b/>
          <w:bCs/>
          <w:color w:val="002060"/>
          <w:sz w:val="24"/>
          <w:szCs w:val="24"/>
          <w:cs/>
          <w:lang w:bidi="bn-BD"/>
        </w:rPr>
        <w:t>)</w:t>
      </w:r>
    </w:p>
    <w:p w:rsidR="00385FBD" w:rsidRPr="00385FBD" w:rsidRDefault="00385FBD" w:rsidP="0045388E">
      <w:pPr>
        <w:spacing w:after="120" w:line="240" w:lineRule="auto"/>
        <w:jc w:val="center"/>
        <w:rPr>
          <w:b/>
          <w:bCs/>
          <w:color w:val="000000"/>
          <w:sz w:val="24"/>
          <w:szCs w:val="24"/>
          <w:rtl/>
        </w:rPr>
      </w:pPr>
      <w:r w:rsidRPr="00A90825">
        <w:rPr>
          <w:rFonts w:cs="Kalpurush" w:hint="cs"/>
          <w:b/>
          <w:bCs/>
          <w:color w:val="002060"/>
          <w:sz w:val="24"/>
          <w:szCs w:val="24"/>
          <w:cs/>
          <w:lang w:bidi="bn-BD"/>
        </w:rPr>
        <w:t>সাহাবা</w:t>
      </w:r>
      <w:r w:rsidR="00A90825">
        <w:rPr>
          <w:rFonts w:cs="Kalpurush" w:hint="cs"/>
          <w:b/>
          <w:bCs/>
          <w:color w:val="002060"/>
          <w:sz w:val="24"/>
          <w:szCs w:val="24"/>
          <w:cs/>
          <w:lang w:bidi="bn-BD"/>
        </w:rPr>
        <w:t>য়ে কেরাম</w:t>
      </w:r>
      <w:r w:rsidRPr="00A90825">
        <w:rPr>
          <w:rFonts w:cs="Kalpurush" w:hint="cs"/>
          <w:b/>
          <w:bCs/>
          <w:color w:val="002060"/>
          <w:sz w:val="24"/>
          <w:szCs w:val="24"/>
          <w:cs/>
          <w:lang w:bidi="bn-BD"/>
        </w:rPr>
        <w:t xml:space="preserve"> রাদিয়াল্লাহু ‘আনহুমের ব্যাপারে আহলে</w:t>
      </w:r>
      <w:r w:rsidR="00A90825">
        <w:rPr>
          <w:rFonts w:cs="Kalpurush" w:hint="cs"/>
          <w:b/>
          <w:bCs/>
          <w:color w:val="002060"/>
          <w:sz w:val="24"/>
          <w:szCs w:val="24"/>
          <w:cs/>
          <w:lang w:bidi="bn-BD"/>
        </w:rPr>
        <w:t xml:space="preserve"> সুন্নাতের </w:t>
      </w:r>
      <w:r w:rsidRPr="00A90825">
        <w:rPr>
          <w:rFonts w:cs="Kalpurush" w:hint="cs"/>
          <w:b/>
          <w:bCs/>
          <w:color w:val="002060"/>
          <w:sz w:val="24"/>
          <w:szCs w:val="24"/>
          <w:cs/>
          <w:lang w:bidi="bn-BD"/>
        </w:rPr>
        <w:t>আকিদা</w:t>
      </w:r>
    </w:p>
    <w:p w:rsidR="000E0158" w:rsidRPr="000E0158"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0E0158">
        <w:rPr>
          <w:rFonts w:cs="Kalpurush" w:hint="cs"/>
          <w:color w:val="000000"/>
          <w:sz w:val="24"/>
          <w:szCs w:val="24"/>
          <w:cs/>
          <w:lang w:bidi="bn-BD"/>
        </w:rPr>
        <w:t>আর</w:t>
      </w:r>
      <w:r w:rsidR="00D03F11" w:rsidRPr="000E0158">
        <w:rPr>
          <w:rFonts w:ascii="Kalpurush" w:hAnsi="Kalpurush" w:cs="Kalpurush" w:hint="cs"/>
          <w:sz w:val="24"/>
          <w:szCs w:val="24"/>
          <w:cs/>
          <w:lang w:bidi="bn-BD"/>
        </w:rPr>
        <w:t xml:space="preserve"> তারা</w:t>
      </w:r>
      <w:r w:rsidR="00385FBD" w:rsidRPr="000E0158">
        <w:rPr>
          <w:rFonts w:ascii="Kalpurush" w:hAnsi="Kalpurush" w:cs="Kalpurush" w:hint="cs"/>
          <w:sz w:val="24"/>
          <w:szCs w:val="24"/>
          <w:cs/>
          <w:lang w:bidi="bn-BD"/>
        </w:rPr>
        <w:t xml:space="preserve"> (সাহাবীগণ) হলেন আল্লাহর সৃষ্টির সর্বশ্রেষ্ঠ ব্যক্তির সাথী, আল্লাহর নিকট আল্লাহর নবীগণের পরে সবচেয়ে পছন্দনীয় সৃষ্টি</w:t>
      </w:r>
      <w:r w:rsidR="00385FBD" w:rsidRPr="0045388E">
        <w:rPr>
          <w:rFonts w:ascii="Kalpurush" w:hAnsi="Kalpurush" w:cs="SolaimanLipi" w:hint="cs"/>
          <w:sz w:val="24"/>
          <w:szCs w:val="24"/>
          <w:cs/>
          <w:lang w:bidi="hi-IN"/>
        </w:rPr>
        <w:t>।</w:t>
      </w:r>
      <w:r w:rsidR="000E0158" w:rsidRPr="0045388E">
        <w:rPr>
          <w:rFonts w:ascii="Kalpurush" w:hAnsi="Kalpurush" w:cs="Kalpurush" w:hint="cs"/>
          <w:sz w:val="24"/>
          <w:szCs w:val="24"/>
          <w:cs/>
          <w:lang w:bidi="bn-BD"/>
        </w:rPr>
        <w:t xml:space="preserve"> </w:t>
      </w:r>
    </w:p>
    <w:p w:rsidR="000E0158" w:rsidRPr="000E0158"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0E0158">
        <w:rPr>
          <w:rFonts w:ascii="Kalpurush" w:hAnsi="Kalpurush" w:cs="Kalpurush" w:hint="cs"/>
          <w:sz w:val="24"/>
          <w:szCs w:val="24"/>
          <w:cs/>
          <w:lang w:bidi="bn-BD"/>
        </w:rPr>
        <w:t>ঈমানের দিক থেকে</w:t>
      </w:r>
      <w:r w:rsidR="00D03F11" w:rsidRPr="000E0158">
        <w:rPr>
          <w:rFonts w:ascii="Kalpurush" w:hAnsi="Kalpurush" w:cs="Kalpurush" w:hint="cs"/>
          <w:sz w:val="24"/>
          <w:szCs w:val="24"/>
          <w:cs/>
          <w:lang w:bidi="bn-BD"/>
        </w:rPr>
        <w:t xml:space="preserve"> তারা</w:t>
      </w:r>
      <w:r w:rsidRPr="000E0158">
        <w:rPr>
          <w:rFonts w:ascii="Kalpurush" w:hAnsi="Kalpurush" w:cs="Kalpurush" w:hint="cs"/>
          <w:sz w:val="24"/>
          <w:szCs w:val="24"/>
          <w:cs/>
          <w:lang w:bidi="bn-BD"/>
        </w:rPr>
        <w:t xml:space="preserve"> হলেন অগ্রগামী পূর্বপুরুষ এবং</w:t>
      </w:r>
      <w:r w:rsidR="00D03F11" w:rsidRPr="000E0158">
        <w:rPr>
          <w:rFonts w:ascii="Kalpurush" w:hAnsi="Kalpurush" w:cs="Kalpurush" w:hint="cs"/>
          <w:sz w:val="24"/>
          <w:szCs w:val="24"/>
          <w:cs/>
          <w:lang w:bidi="bn-BD"/>
        </w:rPr>
        <w:t xml:space="preserve"> তারা</w:t>
      </w:r>
      <w:r w:rsidR="00A90825" w:rsidRPr="000E0158">
        <w:rPr>
          <w:rFonts w:ascii="Kalpurush" w:hAnsi="Kalpurush" w:cs="Kalpurush" w:hint="cs"/>
          <w:sz w:val="24"/>
          <w:szCs w:val="24"/>
          <w:cs/>
          <w:lang w:bidi="bn-BD"/>
        </w:rPr>
        <w:t xml:space="preserve"> হলেন র</w:t>
      </w:r>
      <w:r w:rsidR="000E0158" w:rsidRPr="000E0158">
        <w:rPr>
          <w:rFonts w:ascii="Kalpurush" w:hAnsi="Kalpurush" w:cs="Kalpurush" w:hint="cs"/>
          <w:sz w:val="24"/>
          <w:szCs w:val="24"/>
          <w:cs/>
          <w:lang w:bidi="bn-BD"/>
        </w:rPr>
        <w:t>হমানের স</w:t>
      </w:r>
      <w:r w:rsidRPr="000E0158">
        <w:rPr>
          <w:rFonts w:ascii="Kalpurush" w:hAnsi="Kalpurush" w:cs="Kalpurush" w:hint="cs"/>
          <w:sz w:val="24"/>
          <w:szCs w:val="24"/>
          <w:cs/>
          <w:lang w:bidi="bn-BD"/>
        </w:rPr>
        <w:t>ন্তুষ্টি অর্জ</w:t>
      </w:r>
      <w:r w:rsidR="000E0158" w:rsidRPr="000E0158">
        <w:rPr>
          <w:rFonts w:ascii="Kalpurush" w:hAnsi="Kalpurush" w:cs="Kalpurush" w:hint="cs"/>
          <w:sz w:val="24"/>
          <w:szCs w:val="24"/>
          <w:cs/>
          <w:lang w:bidi="bn-BD"/>
        </w:rPr>
        <w:t>ন</w:t>
      </w:r>
      <w:r w:rsidRPr="000E0158">
        <w:rPr>
          <w:rFonts w:ascii="Kalpurush" w:hAnsi="Kalpurush" w:cs="Kalpurush" w:hint="cs"/>
          <w:sz w:val="24"/>
          <w:szCs w:val="24"/>
          <w:cs/>
          <w:lang w:bidi="bn-BD"/>
        </w:rPr>
        <w:t>কারী ব্যক্তিবর্গ</w:t>
      </w:r>
      <w:r w:rsidRPr="0045388E">
        <w:rPr>
          <w:rFonts w:ascii="Kalpurush" w:hAnsi="Kalpurush" w:cs="SolaimanLipi" w:hint="cs"/>
          <w:sz w:val="24"/>
          <w:szCs w:val="24"/>
          <w:cs/>
          <w:lang w:bidi="hi-IN"/>
        </w:rPr>
        <w:t>।</w:t>
      </w:r>
      <w:r w:rsidR="000E0158" w:rsidRPr="0045388E">
        <w:rPr>
          <w:rFonts w:ascii="Kalpurush" w:hAnsi="Kalpurush" w:cs="Kalpurush" w:hint="cs"/>
          <w:sz w:val="24"/>
          <w:szCs w:val="24"/>
          <w:cs/>
          <w:lang w:bidi="bn-BD"/>
        </w:rPr>
        <w:t xml:space="preserve"> </w:t>
      </w:r>
    </w:p>
    <w:p w:rsidR="000E0158" w:rsidRPr="000E0158" w:rsidRDefault="00C747A9"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0E0158">
        <w:rPr>
          <w:rFonts w:cs="Kalpurush" w:hint="cs"/>
          <w:color w:val="000000"/>
          <w:sz w:val="24"/>
          <w:szCs w:val="24"/>
          <w:cs/>
          <w:lang w:bidi="bn-BD"/>
        </w:rPr>
        <w:t>তাদের</w:t>
      </w:r>
      <w:r w:rsidR="00385FBD" w:rsidRPr="000E0158">
        <w:rPr>
          <w:rFonts w:ascii="Kalpurush" w:hAnsi="Kalpurush" w:cs="Kalpurush" w:hint="cs"/>
          <w:sz w:val="24"/>
          <w:szCs w:val="24"/>
          <w:cs/>
          <w:lang w:bidi="bn-BD"/>
        </w:rPr>
        <w:t>কে মহব্বত করাটা আনুগত্য ও ঈমান এবং</w:t>
      </w:r>
      <w:r w:rsidRPr="000E0158">
        <w:rPr>
          <w:rFonts w:ascii="Kalpurush" w:hAnsi="Kalpurush" w:cs="Kalpurush" w:hint="cs"/>
          <w:sz w:val="24"/>
          <w:szCs w:val="24"/>
          <w:cs/>
          <w:lang w:bidi="bn-BD"/>
        </w:rPr>
        <w:t xml:space="preserve"> তাদের</w:t>
      </w:r>
      <w:r w:rsidR="00385FBD" w:rsidRPr="000E0158">
        <w:rPr>
          <w:rFonts w:ascii="Kalpurush" w:hAnsi="Kalpurush" w:cs="Kalpurush" w:hint="cs"/>
          <w:sz w:val="24"/>
          <w:szCs w:val="24"/>
          <w:cs/>
          <w:lang w:bidi="bn-BD"/>
        </w:rPr>
        <w:t>কে ঘৃণা করাটা নিফাকী ও সীমালংঘন</w:t>
      </w:r>
      <w:r w:rsidR="00385FBD" w:rsidRPr="0045388E">
        <w:rPr>
          <w:rFonts w:ascii="Kalpurush" w:hAnsi="Kalpurush" w:cs="SolaimanLipi" w:hint="cs"/>
          <w:sz w:val="24"/>
          <w:szCs w:val="24"/>
          <w:cs/>
          <w:lang w:bidi="hi-IN"/>
        </w:rPr>
        <w:t>।</w:t>
      </w:r>
    </w:p>
    <w:p w:rsidR="000E0158" w:rsidRPr="000E0158" w:rsidRDefault="00D03F11"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0E0158">
        <w:rPr>
          <w:rFonts w:cs="Kalpurush" w:hint="cs"/>
          <w:color w:val="000000"/>
          <w:sz w:val="24"/>
          <w:szCs w:val="24"/>
          <w:cs/>
          <w:lang w:bidi="bn-BD"/>
        </w:rPr>
        <w:t>তারা</w:t>
      </w:r>
      <w:r w:rsidR="00385FBD" w:rsidRPr="000E0158">
        <w:rPr>
          <w:rFonts w:ascii="Kalpurush" w:hAnsi="Kalpurush" w:cs="Kalpurush" w:hint="cs"/>
          <w:sz w:val="24"/>
          <w:szCs w:val="24"/>
          <w:cs/>
          <w:lang w:bidi="bn-BD"/>
        </w:rPr>
        <w:t xml:space="preserve"> হলেন এ উম্মতের মধ্যে মনের দিক থেকে সবচেয়ে সুহৃদ ও সৎ মানসিকতাসম্পন্ন, ঈমানের দিক থেকে সবচেয়ে শক্তিশালী, জ্ঞানের দিক থেকে সবচেয়ে গভীর জ্ঞানসম্পন্ন, সবচেয়ে কম আনুষ্ঠানিকতা প্রিয়, (নবী সাল্লাল্লাহু ‘আলাইহি ওয়াসাল্লামের) সাহচর্য ও সহযোগিতার দিক থেকে</w:t>
      </w:r>
      <w:r w:rsidRPr="000E0158">
        <w:rPr>
          <w:rFonts w:ascii="Kalpurush" w:hAnsi="Kalpurush" w:cs="Kalpurush" w:hint="cs"/>
          <w:sz w:val="24"/>
          <w:szCs w:val="24"/>
          <w:cs/>
          <w:lang w:bidi="bn-BD"/>
        </w:rPr>
        <w:t xml:space="preserve"> তারা</w:t>
      </w:r>
      <w:r w:rsidR="00385FBD" w:rsidRPr="000E0158">
        <w:rPr>
          <w:rFonts w:ascii="Kalpurush" w:hAnsi="Kalpurush" w:cs="Kalpurush" w:hint="cs"/>
          <w:sz w:val="24"/>
          <w:szCs w:val="24"/>
          <w:cs/>
          <w:lang w:bidi="bn-BD"/>
        </w:rPr>
        <w:t xml:space="preserve"> অনেক দূর এগিয়ে এবং</w:t>
      </w:r>
      <w:r w:rsidR="00C747A9" w:rsidRPr="000E0158">
        <w:rPr>
          <w:rFonts w:ascii="Kalpurush" w:hAnsi="Kalpurush" w:cs="Kalpurush" w:hint="cs"/>
          <w:sz w:val="24"/>
          <w:szCs w:val="24"/>
          <w:cs/>
          <w:lang w:bidi="bn-BD"/>
        </w:rPr>
        <w:t xml:space="preserve"> তাদের</w:t>
      </w:r>
      <w:r w:rsidR="00385FBD" w:rsidRPr="000E0158">
        <w:rPr>
          <w:rFonts w:ascii="Kalpurush" w:hAnsi="Kalpurush" w:cs="Kalpurush" w:hint="cs"/>
          <w:sz w:val="24"/>
          <w:szCs w:val="24"/>
          <w:cs/>
          <w:lang w:bidi="bn-BD"/>
        </w:rPr>
        <w:t xml:space="preserve"> জন্য আল্লাহ ও তাঁর রাসূলের প্রত্যয়ন ও প্রশংসার দ্বারা তাঁর মহান মর্যাদায় উপনীত হয়েছেন</w:t>
      </w:r>
      <w:r w:rsidR="00385FBD" w:rsidRPr="0045388E">
        <w:rPr>
          <w:rFonts w:ascii="Kalpurush" w:hAnsi="Kalpurush" w:cs="SolaimanLipi" w:hint="cs"/>
          <w:sz w:val="24"/>
          <w:szCs w:val="24"/>
          <w:cs/>
          <w:lang w:bidi="hi-IN"/>
        </w:rPr>
        <w:t>।</w:t>
      </w:r>
    </w:p>
    <w:p w:rsidR="000E0158" w:rsidRPr="000E0158" w:rsidRDefault="00C747A9"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0E0158">
        <w:rPr>
          <w:rFonts w:cs="Kalpurush" w:hint="cs"/>
          <w:color w:val="000000"/>
          <w:sz w:val="24"/>
          <w:szCs w:val="24"/>
          <w:cs/>
          <w:lang w:bidi="bn-BD"/>
        </w:rPr>
        <w:t>তাদের</w:t>
      </w:r>
      <w:r w:rsidR="00385FBD" w:rsidRPr="000E0158">
        <w:rPr>
          <w:rFonts w:ascii="Kalpurush" w:hAnsi="Kalpurush" w:cs="Kalpurush" w:hint="cs"/>
          <w:sz w:val="24"/>
          <w:szCs w:val="24"/>
          <w:cs/>
          <w:lang w:bidi="bn-BD"/>
        </w:rPr>
        <w:t xml:space="preserve"> মধ্যে মর্যাদার দিক থেকে সর্বোচ্চ অবস্থানে, পুরস্কারের দিক থেকে সবচেয়ে বেশি এবং পরিমাপকের পাল্লায় সবচেয়ে ভারী হলেন: সিদ্দীকে আকবর আবূ বকর রাদিয়াল্লাহু ‘আনহু, তা</w:t>
      </w:r>
      <w:r w:rsidR="00A90825" w:rsidRPr="000E0158">
        <w:rPr>
          <w:rFonts w:ascii="Kalpurush" w:hAnsi="Kalpurush" w:cs="Kalpurush" w:hint="cs"/>
          <w:sz w:val="24"/>
          <w:szCs w:val="24"/>
          <w:cs/>
          <w:lang w:bidi="bn-BD"/>
        </w:rPr>
        <w:t>রপর হলেন ‘ফারুক’ নামে প্রসিদ্ধ উ</w:t>
      </w:r>
      <w:r w:rsidR="00385FBD" w:rsidRPr="000E0158">
        <w:rPr>
          <w:rFonts w:ascii="Kalpurush" w:hAnsi="Kalpurush" w:cs="Kalpurush" w:hint="cs"/>
          <w:sz w:val="24"/>
          <w:szCs w:val="24"/>
          <w:cs/>
          <w:lang w:bidi="bn-BD"/>
        </w:rPr>
        <w:t>ম</w:t>
      </w:r>
      <w:r w:rsidR="00A90825" w:rsidRPr="000E0158">
        <w:rPr>
          <w:rFonts w:ascii="Kalpurush" w:hAnsi="Kalpurush" w:cs="Kalpurush" w:hint="cs"/>
          <w:sz w:val="24"/>
          <w:szCs w:val="24"/>
          <w:cs/>
          <w:lang w:bidi="bn-BD"/>
        </w:rPr>
        <w:t>া</w:t>
      </w:r>
      <w:r w:rsidR="00385FBD" w:rsidRPr="000E0158">
        <w:rPr>
          <w:rFonts w:ascii="Kalpurush" w:hAnsi="Kalpurush" w:cs="Kalpurush" w:hint="cs"/>
          <w:sz w:val="24"/>
          <w:szCs w:val="24"/>
          <w:cs/>
          <w:lang w:bidi="bn-BD"/>
        </w:rPr>
        <w:t>র রাদিয়াল্লাহু ‘আনহু</w:t>
      </w:r>
      <w:r w:rsidR="009052C0" w:rsidRPr="000E0158">
        <w:rPr>
          <w:rFonts w:ascii="Kalpurush" w:hAnsi="Kalpurush" w:cs="Kalpurush" w:hint="cs"/>
          <w:sz w:val="24"/>
          <w:szCs w:val="24"/>
          <w:lang w:bidi="bn-BD"/>
        </w:rPr>
        <w:t xml:space="preserve">, </w:t>
      </w:r>
      <w:r w:rsidR="009052C0" w:rsidRPr="000E0158">
        <w:rPr>
          <w:rFonts w:ascii="Kalpurush" w:hAnsi="Kalpurush" w:cs="Kalpurush" w:hint="cs"/>
          <w:sz w:val="24"/>
          <w:szCs w:val="24"/>
          <w:cs/>
          <w:lang w:bidi="bn-BD"/>
        </w:rPr>
        <w:t>আর</w:t>
      </w:r>
      <w:r w:rsidR="00385FBD" w:rsidRPr="000E0158">
        <w:rPr>
          <w:rFonts w:ascii="Kalpurush" w:hAnsi="Kalpurush" w:cs="Kalpurush" w:hint="cs"/>
          <w:sz w:val="24"/>
          <w:szCs w:val="24"/>
          <w:cs/>
          <w:lang w:bidi="bn-BD"/>
        </w:rPr>
        <w:t xml:space="preserve"> এ ব্যাপারে সহাবী ও তাবে‘ঈন মুমিনগণের পক্ষ থেকে ‘ইজমা’ সংঘটিত হয়েছে</w:t>
      </w:r>
      <w:r w:rsidR="00385FBD" w:rsidRPr="0045388E">
        <w:rPr>
          <w:rFonts w:ascii="Kalpurush" w:hAnsi="Kalpurush" w:cs="SolaimanLipi" w:hint="cs"/>
          <w:sz w:val="24"/>
          <w:szCs w:val="24"/>
          <w:cs/>
          <w:lang w:bidi="hi-IN"/>
        </w:rPr>
        <w:t>।</w:t>
      </w:r>
      <w:r w:rsidR="000E0158" w:rsidRPr="0045388E">
        <w:rPr>
          <w:rFonts w:ascii="Kalpurush" w:hAnsi="Kalpurush" w:cs="Kalpurush" w:hint="cs"/>
          <w:sz w:val="24"/>
          <w:szCs w:val="24"/>
          <w:cs/>
          <w:lang w:bidi="bn-BD"/>
        </w:rPr>
        <w:t xml:space="preserve"> </w:t>
      </w:r>
    </w:p>
    <w:p w:rsidR="000E0158" w:rsidRPr="000E0158"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0E0158">
        <w:rPr>
          <w:rFonts w:ascii="Kalpurush" w:hAnsi="Kalpurush" w:cs="Kalpurush" w:hint="cs"/>
          <w:sz w:val="24"/>
          <w:szCs w:val="24"/>
          <w:cs/>
          <w:lang w:bidi="bn-BD"/>
        </w:rPr>
        <w:lastRenderedPageBreak/>
        <w:t>অতঃপর যুন-নূরাইন ওসমান রাদিয়াল্লাহু ‘আনহু; তারপর আলী রাদিয়াল্লাহু ‘আনহু, যিনি বালকদের মধ্য থেকে সর্বপ্রথম ঈমান গ্রহণ করেছেন</w:t>
      </w:r>
      <w:r w:rsidRPr="0045388E">
        <w:rPr>
          <w:rFonts w:ascii="Kalpurush" w:hAnsi="Kalpurush" w:cs="SolaimanLipi" w:hint="cs"/>
          <w:sz w:val="24"/>
          <w:szCs w:val="24"/>
          <w:cs/>
          <w:lang w:bidi="hi-IN"/>
        </w:rPr>
        <w:t>।</w:t>
      </w:r>
      <w:r w:rsidR="000E0158" w:rsidRPr="0045388E">
        <w:rPr>
          <w:rFonts w:ascii="Kalpurush" w:hAnsi="Kalpurush" w:cs="Kalpurush" w:hint="cs"/>
          <w:sz w:val="24"/>
          <w:szCs w:val="24"/>
          <w:cs/>
          <w:lang w:bidi="bn-BD"/>
        </w:rPr>
        <w:t xml:space="preserve"> </w:t>
      </w:r>
    </w:p>
    <w:p w:rsidR="000E0158" w:rsidRPr="000E0158"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0E0158">
        <w:rPr>
          <w:rFonts w:cs="Kalpurush" w:hint="cs"/>
          <w:color w:val="000000"/>
          <w:sz w:val="24"/>
          <w:szCs w:val="24"/>
          <w:cs/>
          <w:lang w:bidi="bn-BD"/>
        </w:rPr>
        <w:t>আর</w:t>
      </w:r>
      <w:r w:rsidR="00D03F11" w:rsidRPr="000E0158">
        <w:rPr>
          <w:rFonts w:ascii="Kalpurush" w:hAnsi="Kalpurush" w:cs="Kalpurush" w:hint="cs"/>
          <w:sz w:val="24"/>
          <w:szCs w:val="24"/>
          <w:cs/>
          <w:lang w:bidi="bn-BD"/>
        </w:rPr>
        <w:t xml:space="preserve"> তারা</w:t>
      </w:r>
      <w:r w:rsidR="00385FBD" w:rsidRPr="000E0158">
        <w:rPr>
          <w:rFonts w:ascii="Kalpurush" w:hAnsi="Kalpurush" w:cs="Kalpurush" w:hint="cs"/>
          <w:sz w:val="24"/>
          <w:szCs w:val="24"/>
          <w:cs/>
          <w:lang w:bidi="bn-BD"/>
        </w:rPr>
        <w:t xml:space="preserve"> হলেন খোলাফায়ে রাশেদুনের চারজন এবং সুপথপ্রাপ্ত ইমাম</w:t>
      </w:r>
      <w:r w:rsidR="009052C0" w:rsidRPr="000E0158">
        <w:rPr>
          <w:rFonts w:ascii="Kalpurush" w:hAnsi="Kalpurush" w:cs="Kalpurush" w:hint="cs"/>
          <w:sz w:val="24"/>
          <w:szCs w:val="24"/>
          <w:lang w:bidi="bn-BD"/>
        </w:rPr>
        <w:t xml:space="preserve">, </w:t>
      </w:r>
      <w:r w:rsidR="009052C0" w:rsidRPr="000E0158">
        <w:rPr>
          <w:rFonts w:ascii="Kalpurush" w:hAnsi="Kalpurush" w:cs="Kalpurush" w:hint="cs"/>
          <w:sz w:val="24"/>
          <w:szCs w:val="24"/>
          <w:cs/>
          <w:lang w:bidi="bn-BD"/>
        </w:rPr>
        <w:t>আর</w:t>
      </w:r>
      <w:r w:rsidR="00C747A9" w:rsidRPr="000E0158">
        <w:rPr>
          <w:rFonts w:ascii="Kalpurush" w:hAnsi="Kalpurush" w:cs="Kalpurush" w:hint="cs"/>
          <w:sz w:val="24"/>
          <w:szCs w:val="24"/>
          <w:cs/>
          <w:lang w:bidi="bn-BD"/>
        </w:rPr>
        <w:t xml:space="preserve"> তাদের</w:t>
      </w:r>
      <w:r w:rsidR="00385FBD" w:rsidRPr="000E0158">
        <w:rPr>
          <w:rFonts w:ascii="Kalpurush" w:hAnsi="Kalpurush" w:cs="Kalpurush" w:hint="cs"/>
          <w:sz w:val="24"/>
          <w:szCs w:val="24"/>
          <w:cs/>
          <w:lang w:bidi="bn-BD"/>
        </w:rPr>
        <w:t xml:space="preserve"> পরবর্তী পর্যায়ের হলেন ‘আশারায়ে মুবাশ্শিরীনের (জান্নাতের সুসংবাদপ্রাপ্ত দশ জনের) অবশিষ্ট ছয়জন</w:t>
      </w:r>
      <w:r w:rsidR="00385FBD" w:rsidRPr="0045388E">
        <w:rPr>
          <w:rFonts w:ascii="Kalpurush" w:hAnsi="Kalpurush" w:cs="SolaimanLipi" w:hint="cs"/>
          <w:sz w:val="24"/>
          <w:szCs w:val="24"/>
          <w:cs/>
          <w:lang w:bidi="hi-IN"/>
        </w:rPr>
        <w:t>।</w:t>
      </w:r>
      <w:r w:rsidR="000E0158" w:rsidRPr="0045388E">
        <w:rPr>
          <w:rFonts w:ascii="Kalpurush" w:hAnsi="Kalpurush" w:cs="Kalpurush" w:hint="cs"/>
          <w:sz w:val="24"/>
          <w:szCs w:val="24"/>
          <w:cs/>
          <w:lang w:bidi="bn-BD"/>
        </w:rPr>
        <w:t xml:space="preserve"> </w:t>
      </w:r>
    </w:p>
    <w:p w:rsidR="000E0158" w:rsidRPr="000E0158"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0E0158">
        <w:rPr>
          <w:rFonts w:cs="Kalpurush" w:hint="cs"/>
          <w:color w:val="000000"/>
          <w:sz w:val="24"/>
          <w:szCs w:val="24"/>
          <w:cs/>
          <w:lang w:bidi="bn-BD"/>
        </w:rPr>
        <w:t>আর</w:t>
      </w:r>
      <w:r w:rsidR="00C747A9" w:rsidRPr="000E0158">
        <w:rPr>
          <w:rFonts w:ascii="Kalpurush" w:hAnsi="Kalpurush" w:cs="Kalpurush" w:hint="cs"/>
          <w:sz w:val="24"/>
          <w:szCs w:val="24"/>
          <w:cs/>
          <w:lang w:bidi="bn-BD"/>
        </w:rPr>
        <w:t xml:space="preserve"> তাদের</w:t>
      </w:r>
      <w:r w:rsidR="00385FBD" w:rsidRPr="000E0158">
        <w:rPr>
          <w:rFonts w:ascii="Kalpurush" w:hAnsi="Kalpurush" w:cs="Kalpurush" w:hint="cs"/>
          <w:sz w:val="24"/>
          <w:szCs w:val="24"/>
          <w:cs/>
          <w:lang w:bidi="bn-BD"/>
        </w:rPr>
        <w:t xml:space="preserve"> পেছনে রয়েছেন পুণ্যবান মুহাজিরগণের একেবারে প্রথম ধাপের অগ্রগামী দল</w:t>
      </w:r>
      <w:r w:rsidR="00A90825" w:rsidRPr="000E0158">
        <w:rPr>
          <w:rFonts w:ascii="Kalpurush" w:hAnsi="Kalpurush" w:cs="Kalpurush" w:hint="cs"/>
          <w:sz w:val="24"/>
          <w:szCs w:val="24"/>
          <w:cs/>
          <w:lang w:bidi="bn-BD"/>
        </w:rPr>
        <w:t>,</w:t>
      </w:r>
      <w:r w:rsidR="00385FBD" w:rsidRPr="000E0158">
        <w:rPr>
          <w:rFonts w:ascii="Kalpurush" w:hAnsi="Kalpurush" w:cs="Kalpurush" w:hint="cs"/>
          <w:sz w:val="24"/>
          <w:szCs w:val="24"/>
          <w:cs/>
          <w:lang w:bidi="bn-BD"/>
        </w:rPr>
        <w:t xml:space="preserve"> তারপর আছেন প্রথম</w:t>
      </w:r>
      <w:r w:rsidR="00C747A9" w:rsidRPr="000E0158">
        <w:rPr>
          <w:rFonts w:ascii="Kalpurush" w:hAnsi="Kalpurush" w:cs="Kalpurush" w:hint="cs"/>
          <w:sz w:val="24"/>
          <w:szCs w:val="24"/>
          <w:cs/>
          <w:lang w:bidi="bn-BD"/>
        </w:rPr>
        <w:t xml:space="preserve"> শ্রেণি</w:t>
      </w:r>
      <w:r w:rsidR="00385FBD" w:rsidRPr="000E0158">
        <w:rPr>
          <w:rFonts w:ascii="Kalpurush" w:hAnsi="Kalpurush" w:cs="Kalpurush" w:hint="cs"/>
          <w:sz w:val="24"/>
          <w:szCs w:val="24"/>
          <w:cs/>
          <w:lang w:bidi="bn-BD"/>
        </w:rPr>
        <w:t>র আনসারগণ</w:t>
      </w:r>
      <w:r w:rsidR="00385FBD" w:rsidRPr="0045388E">
        <w:rPr>
          <w:rFonts w:ascii="Kalpurush" w:hAnsi="Kalpurush" w:cs="SolaimanLipi" w:hint="cs"/>
          <w:sz w:val="24"/>
          <w:szCs w:val="24"/>
          <w:cs/>
          <w:lang w:bidi="hi-IN"/>
        </w:rPr>
        <w:t>।</w:t>
      </w:r>
      <w:r w:rsidR="000E0158" w:rsidRPr="0045388E">
        <w:rPr>
          <w:rFonts w:ascii="Kalpurush" w:hAnsi="Kalpurush" w:cs="Kalpurush" w:hint="cs"/>
          <w:sz w:val="24"/>
          <w:szCs w:val="24"/>
          <w:cs/>
          <w:lang w:bidi="bn-BD"/>
        </w:rPr>
        <w:t xml:space="preserve"> </w:t>
      </w:r>
    </w:p>
    <w:p w:rsidR="000E0158" w:rsidRPr="000E0158"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0E0158">
        <w:rPr>
          <w:rFonts w:ascii="Kalpurush" w:hAnsi="Kalpurush" w:cs="Kalpurush" w:hint="cs"/>
          <w:sz w:val="24"/>
          <w:szCs w:val="24"/>
          <w:cs/>
          <w:lang w:bidi="bn-BD"/>
        </w:rPr>
        <w:t>তার পরবর্তী স্তরে রয়েছেন বদরের যুদ্ধে অংশগ্রহণকারী সাহাবীগণ,</w:t>
      </w:r>
      <w:r w:rsidR="0045388E">
        <w:rPr>
          <w:rFonts w:ascii="Kalpurush" w:hAnsi="Kalpurush" w:cs="Kalpurush" w:hint="cs"/>
          <w:sz w:val="24"/>
          <w:szCs w:val="24"/>
          <w:cs/>
          <w:lang w:bidi="bn-BD"/>
        </w:rPr>
        <w:t xml:space="preserve"> যারা</w:t>
      </w:r>
      <w:r w:rsidRPr="000E0158">
        <w:rPr>
          <w:rFonts w:ascii="Kalpurush" w:hAnsi="Kalpurush" w:cs="Kalpurush" w:hint="cs"/>
          <w:sz w:val="24"/>
          <w:szCs w:val="24"/>
          <w:cs/>
          <w:lang w:bidi="bn-BD"/>
        </w:rPr>
        <w:t xml:space="preserve"> পুরস্কারের অধিকারী এবং</w:t>
      </w:r>
      <w:r w:rsidR="00A90825" w:rsidRPr="000E0158">
        <w:rPr>
          <w:rFonts w:ascii="Kalpurush" w:hAnsi="Kalpurush" w:cs="Kalpurush" w:hint="cs"/>
          <w:sz w:val="24"/>
          <w:szCs w:val="24"/>
          <w:cs/>
          <w:lang w:bidi="bn-BD"/>
        </w:rPr>
        <w:t xml:space="preserve"> যাদের</w:t>
      </w:r>
      <w:r w:rsidRPr="000E0158">
        <w:rPr>
          <w:rFonts w:ascii="Kalpurush" w:hAnsi="Kalpurush" w:cs="Kalpurush" w:hint="cs"/>
          <w:sz w:val="24"/>
          <w:szCs w:val="24"/>
          <w:cs/>
          <w:lang w:bidi="bn-BD"/>
        </w:rPr>
        <w:t xml:space="preserve"> গুনাহ ক্ষমা করে</w:t>
      </w:r>
      <w:r w:rsidR="00D03F11" w:rsidRPr="000E0158">
        <w:rPr>
          <w:rFonts w:ascii="Kalpurush" w:hAnsi="Kalpurush" w:cs="Kalpurush" w:hint="cs"/>
          <w:sz w:val="24"/>
          <w:szCs w:val="24"/>
          <w:cs/>
          <w:lang w:bidi="bn-BD"/>
        </w:rPr>
        <w:t xml:space="preserve"> দেওয়া</w:t>
      </w:r>
      <w:r w:rsidRPr="000E0158">
        <w:rPr>
          <w:rFonts w:ascii="Kalpurush" w:hAnsi="Kalpurush" w:cs="Kalpurush" w:hint="cs"/>
          <w:sz w:val="24"/>
          <w:szCs w:val="24"/>
          <w:cs/>
          <w:lang w:bidi="bn-BD"/>
        </w:rPr>
        <w:t xml:space="preserve"> হয়েছে; অতঃপর ওহুদের যুদ্ধে অংশগ্রহণকারী সাহাবীগণ,</w:t>
      </w:r>
      <w:r w:rsidR="0045388E">
        <w:rPr>
          <w:rFonts w:ascii="Kalpurush" w:hAnsi="Kalpurush" w:cs="Kalpurush" w:hint="cs"/>
          <w:sz w:val="24"/>
          <w:szCs w:val="24"/>
          <w:cs/>
          <w:lang w:bidi="bn-BD"/>
        </w:rPr>
        <w:t xml:space="preserve"> যারা</w:t>
      </w:r>
      <w:r w:rsidRPr="000E0158">
        <w:rPr>
          <w:rFonts w:ascii="Kalpurush" w:hAnsi="Kalpurush" w:cs="Kalpurush" w:hint="cs"/>
          <w:sz w:val="24"/>
          <w:szCs w:val="24"/>
          <w:cs/>
          <w:lang w:bidi="bn-BD"/>
        </w:rPr>
        <w:t xml:space="preserve"> আঘাতপ্রাপ্ত ও কঠিন পরিস্থিতির শিকার হওয়ার পরেও আল্লাহ ও রাসূল সাল্লাল্লাহু ‘আলাইহি ওয়াসাল্লামের ডাকে সাড়া দিয়েছেন</w:t>
      </w:r>
      <w:r w:rsidRPr="0045388E">
        <w:rPr>
          <w:rFonts w:ascii="Kalpurush" w:hAnsi="Kalpurush" w:cs="SolaimanLipi" w:hint="cs"/>
          <w:sz w:val="24"/>
          <w:szCs w:val="24"/>
          <w:cs/>
          <w:lang w:bidi="hi-IN"/>
        </w:rPr>
        <w:t>।</w:t>
      </w:r>
    </w:p>
    <w:p w:rsidR="000E0158" w:rsidRPr="000E0158"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0E0158">
        <w:rPr>
          <w:rFonts w:ascii="Kalpurush" w:hAnsi="Kalpurush" w:cs="Kalpurush" w:hint="cs"/>
          <w:sz w:val="24"/>
          <w:szCs w:val="24"/>
          <w:cs/>
          <w:lang w:bidi="bn-BD"/>
        </w:rPr>
        <w:t>অতঃপর ‘বায়‘আতে রিদওয়ান’-এ অংশগ্রহণকারী সাহাবীগণ,</w:t>
      </w:r>
      <w:r w:rsidR="00A90825" w:rsidRPr="000E0158">
        <w:rPr>
          <w:rFonts w:ascii="Kalpurush" w:hAnsi="Kalpurush" w:cs="Kalpurush" w:hint="cs"/>
          <w:sz w:val="24"/>
          <w:szCs w:val="24"/>
          <w:cs/>
          <w:lang w:bidi="bn-BD"/>
        </w:rPr>
        <w:t xml:space="preserve"> যাদের</w:t>
      </w:r>
      <w:r w:rsidRPr="000E0158">
        <w:rPr>
          <w:rFonts w:ascii="Kalpurush" w:hAnsi="Kalpurush" w:cs="Kalpurush" w:hint="cs"/>
          <w:sz w:val="24"/>
          <w:szCs w:val="24"/>
          <w:cs/>
          <w:lang w:bidi="bn-BD"/>
        </w:rPr>
        <w:t xml:space="preserve"> জন্য জাহান্নাম হারাম করে</w:t>
      </w:r>
      <w:r w:rsidR="00D03F11" w:rsidRPr="000E0158">
        <w:rPr>
          <w:rFonts w:ascii="Kalpurush" w:hAnsi="Kalpurush" w:cs="Kalpurush" w:hint="cs"/>
          <w:sz w:val="24"/>
          <w:szCs w:val="24"/>
          <w:cs/>
          <w:lang w:bidi="bn-BD"/>
        </w:rPr>
        <w:t xml:space="preserve"> দেওয়া</w:t>
      </w:r>
      <w:r w:rsidRPr="000E0158">
        <w:rPr>
          <w:rFonts w:ascii="Kalpurush" w:hAnsi="Kalpurush" w:cs="Kalpurush" w:hint="cs"/>
          <w:sz w:val="24"/>
          <w:szCs w:val="24"/>
          <w:cs/>
          <w:lang w:bidi="bn-BD"/>
        </w:rPr>
        <w:t xml:space="preserve"> হয়েছে</w:t>
      </w:r>
      <w:r w:rsidRPr="0045388E">
        <w:rPr>
          <w:rFonts w:ascii="Kalpurush" w:hAnsi="Kalpurush" w:cs="SolaimanLipi" w:hint="cs"/>
          <w:sz w:val="24"/>
          <w:szCs w:val="24"/>
          <w:cs/>
          <w:lang w:bidi="hi-IN"/>
        </w:rPr>
        <w:t>।</w:t>
      </w:r>
    </w:p>
    <w:p w:rsidR="000E0158" w:rsidRPr="000E0158"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0E0158">
        <w:rPr>
          <w:rFonts w:ascii="Kalpurush" w:hAnsi="Kalpurush" w:cs="Kalpurush" w:hint="cs"/>
          <w:sz w:val="24"/>
          <w:szCs w:val="24"/>
          <w:cs/>
          <w:lang w:bidi="bn-BD"/>
        </w:rPr>
        <w:t>অতঃপর যিনি মক্কা বিজয়ের পূর্বে ঈমান এনেছেন, আল্লাহর পথে ব্যয় করেছেন, হিজরত করেছেন এবং জিহাদ করেছেন</w:t>
      </w:r>
      <w:r w:rsidRPr="0045388E">
        <w:rPr>
          <w:rFonts w:ascii="Kalpurush" w:hAnsi="Kalpurush" w:cs="SolaimanLipi" w:hint="cs"/>
          <w:sz w:val="24"/>
          <w:szCs w:val="24"/>
          <w:cs/>
          <w:lang w:bidi="hi-IN"/>
        </w:rPr>
        <w:t>।</w:t>
      </w:r>
      <w:r w:rsidR="000E0158" w:rsidRPr="0045388E">
        <w:rPr>
          <w:rFonts w:ascii="Kalpurush" w:hAnsi="Kalpurush" w:cs="Kalpurush" w:hint="cs"/>
          <w:sz w:val="24"/>
          <w:szCs w:val="24"/>
          <w:cs/>
          <w:lang w:bidi="bn-BD"/>
        </w:rPr>
        <w:t xml:space="preserve"> </w:t>
      </w:r>
    </w:p>
    <w:p w:rsidR="000E0158" w:rsidRPr="000E0158"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0E0158">
        <w:rPr>
          <w:rFonts w:ascii="Kalpurush" w:hAnsi="Kalpurush" w:cs="Kalpurush" w:hint="cs"/>
          <w:sz w:val="24"/>
          <w:szCs w:val="24"/>
          <w:cs/>
          <w:lang w:bidi="bn-BD"/>
        </w:rPr>
        <w:t>অতঃপর যিনি মক্কা বিজয়ের পরে ঈমান এনেছেন, আল্লাহর পথে ব্যয় করেছেন, হিজরত করেছেন এবং জিহাদ করেছেন</w:t>
      </w:r>
      <w:r w:rsidR="009052C0" w:rsidRPr="000E0158">
        <w:rPr>
          <w:rFonts w:ascii="Kalpurush" w:hAnsi="Kalpurush" w:cs="Kalpurush" w:hint="cs"/>
          <w:sz w:val="24"/>
          <w:szCs w:val="24"/>
          <w:lang w:bidi="bn-BD"/>
        </w:rPr>
        <w:t xml:space="preserve">, </w:t>
      </w:r>
      <w:r w:rsidR="009052C0" w:rsidRPr="000E0158">
        <w:rPr>
          <w:rFonts w:ascii="Kalpurush" w:hAnsi="Kalpurush" w:cs="Kalpurush" w:hint="cs"/>
          <w:sz w:val="24"/>
          <w:szCs w:val="24"/>
          <w:cs/>
          <w:lang w:bidi="bn-BD"/>
        </w:rPr>
        <w:t>আর</w:t>
      </w:r>
      <w:r w:rsidR="00C747A9" w:rsidRPr="000E0158">
        <w:rPr>
          <w:rFonts w:ascii="Kalpurush" w:hAnsi="Kalpurush" w:cs="Kalpurush" w:hint="cs"/>
          <w:sz w:val="24"/>
          <w:szCs w:val="24"/>
          <w:cs/>
          <w:lang w:bidi="bn-BD"/>
        </w:rPr>
        <w:t xml:space="preserve"> তাদের</w:t>
      </w:r>
      <w:r w:rsidRPr="000E0158">
        <w:rPr>
          <w:rFonts w:ascii="Kalpurush" w:hAnsi="Kalpurush" w:cs="Kalpurush" w:hint="cs"/>
          <w:sz w:val="24"/>
          <w:szCs w:val="24"/>
          <w:cs/>
          <w:lang w:bidi="bn-BD"/>
        </w:rPr>
        <w:t xml:space="preserve"> সকলের জন্যই রয়েছে আল্লাহর পক্ষ থেকে উত্তম প্রতিশ্রুতি</w:t>
      </w:r>
      <w:r w:rsidRPr="0045388E">
        <w:rPr>
          <w:rFonts w:ascii="Kalpurush" w:hAnsi="Kalpurush" w:cs="SolaimanLipi" w:hint="cs"/>
          <w:sz w:val="24"/>
          <w:szCs w:val="24"/>
          <w:cs/>
          <w:lang w:bidi="hi-IN"/>
        </w:rPr>
        <w:t xml:space="preserve">। </w:t>
      </w:r>
    </w:p>
    <w:p w:rsidR="000E0158" w:rsidRPr="000E0158"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0E0158">
        <w:rPr>
          <w:rFonts w:ascii="Kalpurush" w:hAnsi="Kalpurush" w:cs="Kalpurush" w:hint="cs"/>
          <w:sz w:val="24"/>
          <w:szCs w:val="24"/>
          <w:cs/>
          <w:lang w:bidi="bn-BD"/>
        </w:rPr>
        <w:t>সুতরাং প্রত্যেক মুসলিম ব্যক্তির</w:t>
      </w:r>
      <w:r w:rsidR="00D87DB1" w:rsidRPr="000E0158">
        <w:rPr>
          <w:rFonts w:ascii="Kalpurush" w:hAnsi="Kalpurush" w:cs="Kalpurush" w:hint="cs"/>
          <w:sz w:val="24"/>
          <w:szCs w:val="24"/>
          <w:cs/>
          <w:lang w:bidi="bn-BD"/>
        </w:rPr>
        <w:t xml:space="preserve"> ওপর</w:t>
      </w:r>
      <w:r w:rsidRPr="000E0158">
        <w:rPr>
          <w:rFonts w:ascii="Kalpurush" w:hAnsi="Kalpurush" w:cs="Kalpurush" w:hint="cs"/>
          <w:sz w:val="24"/>
          <w:szCs w:val="24"/>
          <w:cs/>
          <w:lang w:bidi="bn-BD"/>
        </w:rPr>
        <w:t xml:space="preserve"> ফরয হলো</w:t>
      </w:r>
      <w:r w:rsidR="00C747A9" w:rsidRPr="000E0158">
        <w:rPr>
          <w:rFonts w:ascii="Kalpurush" w:hAnsi="Kalpurush" w:cs="Kalpurush" w:hint="cs"/>
          <w:sz w:val="24"/>
          <w:szCs w:val="24"/>
          <w:cs/>
          <w:lang w:bidi="bn-BD"/>
        </w:rPr>
        <w:t xml:space="preserve"> তাদের</w:t>
      </w:r>
      <w:r w:rsidRPr="000E0158">
        <w:rPr>
          <w:rFonts w:ascii="Kalpurush" w:hAnsi="Kalpurush" w:cs="Kalpurush" w:hint="cs"/>
          <w:sz w:val="24"/>
          <w:szCs w:val="24"/>
          <w:cs/>
          <w:lang w:bidi="bn-BD"/>
        </w:rPr>
        <w:t>কে মহব্বত করা এবং</w:t>
      </w:r>
      <w:r w:rsidR="00C747A9" w:rsidRPr="000E0158">
        <w:rPr>
          <w:rFonts w:ascii="Kalpurush" w:hAnsi="Kalpurush" w:cs="Kalpurush" w:hint="cs"/>
          <w:sz w:val="24"/>
          <w:szCs w:val="24"/>
          <w:cs/>
          <w:lang w:bidi="bn-BD"/>
        </w:rPr>
        <w:t xml:space="preserve"> তাদের</w:t>
      </w:r>
      <w:r w:rsidRPr="000E0158">
        <w:rPr>
          <w:rFonts w:ascii="Kalpurush" w:hAnsi="Kalpurush" w:cs="Kalpurush" w:hint="cs"/>
          <w:sz w:val="24"/>
          <w:szCs w:val="24"/>
          <w:cs/>
          <w:lang w:bidi="bn-BD"/>
        </w:rPr>
        <w:t xml:space="preserve"> সকলের ব্যাপারে (রাদিয়াল্লাহু ‘আনহু বলে) সন্তুষ্টি কামনা করা</w:t>
      </w:r>
      <w:r w:rsidR="009052C0" w:rsidRPr="000E0158">
        <w:rPr>
          <w:rFonts w:ascii="Kalpurush" w:hAnsi="Kalpurush" w:cs="Kalpurush" w:hint="cs"/>
          <w:sz w:val="24"/>
          <w:szCs w:val="24"/>
          <w:lang w:bidi="bn-BD"/>
        </w:rPr>
        <w:t xml:space="preserve">, </w:t>
      </w:r>
      <w:r w:rsidR="009052C0" w:rsidRPr="000E0158">
        <w:rPr>
          <w:rFonts w:ascii="Kalpurush" w:hAnsi="Kalpurush" w:cs="Kalpurush" w:hint="cs"/>
          <w:sz w:val="24"/>
          <w:szCs w:val="24"/>
          <w:cs/>
          <w:lang w:bidi="bn-BD"/>
        </w:rPr>
        <w:t>আর</w:t>
      </w:r>
      <w:r w:rsidRPr="000E0158">
        <w:rPr>
          <w:rFonts w:ascii="Kalpurush" w:hAnsi="Kalpurush" w:cs="Kalpurush" w:hint="cs"/>
          <w:sz w:val="24"/>
          <w:szCs w:val="24"/>
          <w:cs/>
          <w:lang w:bidi="bn-BD"/>
        </w:rPr>
        <w:t xml:space="preserve"> যে ব্যক্তি</w:t>
      </w:r>
      <w:r w:rsidR="00C747A9" w:rsidRPr="000E0158">
        <w:rPr>
          <w:rFonts w:ascii="Kalpurush" w:hAnsi="Kalpurush" w:cs="Kalpurush" w:hint="cs"/>
          <w:sz w:val="24"/>
          <w:szCs w:val="24"/>
          <w:cs/>
          <w:lang w:bidi="bn-BD"/>
        </w:rPr>
        <w:t xml:space="preserve"> তাদের</w:t>
      </w:r>
      <w:r w:rsidRPr="000E0158">
        <w:rPr>
          <w:rFonts w:ascii="Kalpurush" w:hAnsi="Kalpurush" w:cs="Kalpurush" w:hint="cs"/>
          <w:sz w:val="24"/>
          <w:szCs w:val="24"/>
          <w:cs/>
          <w:lang w:bidi="bn-BD"/>
        </w:rPr>
        <w:t>কে ঘৃণা করে অথবা</w:t>
      </w:r>
      <w:r w:rsidR="00C747A9" w:rsidRPr="000E0158">
        <w:rPr>
          <w:rFonts w:ascii="Kalpurush" w:hAnsi="Kalpurush" w:cs="Kalpurush" w:hint="cs"/>
          <w:sz w:val="24"/>
          <w:szCs w:val="24"/>
          <w:cs/>
          <w:lang w:bidi="bn-BD"/>
        </w:rPr>
        <w:t xml:space="preserve"> তাদের</w:t>
      </w:r>
      <w:r w:rsidRPr="000E0158">
        <w:rPr>
          <w:rFonts w:ascii="Kalpurush" w:hAnsi="Kalpurush" w:cs="Kalpurush" w:hint="cs"/>
          <w:sz w:val="24"/>
          <w:szCs w:val="24"/>
          <w:cs/>
          <w:lang w:bidi="bn-BD"/>
        </w:rPr>
        <w:t xml:space="preserve"> দু</w:t>
      </w:r>
      <w:r w:rsidR="000E0158" w:rsidRPr="000E0158">
        <w:rPr>
          <w:rFonts w:ascii="Kalpurush" w:hAnsi="Kalpurush" w:cs="Kalpurush" w:hint="cs"/>
          <w:sz w:val="24"/>
          <w:szCs w:val="24"/>
          <w:cs/>
          <w:lang w:bidi="bn-BD"/>
        </w:rPr>
        <w:t>র্না</w:t>
      </w:r>
      <w:r w:rsidRPr="000E0158">
        <w:rPr>
          <w:rFonts w:ascii="Kalpurush" w:hAnsi="Kalpurush" w:cs="Kalpurush" w:hint="cs"/>
          <w:sz w:val="24"/>
          <w:szCs w:val="24"/>
          <w:cs/>
          <w:lang w:bidi="bn-BD"/>
        </w:rPr>
        <w:t>ম করে এবং</w:t>
      </w:r>
      <w:r w:rsidR="00C747A9" w:rsidRPr="000E0158">
        <w:rPr>
          <w:rFonts w:ascii="Kalpurush" w:hAnsi="Kalpurush" w:cs="Kalpurush" w:hint="cs"/>
          <w:sz w:val="24"/>
          <w:szCs w:val="24"/>
          <w:cs/>
          <w:lang w:bidi="bn-BD"/>
        </w:rPr>
        <w:t xml:space="preserve"> তাদের</w:t>
      </w:r>
      <w:r w:rsidRPr="000E0158">
        <w:rPr>
          <w:rFonts w:ascii="Kalpurush" w:hAnsi="Kalpurush" w:cs="Kalpurush" w:hint="cs"/>
          <w:sz w:val="24"/>
          <w:szCs w:val="24"/>
          <w:cs/>
          <w:lang w:bidi="bn-BD"/>
        </w:rPr>
        <w:t xml:space="preserve"> মন্দ সমালোচনা করে, তাকে ঘৃণা করা</w:t>
      </w:r>
      <w:r w:rsidRPr="0045388E">
        <w:rPr>
          <w:rFonts w:ascii="Kalpurush" w:hAnsi="Kalpurush" w:cs="SolaimanLipi" w:hint="cs"/>
          <w:sz w:val="24"/>
          <w:szCs w:val="24"/>
          <w:cs/>
          <w:lang w:bidi="hi-IN"/>
        </w:rPr>
        <w:t xml:space="preserve">। </w:t>
      </w:r>
    </w:p>
    <w:p w:rsidR="000E0158"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0E0158">
        <w:rPr>
          <w:rFonts w:cs="Kalpurush" w:hint="cs"/>
          <w:color w:val="000000"/>
          <w:sz w:val="24"/>
          <w:szCs w:val="24"/>
          <w:cs/>
          <w:lang w:bidi="bn-BD"/>
        </w:rPr>
        <w:lastRenderedPageBreak/>
        <w:t>আর</w:t>
      </w:r>
      <w:r w:rsidR="00385FBD" w:rsidRPr="000E0158">
        <w:rPr>
          <w:rFonts w:ascii="Kalpurush" w:hAnsi="Kalpurush" w:cs="Kalpurush" w:hint="cs"/>
          <w:sz w:val="24"/>
          <w:szCs w:val="24"/>
          <w:cs/>
          <w:lang w:bidi="bn-BD"/>
        </w:rPr>
        <w:t xml:space="preserve"> যেমনিভাবে মর্যাদার ক্ষেত্রে</w:t>
      </w:r>
      <w:r w:rsidR="00C747A9" w:rsidRPr="000E0158">
        <w:rPr>
          <w:rFonts w:ascii="Kalpurush" w:hAnsi="Kalpurush" w:cs="Kalpurush" w:hint="cs"/>
          <w:sz w:val="24"/>
          <w:szCs w:val="24"/>
          <w:cs/>
          <w:lang w:bidi="bn-BD"/>
        </w:rPr>
        <w:t xml:space="preserve"> তাদের</w:t>
      </w:r>
      <w:r w:rsidR="00385FBD" w:rsidRPr="000E0158">
        <w:rPr>
          <w:rFonts w:ascii="Kalpurush" w:hAnsi="Kalpurush" w:cs="Kalpurush" w:hint="cs"/>
          <w:sz w:val="24"/>
          <w:szCs w:val="24"/>
          <w:cs/>
          <w:lang w:bidi="bn-BD"/>
        </w:rPr>
        <w:t xml:space="preserve"> মাঝে তারতম্য রয়েছে, ঠিক তেমনিভাবে</w:t>
      </w:r>
      <w:r w:rsidR="00C747A9" w:rsidRPr="000E0158">
        <w:rPr>
          <w:rFonts w:ascii="Kalpurush" w:hAnsi="Kalpurush" w:cs="Kalpurush" w:hint="cs"/>
          <w:sz w:val="24"/>
          <w:szCs w:val="24"/>
          <w:cs/>
          <w:lang w:bidi="bn-BD"/>
        </w:rPr>
        <w:t xml:space="preserve"> তাদের</w:t>
      </w:r>
      <w:r w:rsidR="00385FBD" w:rsidRPr="000E0158">
        <w:rPr>
          <w:rFonts w:ascii="Kalpurush" w:hAnsi="Kalpurush" w:cs="Kalpurush" w:hint="cs"/>
          <w:sz w:val="24"/>
          <w:szCs w:val="24"/>
          <w:cs/>
          <w:lang w:bidi="bn-BD"/>
        </w:rPr>
        <w:t>কে ভালোবাসার ক্ষেত্রেও পরিমাণগত তারতম্য হবে</w:t>
      </w:r>
      <w:r w:rsidR="00385FBD" w:rsidRPr="0045388E">
        <w:rPr>
          <w:rFonts w:ascii="Kalpurush" w:hAnsi="Kalpurush" w:cs="SolaimanLipi" w:hint="cs"/>
          <w:sz w:val="24"/>
          <w:szCs w:val="24"/>
          <w:cs/>
          <w:lang w:bidi="hi-IN"/>
        </w:rPr>
        <w:t>।</w:t>
      </w:r>
      <w:r w:rsidR="00385FBD" w:rsidRPr="000E0158">
        <w:rPr>
          <w:rFonts w:ascii="Kalpurush" w:hAnsi="Kalpurush" w:cs="Kalpurush" w:hint="cs"/>
          <w:sz w:val="24"/>
          <w:szCs w:val="24"/>
          <w:cs/>
          <w:lang w:bidi="bn-BD"/>
        </w:rPr>
        <w:t xml:space="preserve"> </w:t>
      </w:r>
    </w:p>
    <w:p w:rsidR="004B72ED" w:rsidRPr="004B72ED"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B72ED">
        <w:rPr>
          <w:rFonts w:cs="Kalpurush" w:hint="cs"/>
          <w:color w:val="000000"/>
          <w:sz w:val="24"/>
          <w:szCs w:val="24"/>
          <w:cs/>
          <w:lang w:bidi="bn-BD"/>
        </w:rPr>
        <w:t>আর</w:t>
      </w:r>
      <w:r w:rsidR="00C747A9" w:rsidRPr="004B72ED">
        <w:rPr>
          <w:rFonts w:ascii="Kalpurush" w:hAnsi="Kalpurush" w:cs="Kalpurush" w:hint="cs"/>
          <w:sz w:val="24"/>
          <w:szCs w:val="24"/>
          <w:cs/>
          <w:lang w:bidi="bn-BD"/>
        </w:rPr>
        <w:t xml:space="preserve"> তাদের</w:t>
      </w:r>
      <w:r w:rsidR="00385FBD" w:rsidRPr="004B72ED">
        <w:rPr>
          <w:rFonts w:ascii="Kalpurush" w:hAnsi="Kalpurush" w:cs="Kalpurush" w:hint="cs"/>
          <w:sz w:val="24"/>
          <w:szCs w:val="24"/>
          <w:cs/>
          <w:lang w:bidi="bn-BD"/>
        </w:rPr>
        <w:t>কে অনুসরণ করা এবং</w:t>
      </w:r>
      <w:r w:rsidR="00C747A9" w:rsidRPr="004B72ED">
        <w:rPr>
          <w:rFonts w:ascii="Kalpurush" w:hAnsi="Kalpurush" w:cs="Kalpurush" w:hint="cs"/>
          <w:sz w:val="24"/>
          <w:szCs w:val="24"/>
          <w:cs/>
          <w:lang w:bidi="bn-BD"/>
        </w:rPr>
        <w:t xml:space="preserve"> তাদের</w:t>
      </w:r>
      <w:r w:rsidR="00D87DB1" w:rsidRPr="004B72ED">
        <w:rPr>
          <w:rFonts w:ascii="Kalpurush" w:hAnsi="Kalpurush" w:cs="Kalpurush" w:hint="cs"/>
          <w:sz w:val="24"/>
          <w:szCs w:val="24"/>
          <w:cs/>
          <w:lang w:bidi="bn-BD"/>
        </w:rPr>
        <w:t xml:space="preserve"> হিদায়াত</w:t>
      </w:r>
      <w:r w:rsidR="00385FBD" w:rsidRPr="004B72ED">
        <w:rPr>
          <w:rFonts w:ascii="Kalpurush" w:hAnsi="Kalpurush" w:cs="Kalpurush" w:hint="cs"/>
          <w:sz w:val="24"/>
          <w:szCs w:val="24"/>
          <w:cs/>
          <w:lang w:bidi="bn-BD"/>
        </w:rPr>
        <w:t xml:space="preserve"> বা নির্দেশনা দ্বারা</w:t>
      </w:r>
      <w:r w:rsidR="00D87DB1" w:rsidRPr="004B72ED">
        <w:rPr>
          <w:rFonts w:ascii="Kalpurush" w:hAnsi="Kalpurush" w:cs="Kalpurush" w:hint="cs"/>
          <w:sz w:val="24"/>
          <w:szCs w:val="24"/>
          <w:cs/>
          <w:lang w:bidi="bn-BD"/>
        </w:rPr>
        <w:t xml:space="preserve"> হিদায়াত</w:t>
      </w:r>
      <w:r w:rsidR="00385FBD" w:rsidRPr="004B72ED">
        <w:rPr>
          <w:rFonts w:ascii="Kalpurush" w:hAnsi="Kalpurush" w:cs="Kalpurush" w:hint="cs"/>
          <w:sz w:val="24"/>
          <w:szCs w:val="24"/>
          <w:cs/>
          <w:lang w:bidi="bn-BD"/>
        </w:rPr>
        <w:t xml:space="preserve"> লাভ করার বিষয়টি নির্ধারিত হবে</w:t>
      </w:r>
      <w:r w:rsidR="00C747A9" w:rsidRPr="004B72ED">
        <w:rPr>
          <w:rFonts w:ascii="Kalpurush" w:hAnsi="Kalpurush" w:cs="Kalpurush" w:hint="cs"/>
          <w:sz w:val="24"/>
          <w:szCs w:val="24"/>
          <w:cs/>
          <w:lang w:bidi="bn-BD"/>
        </w:rPr>
        <w:t xml:space="preserve"> তাদের</w:t>
      </w:r>
      <w:r w:rsidR="00385FBD" w:rsidRPr="004B72ED">
        <w:rPr>
          <w:rFonts w:ascii="Kalpurush" w:hAnsi="Kalpurush" w:cs="Kalpurush" w:hint="cs"/>
          <w:sz w:val="24"/>
          <w:szCs w:val="24"/>
          <w:cs/>
          <w:lang w:bidi="bn-BD"/>
        </w:rPr>
        <w:t xml:space="preserve"> মর্যাদার ব্যাপারে কোনো প্রকার বাড়াবাড়ি ছাড়া অথবা</w:t>
      </w:r>
      <w:r w:rsidR="00C747A9" w:rsidRPr="004B72ED">
        <w:rPr>
          <w:rFonts w:ascii="Kalpurush" w:hAnsi="Kalpurush" w:cs="Kalpurush" w:hint="cs"/>
          <w:sz w:val="24"/>
          <w:szCs w:val="24"/>
          <w:cs/>
          <w:lang w:bidi="bn-BD"/>
        </w:rPr>
        <w:t xml:space="preserve"> তাদের</w:t>
      </w:r>
      <w:r w:rsidR="00385FBD" w:rsidRPr="004B72ED">
        <w:rPr>
          <w:rFonts w:ascii="Kalpurush" w:hAnsi="Kalpurush" w:cs="Kalpurush" w:hint="cs"/>
          <w:sz w:val="24"/>
          <w:szCs w:val="24"/>
          <w:cs/>
          <w:lang w:bidi="bn-BD"/>
        </w:rPr>
        <w:t xml:space="preserve"> মর্যাদাকে কোনো রকম খাটো করা ছাড়া</w:t>
      </w:r>
      <w:r w:rsidRPr="0045388E">
        <w:rPr>
          <w:rFonts w:ascii="Kalpurush" w:hAnsi="Kalpurush" w:cs="SolaimanLipi" w:hint="cs"/>
          <w:sz w:val="24"/>
          <w:szCs w:val="24"/>
          <w:cs/>
          <w:lang w:bidi="hi-IN"/>
        </w:rPr>
        <w:t xml:space="preserve">। </w:t>
      </w:r>
      <w:r w:rsidRPr="004B72ED">
        <w:rPr>
          <w:rFonts w:ascii="Kalpurush" w:hAnsi="Kalpurush" w:cs="Kalpurush" w:hint="cs"/>
          <w:sz w:val="24"/>
          <w:szCs w:val="24"/>
          <w:cs/>
          <w:lang w:bidi="bn-BD"/>
        </w:rPr>
        <w:t xml:space="preserve">সুতরাং </w:t>
      </w:r>
      <w:r w:rsidR="00385FBD" w:rsidRPr="004B72ED">
        <w:rPr>
          <w:rFonts w:ascii="Kalpurush" w:hAnsi="Kalpurush" w:cs="Kalpurush" w:hint="cs"/>
          <w:sz w:val="24"/>
          <w:szCs w:val="24"/>
          <w:cs/>
          <w:lang w:bidi="bn-BD"/>
        </w:rPr>
        <w:t>(মনে রাখতে হবে)</w:t>
      </w:r>
      <w:r w:rsidR="00D03F11" w:rsidRPr="004B72ED">
        <w:rPr>
          <w:rFonts w:ascii="Kalpurush" w:hAnsi="Kalpurush" w:cs="Kalpurush" w:hint="cs"/>
          <w:sz w:val="24"/>
          <w:szCs w:val="24"/>
          <w:cs/>
          <w:lang w:bidi="bn-BD"/>
        </w:rPr>
        <w:t xml:space="preserve"> তারা</w:t>
      </w:r>
      <w:r w:rsidR="00385FBD" w:rsidRPr="004B72ED">
        <w:rPr>
          <w:rFonts w:ascii="Kalpurush" w:hAnsi="Kalpurush" w:cs="Kalpurush" w:hint="cs"/>
          <w:sz w:val="24"/>
          <w:szCs w:val="24"/>
          <w:cs/>
          <w:lang w:bidi="bn-BD"/>
        </w:rPr>
        <w:t xml:space="preserve"> নিষ্পাপ নন এবং</w:t>
      </w:r>
      <w:r w:rsidR="00D03F11" w:rsidRPr="004B72ED">
        <w:rPr>
          <w:rFonts w:ascii="Kalpurush" w:hAnsi="Kalpurush" w:cs="Kalpurush" w:hint="cs"/>
          <w:sz w:val="24"/>
          <w:szCs w:val="24"/>
          <w:cs/>
          <w:lang w:bidi="bn-BD"/>
        </w:rPr>
        <w:t xml:space="preserve"> তারা</w:t>
      </w:r>
      <w:r w:rsidR="00385FBD" w:rsidRPr="004B72ED">
        <w:rPr>
          <w:rFonts w:ascii="Kalpurush" w:hAnsi="Kalpurush" w:cs="Kalpurush" w:hint="cs"/>
          <w:sz w:val="24"/>
          <w:szCs w:val="24"/>
          <w:cs/>
          <w:lang w:bidi="bn-BD"/>
        </w:rPr>
        <w:t xml:space="preserve"> অপরাপর মুমিনগণের কারো মত</w:t>
      </w:r>
      <w:r w:rsidR="00A90825" w:rsidRPr="004B72ED">
        <w:rPr>
          <w:rFonts w:ascii="Kalpurush" w:hAnsi="Kalpurush" w:cs="Kalpurush" w:hint="cs"/>
          <w:sz w:val="24"/>
          <w:szCs w:val="24"/>
          <w:cs/>
          <w:lang w:bidi="bn-BD"/>
        </w:rPr>
        <w:t>ো</w:t>
      </w:r>
      <w:r w:rsidR="00385FBD" w:rsidRPr="004B72ED">
        <w:rPr>
          <w:rFonts w:ascii="Kalpurush" w:hAnsi="Kalpurush" w:cs="Kalpurush" w:hint="cs"/>
          <w:sz w:val="24"/>
          <w:szCs w:val="24"/>
          <w:cs/>
          <w:lang w:bidi="bn-BD"/>
        </w:rPr>
        <w:t>ও নন</w:t>
      </w:r>
      <w:r w:rsidR="00385FBD" w:rsidRPr="0045388E">
        <w:rPr>
          <w:rFonts w:ascii="Kalpurush" w:hAnsi="Kalpurush" w:cs="SolaimanLipi" w:hint="cs"/>
          <w:sz w:val="24"/>
          <w:szCs w:val="24"/>
          <w:cs/>
          <w:lang w:bidi="hi-IN"/>
        </w:rPr>
        <w:t>।</w:t>
      </w:r>
      <w:r w:rsidR="004B72ED" w:rsidRPr="0045388E">
        <w:rPr>
          <w:rFonts w:ascii="Kalpurush" w:hAnsi="Kalpurush" w:cs="Kalpurush" w:hint="cs"/>
          <w:sz w:val="24"/>
          <w:szCs w:val="24"/>
          <w:cs/>
          <w:lang w:bidi="bn-BD"/>
        </w:rPr>
        <w:t xml:space="preserve"> </w:t>
      </w:r>
    </w:p>
    <w:p w:rsidR="004B72ED" w:rsidRPr="0045388E" w:rsidRDefault="009D6AC8" w:rsidP="0045388E">
      <w:pPr>
        <w:pStyle w:val="ListParagraph"/>
        <w:numPr>
          <w:ilvl w:val="0"/>
          <w:numId w:val="3"/>
        </w:numPr>
        <w:spacing w:after="120" w:line="240" w:lineRule="auto"/>
        <w:ind w:left="142" w:hanging="142"/>
        <w:jc w:val="both"/>
        <w:rPr>
          <w:rFonts w:ascii="Kalpurush" w:hAnsi="Kalpurush" w:cs="SolaimanLipi"/>
          <w:sz w:val="24"/>
          <w:szCs w:val="24"/>
          <w:lang w:bidi="hi-IN"/>
        </w:rPr>
      </w:pPr>
      <w:r w:rsidRPr="004B72ED">
        <w:rPr>
          <w:rFonts w:cs="Kalpurush" w:hint="cs"/>
          <w:color w:val="000000"/>
          <w:sz w:val="24"/>
          <w:szCs w:val="24"/>
          <w:cs/>
          <w:lang w:bidi="bn-BD"/>
        </w:rPr>
        <w:t>আর</w:t>
      </w:r>
      <w:r w:rsidR="00C747A9" w:rsidRPr="004B72ED">
        <w:rPr>
          <w:rFonts w:ascii="Kalpurush" w:hAnsi="Kalpurush" w:cs="Kalpurush" w:hint="cs"/>
          <w:sz w:val="24"/>
          <w:szCs w:val="24"/>
          <w:cs/>
          <w:lang w:bidi="bn-BD"/>
        </w:rPr>
        <w:t xml:space="preserve"> তাদের</w:t>
      </w:r>
      <w:r w:rsidR="00385FBD" w:rsidRPr="004B72ED">
        <w:rPr>
          <w:rFonts w:ascii="Kalpurush" w:hAnsi="Kalpurush" w:cs="Kalpurush" w:hint="cs"/>
          <w:sz w:val="24"/>
          <w:szCs w:val="24"/>
          <w:cs/>
          <w:lang w:bidi="bn-BD"/>
        </w:rPr>
        <w:t xml:space="preserve"> মাঝে ঘটে যাওয়া </w:t>
      </w:r>
      <w:r w:rsidR="004B72ED" w:rsidRPr="004B72ED">
        <w:rPr>
          <w:rFonts w:ascii="Kalpurush" w:hAnsi="Kalpurush" w:cs="Kalpurush" w:hint="cs"/>
          <w:sz w:val="24"/>
          <w:szCs w:val="24"/>
          <w:cs/>
          <w:lang w:bidi="bn-BD"/>
        </w:rPr>
        <w:t>ঘ</w:t>
      </w:r>
      <w:r w:rsidR="00385FBD" w:rsidRPr="004B72ED">
        <w:rPr>
          <w:rFonts w:ascii="Kalpurush" w:hAnsi="Kalpurush" w:cs="Kalpurush" w:hint="cs"/>
          <w:sz w:val="24"/>
          <w:szCs w:val="24"/>
          <w:cs/>
          <w:lang w:bidi="bn-BD"/>
        </w:rPr>
        <w:t>টনার ব্যাপারে সমালোচনা করা থেকে অবশ্যই বিরত থাকা এবং</w:t>
      </w:r>
      <w:r w:rsidR="00C747A9" w:rsidRPr="004B72ED">
        <w:rPr>
          <w:rFonts w:ascii="Kalpurush" w:hAnsi="Kalpurush" w:cs="Kalpurush" w:hint="cs"/>
          <w:sz w:val="24"/>
          <w:szCs w:val="24"/>
          <w:cs/>
          <w:lang w:bidi="bn-BD"/>
        </w:rPr>
        <w:t xml:space="preserve"> তাদের</w:t>
      </w:r>
      <w:r w:rsidR="00385FBD" w:rsidRPr="004B72ED">
        <w:rPr>
          <w:rFonts w:ascii="Kalpurush" w:hAnsi="Kalpurush" w:cs="Kalpurush" w:hint="cs"/>
          <w:sz w:val="24"/>
          <w:szCs w:val="24"/>
          <w:cs/>
          <w:lang w:bidi="bn-BD"/>
        </w:rPr>
        <w:t xml:space="preserve"> জন্য দো‘</w:t>
      </w:r>
      <w:r w:rsidR="00A90825" w:rsidRPr="004B72ED">
        <w:rPr>
          <w:rFonts w:ascii="Kalpurush" w:hAnsi="Kalpurush" w:cs="Kalpurush" w:hint="cs"/>
          <w:sz w:val="24"/>
          <w:szCs w:val="24"/>
          <w:cs/>
          <w:lang w:bidi="bn-BD"/>
        </w:rPr>
        <w:t>আ</w:t>
      </w:r>
      <w:r w:rsidR="00385FBD" w:rsidRPr="004B72ED">
        <w:rPr>
          <w:rFonts w:ascii="Kalpurush" w:hAnsi="Kalpurush" w:cs="Kalpurush" w:hint="cs"/>
          <w:sz w:val="24"/>
          <w:szCs w:val="24"/>
          <w:cs/>
          <w:lang w:bidi="bn-BD"/>
        </w:rPr>
        <w:t xml:space="preserve"> ও ক্ষমা প্রার্থনা করা</w:t>
      </w:r>
      <w:r w:rsidR="00385FBD" w:rsidRPr="0045388E">
        <w:rPr>
          <w:rFonts w:ascii="Kalpurush" w:hAnsi="Kalpurush" w:cs="SolaimanLipi" w:hint="cs"/>
          <w:sz w:val="24"/>
          <w:szCs w:val="24"/>
          <w:cs/>
          <w:lang w:bidi="hi-IN"/>
        </w:rPr>
        <w:t>।</w:t>
      </w:r>
    </w:p>
    <w:p w:rsidR="00385FBD" w:rsidRPr="0045388E" w:rsidRDefault="00385FBD" w:rsidP="0045388E">
      <w:pPr>
        <w:pStyle w:val="ListParagraph"/>
        <w:numPr>
          <w:ilvl w:val="0"/>
          <w:numId w:val="3"/>
        </w:numPr>
        <w:spacing w:after="120" w:line="240" w:lineRule="auto"/>
        <w:ind w:left="142" w:hanging="142"/>
        <w:jc w:val="both"/>
        <w:rPr>
          <w:rFonts w:ascii="Kalpurush" w:hAnsi="Kalpurush" w:cs="SolaimanLipi"/>
          <w:sz w:val="24"/>
          <w:szCs w:val="24"/>
          <w:lang w:bidi="hi-IN"/>
        </w:rPr>
      </w:pPr>
      <w:r w:rsidRPr="004B72ED">
        <w:rPr>
          <w:rFonts w:ascii="Kalpurush" w:hAnsi="Kalpurush" w:cs="Kalpurush" w:hint="cs"/>
          <w:sz w:val="24"/>
          <w:szCs w:val="24"/>
          <w:cs/>
          <w:lang w:bidi="bn-BD"/>
        </w:rPr>
        <w:t>সুতরাং শুধু</w:t>
      </w:r>
      <w:r w:rsidR="00C747A9" w:rsidRPr="004B72ED">
        <w:rPr>
          <w:rFonts w:ascii="Kalpurush" w:hAnsi="Kalpurush" w:cs="Kalpurush" w:hint="cs"/>
          <w:sz w:val="24"/>
          <w:szCs w:val="24"/>
          <w:cs/>
          <w:lang w:bidi="bn-BD"/>
        </w:rPr>
        <w:t xml:space="preserve"> তাদের</w:t>
      </w:r>
      <w:r w:rsidRPr="004B72ED">
        <w:rPr>
          <w:rFonts w:ascii="Kalpurush" w:hAnsi="Kalpurush" w:cs="Kalpurush" w:hint="cs"/>
          <w:sz w:val="24"/>
          <w:szCs w:val="24"/>
          <w:cs/>
          <w:lang w:bidi="bn-BD"/>
        </w:rPr>
        <w:t xml:space="preserve"> ভালো ও সুন্দর বিষয়গুলোই আলোচনা করা যাবে</w:t>
      </w:r>
      <w:r w:rsidR="009052C0" w:rsidRPr="004B72ED">
        <w:rPr>
          <w:rFonts w:ascii="Kalpurush" w:hAnsi="Kalpurush" w:cs="Kalpurush" w:hint="cs"/>
          <w:sz w:val="24"/>
          <w:szCs w:val="24"/>
          <w:lang w:bidi="bn-BD"/>
        </w:rPr>
        <w:t xml:space="preserve">, </w:t>
      </w:r>
      <w:r w:rsidR="009052C0" w:rsidRPr="004B72ED">
        <w:rPr>
          <w:rFonts w:ascii="Kalpurush" w:hAnsi="Kalpurush" w:cs="Kalpurush" w:hint="cs"/>
          <w:sz w:val="24"/>
          <w:szCs w:val="24"/>
          <w:cs/>
          <w:lang w:bidi="bn-BD"/>
        </w:rPr>
        <w:t>আর</w:t>
      </w:r>
      <w:r w:rsidRPr="004B72ED">
        <w:rPr>
          <w:rFonts w:ascii="Kalpurush" w:hAnsi="Kalpurush" w:cs="Kalpurush" w:hint="cs"/>
          <w:sz w:val="24"/>
          <w:szCs w:val="24"/>
          <w:cs/>
          <w:lang w:bidi="bn-BD"/>
        </w:rPr>
        <w:t xml:space="preserve"> যে ব্যক্তি</w:t>
      </w:r>
      <w:r w:rsidR="00C747A9" w:rsidRPr="004B72ED">
        <w:rPr>
          <w:rFonts w:ascii="Kalpurush" w:hAnsi="Kalpurush" w:cs="Kalpurush" w:hint="cs"/>
          <w:sz w:val="24"/>
          <w:szCs w:val="24"/>
          <w:cs/>
          <w:lang w:bidi="bn-BD"/>
        </w:rPr>
        <w:t xml:space="preserve"> তাদের</w:t>
      </w:r>
      <w:r w:rsidRPr="004B72ED">
        <w:rPr>
          <w:rFonts w:ascii="Kalpurush" w:hAnsi="Kalpurush" w:cs="Kalpurush" w:hint="cs"/>
          <w:sz w:val="24"/>
          <w:szCs w:val="24"/>
          <w:cs/>
          <w:lang w:bidi="bn-BD"/>
        </w:rPr>
        <w:t xml:space="preserve"> মন্দ সমালোচনা করবে, সে পথভ্রষ্ট বলে গণ্য হবে এবং কঠিন শাস্তির মুখোমুখী হবে</w:t>
      </w:r>
      <w:r w:rsidRPr="0045388E">
        <w:rPr>
          <w:rFonts w:ascii="Kalpurush" w:hAnsi="Kalpurush" w:cs="SolaimanLipi" w:hint="cs"/>
          <w:sz w:val="24"/>
          <w:szCs w:val="24"/>
          <w:cs/>
          <w:lang w:bidi="hi-IN"/>
        </w:rPr>
        <w:t>।</w:t>
      </w:r>
    </w:p>
    <w:p w:rsidR="00A90825" w:rsidRDefault="00A90825" w:rsidP="0045388E">
      <w:pPr>
        <w:spacing w:after="120"/>
        <w:rPr>
          <w:rFonts w:cs="Kalpurush"/>
          <w:b/>
          <w:bCs/>
          <w:color w:val="000000"/>
          <w:sz w:val="24"/>
          <w:szCs w:val="24"/>
          <w:cs/>
          <w:lang w:bidi="bn-BD"/>
        </w:rPr>
      </w:pPr>
      <w:r>
        <w:rPr>
          <w:rFonts w:cs="Kalpurush"/>
          <w:b/>
          <w:bCs/>
          <w:color w:val="000000"/>
          <w:sz w:val="24"/>
          <w:szCs w:val="24"/>
          <w:cs/>
          <w:lang w:bidi="bn-BD"/>
        </w:rPr>
        <w:br w:type="page"/>
      </w:r>
    </w:p>
    <w:p w:rsidR="00385FBD" w:rsidRPr="00A90825" w:rsidRDefault="00385FBD" w:rsidP="0045388E">
      <w:pPr>
        <w:spacing w:after="120" w:line="240" w:lineRule="auto"/>
        <w:jc w:val="center"/>
        <w:rPr>
          <w:rFonts w:cs="Kalpurush"/>
          <w:b/>
          <w:bCs/>
          <w:color w:val="002060"/>
          <w:sz w:val="24"/>
          <w:szCs w:val="24"/>
          <w:lang w:bidi="bn-BD"/>
        </w:rPr>
      </w:pPr>
      <w:r w:rsidRPr="00A90825">
        <w:rPr>
          <w:rFonts w:cs="Kalpurush" w:hint="cs"/>
          <w:b/>
          <w:bCs/>
          <w:color w:val="002060"/>
          <w:sz w:val="24"/>
          <w:szCs w:val="24"/>
          <w:cs/>
          <w:lang w:bidi="bn-BD"/>
        </w:rPr>
        <w:lastRenderedPageBreak/>
        <w:t>তৃতীয় পরিচ্ছেদ</w:t>
      </w:r>
    </w:p>
    <w:p w:rsidR="00385FBD" w:rsidRPr="0045388E" w:rsidRDefault="00385FBD" w:rsidP="0045388E">
      <w:pPr>
        <w:spacing w:after="120" w:line="240" w:lineRule="auto"/>
        <w:jc w:val="center"/>
        <w:rPr>
          <w:rFonts w:cs="Kalpurush"/>
          <w:b/>
          <w:bCs/>
          <w:color w:val="002060"/>
          <w:sz w:val="24"/>
          <w:szCs w:val="24"/>
          <w:cs/>
          <w:lang w:bidi="bn-BD"/>
        </w:rPr>
      </w:pPr>
      <w:r w:rsidRPr="00A90825">
        <w:rPr>
          <w:rFonts w:cs="KFGQPC Uthman Taha Naskh" w:hint="cs"/>
          <w:b/>
          <w:bCs/>
          <w:color w:val="002060"/>
          <w:sz w:val="24"/>
          <w:szCs w:val="24"/>
          <w:cs/>
          <w:lang w:bidi="bn-BD"/>
        </w:rPr>
        <w:t>(</w:t>
      </w:r>
      <w:r w:rsidR="00A90825">
        <w:rPr>
          <w:rFonts w:cs="KFGQPC Uthman Taha Naskh" w:hint="cs"/>
          <w:b/>
          <w:bCs/>
          <w:color w:val="002060"/>
          <w:sz w:val="24"/>
          <w:szCs w:val="24"/>
          <w:rtl/>
        </w:rPr>
        <w:t>الواجب نحو العلماء</w:t>
      </w:r>
      <w:r w:rsidRPr="00A90825">
        <w:rPr>
          <w:rFonts w:cs="KFGQPC Uthman Taha Naskh" w:hint="cs"/>
          <w:b/>
          <w:bCs/>
          <w:color w:val="002060"/>
          <w:sz w:val="24"/>
          <w:szCs w:val="24"/>
          <w:cs/>
          <w:lang w:bidi="bn-BD"/>
        </w:rPr>
        <w:t>)</w:t>
      </w:r>
    </w:p>
    <w:p w:rsidR="00385FBD" w:rsidRPr="00A90825" w:rsidRDefault="00385FBD" w:rsidP="0045388E">
      <w:pPr>
        <w:spacing w:after="120" w:line="240" w:lineRule="auto"/>
        <w:jc w:val="center"/>
        <w:rPr>
          <w:b/>
          <w:bCs/>
          <w:color w:val="002060"/>
          <w:sz w:val="24"/>
          <w:szCs w:val="24"/>
          <w:rtl/>
        </w:rPr>
      </w:pPr>
      <w:r w:rsidRPr="00A90825">
        <w:rPr>
          <w:rFonts w:cs="Kalpurush" w:hint="cs"/>
          <w:b/>
          <w:bCs/>
          <w:color w:val="002060"/>
          <w:sz w:val="24"/>
          <w:szCs w:val="24"/>
          <w:cs/>
          <w:lang w:bidi="bn-BD"/>
        </w:rPr>
        <w:t>আলেমগণের প্রতি করণীয় আবশ্যকীয় কর্তব্য</w:t>
      </w:r>
    </w:p>
    <w:p w:rsidR="004B72ED" w:rsidRPr="004B72ED"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B72ED">
        <w:rPr>
          <w:rFonts w:ascii="Kalpurush" w:hAnsi="Kalpurush" w:cs="Kalpurush" w:hint="cs"/>
          <w:sz w:val="24"/>
          <w:szCs w:val="24"/>
          <w:cs/>
          <w:lang w:bidi="bn-BD"/>
        </w:rPr>
        <w:t>আল্লাহওয়ালা আলেমগণ হলেন সৎ দায়িত্বশীল এবং সত্যবাদী দা‘</w:t>
      </w:r>
      <w:r w:rsidR="00A90825" w:rsidRPr="004B72ED">
        <w:rPr>
          <w:rFonts w:ascii="Kalpurush" w:hAnsi="Kalpurush" w:cs="Kalpurush" w:hint="cs"/>
          <w:sz w:val="24"/>
          <w:szCs w:val="24"/>
          <w:cs/>
          <w:lang w:bidi="bn-BD"/>
        </w:rPr>
        <w:t>ঈ</w:t>
      </w:r>
      <w:r w:rsidRPr="004B72ED">
        <w:rPr>
          <w:rFonts w:ascii="Kalpurush" w:hAnsi="Kalpurush" w:cs="Kalpurush" w:hint="cs"/>
          <w:sz w:val="24"/>
          <w:szCs w:val="24"/>
          <w:cs/>
          <w:lang w:bidi="bn-BD"/>
        </w:rPr>
        <w:t xml:space="preserve"> তথা আল্লাহর দিকে আহ্বানকারী</w:t>
      </w:r>
      <w:r w:rsidRPr="0045388E">
        <w:rPr>
          <w:rFonts w:ascii="Kalpurush" w:hAnsi="Kalpurush" w:cs="SolaimanLipi" w:hint="cs"/>
          <w:sz w:val="24"/>
          <w:szCs w:val="24"/>
          <w:cs/>
          <w:lang w:bidi="hi-IN"/>
        </w:rPr>
        <w:t xml:space="preserve">। </w:t>
      </w:r>
    </w:p>
    <w:p w:rsidR="004B72ED" w:rsidRPr="004B72ED" w:rsidRDefault="00D03F11"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B72ED">
        <w:rPr>
          <w:rFonts w:cs="Kalpurush" w:hint="cs"/>
          <w:color w:val="000000"/>
          <w:sz w:val="24"/>
          <w:szCs w:val="24"/>
          <w:cs/>
          <w:lang w:bidi="bn-BD"/>
        </w:rPr>
        <w:t>তারা</w:t>
      </w:r>
      <w:r w:rsidR="00385FBD" w:rsidRPr="004B72ED">
        <w:rPr>
          <w:rFonts w:ascii="Kalpurush" w:hAnsi="Kalpurush" w:cs="Kalpurush" w:hint="cs"/>
          <w:sz w:val="24"/>
          <w:szCs w:val="24"/>
          <w:cs/>
          <w:lang w:bidi="bn-BD"/>
        </w:rPr>
        <w:t xml:space="preserve"> হলেন জনগণের মধ্যে আল্লাহকে সবচেয়ে বেশি ভয়কারী ব্যক্তি এবং তাঁর</w:t>
      </w:r>
      <w:r w:rsidR="00C747A9" w:rsidRPr="004B72ED">
        <w:rPr>
          <w:rFonts w:ascii="Kalpurush" w:hAnsi="Kalpurush" w:cs="Kalpurush" w:hint="cs"/>
          <w:sz w:val="24"/>
          <w:szCs w:val="24"/>
          <w:cs/>
          <w:lang w:bidi="bn-BD"/>
        </w:rPr>
        <w:t xml:space="preserve"> শরী</w:t>
      </w:r>
      <w:r w:rsidR="00C747A9" w:rsidRPr="004B72ED">
        <w:rPr>
          <w:rFonts w:ascii="Kalpurush" w:hAnsi="Kalpurush" w:cs="Kalpurush" w:hint="cs"/>
          <w:sz w:val="24"/>
          <w:szCs w:val="24"/>
          <w:lang w:bidi="bn-BD"/>
        </w:rPr>
        <w:t>‘</w:t>
      </w:r>
      <w:r w:rsidR="00C747A9" w:rsidRPr="004B72ED">
        <w:rPr>
          <w:rFonts w:ascii="Kalpurush" w:hAnsi="Kalpurush" w:cs="Kalpurush" w:hint="cs"/>
          <w:sz w:val="24"/>
          <w:szCs w:val="24"/>
          <w:cs/>
          <w:lang w:bidi="bn-BD"/>
        </w:rPr>
        <w:t>আত</w:t>
      </w:r>
      <w:r w:rsidR="00385FBD" w:rsidRPr="004B72ED">
        <w:rPr>
          <w:rFonts w:ascii="Kalpurush" w:hAnsi="Kalpurush" w:cs="Kalpurush" w:hint="cs"/>
          <w:sz w:val="24"/>
          <w:szCs w:val="24"/>
          <w:cs/>
          <w:lang w:bidi="bn-BD"/>
        </w:rPr>
        <w:t xml:space="preserve"> ও হেদায়েতের ব্যাপারে সবচেয়ে বেশি অভিজ্ঞ</w:t>
      </w:r>
      <w:r w:rsidR="009052C0" w:rsidRPr="004B72ED">
        <w:rPr>
          <w:rFonts w:ascii="Kalpurush" w:hAnsi="Kalpurush" w:cs="Kalpurush" w:hint="cs"/>
          <w:sz w:val="24"/>
          <w:szCs w:val="24"/>
          <w:lang w:bidi="bn-BD"/>
        </w:rPr>
        <w:t xml:space="preserve">, </w:t>
      </w:r>
      <w:r w:rsidR="009052C0" w:rsidRPr="004B72ED">
        <w:rPr>
          <w:rFonts w:ascii="Kalpurush" w:hAnsi="Kalpurush" w:cs="Kalpurush" w:hint="cs"/>
          <w:sz w:val="24"/>
          <w:szCs w:val="24"/>
          <w:cs/>
          <w:lang w:bidi="bn-BD"/>
        </w:rPr>
        <w:t>আর</w:t>
      </w:r>
      <w:r w:rsidRPr="004B72ED">
        <w:rPr>
          <w:rFonts w:ascii="Kalpurush" w:hAnsi="Kalpurush" w:cs="Kalpurush" w:hint="cs"/>
          <w:sz w:val="24"/>
          <w:szCs w:val="24"/>
          <w:cs/>
          <w:lang w:bidi="bn-BD"/>
        </w:rPr>
        <w:t xml:space="preserve"> তারা</w:t>
      </w:r>
      <w:r w:rsidR="00385FBD" w:rsidRPr="004B72ED">
        <w:rPr>
          <w:rFonts w:ascii="Kalpurush" w:hAnsi="Kalpurush" w:cs="Kalpurush" w:hint="cs"/>
          <w:sz w:val="24"/>
          <w:szCs w:val="24"/>
          <w:cs/>
          <w:lang w:bidi="bn-BD"/>
        </w:rPr>
        <w:t xml:space="preserve"> হলেন আল্লাহর বন্ধু এবং নবীগণের উত্তরাধিকারী</w:t>
      </w:r>
      <w:r w:rsidR="009052C0" w:rsidRPr="004B72ED">
        <w:rPr>
          <w:rFonts w:ascii="Kalpurush" w:hAnsi="Kalpurush" w:cs="Kalpurush" w:hint="cs"/>
          <w:sz w:val="24"/>
          <w:szCs w:val="24"/>
          <w:lang w:bidi="bn-BD"/>
        </w:rPr>
        <w:t xml:space="preserve">, </w:t>
      </w:r>
      <w:r w:rsidR="009052C0" w:rsidRPr="004B72ED">
        <w:rPr>
          <w:rFonts w:ascii="Kalpurush" w:hAnsi="Kalpurush" w:cs="Kalpurush" w:hint="cs"/>
          <w:sz w:val="24"/>
          <w:szCs w:val="24"/>
          <w:cs/>
          <w:lang w:bidi="bn-BD"/>
        </w:rPr>
        <w:t>আর</w:t>
      </w:r>
      <w:r w:rsidRPr="004B72ED">
        <w:rPr>
          <w:rFonts w:ascii="Kalpurush" w:hAnsi="Kalpurush" w:cs="Kalpurush" w:hint="cs"/>
          <w:sz w:val="24"/>
          <w:szCs w:val="24"/>
          <w:cs/>
          <w:lang w:bidi="bn-BD"/>
        </w:rPr>
        <w:t xml:space="preserve"> তারা</w:t>
      </w:r>
      <w:r w:rsidR="00385FBD" w:rsidRPr="004B72ED">
        <w:rPr>
          <w:rFonts w:ascii="Kalpurush" w:hAnsi="Kalpurush" w:cs="Kalpurush" w:hint="cs"/>
          <w:sz w:val="24"/>
          <w:szCs w:val="24"/>
          <w:cs/>
          <w:lang w:bidi="bn-BD"/>
        </w:rPr>
        <w:t xml:space="preserve"> হলেন আহলে</w:t>
      </w:r>
      <w:r w:rsidRPr="004B72ED">
        <w:rPr>
          <w:rFonts w:ascii="Kalpurush" w:hAnsi="Kalpurush" w:cs="Kalpurush" w:hint="cs"/>
          <w:sz w:val="24"/>
          <w:szCs w:val="24"/>
          <w:cs/>
          <w:lang w:bidi="bn-BD"/>
        </w:rPr>
        <w:t xml:space="preserve"> হাদীস</w:t>
      </w:r>
      <w:r w:rsidR="00385FBD" w:rsidRPr="004B72ED">
        <w:rPr>
          <w:rFonts w:ascii="Kalpurush" w:hAnsi="Kalpurush" w:cs="Kalpurush" w:hint="cs"/>
          <w:sz w:val="24"/>
          <w:szCs w:val="24"/>
          <w:cs/>
          <w:lang w:bidi="bn-BD"/>
        </w:rPr>
        <w:t xml:space="preserve"> তথা</w:t>
      </w:r>
      <w:r w:rsidRPr="004B72ED">
        <w:rPr>
          <w:rFonts w:ascii="Kalpurush" w:hAnsi="Kalpurush" w:cs="Kalpurush" w:hint="cs"/>
          <w:sz w:val="24"/>
          <w:szCs w:val="24"/>
          <w:cs/>
          <w:lang w:bidi="bn-BD"/>
        </w:rPr>
        <w:t xml:space="preserve"> হাদীস</w:t>
      </w:r>
      <w:r w:rsidR="00385FBD" w:rsidRPr="004B72ED">
        <w:rPr>
          <w:rFonts w:ascii="Kalpurush" w:hAnsi="Kalpurush" w:cs="Kalpurush" w:hint="cs"/>
          <w:sz w:val="24"/>
          <w:szCs w:val="24"/>
          <w:cs/>
          <w:lang w:bidi="bn-BD"/>
        </w:rPr>
        <w:t xml:space="preserve"> ও সুন্নাহ’র ধারক ও বাহক এবং সাথে সাথে বুদ্ধিমান</w:t>
      </w:r>
      <w:r w:rsidR="00A90825" w:rsidRPr="004B72ED">
        <w:rPr>
          <w:rFonts w:ascii="Kalpurush" w:hAnsi="Kalpurush" w:cs="Kalpurush" w:hint="cs"/>
          <w:sz w:val="24"/>
          <w:szCs w:val="24"/>
          <w:cs/>
          <w:lang w:bidi="bn-BD"/>
        </w:rPr>
        <w:t xml:space="preserve"> ও দূরদৃষ্টিসম্পন্ন ব্যক্তিবর্গ।</w:t>
      </w:r>
      <w:r w:rsidR="00385FBD" w:rsidRPr="004B72ED">
        <w:rPr>
          <w:rFonts w:ascii="Kalpurush" w:hAnsi="Kalpurush" w:cs="Kalpurush" w:hint="cs"/>
          <w:sz w:val="24"/>
          <w:szCs w:val="24"/>
          <w:cs/>
          <w:lang w:bidi="bn-BD"/>
        </w:rPr>
        <w:t xml:space="preserve"> আবার</w:t>
      </w:r>
      <w:r w:rsidRPr="004B72ED">
        <w:rPr>
          <w:rFonts w:ascii="Kalpurush" w:hAnsi="Kalpurush" w:cs="Kalpurush" w:hint="cs"/>
          <w:sz w:val="24"/>
          <w:szCs w:val="24"/>
          <w:cs/>
          <w:lang w:bidi="bn-BD"/>
        </w:rPr>
        <w:t xml:space="preserve"> তারা</w:t>
      </w:r>
      <w:r w:rsidR="00385FBD" w:rsidRPr="004B72ED">
        <w:rPr>
          <w:rFonts w:ascii="Kalpurush" w:hAnsi="Kalpurush" w:cs="Kalpurush" w:hint="cs"/>
          <w:sz w:val="24"/>
          <w:szCs w:val="24"/>
          <w:cs/>
          <w:lang w:bidi="bn-BD"/>
        </w:rPr>
        <w:t xml:space="preserve"> হলেন আনুগত্যপরায়ণ ও আল্লাহর স্মরণে ব্যস্ত ব্যক্তিবর্গ</w:t>
      </w:r>
      <w:r w:rsidR="009052C0" w:rsidRPr="004B72ED">
        <w:rPr>
          <w:rFonts w:ascii="Kalpurush" w:hAnsi="Kalpurush" w:cs="Kalpurush" w:hint="cs"/>
          <w:sz w:val="24"/>
          <w:szCs w:val="24"/>
          <w:lang w:bidi="bn-BD"/>
        </w:rPr>
        <w:t xml:space="preserve">, </w:t>
      </w:r>
      <w:r w:rsidR="009052C0" w:rsidRPr="004B72ED">
        <w:rPr>
          <w:rFonts w:ascii="Kalpurush" w:hAnsi="Kalpurush" w:cs="Kalpurush" w:hint="cs"/>
          <w:sz w:val="24"/>
          <w:szCs w:val="24"/>
          <w:cs/>
          <w:lang w:bidi="bn-BD"/>
        </w:rPr>
        <w:t>আর</w:t>
      </w:r>
      <w:r w:rsidR="00385FBD" w:rsidRPr="004B72ED">
        <w:rPr>
          <w:rFonts w:ascii="Kalpurush" w:hAnsi="Kalpurush" w:cs="Kalpurush" w:hint="cs"/>
          <w:sz w:val="24"/>
          <w:szCs w:val="24"/>
          <w:cs/>
          <w:lang w:bidi="bn-BD"/>
        </w:rPr>
        <w:t xml:space="preserve"> বাস্তবিক পক্ষে</w:t>
      </w:r>
      <w:r w:rsidRPr="004B72ED">
        <w:rPr>
          <w:rFonts w:ascii="Kalpurush" w:hAnsi="Kalpurush" w:cs="Kalpurush" w:hint="cs"/>
          <w:sz w:val="24"/>
          <w:szCs w:val="24"/>
          <w:cs/>
          <w:lang w:bidi="bn-BD"/>
        </w:rPr>
        <w:t xml:space="preserve"> তারা</w:t>
      </w:r>
      <w:r w:rsidR="00385FBD" w:rsidRPr="004B72ED">
        <w:rPr>
          <w:rFonts w:ascii="Kalpurush" w:hAnsi="Kalpurush" w:cs="Kalpurush" w:hint="cs"/>
          <w:sz w:val="24"/>
          <w:szCs w:val="24"/>
          <w:cs/>
          <w:lang w:bidi="bn-BD"/>
        </w:rPr>
        <w:t xml:space="preserve"> হলেন নেতৃবৃন্দ ও যথাযথ কর্তৃপক্ষ</w:t>
      </w:r>
      <w:r w:rsidR="00385FBD" w:rsidRPr="0045388E">
        <w:rPr>
          <w:rFonts w:ascii="Kalpurush" w:hAnsi="Kalpurush" w:cs="SolaimanLipi" w:hint="cs"/>
          <w:sz w:val="24"/>
          <w:szCs w:val="24"/>
          <w:cs/>
          <w:lang w:bidi="hi-IN"/>
        </w:rPr>
        <w:t xml:space="preserve">। </w:t>
      </w:r>
    </w:p>
    <w:p w:rsidR="004B72ED" w:rsidRPr="004B72ED" w:rsidRDefault="00D03F11"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B72ED">
        <w:rPr>
          <w:rFonts w:cs="Kalpurush" w:hint="cs"/>
          <w:color w:val="000000"/>
          <w:sz w:val="24"/>
          <w:szCs w:val="24"/>
          <w:cs/>
          <w:lang w:bidi="bn-BD"/>
        </w:rPr>
        <w:t>তারা</w:t>
      </w:r>
      <w:r w:rsidR="00385FBD" w:rsidRPr="004B72ED">
        <w:rPr>
          <w:rFonts w:ascii="Kalpurush" w:hAnsi="Kalpurush" w:cs="Kalpurush" w:hint="cs"/>
          <w:sz w:val="24"/>
          <w:szCs w:val="24"/>
          <w:cs/>
          <w:lang w:bidi="bn-BD"/>
        </w:rPr>
        <w:t xml:space="preserve"> হলেন উম্মতের মধ্যে রাসূল সাল্লাল্লাহু ‘আলাইহি ওয়াসাল্লামের খলিফা বা প্রতিনিধি এবং যখন তাঁর কোনো সুন্নাতের মৃত্যু ঘটে, তখন</w:t>
      </w:r>
      <w:r w:rsidRPr="004B72ED">
        <w:rPr>
          <w:rFonts w:ascii="Kalpurush" w:hAnsi="Kalpurush" w:cs="Kalpurush" w:hint="cs"/>
          <w:sz w:val="24"/>
          <w:szCs w:val="24"/>
          <w:cs/>
          <w:lang w:bidi="bn-BD"/>
        </w:rPr>
        <w:t xml:space="preserve"> তারা</w:t>
      </w:r>
      <w:r w:rsidR="00385FBD" w:rsidRPr="004B72ED">
        <w:rPr>
          <w:rFonts w:ascii="Kalpurush" w:hAnsi="Kalpurush" w:cs="Kalpurush" w:hint="cs"/>
          <w:sz w:val="24"/>
          <w:szCs w:val="24"/>
          <w:cs/>
          <w:lang w:bidi="bn-BD"/>
        </w:rPr>
        <w:t xml:space="preserve"> তাকে পুনর্জীবিত করেন</w:t>
      </w:r>
      <w:r w:rsidR="009052C0" w:rsidRPr="004B72ED">
        <w:rPr>
          <w:rFonts w:ascii="Kalpurush" w:hAnsi="Kalpurush" w:cs="Kalpurush" w:hint="cs"/>
          <w:sz w:val="24"/>
          <w:szCs w:val="24"/>
          <w:lang w:bidi="bn-BD"/>
        </w:rPr>
        <w:t xml:space="preserve">, </w:t>
      </w:r>
      <w:r w:rsidR="009052C0" w:rsidRPr="004B72ED">
        <w:rPr>
          <w:rFonts w:ascii="Kalpurush" w:hAnsi="Kalpurush" w:cs="Kalpurush" w:hint="cs"/>
          <w:sz w:val="24"/>
          <w:szCs w:val="24"/>
          <w:cs/>
          <w:lang w:bidi="bn-BD"/>
        </w:rPr>
        <w:t>আর</w:t>
      </w:r>
      <w:r w:rsidR="00385FBD" w:rsidRPr="004B72ED">
        <w:rPr>
          <w:rFonts w:ascii="Kalpurush" w:hAnsi="Kalpurush" w:cs="Kalpurush" w:hint="cs"/>
          <w:sz w:val="24"/>
          <w:szCs w:val="24"/>
          <w:cs/>
          <w:lang w:bidi="bn-BD"/>
        </w:rPr>
        <w:t xml:space="preserve"> পথভ্রষ্টকে সঠিক পথের দিকে ডাকেন এবং তাদের (উম্মতের) পক্ষ থেকে</w:t>
      </w:r>
      <w:r w:rsidRPr="004B72ED">
        <w:rPr>
          <w:rFonts w:ascii="Kalpurush" w:hAnsi="Kalpurush" w:cs="Kalpurush" w:hint="cs"/>
          <w:sz w:val="24"/>
          <w:szCs w:val="24"/>
          <w:cs/>
          <w:lang w:bidi="bn-BD"/>
        </w:rPr>
        <w:t xml:space="preserve"> দেওয়া</w:t>
      </w:r>
      <w:r w:rsidR="00385FBD" w:rsidRPr="004B72ED">
        <w:rPr>
          <w:rFonts w:ascii="Kalpurush" w:hAnsi="Kalpurush" w:cs="Kalpurush" w:hint="cs"/>
          <w:sz w:val="24"/>
          <w:szCs w:val="24"/>
          <w:cs/>
          <w:lang w:bidi="bn-BD"/>
        </w:rPr>
        <w:t xml:space="preserve"> কষ্টের সময় ধৈর্যধারণ করেন</w:t>
      </w:r>
      <w:r w:rsidR="00385FBD" w:rsidRPr="0045388E">
        <w:rPr>
          <w:rFonts w:ascii="Kalpurush" w:hAnsi="Kalpurush" w:cs="SolaimanLipi" w:hint="cs"/>
          <w:sz w:val="24"/>
          <w:szCs w:val="24"/>
          <w:cs/>
          <w:lang w:bidi="hi-IN"/>
        </w:rPr>
        <w:t xml:space="preserve">। </w:t>
      </w:r>
    </w:p>
    <w:p w:rsidR="004B72ED" w:rsidRPr="004B72ED"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B72ED">
        <w:rPr>
          <w:rFonts w:ascii="Kalpurush" w:hAnsi="Kalpurush" w:cs="Kalpurush" w:hint="cs"/>
          <w:sz w:val="24"/>
          <w:szCs w:val="24"/>
          <w:cs/>
          <w:lang w:bidi="bn-BD"/>
        </w:rPr>
        <w:t>কিতাব তথা আল-কুরআন</w:t>
      </w:r>
      <w:r w:rsidR="00C747A9" w:rsidRPr="004B72ED">
        <w:rPr>
          <w:rFonts w:ascii="Kalpurush" w:hAnsi="Kalpurush" w:cs="Kalpurush" w:hint="cs"/>
          <w:sz w:val="24"/>
          <w:szCs w:val="24"/>
          <w:cs/>
          <w:lang w:bidi="bn-BD"/>
        </w:rPr>
        <w:t xml:space="preserve"> তাদের</w:t>
      </w:r>
      <w:r w:rsidRPr="004B72ED">
        <w:rPr>
          <w:rFonts w:ascii="Kalpurush" w:hAnsi="Kalpurush" w:cs="Kalpurush" w:hint="cs"/>
          <w:sz w:val="24"/>
          <w:szCs w:val="24"/>
          <w:cs/>
          <w:lang w:bidi="bn-BD"/>
        </w:rPr>
        <w:t>কে সমর্থন করে এবং</w:t>
      </w:r>
      <w:r w:rsidR="00D03F11" w:rsidRPr="004B72ED">
        <w:rPr>
          <w:rFonts w:ascii="Kalpurush" w:hAnsi="Kalpurush" w:cs="Kalpurush" w:hint="cs"/>
          <w:sz w:val="24"/>
          <w:szCs w:val="24"/>
          <w:cs/>
          <w:lang w:bidi="bn-BD"/>
        </w:rPr>
        <w:t xml:space="preserve"> তারা</w:t>
      </w:r>
      <w:r w:rsidRPr="004B72ED">
        <w:rPr>
          <w:rFonts w:ascii="Kalpurush" w:hAnsi="Kalpurush" w:cs="Kalpurush" w:hint="cs"/>
          <w:sz w:val="24"/>
          <w:szCs w:val="24"/>
          <w:cs/>
          <w:lang w:bidi="bn-BD"/>
        </w:rPr>
        <w:t xml:space="preserve"> তা প্রতিষ্ঠা করেন</w:t>
      </w:r>
      <w:r w:rsidR="009052C0" w:rsidRPr="004B72ED">
        <w:rPr>
          <w:rFonts w:ascii="Kalpurush" w:hAnsi="Kalpurush" w:cs="Kalpurush" w:hint="cs"/>
          <w:sz w:val="24"/>
          <w:szCs w:val="24"/>
          <w:lang w:bidi="bn-BD"/>
        </w:rPr>
        <w:t xml:space="preserve">, </w:t>
      </w:r>
      <w:r w:rsidR="009052C0" w:rsidRPr="004B72ED">
        <w:rPr>
          <w:rFonts w:ascii="Kalpurush" w:hAnsi="Kalpurush" w:cs="Kalpurush" w:hint="cs"/>
          <w:sz w:val="24"/>
          <w:szCs w:val="24"/>
          <w:cs/>
          <w:lang w:bidi="bn-BD"/>
        </w:rPr>
        <w:t>আর</w:t>
      </w:r>
      <w:r w:rsidRPr="004B72ED">
        <w:rPr>
          <w:rFonts w:ascii="Kalpurush" w:hAnsi="Kalpurush" w:cs="Kalpurush" w:hint="cs"/>
          <w:sz w:val="24"/>
          <w:szCs w:val="24"/>
          <w:cs/>
          <w:lang w:bidi="bn-BD"/>
        </w:rPr>
        <w:t xml:space="preserve"> আল-কুরআন</w:t>
      </w:r>
      <w:r w:rsidR="00C747A9" w:rsidRPr="004B72ED">
        <w:rPr>
          <w:rFonts w:ascii="Kalpurush" w:hAnsi="Kalpurush" w:cs="Kalpurush" w:hint="cs"/>
          <w:sz w:val="24"/>
          <w:szCs w:val="24"/>
          <w:cs/>
          <w:lang w:bidi="bn-BD"/>
        </w:rPr>
        <w:t xml:space="preserve"> তাদের</w:t>
      </w:r>
      <w:r w:rsidRPr="004B72ED">
        <w:rPr>
          <w:rFonts w:ascii="Kalpurush" w:hAnsi="Kalpurush" w:cs="Kalpurush" w:hint="cs"/>
          <w:sz w:val="24"/>
          <w:szCs w:val="24"/>
          <w:cs/>
          <w:lang w:bidi="bn-BD"/>
        </w:rPr>
        <w:t xml:space="preserve"> কথা বলে এবং</w:t>
      </w:r>
      <w:r w:rsidR="00D03F11" w:rsidRPr="004B72ED">
        <w:rPr>
          <w:rFonts w:ascii="Kalpurush" w:hAnsi="Kalpurush" w:cs="Kalpurush" w:hint="cs"/>
          <w:sz w:val="24"/>
          <w:szCs w:val="24"/>
          <w:cs/>
          <w:lang w:bidi="bn-BD"/>
        </w:rPr>
        <w:t xml:space="preserve"> তারা</w:t>
      </w:r>
      <w:r w:rsidRPr="004B72ED">
        <w:rPr>
          <w:rFonts w:ascii="Kalpurush" w:hAnsi="Kalpurush" w:cs="Kalpurush" w:hint="cs"/>
          <w:sz w:val="24"/>
          <w:szCs w:val="24"/>
          <w:cs/>
          <w:lang w:bidi="bn-BD"/>
        </w:rPr>
        <w:t>ও তাঁর কথা বলেন</w:t>
      </w:r>
      <w:r w:rsidRPr="0045388E">
        <w:rPr>
          <w:rFonts w:ascii="Kalpurush" w:hAnsi="Kalpurush" w:cs="SolaimanLipi" w:hint="cs"/>
          <w:sz w:val="24"/>
          <w:szCs w:val="24"/>
          <w:cs/>
          <w:lang w:bidi="hi-IN"/>
        </w:rPr>
        <w:t>।</w:t>
      </w:r>
      <w:r w:rsidR="004B72ED" w:rsidRPr="0045388E">
        <w:rPr>
          <w:rFonts w:ascii="Kalpurush" w:hAnsi="Kalpurush" w:cs="Kalpurush" w:hint="cs"/>
          <w:sz w:val="24"/>
          <w:szCs w:val="24"/>
          <w:cs/>
          <w:lang w:bidi="bn-BD"/>
        </w:rPr>
        <w:t xml:space="preserve"> </w:t>
      </w:r>
    </w:p>
    <w:p w:rsidR="004B72ED"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B72ED">
        <w:rPr>
          <w:rFonts w:ascii="Kalpurush" w:hAnsi="Kalpurush" w:cs="Kalpurush" w:hint="cs"/>
          <w:sz w:val="24"/>
          <w:szCs w:val="24"/>
          <w:cs/>
          <w:lang w:bidi="bn-BD"/>
        </w:rPr>
        <w:t>সৎ কাজে</w:t>
      </w:r>
      <w:r w:rsidR="00C747A9" w:rsidRPr="004B72ED">
        <w:rPr>
          <w:rFonts w:ascii="Kalpurush" w:hAnsi="Kalpurush" w:cs="Kalpurush" w:hint="cs"/>
          <w:sz w:val="24"/>
          <w:szCs w:val="24"/>
          <w:cs/>
          <w:lang w:bidi="bn-BD"/>
        </w:rPr>
        <w:t xml:space="preserve"> তাদের</w:t>
      </w:r>
      <w:r w:rsidRPr="004B72ED">
        <w:rPr>
          <w:rFonts w:ascii="Kalpurush" w:hAnsi="Kalpurush" w:cs="Kalpurush" w:hint="cs"/>
          <w:sz w:val="24"/>
          <w:szCs w:val="24"/>
          <w:cs/>
          <w:lang w:bidi="bn-BD"/>
        </w:rPr>
        <w:t xml:space="preserve"> আনুগত্য করাটাকে আল্লাহ তা‘আলা ফরয করে দিয়েছেন এবং</w:t>
      </w:r>
      <w:r w:rsidR="00C747A9" w:rsidRPr="004B72ED">
        <w:rPr>
          <w:rFonts w:ascii="Kalpurush" w:hAnsi="Kalpurush" w:cs="Kalpurush" w:hint="cs"/>
          <w:sz w:val="24"/>
          <w:szCs w:val="24"/>
          <w:cs/>
          <w:lang w:bidi="bn-BD"/>
        </w:rPr>
        <w:t xml:space="preserve"> তাদের</w:t>
      </w:r>
      <w:r w:rsidRPr="004B72ED">
        <w:rPr>
          <w:rFonts w:ascii="Kalpurush" w:hAnsi="Kalpurush" w:cs="Kalpurush" w:hint="cs"/>
          <w:sz w:val="24"/>
          <w:szCs w:val="24"/>
          <w:cs/>
          <w:lang w:bidi="bn-BD"/>
        </w:rPr>
        <w:t>কে ভালোবাসতে নির্দেশ দিয়েছেন</w:t>
      </w:r>
      <w:r w:rsidR="009052C0" w:rsidRPr="004B72ED">
        <w:rPr>
          <w:rFonts w:ascii="Kalpurush" w:hAnsi="Kalpurush" w:cs="Kalpurush" w:hint="cs"/>
          <w:sz w:val="24"/>
          <w:szCs w:val="24"/>
          <w:lang w:bidi="bn-BD"/>
        </w:rPr>
        <w:t>,</w:t>
      </w:r>
      <w:r w:rsidR="00C95EF5" w:rsidRPr="0045388E">
        <w:rPr>
          <w:rFonts w:cs="Kalpurush" w:hint="cs"/>
          <w:cs/>
          <w:lang w:bidi="bn-IN"/>
        </w:rPr>
        <w:t xml:space="preserve"> </w:t>
      </w:r>
      <w:r w:rsidR="00C95EF5" w:rsidRPr="004B72ED">
        <w:rPr>
          <w:rFonts w:ascii="Kalpurush" w:hAnsi="Kalpurush" w:cs="Kalpurush" w:hint="cs"/>
          <w:sz w:val="24"/>
          <w:szCs w:val="24"/>
          <w:cs/>
          <w:lang w:bidi="bn-BD"/>
        </w:rPr>
        <w:t>আর</w:t>
      </w:r>
      <w:r w:rsidR="00C95EF5" w:rsidRPr="004B72ED">
        <w:rPr>
          <w:rFonts w:ascii="Kalpurush" w:hAnsi="Kalpurush" w:cs="Kalpurush"/>
          <w:sz w:val="24"/>
          <w:szCs w:val="24"/>
          <w:cs/>
          <w:lang w:bidi="bn-BD"/>
        </w:rPr>
        <w:t xml:space="preserve"> </w:t>
      </w:r>
      <w:r w:rsidR="00C95EF5" w:rsidRPr="004B72ED">
        <w:rPr>
          <w:rFonts w:ascii="Kalpurush" w:hAnsi="Kalpurush" w:cs="Kalpurush" w:hint="cs"/>
          <w:sz w:val="24"/>
          <w:szCs w:val="24"/>
          <w:cs/>
          <w:lang w:bidi="bn-BD"/>
        </w:rPr>
        <w:lastRenderedPageBreak/>
        <w:t>তিনি</w:t>
      </w:r>
      <w:r w:rsidR="00C95EF5" w:rsidRPr="004B72ED">
        <w:rPr>
          <w:rFonts w:ascii="Kalpurush" w:hAnsi="Kalpurush" w:cs="Kalpurush"/>
          <w:sz w:val="24"/>
          <w:szCs w:val="24"/>
          <w:cs/>
          <w:lang w:bidi="bn-BD"/>
        </w:rPr>
        <w:t xml:space="preserve"> </w:t>
      </w:r>
      <w:r w:rsidR="00C95EF5" w:rsidRPr="004B72ED">
        <w:rPr>
          <w:rFonts w:ascii="Kalpurush" w:hAnsi="Kalpurush" w:cs="Kalpurush" w:hint="cs"/>
          <w:sz w:val="24"/>
          <w:szCs w:val="24"/>
          <w:cs/>
          <w:lang w:bidi="bn-BD"/>
        </w:rPr>
        <w:t>তাদেরকে</w:t>
      </w:r>
      <w:r w:rsidR="00C95EF5" w:rsidRPr="004B72ED">
        <w:rPr>
          <w:rFonts w:ascii="Kalpurush" w:hAnsi="Kalpurush" w:cs="Kalpurush"/>
          <w:sz w:val="24"/>
          <w:szCs w:val="24"/>
          <w:cs/>
          <w:lang w:bidi="bn-BD"/>
        </w:rPr>
        <w:t xml:space="preserve"> </w:t>
      </w:r>
      <w:r w:rsidR="00C95EF5" w:rsidRPr="004B72ED">
        <w:rPr>
          <w:rFonts w:ascii="Kalpurush" w:hAnsi="Kalpurush" w:cs="Kalpurush" w:hint="cs"/>
          <w:sz w:val="24"/>
          <w:szCs w:val="24"/>
          <w:cs/>
          <w:lang w:bidi="bn-BD"/>
        </w:rPr>
        <w:t>জগৎসমূহের</w:t>
      </w:r>
      <w:r w:rsidR="00C95EF5" w:rsidRPr="004B72ED">
        <w:rPr>
          <w:rFonts w:ascii="Kalpurush" w:hAnsi="Kalpurush" w:cs="Kalpurush"/>
          <w:sz w:val="24"/>
          <w:szCs w:val="24"/>
          <w:cs/>
          <w:lang w:bidi="bn-BD"/>
        </w:rPr>
        <w:t xml:space="preserve"> </w:t>
      </w:r>
      <w:r w:rsidR="00C95EF5" w:rsidRPr="004B72ED">
        <w:rPr>
          <w:rFonts w:ascii="Kalpurush" w:hAnsi="Kalpurush" w:cs="Kalpurush" w:hint="cs"/>
          <w:sz w:val="24"/>
          <w:szCs w:val="24"/>
          <w:cs/>
          <w:lang w:bidi="bn-BD"/>
        </w:rPr>
        <w:t>প্রতিপালকের</w:t>
      </w:r>
      <w:r w:rsidR="00C95EF5" w:rsidRPr="004B72ED">
        <w:rPr>
          <w:rFonts w:ascii="Kalpurush" w:hAnsi="Kalpurush" w:cs="Kalpurush"/>
          <w:sz w:val="24"/>
          <w:szCs w:val="24"/>
          <w:cs/>
          <w:lang w:bidi="bn-BD"/>
        </w:rPr>
        <w:t xml:space="preserve"> </w:t>
      </w:r>
      <w:r w:rsidR="00C95EF5" w:rsidRPr="004B72ED">
        <w:rPr>
          <w:rFonts w:ascii="Kalpurush" w:hAnsi="Kalpurush" w:cs="Kalpurush" w:hint="cs"/>
          <w:sz w:val="24"/>
          <w:szCs w:val="24"/>
          <w:cs/>
          <w:lang w:bidi="bn-BD"/>
        </w:rPr>
        <w:t>পক্ষ</w:t>
      </w:r>
      <w:r w:rsidR="00C95EF5" w:rsidRPr="004B72ED">
        <w:rPr>
          <w:rFonts w:ascii="Kalpurush" w:hAnsi="Kalpurush" w:cs="Kalpurush"/>
          <w:sz w:val="24"/>
          <w:szCs w:val="24"/>
          <w:cs/>
          <w:lang w:bidi="bn-BD"/>
        </w:rPr>
        <w:t xml:space="preserve"> </w:t>
      </w:r>
      <w:r w:rsidR="00C95EF5" w:rsidRPr="004B72ED">
        <w:rPr>
          <w:rFonts w:ascii="Kalpurush" w:hAnsi="Kalpurush" w:cs="Kalpurush" w:hint="cs"/>
          <w:sz w:val="24"/>
          <w:szCs w:val="24"/>
          <w:cs/>
          <w:lang w:bidi="bn-BD"/>
        </w:rPr>
        <w:t>থেকে</w:t>
      </w:r>
      <w:r w:rsidR="00C95EF5" w:rsidRPr="004B72ED">
        <w:rPr>
          <w:rFonts w:ascii="Kalpurush" w:hAnsi="Kalpurush" w:cs="Kalpurush"/>
          <w:sz w:val="24"/>
          <w:szCs w:val="24"/>
          <w:cs/>
          <w:lang w:bidi="bn-BD"/>
        </w:rPr>
        <w:t xml:space="preserve"> </w:t>
      </w:r>
      <w:r w:rsidR="004B72ED">
        <w:rPr>
          <w:rFonts w:ascii="Kalpurush" w:hAnsi="Kalpurush" w:cs="Kalpurush" w:hint="cs"/>
          <w:sz w:val="24"/>
          <w:szCs w:val="24"/>
          <w:cs/>
          <w:lang w:bidi="bn-BD"/>
        </w:rPr>
        <w:t>দস্তখতকারী হিসেবে</w:t>
      </w:r>
      <w:r w:rsidR="00C95EF5" w:rsidRPr="004B72ED">
        <w:rPr>
          <w:rFonts w:ascii="Kalpurush" w:hAnsi="Kalpurush" w:cs="Kalpurush"/>
          <w:sz w:val="24"/>
          <w:szCs w:val="24"/>
          <w:cs/>
          <w:lang w:bidi="bn-BD"/>
        </w:rPr>
        <w:t xml:space="preserve"> </w:t>
      </w:r>
      <w:r w:rsidR="00C95EF5" w:rsidRPr="004B72ED">
        <w:rPr>
          <w:rFonts w:ascii="Kalpurush" w:hAnsi="Kalpurush" w:cs="Kalpurush" w:hint="cs"/>
          <w:sz w:val="24"/>
          <w:szCs w:val="24"/>
          <w:cs/>
          <w:lang w:bidi="bn-BD"/>
        </w:rPr>
        <w:t>অভিষিক্ত</w:t>
      </w:r>
      <w:r w:rsidR="00C95EF5" w:rsidRPr="004B72ED">
        <w:rPr>
          <w:rFonts w:ascii="Kalpurush" w:hAnsi="Kalpurush" w:cs="Kalpurush"/>
          <w:sz w:val="24"/>
          <w:szCs w:val="24"/>
          <w:cs/>
          <w:lang w:bidi="bn-BD"/>
        </w:rPr>
        <w:t xml:space="preserve"> </w:t>
      </w:r>
      <w:r w:rsidR="00C95EF5" w:rsidRPr="004B72ED">
        <w:rPr>
          <w:rFonts w:ascii="Kalpurush" w:hAnsi="Kalpurush" w:cs="Kalpurush" w:hint="cs"/>
          <w:sz w:val="24"/>
          <w:szCs w:val="24"/>
          <w:cs/>
          <w:lang w:bidi="bn-BD"/>
        </w:rPr>
        <w:t>করেছেন।</w:t>
      </w:r>
      <w:r w:rsidRPr="004B72ED">
        <w:rPr>
          <w:rFonts w:ascii="Kalpurush" w:hAnsi="Kalpurush" w:cs="Kalpurush" w:hint="cs"/>
          <w:sz w:val="24"/>
          <w:szCs w:val="24"/>
          <w:cs/>
          <w:lang w:bidi="bn-BD"/>
        </w:rPr>
        <w:t xml:space="preserve"> </w:t>
      </w:r>
    </w:p>
    <w:p w:rsidR="004B72ED" w:rsidRPr="004B72ED"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B72ED">
        <w:rPr>
          <w:rFonts w:ascii="Kalpurush" w:hAnsi="Kalpurush" w:cs="Kalpurush" w:hint="cs"/>
          <w:sz w:val="24"/>
          <w:szCs w:val="24"/>
          <w:cs/>
          <w:lang w:bidi="bn-BD"/>
        </w:rPr>
        <w:t>বিপর্যয়ের সময়</w:t>
      </w:r>
      <w:r w:rsidR="00C747A9" w:rsidRPr="004B72ED">
        <w:rPr>
          <w:rFonts w:ascii="Kalpurush" w:hAnsi="Kalpurush" w:cs="Kalpurush" w:hint="cs"/>
          <w:sz w:val="24"/>
          <w:szCs w:val="24"/>
          <w:cs/>
          <w:lang w:bidi="bn-BD"/>
        </w:rPr>
        <w:t xml:space="preserve"> তাদের</w:t>
      </w:r>
      <w:r w:rsidRPr="004B72ED">
        <w:rPr>
          <w:rFonts w:ascii="Kalpurush" w:hAnsi="Kalpurush" w:cs="Kalpurush" w:hint="cs"/>
          <w:sz w:val="24"/>
          <w:szCs w:val="24"/>
          <w:cs/>
          <w:lang w:bidi="bn-BD"/>
        </w:rPr>
        <w:t xml:space="preserve">ই </w:t>
      </w:r>
      <w:r w:rsidR="004B72ED" w:rsidRPr="004B72ED">
        <w:rPr>
          <w:rFonts w:ascii="Kalpurush" w:hAnsi="Kalpurush" w:cs="Kalpurush" w:hint="cs"/>
          <w:sz w:val="24"/>
          <w:szCs w:val="24"/>
          <w:cs/>
          <w:lang w:bidi="bn-BD"/>
        </w:rPr>
        <w:t xml:space="preserve">কাছে যেতে হয় </w:t>
      </w:r>
      <w:r w:rsidRPr="004B72ED">
        <w:rPr>
          <w:rFonts w:ascii="Kalpurush" w:hAnsi="Kalpurush" w:cs="Kalpurush" w:hint="cs"/>
          <w:sz w:val="24"/>
          <w:szCs w:val="24"/>
          <w:cs/>
          <w:lang w:bidi="bn-BD"/>
        </w:rPr>
        <w:t>এবং গুরুত্বপূর্ণ ক্ষেত্রসমূহে</w:t>
      </w:r>
      <w:r w:rsidR="00C747A9" w:rsidRPr="004B72ED">
        <w:rPr>
          <w:rFonts w:ascii="Kalpurush" w:hAnsi="Kalpurush" w:cs="Kalpurush" w:hint="cs"/>
          <w:sz w:val="24"/>
          <w:szCs w:val="24"/>
          <w:cs/>
          <w:lang w:bidi="bn-BD"/>
        </w:rPr>
        <w:t xml:space="preserve"> তাদের</w:t>
      </w:r>
      <w:r w:rsidRPr="004B72ED">
        <w:rPr>
          <w:rFonts w:ascii="Kalpurush" w:hAnsi="Kalpurush" w:cs="Kalpurush" w:hint="cs"/>
          <w:sz w:val="24"/>
          <w:szCs w:val="24"/>
          <w:cs/>
          <w:lang w:bidi="bn-BD"/>
        </w:rPr>
        <w:t xml:space="preserve"> মতামত প্রকাশ করা হয়</w:t>
      </w:r>
      <w:r w:rsidRPr="0045388E">
        <w:rPr>
          <w:rFonts w:ascii="Kalpurush" w:hAnsi="Kalpurush" w:cs="SolaimanLipi" w:hint="cs"/>
          <w:sz w:val="24"/>
          <w:szCs w:val="24"/>
          <w:cs/>
          <w:lang w:bidi="hi-IN"/>
        </w:rPr>
        <w:t>।</w:t>
      </w:r>
      <w:r w:rsidR="004B72ED" w:rsidRPr="0045388E">
        <w:rPr>
          <w:rFonts w:ascii="Kalpurush" w:hAnsi="Kalpurush" w:cs="Kalpurush" w:hint="cs"/>
          <w:sz w:val="24"/>
          <w:szCs w:val="24"/>
          <w:cs/>
          <w:lang w:bidi="bn-BD"/>
        </w:rPr>
        <w:t xml:space="preserve"> </w:t>
      </w:r>
    </w:p>
    <w:p w:rsidR="004B72ED" w:rsidRPr="004B72ED" w:rsidRDefault="00C747A9"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B72ED">
        <w:rPr>
          <w:rFonts w:cs="Kalpurush" w:hint="cs"/>
          <w:color w:val="000000"/>
          <w:sz w:val="24"/>
          <w:szCs w:val="24"/>
          <w:cs/>
          <w:lang w:bidi="bn-BD"/>
        </w:rPr>
        <w:t>তাদের</w:t>
      </w:r>
      <w:r w:rsidR="00385FBD" w:rsidRPr="004B72ED">
        <w:rPr>
          <w:rFonts w:ascii="Kalpurush" w:hAnsi="Kalpurush" w:cs="Kalpurush" w:hint="cs"/>
          <w:sz w:val="24"/>
          <w:szCs w:val="24"/>
          <w:cs/>
          <w:lang w:bidi="bn-BD"/>
        </w:rPr>
        <w:t xml:space="preserve"> ভালো দিকগুলো প্রচার করা হবে, মন্দ দিকগুলো ঢেকে রাখা হবে এবং</w:t>
      </w:r>
      <w:r w:rsidRPr="004B72ED">
        <w:rPr>
          <w:rFonts w:ascii="Kalpurush" w:hAnsi="Kalpurush" w:cs="Kalpurush" w:hint="cs"/>
          <w:sz w:val="24"/>
          <w:szCs w:val="24"/>
          <w:cs/>
          <w:lang w:bidi="bn-BD"/>
        </w:rPr>
        <w:t xml:space="preserve"> তাদের</w:t>
      </w:r>
      <w:r w:rsidR="00385FBD" w:rsidRPr="004B72ED">
        <w:rPr>
          <w:rFonts w:ascii="Kalpurush" w:hAnsi="Kalpurush" w:cs="Kalpurush" w:hint="cs"/>
          <w:sz w:val="24"/>
          <w:szCs w:val="24"/>
          <w:cs/>
          <w:lang w:bidi="bn-BD"/>
        </w:rPr>
        <w:t xml:space="preserve"> অধিকারসমূহ সংরক্ষণ করা হবে</w:t>
      </w:r>
      <w:r w:rsidR="009D6AC8" w:rsidRPr="0045388E">
        <w:rPr>
          <w:rFonts w:ascii="Kalpurush" w:hAnsi="Kalpurush" w:cs="SolaimanLipi" w:hint="cs"/>
          <w:sz w:val="24"/>
          <w:szCs w:val="24"/>
          <w:cs/>
          <w:lang w:bidi="hi-IN"/>
        </w:rPr>
        <w:t xml:space="preserve">। </w:t>
      </w:r>
      <w:r w:rsidR="009D6AC8" w:rsidRPr="004B72ED">
        <w:rPr>
          <w:rFonts w:ascii="Kalpurush" w:hAnsi="Kalpurush" w:cs="Kalpurush" w:hint="cs"/>
          <w:sz w:val="24"/>
          <w:szCs w:val="24"/>
          <w:cs/>
          <w:lang w:bidi="bn-BD"/>
        </w:rPr>
        <w:t>কারণ</w:t>
      </w:r>
      <w:r w:rsidR="009D6AC8" w:rsidRPr="004B72ED">
        <w:rPr>
          <w:rFonts w:ascii="Kalpurush" w:hAnsi="Kalpurush" w:cs="Kalpurush" w:hint="cs"/>
          <w:sz w:val="24"/>
          <w:szCs w:val="24"/>
          <w:lang w:bidi="bn-BD"/>
        </w:rPr>
        <w:t>,</w:t>
      </w:r>
      <w:r w:rsidRPr="004B72ED">
        <w:rPr>
          <w:rFonts w:ascii="Kalpurush" w:hAnsi="Kalpurush" w:cs="Kalpurush" w:hint="cs"/>
          <w:sz w:val="24"/>
          <w:szCs w:val="24"/>
          <w:cs/>
          <w:lang w:bidi="bn-BD"/>
        </w:rPr>
        <w:t xml:space="preserve"> তাদের</w:t>
      </w:r>
      <w:r w:rsidR="00385FBD" w:rsidRPr="004B72ED">
        <w:rPr>
          <w:rFonts w:ascii="Kalpurush" w:hAnsi="Kalpurush" w:cs="Kalpurush" w:hint="cs"/>
          <w:sz w:val="24"/>
          <w:szCs w:val="24"/>
          <w:cs/>
          <w:lang w:bidi="bn-BD"/>
        </w:rPr>
        <w:t xml:space="preserve"> </w:t>
      </w:r>
      <w:r w:rsidR="004B72ED" w:rsidRPr="004B72ED">
        <w:rPr>
          <w:rFonts w:ascii="Kalpurush" w:hAnsi="Kalpurush" w:cs="Kalpurush" w:hint="cs"/>
          <w:sz w:val="24"/>
          <w:szCs w:val="24"/>
          <w:cs/>
          <w:lang w:bidi="bn-BD"/>
        </w:rPr>
        <w:t xml:space="preserve">মাংস </w:t>
      </w:r>
      <w:r w:rsidR="00385FBD" w:rsidRPr="004B72ED">
        <w:rPr>
          <w:rFonts w:ascii="Kalpurush" w:hAnsi="Kalpurush" w:cs="Kalpurush" w:hint="cs"/>
          <w:sz w:val="24"/>
          <w:szCs w:val="24"/>
          <w:cs/>
          <w:lang w:bidi="bn-BD"/>
        </w:rPr>
        <w:t>বিষাক্ত</w:t>
      </w:r>
      <w:r w:rsidR="009052C0" w:rsidRPr="004B72ED">
        <w:rPr>
          <w:rFonts w:ascii="Kalpurush" w:hAnsi="Kalpurush" w:cs="Kalpurush" w:hint="cs"/>
          <w:sz w:val="24"/>
          <w:szCs w:val="24"/>
          <w:lang w:bidi="bn-BD"/>
        </w:rPr>
        <w:t xml:space="preserve">, </w:t>
      </w:r>
      <w:r w:rsidR="009052C0" w:rsidRPr="004B72ED">
        <w:rPr>
          <w:rFonts w:ascii="Kalpurush" w:hAnsi="Kalpurush" w:cs="Kalpurush" w:hint="cs"/>
          <w:sz w:val="24"/>
          <w:szCs w:val="24"/>
          <w:cs/>
          <w:lang w:bidi="bn-BD"/>
        </w:rPr>
        <w:t>আর</w:t>
      </w:r>
      <w:r w:rsidRPr="004B72ED">
        <w:rPr>
          <w:rFonts w:ascii="Kalpurush" w:hAnsi="Kalpurush" w:cs="Kalpurush" w:hint="cs"/>
          <w:sz w:val="24"/>
          <w:szCs w:val="24"/>
          <w:cs/>
          <w:lang w:bidi="bn-BD"/>
        </w:rPr>
        <w:t xml:space="preserve"> তাদের</w:t>
      </w:r>
      <w:r w:rsidR="00385FBD" w:rsidRPr="004B72ED">
        <w:rPr>
          <w:rFonts w:ascii="Kalpurush" w:hAnsi="Kalpurush" w:cs="Kalpurush" w:hint="cs"/>
          <w:sz w:val="24"/>
          <w:szCs w:val="24"/>
          <w:cs/>
          <w:lang w:bidi="bn-BD"/>
        </w:rPr>
        <w:t xml:space="preserve"> দুর্নামকারীদের লাঞ্ছিত ও অপদস্থ করার </w:t>
      </w:r>
      <w:r w:rsidR="004B72ED" w:rsidRPr="004B72ED">
        <w:rPr>
          <w:rFonts w:ascii="Kalpurush" w:hAnsi="Kalpurush" w:cs="Kalpurush" w:hint="cs"/>
          <w:sz w:val="24"/>
          <w:szCs w:val="24"/>
          <w:cs/>
          <w:lang w:bidi="bn-BD"/>
        </w:rPr>
        <w:t>ব্যাপারে আল্লাহর নিয়ম তো সর্বজন</w:t>
      </w:r>
      <w:r w:rsidR="00385FBD" w:rsidRPr="004B72ED">
        <w:rPr>
          <w:rFonts w:ascii="Kalpurush" w:hAnsi="Kalpurush" w:cs="Kalpurush" w:hint="cs"/>
          <w:sz w:val="24"/>
          <w:szCs w:val="24"/>
          <w:cs/>
          <w:lang w:bidi="bn-BD"/>
        </w:rPr>
        <w:t>বিদিত</w:t>
      </w:r>
      <w:r w:rsidR="00385FBD" w:rsidRPr="0045388E">
        <w:rPr>
          <w:rFonts w:ascii="Kalpurush" w:hAnsi="Kalpurush" w:cs="SolaimanLipi" w:hint="cs"/>
          <w:sz w:val="24"/>
          <w:szCs w:val="24"/>
          <w:cs/>
          <w:lang w:bidi="hi-IN"/>
        </w:rPr>
        <w:t>।</w:t>
      </w:r>
      <w:r w:rsidR="004B72ED" w:rsidRPr="0045388E">
        <w:rPr>
          <w:rFonts w:ascii="Kalpurush" w:hAnsi="Kalpurush" w:cs="Kalpurush" w:hint="cs"/>
          <w:sz w:val="24"/>
          <w:szCs w:val="24"/>
          <w:cs/>
          <w:lang w:bidi="bn-BD"/>
        </w:rPr>
        <w:t xml:space="preserve"> </w:t>
      </w:r>
    </w:p>
    <w:p w:rsidR="004B72ED" w:rsidRPr="004B72ED"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B72ED">
        <w:rPr>
          <w:rFonts w:cs="Kalpurush" w:hint="cs"/>
          <w:color w:val="000000"/>
          <w:sz w:val="24"/>
          <w:szCs w:val="24"/>
          <w:cs/>
          <w:lang w:bidi="bn-BD"/>
        </w:rPr>
        <w:t>আর</w:t>
      </w:r>
      <w:r w:rsidR="00385FBD" w:rsidRPr="004B72ED">
        <w:rPr>
          <w:rFonts w:ascii="Kalpurush" w:hAnsi="Kalpurush" w:cs="Kalpurush" w:hint="cs"/>
          <w:sz w:val="24"/>
          <w:szCs w:val="24"/>
          <w:cs/>
          <w:lang w:bidi="bn-BD"/>
        </w:rPr>
        <w:t xml:space="preserve"> সর্বশ্রে</w:t>
      </w:r>
      <w:r w:rsidR="00C95EF5" w:rsidRPr="004B72ED">
        <w:rPr>
          <w:rFonts w:ascii="Kalpurush" w:hAnsi="Kalpurush" w:cs="Kalpurush" w:hint="cs"/>
          <w:sz w:val="24"/>
          <w:szCs w:val="24"/>
          <w:cs/>
          <w:lang w:bidi="bn-BD"/>
        </w:rPr>
        <w:t>ষ্ঠ আলেম হলেন পূর্ববর্তী আলেমগণ।</w:t>
      </w:r>
      <w:r w:rsidR="00385FBD" w:rsidRPr="004B72ED">
        <w:rPr>
          <w:rFonts w:ascii="Kalpurush" w:hAnsi="Kalpurush" w:cs="Kalpurush" w:hint="cs"/>
          <w:sz w:val="24"/>
          <w:szCs w:val="24"/>
          <w:cs/>
          <w:lang w:bidi="bn-BD"/>
        </w:rPr>
        <w:t xml:space="preserve"> </w:t>
      </w:r>
      <w:r w:rsidR="009052C0" w:rsidRPr="004B72ED">
        <w:rPr>
          <w:rFonts w:ascii="Kalpurush" w:hAnsi="Kalpurush" w:cs="Kalpurush" w:hint="cs"/>
          <w:sz w:val="24"/>
          <w:szCs w:val="24"/>
          <w:cs/>
          <w:lang w:bidi="bn-BD"/>
        </w:rPr>
        <w:t>যেমন</w:t>
      </w:r>
      <w:r w:rsidR="009052C0" w:rsidRPr="004B72ED">
        <w:rPr>
          <w:rFonts w:ascii="Kalpurush" w:hAnsi="Kalpurush" w:cs="Kalpurush" w:hint="cs"/>
          <w:sz w:val="24"/>
          <w:szCs w:val="24"/>
          <w:lang w:bidi="bn-BD"/>
        </w:rPr>
        <w:t>,</w:t>
      </w:r>
      <w:r w:rsidR="00385FBD" w:rsidRPr="004B72ED">
        <w:rPr>
          <w:rFonts w:ascii="Kalpurush" w:hAnsi="Kalpurush" w:cs="Kalpurush" w:hint="cs"/>
          <w:sz w:val="24"/>
          <w:szCs w:val="24"/>
          <w:cs/>
          <w:lang w:bidi="bn-BD"/>
        </w:rPr>
        <w:t xml:space="preserve"> সাহাবী, তাবে‘ঈন, তাবে-তাবে‘ঈন এবং ঘোষিত শ্রেষ্ঠ তিন যুগের আহলে সুন্নাত ওয়াল</w:t>
      </w:r>
      <w:r w:rsidR="00C747A9" w:rsidRPr="004B72ED">
        <w:rPr>
          <w:rFonts w:ascii="Kalpurush" w:hAnsi="Kalpurush" w:cs="Kalpurush" w:hint="cs"/>
          <w:sz w:val="24"/>
          <w:szCs w:val="24"/>
          <w:cs/>
          <w:lang w:bidi="bn-BD"/>
        </w:rPr>
        <w:t xml:space="preserve"> জামা</w:t>
      </w:r>
      <w:r w:rsidR="00C747A9" w:rsidRPr="004B72ED">
        <w:rPr>
          <w:rFonts w:ascii="Kalpurush" w:hAnsi="Kalpurush" w:cs="Kalpurush" w:hint="cs"/>
          <w:sz w:val="24"/>
          <w:szCs w:val="24"/>
          <w:lang w:bidi="bn-BD"/>
        </w:rPr>
        <w:t>‘</w:t>
      </w:r>
      <w:r w:rsidR="00C747A9" w:rsidRPr="004B72ED">
        <w:rPr>
          <w:rFonts w:ascii="Kalpurush" w:hAnsi="Kalpurush" w:cs="Kalpurush" w:hint="cs"/>
          <w:sz w:val="24"/>
          <w:szCs w:val="24"/>
          <w:cs/>
          <w:lang w:bidi="bn-BD"/>
        </w:rPr>
        <w:t>আতে</w:t>
      </w:r>
      <w:r w:rsidR="00385FBD" w:rsidRPr="004B72ED">
        <w:rPr>
          <w:rFonts w:ascii="Kalpurush" w:hAnsi="Kalpurush" w:cs="Kalpurush" w:hint="cs"/>
          <w:sz w:val="24"/>
          <w:szCs w:val="24"/>
          <w:cs/>
          <w:lang w:bidi="bn-BD"/>
        </w:rPr>
        <w:t>র ইমামগণ, বিশেষ করে অনুসরণীয় ফিকহী মাযহাবসমূহের স্থপতি চার ইমাম</w:t>
      </w:r>
      <w:r w:rsidR="00385FBD" w:rsidRPr="0045388E">
        <w:rPr>
          <w:rFonts w:ascii="Kalpurush" w:hAnsi="Kalpurush" w:cs="SolaimanLipi" w:hint="cs"/>
          <w:sz w:val="24"/>
          <w:szCs w:val="24"/>
          <w:cs/>
          <w:lang w:bidi="hi-IN"/>
        </w:rPr>
        <w:t>।</w:t>
      </w:r>
      <w:r w:rsidR="004B72ED" w:rsidRPr="0045388E">
        <w:rPr>
          <w:rFonts w:ascii="Kalpurush" w:hAnsi="Kalpurush" w:cs="Kalpurush" w:hint="cs"/>
          <w:sz w:val="24"/>
          <w:szCs w:val="24"/>
          <w:cs/>
          <w:lang w:bidi="bn-BD"/>
        </w:rPr>
        <w:t xml:space="preserve"> </w:t>
      </w:r>
    </w:p>
    <w:p w:rsidR="004B72ED" w:rsidRPr="004B72ED"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B72ED">
        <w:rPr>
          <w:rFonts w:ascii="Kalpurush" w:hAnsi="Kalpurush" w:cs="Kalpurush" w:hint="cs"/>
          <w:sz w:val="24"/>
          <w:szCs w:val="24"/>
          <w:cs/>
          <w:lang w:bidi="bn-BD"/>
        </w:rPr>
        <w:t>ঈমান ও আকিদার মাসআলাসমূহের ক্ষেত্রে</w:t>
      </w:r>
      <w:r w:rsidR="00C747A9" w:rsidRPr="004B72ED">
        <w:rPr>
          <w:rFonts w:ascii="Kalpurush" w:hAnsi="Kalpurush" w:cs="Kalpurush" w:hint="cs"/>
          <w:sz w:val="24"/>
          <w:szCs w:val="24"/>
          <w:cs/>
          <w:lang w:bidi="bn-BD"/>
        </w:rPr>
        <w:t xml:space="preserve"> তাদের</w:t>
      </w:r>
      <w:r w:rsidRPr="004B72ED">
        <w:rPr>
          <w:rFonts w:ascii="Kalpurush" w:hAnsi="Kalpurush" w:cs="Kalpurush" w:hint="cs"/>
          <w:sz w:val="24"/>
          <w:szCs w:val="24"/>
          <w:cs/>
          <w:lang w:bidi="bn-BD"/>
        </w:rPr>
        <w:t xml:space="preserve"> বক্তব্য এক ও অভিন্ন, যদিও</w:t>
      </w:r>
      <w:r w:rsidR="00C747A9" w:rsidRPr="004B72ED">
        <w:rPr>
          <w:rFonts w:ascii="Kalpurush" w:hAnsi="Kalpurush" w:cs="Kalpurush" w:hint="cs"/>
          <w:sz w:val="24"/>
          <w:szCs w:val="24"/>
          <w:cs/>
          <w:lang w:bidi="bn-BD"/>
        </w:rPr>
        <w:t xml:space="preserve"> শরী</w:t>
      </w:r>
      <w:r w:rsidR="00C747A9" w:rsidRPr="004B72ED">
        <w:rPr>
          <w:rFonts w:ascii="Kalpurush" w:hAnsi="Kalpurush" w:cs="Kalpurush" w:hint="cs"/>
          <w:sz w:val="24"/>
          <w:szCs w:val="24"/>
          <w:lang w:bidi="bn-BD"/>
        </w:rPr>
        <w:t>‘</w:t>
      </w:r>
      <w:r w:rsidR="00C747A9" w:rsidRPr="004B72ED">
        <w:rPr>
          <w:rFonts w:ascii="Kalpurush" w:hAnsi="Kalpurush" w:cs="Kalpurush" w:hint="cs"/>
          <w:sz w:val="24"/>
          <w:szCs w:val="24"/>
          <w:cs/>
          <w:lang w:bidi="bn-BD"/>
        </w:rPr>
        <w:t>আতে</w:t>
      </w:r>
      <w:r w:rsidRPr="004B72ED">
        <w:rPr>
          <w:rFonts w:ascii="Kalpurush" w:hAnsi="Kalpurush" w:cs="Kalpurush" w:hint="cs"/>
          <w:sz w:val="24"/>
          <w:szCs w:val="24"/>
          <w:cs/>
          <w:lang w:bidi="bn-BD"/>
        </w:rPr>
        <w:t>র শাখা-প্রশাখাসমূহের কিছু কিছু ব্যাপারে মতপার্থক্য হয়েছে</w:t>
      </w:r>
      <w:r w:rsidRPr="0045388E">
        <w:rPr>
          <w:rFonts w:ascii="Kalpurush" w:hAnsi="Kalpurush" w:cs="SolaimanLipi" w:hint="cs"/>
          <w:sz w:val="24"/>
          <w:szCs w:val="24"/>
          <w:cs/>
          <w:lang w:bidi="hi-IN"/>
        </w:rPr>
        <w:t>।</w:t>
      </w:r>
    </w:p>
    <w:p w:rsidR="004B72ED" w:rsidRPr="004B72ED"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4B72ED">
        <w:rPr>
          <w:rFonts w:ascii="Kalpurush" w:hAnsi="Kalpurush" w:cs="Kalpurush" w:hint="cs"/>
          <w:sz w:val="24"/>
          <w:szCs w:val="24"/>
          <w:cs/>
          <w:lang w:bidi="bn-BD"/>
        </w:rPr>
        <w:t>সাবধান! সাবধান!!</w:t>
      </w:r>
      <w:r w:rsidR="00C747A9" w:rsidRPr="004B72ED">
        <w:rPr>
          <w:rFonts w:ascii="Kalpurush" w:hAnsi="Kalpurush" w:cs="Kalpurush" w:hint="cs"/>
          <w:sz w:val="24"/>
          <w:szCs w:val="24"/>
          <w:cs/>
          <w:lang w:bidi="bn-BD"/>
        </w:rPr>
        <w:t xml:space="preserve"> তাদের</w:t>
      </w:r>
      <w:r w:rsidRPr="004B72ED">
        <w:rPr>
          <w:rFonts w:ascii="Kalpurush" w:hAnsi="Kalpurush" w:cs="Kalpurush" w:hint="cs"/>
          <w:sz w:val="24"/>
          <w:szCs w:val="24"/>
          <w:cs/>
          <w:lang w:bidi="bn-BD"/>
        </w:rPr>
        <w:t xml:space="preserve"> ভুল-ত্রুটির পিছনে লেগে থাকা থেকে এবং</w:t>
      </w:r>
      <w:r w:rsidR="00C747A9" w:rsidRPr="004B72ED">
        <w:rPr>
          <w:rFonts w:ascii="Kalpurush" w:hAnsi="Kalpurush" w:cs="Kalpurush" w:hint="cs"/>
          <w:sz w:val="24"/>
          <w:szCs w:val="24"/>
          <w:cs/>
          <w:lang w:bidi="bn-BD"/>
        </w:rPr>
        <w:t xml:space="preserve"> তাদের</w:t>
      </w:r>
      <w:r w:rsidRPr="004B72ED">
        <w:rPr>
          <w:rFonts w:ascii="Kalpurush" w:hAnsi="Kalpurush" w:cs="Kalpurush" w:hint="cs"/>
          <w:sz w:val="24"/>
          <w:szCs w:val="24"/>
          <w:cs/>
          <w:lang w:bidi="bn-BD"/>
        </w:rPr>
        <w:t xml:space="preserve"> মর্যাদা </w:t>
      </w:r>
      <w:r w:rsidR="00C95EF5" w:rsidRPr="004B72ED">
        <w:rPr>
          <w:rFonts w:ascii="Kalpurush" w:hAnsi="Kalpurush" w:cs="Kalpurush" w:hint="cs"/>
          <w:sz w:val="24"/>
          <w:szCs w:val="24"/>
          <w:cs/>
          <w:lang w:bidi="bn-BD"/>
        </w:rPr>
        <w:t>ভূলুণ্ঠিত করা থেকে সাবধান থাকবে।</w:t>
      </w:r>
      <w:r w:rsidRPr="004B72ED">
        <w:rPr>
          <w:rFonts w:ascii="Kalpurush" w:hAnsi="Kalpurush" w:cs="Kalpurush" w:hint="cs"/>
          <w:sz w:val="24"/>
          <w:szCs w:val="24"/>
          <w:cs/>
          <w:lang w:bidi="bn-BD"/>
        </w:rPr>
        <w:t xml:space="preserve"> আরও সতর্ক থাকবে</w:t>
      </w:r>
      <w:r w:rsidR="00D03F11" w:rsidRPr="004B72ED">
        <w:rPr>
          <w:rFonts w:ascii="Kalpurush" w:hAnsi="Kalpurush" w:cs="Kalpurush" w:hint="cs"/>
          <w:sz w:val="24"/>
          <w:szCs w:val="24"/>
          <w:cs/>
          <w:lang w:bidi="bn-BD"/>
        </w:rPr>
        <w:t xml:space="preserve"> তারা</w:t>
      </w:r>
      <w:r w:rsidRPr="004B72ED">
        <w:rPr>
          <w:rFonts w:ascii="Kalpurush" w:hAnsi="Kalpurush" w:cs="Kalpurush" w:hint="cs"/>
          <w:sz w:val="24"/>
          <w:szCs w:val="24"/>
          <w:cs/>
          <w:lang w:bidi="bn-BD"/>
        </w:rPr>
        <w:t xml:space="preserve"> নিষ্পাপ বলে দাবি করা থেকে</w:t>
      </w:r>
      <w:r w:rsidRPr="0045388E">
        <w:rPr>
          <w:rFonts w:ascii="Kalpurush" w:hAnsi="Kalpurush" w:cs="SolaimanLipi" w:hint="cs"/>
          <w:sz w:val="24"/>
          <w:szCs w:val="24"/>
          <w:cs/>
          <w:lang w:bidi="hi-IN"/>
        </w:rPr>
        <w:t>।</w:t>
      </w:r>
    </w:p>
    <w:p w:rsidR="00C95EF5" w:rsidRPr="004B72ED" w:rsidRDefault="00385FBD" w:rsidP="0045388E">
      <w:pPr>
        <w:pStyle w:val="ListParagraph"/>
        <w:numPr>
          <w:ilvl w:val="0"/>
          <w:numId w:val="3"/>
        </w:numPr>
        <w:spacing w:after="120" w:line="240" w:lineRule="auto"/>
        <w:ind w:left="142" w:hanging="142"/>
        <w:jc w:val="both"/>
        <w:rPr>
          <w:rFonts w:ascii="Kalpurush" w:hAnsi="Kalpurush" w:cs="Kalpurush"/>
          <w:sz w:val="24"/>
          <w:szCs w:val="24"/>
          <w:cs/>
          <w:lang w:bidi="bn-BD"/>
        </w:rPr>
      </w:pPr>
      <w:r w:rsidRPr="004B72ED">
        <w:rPr>
          <w:rFonts w:ascii="Kalpurush" w:hAnsi="Kalpurush" w:cs="Kalpurush" w:hint="cs"/>
          <w:sz w:val="24"/>
          <w:szCs w:val="24"/>
          <w:cs/>
          <w:lang w:bidi="bn-BD"/>
        </w:rPr>
        <w:t>সাবধান! সাবধান!! সতর্ক থাকবে ঐসব ব্যক্তিবর্গ থেকে, যারা দীনকে ব্যবসা ও পেশা হিসেবে গ্রহণ করেছে, ইবাদত ও নৈকট্য অর্জনের মাধ্যম হিসেবে গ্রহণ করতে পারেনি, তারা ভালো কাজের আদেশ করে, অথচ তারা তা করে না</w:t>
      </w:r>
      <w:r w:rsidR="00C95EF5" w:rsidRPr="0045388E">
        <w:rPr>
          <w:rFonts w:ascii="Kalpurush" w:hAnsi="Kalpurush" w:cs="SolaimanLipi" w:hint="cs"/>
          <w:sz w:val="24"/>
          <w:szCs w:val="24"/>
          <w:cs/>
          <w:lang w:bidi="hi-IN"/>
        </w:rPr>
        <w:t>।</w:t>
      </w:r>
      <w:r w:rsidR="009052C0" w:rsidRPr="004B72ED">
        <w:rPr>
          <w:rFonts w:ascii="Kalpurush" w:hAnsi="Kalpurush" w:cs="Kalpurush" w:hint="cs"/>
          <w:sz w:val="24"/>
          <w:szCs w:val="24"/>
          <w:lang w:bidi="bn-BD"/>
        </w:rPr>
        <w:t xml:space="preserve"> </w:t>
      </w:r>
      <w:r w:rsidR="009052C0" w:rsidRPr="004B72ED">
        <w:rPr>
          <w:rFonts w:ascii="Kalpurush" w:hAnsi="Kalpurush" w:cs="Kalpurush" w:hint="cs"/>
          <w:sz w:val="24"/>
          <w:szCs w:val="24"/>
          <w:cs/>
          <w:lang w:bidi="bn-BD"/>
        </w:rPr>
        <w:t>আর</w:t>
      </w:r>
      <w:r w:rsidRPr="004B72ED">
        <w:rPr>
          <w:rFonts w:ascii="Kalpurush" w:hAnsi="Kalpurush" w:cs="Kalpurush" w:hint="cs"/>
          <w:sz w:val="24"/>
          <w:szCs w:val="24"/>
          <w:cs/>
          <w:lang w:bidi="bn-BD"/>
        </w:rPr>
        <w:t xml:space="preserve"> তারা মন্দ কাজে নিষেধ করে, অথচ তারাই সে নিষেধাজ্ঞা লঙ্ঘন করে</w:t>
      </w:r>
      <w:r w:rsidR="009052C0" w:rsidRPr="004B72ED">
        <w:rPr>
          <w:rFonts w:ascii="Kalpurush" w:hAnsi="Kalpurush" w:cs="Kalpurush" w:hint="cs"/>
          <w:sz w:val="24"/>
          <w:szCs w:val="24"/>
          <w:lang w:bidi="bn-BD"/>
        </w:rPr>
        <w:t xml:space="preserve">, </w:t>
      </w:r>
      <w:r w:rsidR="009052C0" w:rsidRPr="004B72ED">
        <w:rPr>
          <w:rFonts w:ascii="Kalpurush" w:hAnsi="Kalpurush" w:cs="Kalpurush" w:hint="cs"/>
          <w:sz w:val="24"/>
          <w:szCs w:val="24"/>
          <w:cs/>
          <w:lang w:bidi="bn-BD"/>
        </w:rPr>
        <w:t>আর</w:t>
      </w:r>
      <w:r w:rsidRPr="004B72ED">
        <w:rPr>
          <w:rFonts w:ascii="Kalpurush" w:hAnsi="Kalpurush" w:cs="Kalpurush" w:hint="cs"/>
          <w:sz w:val="24"/>
          <w:szCs w:val="24"/>
          <w:cs/>
          <w:lang w:bidi="bn-BD"/>
        </w:rPr>
        <w:t xml:space="preserve"> তারা বাতিল কথা বলে এবং তাকে রংচং দিয়ে সুন্দর করে উপস্থাপন করে</w:t>
      </w:r>
      <w:r w:rsidR="009052C0" w:rsidRPr="004B72ED">
        <w:rPr>
          <w:rFonts w:ascii="Kalpurush" w:hAnsi="Kalpurush" w:cs="Kalpurush" w:hint="cs"/>
          <w:sz w:val="24"/>
          <w:szCs w:val="24"/>
          <w:lang w:bidi="bn-BD"/>
        </w:rPr>
        <w:t xml:space="preserve">, </w:t>
      </w:r>
      <w:r w:rsidR="009052C0" w:rsidRPr="004B72ED">
        <w:rPr>
          <w:rFonts w:ascii="Kalpurush" w:hAnsi="Kalpurush" w:cs="Kalpurush" w:hint="cs"/>
          <w:sz w:val="24"/>
          <w:szCs w:val="24"/>
          <w:cs/>
          <w:lang w:bidi="bn-BD"/>
        </w:rPr>
        <w:t>আর</w:t>
      </w:r>
      <w:r w:rsidRPr="004B72ED">
        <w:rPr>
          <w:rFonts w:ascii="Kalpurush" w:hAnsi="Kalpurush" w:cs="Kalpurush" w:hint="cs"/>
          <w:sz w:val="24"/>
          <w:szCs w:val="24"/>
          <w:cs/>
          <w:lang w:bidi="bn-BD"/>
        </w:rPr>
        <w:t xml:space="preserve"> তারা </w:t>
      </w:r>
      <w:r w:rsidRPr="004B72ED">
        <w:rPr>
          <w:rFonts w:ascii="Kalpurush" w:hAnsi="Kalpurush" w:cs="Kalpurush" w:hint="cs"/>
          <w:sz w:val="24"/>
          <w:szCs w:val="24"/>
          <w:cs/>
          <w:lang w:bidi="bn-BD"/>
        </w:rPr>
        <w:lastRenderedPageBreak/>
        <w:t>সত্যকে গোপন করে এবং তাকে বাতিলের সাথে মিশিয়ে একাকার করে ফেলে</w:t>
      </w:r>
      <w:r w:rsidRPr="0045388E">
        <w:rPr>
          <w:rFonts w:ascii="Kalpurush" w:hAnsi="Kalpurush" w:cs="SolaimanLipi" w:hint="cs"/>
          <w:sz w:val="24"/>
          <w:szCs w:val="24"/>
          <w:cs/>
          <w:lang w:bidi="hi-IN"/>
        </w:rPr>
        <w:t>।</w:t>
      </w:r>
    </w:p>
    <w:p w:rsidR="00C95EF5" w:rsidRDefault="00C95EF5" w:rsidP="0045388E">
      <w:pPr>
        <w:spacing w:after="120"/>
        <w:rPr>
          <w:rFonts w:ascii="Kalpurush" w:hAnsi="Kalpurush" w:cs="Kalpurush"/>
          <w:sz w:val="24"/>
          <w:szCs w:val="24"/>
          <w:cs/>
          <w:lang w:bidi="bn-BD"/>
        </w:rPr>
      </w:pPr>
      <w:r>
        <w:rPr>
          <w:rFonts w:ascii="Kalpurush" w:hAnsi="Kalpurush" w:cs="Kalpurush"/>
          <w:sz w:val="24"/>
          <w:szCs w:val="24"/>
          <w:cs/>
          <w:lang w:bidi="bn-BD"/>
        </w:rPr>
        <w:br w:type="page"/>
      </w:r>
    </w:p>
    <w:p w:rsidR="00385FBD" w:rsidRPr="00C95EF5" w:rsidRDefault="00385FBD" w:rsidP="0045388E">
      <w:pPr>
        <w:spacing w:after="120" w:line="240" w:lineRule="auto"/>
        <w:jc w:val="center"/>
        <w:rPr>
          <w:rFonts w:cs="Kalpurush"/>
          <w:b/>
          <w:bCs/>
          <w:color w:val="002060"/>
          <w:sz w:val="24"/>
          <w:szCs w:val="24"/>
          <w:lang w:bidi="bn-BD"/>
        </w:rPr>
      </w:pPr>
      <w:r w:rsidRPr="00C95EF5">
        <w:rPr>
          <w:rFonts w:cs="Kalpurush" w:hint="cs"/>
          <w:b/>
          <w:bCs/>
          <w:color w:val="002060"/>
          <w:sz w:val="24"/>
          <w:szCs w:val="24"/>
          <w:cs/>
          <w:lang w:bidi="bn-BD"/>
        </w:rPr>
        <w:lastRenderedPageBreak/>
        <w:t>চতুর্থ পরিচ্ছেদ</w:t>
      </w:r>
    </w:p>
    <w:p w:rsidR="00385FBD" w:rsidRPr="0045388E" w:rsidRDefault="00385FBD" w:rsidP="0045388E">
      <w:pPr>
        <w:spacing w:after="120" w:line="240" w:lineRule="auto"/>
        <w:jc w:val="center"/>
        <w:rPr>
          <w:rFonts w:cs="Kalpurush"/>
          <w:b/>
          <w:bCs/>
          <w:color w:val="002060"/>
          <w:sz w:val="24"/>
          <w:szCs w:val="24"/>
          <w:cs/>
          <w:lang w:bidi="bn-BD"/>
        </w:rPr>
      </w:pPr>
      <w:r w:rsidRPr="00C95EF5">
        <w:rPr>
          <w:rFonts w:cs="KFGQPC Uthman Taha Naskh" w:hint="cs"/>
          <w:b/>
          <w:bCs/>
          <w:color w:val="002060"/>
          <w:sz w:val="24"/>
          <w:szCs w:val="24"/>
          <w:cs/>
          <w:lang w:bidi="bn-BD"/>
        </w:rPr>
        <w:t>(</w:t>
      </w:r>
      <w:r w:rsidR="00C95EF5">
        <w:rPr>
          <w:rFonts w:cs="KFGQPC Uthman Taha Naskh" w:hint="cs"/>
          <w:b/>
          <w:bCs/>
          <w:color w:val="002060"/>
          <w:sz w:val="24"/>
          <w:szCs w:val="24"/>
          <w:rtl/>
        </w:rPr>
        <w:t>الإمامة</w:t>
      </w:r>
      <w:r w:rsidRPr="00C95EF5">
        <w:rPr>
          <w:rFonts w:cs="KFGQPC Uthman Taha Naskh" w:hint="cs"/>
          <w:b/>
          <w:bCs/>
          <w:color w:val="002060"/>
          <w:sz w:val="24"/>
          <w:szCs w:val="24"/>
          <w:cs/>
          <w:lang w:bidi="bn-BD"/>
        </w:rPr>
        <w:t>)</w:t>
      </w:r>
    </w:p>
    <w:p w:rsidR="00385FBD" w:rsidRPr="00C95EF5" w:rsidRDefault="00385FBD" w:rsidP="0045388E">
      <w:pPr>
        <w:spacing w:after="120" w:line="240" w:lineRule="auto"/>
        <w:jc w:val="center"/>
        <w:rPr>
          <w:b/>
          <w:bCs/>
          <w:color w:val="002060"/>
          <w:sz w:val="24"/>
          <w:szCs w:val="24"/>
          <w:rtl/>
        </w:rPr>
      </w:pPr>
      <w:r w:rsidRPr="00C95EF5">
        <w:rPr>
          <w:rFonts w:cs="Kalpurush" w:hint="cs"/>
          <w:b/>
          <w:bCs/>
          <w:color w:val="002060"/>
          <w:sz w:val="24"/>
          <w:szCs w:val="24"/>
          <w:cs/>
          <w:lang w:bidi="bn-BD"/>
        </w:rPr>
        <w:t>ইমামত বা নেতৃত্ব</w:t>
      </w:r>
    </w:p>
    <w:p w:rsidR="00EF414A"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EF414A">
        <w:rPr>
          <w:rFonts w:ascii="Kalpurush" w:hAnsi="Kalpurush" w:cs="Kalpurush" w:hint="cs"/>
          <w:sz w:val="24"/>
          <w:szCs w:val="24"/>
          <w:cs/>
          <w:lang w:bidi="bn-BD"/>
        </w:rPr>
        <w:t>প্রধান ইমাম</w:t>
      </w:r>
      <w:r w:rsidR="00EF414A" w:rsidRPr="00EF414A">
        <w:rPr>
          <w:rFonts w:ascii="Kalpurush" w:hAnsi="Kalpurush" w:cs="Kalpurush" w:hint="cs"/>
          <w:sz w:val="24"/>
          <w:szCs w:val="24"/>
          <w:cs/>
          <w:lang w:bidi="bn-BD"/>
        </w:rPr>
        <w:t xml:space="preserve"> তথা শাসক</w:t>
      </w:r>
      <w:r w:rsidRPr="00EF414A">
        <w:rPr>
          <w:rFonts w:ascii="Kalpurush" w:hAnsi="Kalpurush" w:cs="Kalpurush" w:hint="cs"/>
          <w:sz w:val="24"/>
          <w:szCs w:val="24"/>
          <w:cs/>
          <w:lang w:bidi="bn-BD"/>
        </w:rPr>
        <w:t xml:space="preserve"> নির্ধারণ করা ন্যূনতম পক্ষে কিছুসংখ্যক ব্যক্তি কর্তৃক অগ্রাধিকারমূলক ওয়াজিব কাজ, যা কুরআন, সুন্নাহ ও আহলে সুন্নাত ওয়াল</w:t>
      </w:r>
      <w:r w:rsidR="00C747A9" w:rsidRPr="00EF414A">
        <w:rPr>
          <w:rFonts w:ascii="Kalpurush" w:hAnsi="Kalpurush" w:cs="Kalpurush" w:hint="cs"/>
          <w:sz w:val="24"/>
          <w:szCs w:val="24"/>
          <w:cs/>
          <w:lang w:bidi="bn-BD"/>
        </w:rPr>
        <w:t xml:space="preserve"> জামা</w:t>
      </w:r>
      <w:r w:rsidR="00C747A9" w:rsidRPr="00EF414A">
        <w:rPr>
          <w:rFonts w:ascii="Kalpurush" w:hAnsi="Kalpurush" w:cs="Kalpurush" w:hint="cs"/>
          <w:sz w:val="24"/>
          <w:szCs w:val="24"/>
          <w:lang w:bidi="bn-BD"/>
        </w:rPr>
        <w:t>‘</w:t>
      </w:r>
      <w:r w:rsidR="00C747A9" w:rsidRPr="00EF414A">
        <w:rPr>
          <w:rFonts w:ascii="Kalpurush" w:hAnsi="Kalpurush" w:cs="Kalpurush" w:hint="cs"/>
          <w:sz w:val="24"/>
          <w:szCs w:val="24"/>
          <w:cs/>
          <w:lang w:bidi="bn-BD"/>
        </w:rPr>
        <w:t>আতে</w:t>
      </w:r>
      <w:r w:rsidRPr="00EF414A">
        <w:rPr>
          <w:rFonts w:ascii="Kalpurush" w:hAnsi="Kalpurush" w:cs="Kalpurush" w:hint="cs"/>
          <w:sz w:val="24"/>
          <w:szCs w:val="24"/>
          <w:cs/>
          <w:lang w:bidi="bn-BD"/>
        </w:rPr>
        <w:t>র ইজমা দ্বারা প্রমাণিত।</w:t>
      </w:r>
      <w:r w:rsidR="00EF414A" w:rsidRPr="00EF414A">
        <w:rPr>
          <w:rFonts w:ascii="Kalpurush" w:hAnsi="Kalpurush" w:cs="Kalpurush" w:hint="cs"/>
          <w:sz w:val="24"/>
          <w:szCs w:val="24"/>
          <w:cs/>
          <w:lang w:bidi="bn-BD"/>
        </w:rPr>
        <w:t xml:space="preserve"> </w:t>
      </w:r>
    </w:p>
    <w:p w:rsidR="00EF414A"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EF414A">
        <w:rPr>
          <w:rFonts w:cs="Kalpurush" w:hint="cs"/>
          <w:color w:val="000000"/>
          <w:sz w:val="24"/>
          <w:szCs w:val="24"/>
          <w:cs/>
          <w:lang w:bidi="bn-BD"/>
        </w:rPr>
        <w:t>আর</w:t>
      </w:r>
      <w:r w:rsidR="00385FBD" w:rsidRPr="00EF414A">
        <w:rPr>
          <w:rFonts w:ascii="Kalpurush" w:hAnsi="Kalpurush" w:cs="Kalpurush" w:hint="cs"/>
          <w:sz w:val="24"/>
          <w:szCs w:val="24"/>
          <w:cs/>
          <w:lang w:bidi="bn-BD"/>
        </w:rPr>
        <w:t xml:space="preserve"> ‘ইমামত’ তথা নেতৃত্ব হচ্ছে জনতা ও ইমামগণের মধ্যকার এমন এক চুক্তির নাম, যা দীন দেখাশুনা ও দুনিয়া পরিচালনা করার ব্যাপারে</w:t>
      </w:r>
      <w:r w:rsidR="00CA3C3C" w:rsidRPr="00EF414A">
        <w:rPr>
          <w:rFonts w:ascii="Kalpurush" w:hAnsi="Kalpurush" w:cs="Kalpurush" w:hint="cs"/>
          <w:sz w:val="24"/>
          <w:szCs w:val="24"/>
          <w:cs/>
          <w:lang w:bidi="bn-BD"/>
        </w:rPr>
        <w:t xml:space="preserve"> নবুওয়াতের</w:t>
      </w:r>
      <w:r w:rsidR="00385FBD" w:rsidRPr="00EF414A">
        <w:rPr>
          <w:rFonts w:ascii="Kalpurush" w:hAnsi="Kalpurush" w:cs="Kalpurush" w:hint="cs"/>
          <w:sz w:val="24"/>
          <w:szCs w:val="24"/>
          <w:cs/>
          <w:lang w:bidi="bn-BD"/>
        </w:rPr>
        <w:t xml:space="preserve"> প্রতিনিধিত্ব করার জন্য সম্পাদিত হয়।</w:t>
      </w:r>
      <w:r w:rsidR="00EF414A" w:rsidRPr="00EF414A">
        <w:rPr>
          <w:rFonts w:ascii="Kalpurush" w:hAnsi="Kalpurush" w:cs="Kalpurush" w:hint="cs"/>
          <w:sz w:val="24"/>
          <w:szCs w:val="24"/>
          <w:cs/>
          <w:lang w:bidi="bn-BD"/>
        </w:rPr>
        <w:t xml:space="preserve"> </w:t>
      </w:r>
    </w:p>
    <w:p w:rsidR="00EF414A"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EF414A">
        <w:rPr>
          <w:rFonts w:ascii="Kalpurush" w:hAnsi="Kalpurush" w:cs="Kalpurush" w:hint="cs"/>
          <w:sz w:val="24"/>
          <w:szCs w:val="24"/>
          <w:cs/>
          <w:lang w:bidi="bn-BD"/>
        </w:rPr>
        <w:t>নেতৃত্ব প্রতিষ্ঠিত হবে জনগণের ঐক্যবদ্ধ সমর্থনের দ্বারা</w:t>
      </w:r>
      <w:r w:rsidR="00A90A98" w:rsidRPr="00EF414A">
        <w:rPr>
          <w:rFonts w:ascii="Kalpurush" w:hAnsi="Kalpurush" w:cs="Kalpurush" w:hint="cs"/>
          <w:sz w:val="24"/>
          <w:szCs w:val="24"/>
          <w:cs/>
          <w:lang w:bidi="bn-BD"/>
        </w:rPr>
        <w:t xml:space="preserve"> অথবা</w:t>
      </w:r>
      <w:r w:rsidRPr="00EF414A">
        <w:rPr>
          <w:rFonts w:ascii="Kalpurush" w:hAnsi="Kalpurush" w:cs="Kalpurush" w:hint="cs"/>
          <w:sz w:val="24"/>
          <w:szCs w:val="24"/>
          <w:cs/>
          <w:lang w:bidi="bn-BD"/>
        </w:rPr>
        <w:t xml:space="preserve"> </w:t>
      </w:r>
      <w:r w:rsidR="00EE258C">
        <w:rPr>
          <w:rFonts w:ascii="Kalpurush" w:hAnsi="Kalpurush" w:cs="Kalpurush" w:hint="cs"/>
          <w:sz w:val="24"/>
          <w:szCs w:val="24"/>
          <w:cs/>
          <w:lang w:bidi="bn-BD"/>
        </w:rPr>
        <w:t xml:space="preserve">(আহলুল হাল্লি ওয়াল আকদ তথা) </w:t>
      </w:r>
      <w:r w:rsidRPr="00EF414A">
        <w:rPr>
          <w:rFonts w:ascii="Kalpurush" w:hAnsi="Kalpurush" w:cs="Kalpurush" w:hint="cs"/>
          <w:sz w:val="24"/>
          <w:szCs w:val="24"/>
          <w:cs/>
          <w:lang w:bidi="bn-BD"/>
        </w:rPr>
        <w:t>সুশীল সমাজ ও বুদ্ধিজীবীগণ কর্তৃক আনুগত্যের শপথবাক্য পাঠ করার দ্বারা</w:t>
      </w:r>
      <w:r w:rsidR="00A90A98" w:rsidRPr="00EF414A">
        <w:rPr>
          <w:rFonts w:ascii="Kalpurush" w:hAnsi="Kalpurush" w:cs="Kalpurush" w:hint="cs"/>
          <w:sz w:val="24"/>
          <w:szCs w:val="24"/>
          <w:cs/>
          <w:lang w:bidi="bn-BD"/>
        </w:rPr>
        <w:t xml:space="preserve"> অথবা</w:t>
      </w:r>
      <w:r w:rsidRPr="00EF414A">
        <w:rPr>
          <w:rFonts w:ascii="Kalpurush" w:hAnsi="Kalpurush" w:cs="Kalpurush" w:hint="cs"/>
          <w:sz w:val="24"/>
          <w:szCs w:val="24"/>
          <w:cs/>
          <w:lang w:bidi="bn-BD"/>
        </w:rPr>
        <w:t xml:space="preserve"> </w:t>
      </w:r>
      <w:r w:rsidR="00EF414A" w:rsidRPr="00EF414A">
        <w:rPr>
          <w:rFonts w:ascii="Kalpurush" w:hAnsi="Kalpurush" w:cs="Kalpurush" w:hint="cs"/>
          <w:sz w:val="24"/>
          <w:szCs w:val="24"/>
          <w:cs/>
          <w:lang w:bidi="bn-BD"/>
        </w:rPr>
        <w:t xml:space="preserve">পূর্ববর্তী শাসকের নির্দেশনা </w:t>
      </w:r>
      <w:r w:rsidRPr="00EF414A">
        <w:rPr>
          <w:rFonts w:ascii="Kalpurush" w:hAnsi="Kalpurush" w:cs="Kalpurush" w:hint="cs"/>
          <w:sz w:val="24"/>
          <w:szCs w:val="24"/>
          <w:cs/>
          <w:lang w:bidi="bn-BD"/>
        </w:rPr>
        <w:t>দ্বারা</w:t>
      </w:r>
      <w:r w:rsidR="009052C0" w:rsidRPr="00EF414A">
        <w:rPr>
          <w:rFonts w:ascii="Kalpurush" w:hAnsi="Kalpurush" w:cs="Kalpurush" w:hint="cs"/>
          <w:sz w:val="24"/>
          <w:szCs w:val="24"/>
          <w:lang w:bidi="bn-BD"/>
        </w:rPr>
        <w:t xml:space="preserve">, </w:t>
      </w:r>
      <w:r w:rsidR="009052C0" w:rsidRPr="00EF414A">
        <w:rPr>
          <w:rFonts w:ascii="Kalpurush" w:hAnsi="Kalpurush" w:cs="Kalpurush" w:hint="cs"/>
          <w:sz w:val="24"/>
          <w:szCs w:val="24"/>
          <w:cs/>
          <w:lang w:bidi="bn-BD"/>
        </w:rPr>
        <w:t>আর</w:t>
      </w:r>
      <w:r w:rsidRPr="00EF414A">
        <w:rPr>
          <w:rFonts w:ascii="Kalpurush" w:hAnsi="Kalpurush" w:cs="Kalpurush" w:hint="cs"/>
          <w:sz w:val="24"/>
          <w:szCs w:val="24"/>
          <w:cs/>
          <w:lang w:bidi="bn-BD"/>
        </w:rPr>
        <w:t xml:space="preserve"> </w:t>
      </w:r>
      <w:r w:rsidR="00EF414A" w:rsidRPr="00EF414A">
        <w:rPr>
          <w:rFonts w:ascii="Kalpurush" w:hAnsi="Kalpurush" w:cs="Kalpurush" w:hint="cs"/>
          <w:sz w:val="24"/>
          <w:szCs w:val="24"/>
          <w:cs/>
          <w:lang w:bidi="bn-BD"/>
        </w:rPr>
        <w:t>যে জোর করে ক্ষমতা দখল করে সবকিছুর নিয়ন্ত্রণ করতে সক্ষম হবে</w:t>
      </w:r>
      <w:r w:rsidRPr="00EF414A">
        <w:rPr>
          <w:rFonts w:ascii="Kalpurush" w:hAnsi="Kalpurush" w:cs="Kalpurush" w:hint="cs"/>
          <w:sz w:val="24"/>
          <w:szCs w:val="24"/>
          <w:cs/>
          <w:lang w:bidi="bn-BD"/>
        </w:rPr>
        <w:t xml:space="preserve"> তার নেতৃত্ব প্রতিষ্ঠিত হবে এবং সৎকাজে তার আনুগত্য করাটা বাধ্যতামূলক হয়ে যাবে। </w:t>
      </w:r>
    </w:p>
    <w:p w:rsidR="00EF414A"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EF414A">
        <w:rPr>
          <w:rFonts w:ascii="Kalpurush" w:hAnsi="Kalpurush" w:cs="Kalpurush" w:hint="cs"/>
          <w:sz w:val="24"/>
          <w:szCs w:val="24"/>
          <w:cs/>
          <w:lang w:bidi="bn-BD"/>
        </w:rPr>
        <w:t>জাতির কল্যাণে তার ইমামগণের দায়িত্ব হলো তাদেরকে</w:t>
      </w:r>
      <w:r w:rsidR="00C747A9" w:rsidRPr="00EF414A">
        <w:rPr>
          <w:rFonts w:ascii="Kalpurush" w:hAnsi="Kalpurush" w:cs="Kalpurush" w:hint="cs"/>
          <w:sz w:val="24"/>
          <w:szCs w:val="24"/>
          <w:cs/>
          <w:lang w:bidi="bn-BD"/>
        </w:rPr>
        <w:t xml:space="preserve"> শরী</w:t>
      </w:r>
      <w:r w:rsidR="00C747A9" w:rsidRPr="00EF414A">
        <w:rPr>
          <w:rFonts w:ascii="Kalpurush" w:hAnsi="Kalpurush" w:cs="Kalpurush" w:hint="cs"/>
          <w:sz w:val="24"/>
          <w:szCs w:val="24"/>
          <w:lang w:bidi="bn-BD"/>
        </w:rPr>
        <w:t>‘</w:t>
      </w:r>
      <w:r w:rsidR="00C747A9" w:rsidRPr="00EF414A">
        <w:rPr>
          <w:rFonts w:ascii="Kalpurush" w:hAnsi="Kalpurush" w:cs="Kalpurush" w:hint="cs"/>
          <w:sz w:val="24"/>
          <w:szCs w:val="24"/>
          <w:cs/>
          <w:lang w:bidi="bn-BD"/>
        </w:rPr>
        <w:t>আতে</w:t>
      </w:r>
      <w:r w:rsidRPr="00EF414A">
        <w:rPr>
          <w:rFonts w:ascii="Kalpurush" w:hAnsi="Kalpurush" w:cs="Kalpurush" w:hint="cs"/>
          <w:sz w:val="24"/>
          <w:szCs w:val="24"/>
          <w:cs/>
          <w:lang w:bidi="bn-BD"/>
        </w:rPr>
        <w:t>র আলোকে শাসন করা, তাদের আকিদা-বিশ্বাসের</w:t>
      </w:r>
      <w:r w:rsidR="009D6AC8" w:rsidRPr="00EF414A">
        <w:rPr>
          <w:rFonts w:ascii="Kalpurush" w:hAnsi="Kalpurush" w:cs="Kalpurush" w:hint="cs"/>
          <w:sz w:val="24"/>
          <w:szCs w:val="24"/>
          <w:cs/>
          <w:lang w:bidi="bn-BD"/>
        </w:rPr>
        <w:t xml:space="preserve"> হিফাযত</w:t>
      </w:r>
      <w:r w:rsidR="00C95EF5" w:rsidRPr="00EF414A">
        <w:rPr>
          <w:rFonts w:ascii="Kalpurush" w:hAnsi="Kalpurush" w:cs="Kalpurush" w:hint="cs"/>
          <w:sz w:val="24"/>
          <w:szCs w:val="24"/>
          <w:cs/>
          <w:lang w:bidi="bn-BD"/>
        </w:rPr>
        <w:t xml:space="preserve"> করা এবং তাদের ঐক্য রক্ষা করা,</w:t>
      </w:r>
      <w:r w:rsidRPr="00EF414A">
        <w:rPr>
          <w:rFonts w:ascii="Kalpurush" w:hAnsi="Kalpurush" w:cs="Kalpurush" w:hint="cs"/>
          <w:sz w:val="24"/>
          <w:szCs w:val="24"/>
          <w:cs/>
          <w:lang w:bidi="bn-BD"/>
        </w:rPr>
        <w:t xml:space="preserve"> যাতে সৎকাজের আদেশ ও অসৎ কাজে নিষেধের মত আবশ্যকীয় বিধানটি প্রতিষ্ঠিত করা যায়, জিহাদের নিদর্শন ও বৈশিষ্ট্যসমূহ ছড়িয়ে</w:t>
      </w:r>
      <w:r w:rsidR="00D03F11" w:rsidRPr="00EF414A">
        <w:rPr>
          <w:rFonts w:ascii="Kalpurush" w:hAnsi="Kalpurush" w:cs="Kalpurush" w:hint="cs"/>
          <w:sz w:val="24"/>
          <w:szCs w:val="24"/>
          <w:cs/>
          <w:lang w:bidi="bn-BD"/>
        </w:rPr>
        <w:t xml:space="preserve"> দেওয়া</w:t>
      </w:r>
      <w:r w:rsidRPr="00EF414A">
        <w:rPr>
          <w:rFonts w:ascii="Kalpurush" w:hAnsi="Kalpurush" w:cs="Kalpurush" w:hint="cs"/>
          <w:sz w:val="24"/>
          <w:szCs w:val="24"/>
          <w:cs/>
          <w:lang w:bidi="bn-BD"/>
        </w:rPr>
        <w:t xml:space="preserve"> যায়, যাকাত ও সাদকা একত্রিত করা যায় এবং উপযুক্ত </w:t>
      </w:r>
      <w:r w:rsidR="00EF414A" w:rsidRPr="00EF414A">
        <w:rPr>
          <w:rFonts w:ascii="Kalpurush" w:hAnsi="Kalpurush" w:cs="Kalpurush" w:hint="cs"/>
          <w:sz w:val="24"/>
          <w:szCs w:val="24"/>
          <w:cs/>
          <w:lang w:bidi="bn-BD"/>
        </w:rPr>
        <w:t xml:space="preserve">দায়িত্বশীল লোক </w:t>
      </w:r>
      <w:r w:rsidRPr="00EF414A">
        <w:rPr>
          <w:rFonts w:ascii="Kalpurush" w:hAnsi="Kalpurush" w:cs="Kalpurush" w:hint="cs"/>
          <w:sz w:val="24"/>
          <w:szCs w:val="24"/>
          <w:cs/>
          <w:lang w:bidi="bn-BD"/>
        </w:rPr>
        <w:t>নির্ব</w:t>
      </w:r>
      <w:r w:rsidR="00EF414A" w:rsidRPr="00EF414A">
        <w:rPr>
          <w:rFonts w:ascii="Kalpurush" w:hAnsi="Kalpurush" w:cs="Kalpurush" w:hint="cs"/>
          <w:sz w:val="24"/>
          <w:szCs w:val="24"/>
          <w:cs/>
          <w:lang w:bidi="bn-BD"/>
        </w:rPr>
        <w:t>াচন করার ক্ষেত্রে আমানতদারি</w:t>
      </w:r>
      <w:r w:rsidRPr="00EF414A">
        <w:rPr>
          <w:rFonts w:ascii="Kalpurush" w:hAnsi="Kalpurush" w:cs="Kalpurush" w:hint="cs"/>
          <w:sz w:val="24"/>
          <w:szCs w:val="24"/>
          <w:cs/>
          <w:lang w:bidi="bn-BD"/>
        </w:rPr>
        <w:t xml:space="preserve">তার </w:t>
      </w:r>
      <w:r w:rsidR="00EF414A" w:rsidRPr="00EF414A">
        <w:rPr>
          <w:rFonts w:ascii="Kalpurush" w:hAnsi="Kalpurush" w:cs="Kalpurush" w:hint="cs"/>
          <w:sz w:val="24"/>
          <w:szCs w:val="24"/>
          <w:cs/>
          <w:lang w:bidi="bn-BD"/>
        </w:rPr>
        <w:t>আশ্রয় নেওয়া যায়</w:t>
      </w:r>
      <w:r w:rsidRPr="0045388E">
        <w:rPr>
          <w:rFonts w:ascii="Kalpurush" w:hAnsi="Kalpurush" w:cs="SolaimanLipi" w:hint="cs"/>
          <w:sz w:val="24"/>
          <w:szCs w:val="24"/>
          <w:cs/>
          <w:lang w:bidi="hi-IN"/>
        </w:rPr>
        <w:t>।</w:t>
      </w:r>
      <w:r w:rsidR="00EF414A" w:rsidRPr="00EF414A">
        <w:rPr>
          <w:rFonts w:ascii="Kalpurush" w:hAnsi="Kalpurush" w:cs="Kalpurush" w:hint="cs"/>
          <w:sz w:val="24"/>
          <w:szCs w:val="24"/>
          <w:cs/>
          <w:lang w:bidi="bn-BD"/>
        </w:rPr>
        <w:t xml:space="preserve"> </w:t>
      </w:r>
    </w:p>
    <w:p w:rsidR="00EF414A"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EF414A">
        <w:rPr>
          <w:rFonts w:cs="Kalpurush" w:hint="cs"/>
          <w:color w:val="000000"/>
          <w:sz w:val="24"/>
          <w:szCs w:val="24"/>
          <w:cs/>
          <w:lang w:bidi="bn-BD"/>
        </w:rPr>
        <w:lastRenderedPageBreak/>
        <w:t>আর</w:t>
      </w:r>
      <w:r w:rsidR="00385FBD" w:rsidRPr="00EF414A">
        <w:rPr>
          <w:rFonts w:ascii="Kalpurush" w:hAnsi="Kalpurush" w:cs="Kalpurush" w:hint="cs"/>
          <w:sz w:val="24"/>
          <w:szCs w:val="24"/>
          <w:cs/>
          <w:lang w:bidi="bn-BD"/>
        </w:rPr>
        <w:t xml:space="preserve"> </w:t>
      </w:r>
      <w:r w:rsidR="00C95EF5" w:rsidRPr="00EF414A">
        <w:rPr>
          <w:rFonts w:ascii="Kalpurush" w:hAnsi="Kalpurush" w:cs="Kalpurush" w:hint="cs"/>
          <w:sz w:val="24"/>
          <w:szCs w:val="24"/>
          <w:cs/>
          <w:lang w:bidi="bn-BD"/>
        </w:rPr>
        <w:t>জনগণের নিকট ইমামগণের অধিকার হলো-</w:t>
      </w:r>
      <w:r w:rsidR="00385FBD" w:rsidRPr="00EF414A">
        <w:rPr>
          <w:rFonts w:ascii="Kalpurush" w:hAnsi="Kalpurush" w:cs="Kalpurush" w:hint="cs"/>
          <w:sz w:val="24"/>
          <w:szCs w:val="24"/>
          <w:cs/>
          <w:lang w:bidi="bn-BD"/>
        </w:rPr>
        <w:t xml:space="preserve"> তারা সুখে দুঃখে তাদের কথা শুনবে এবং আনুগত্য করবে তাদের সুখে ও দুঃখে, </w:t>
      </w:r>
      <w:r w:rsidR="00EF414A" w:rsidRPr="00EF414A">
        <w:rPr>
          <w:rFonts w:ascii="Kalpurush" w:hAnsi="Kalpurush" w:cs="Kalpurush" w:hint="cs"/>
          <w:sz w:val="24"/>
          <w:szCs w:val="24"/>
          <w:cs/>
          <w:lang w:bidi="bn-BD"/>
        </w:rPr>
        <w:t>অনুরূপভাবে</w:t>
      </w:r>
      <w:r w:rsidR="00C747A9" w:rsidRPr="00EF414A">
        <w:rPr>
          <w:rFonts w:ascii="Kalpurush" w:hAnsi="Kalpurush" w:cs="Kalpurush" w:hint="cs"/>
          <w:sz w:val="24"/>
          <w:szCs w:val="24"/>
          <w:cs/>
          <w:lang w:bidi="bn-BD"/>
        </w:rPr>
        <w:t xml:space="preserve"> শরী</w:t>
      </w:r>
      <w:r w:rsidR="00C747A9" w:rsidRPr="00EF414A">
        <w:rPr>
          <w:rFonts w:ascii="Kalpurush" w:hAnsi="Kalpurush" w:cs="Kalpurush" w:hint="cs"/>
          <w:sz w:val="24"/>
          <w:szCs w:val="24"/>
          <w:lang w:bidi="bn-BD"/>
        </w:rPr>
        <w:t>‘</w:t>
      </w:r>
      <w:r w:rsidR="00C747A9" w:rsidRPr="00EF414A">
        <w:rPr>
          <w:rFonts w:ascii="Kalpurush" w:hAnsi="Kalpurush" w:cs="Kalpurush" w:hint="cs"/>
          <w:sz w:val="24"/>
          <w:szCs w:val="24"/>
          <w:cs/>
          <w:lang w:bidi="bn-BD"/>
        </w:rPr>
        <w:t>আত</w:t>
      </w:r>
      <w:r w:rsidR="00385FBD" w:rsidRPr="00EF414A">
        <w:rPr>
          <w:rFonts w:ascii="Kalpurush" w:hAnsi="Kalpurush" w:cs="Kalpurush" w:hint="cs"/>
          <w:sz w:val="24"/>
          <w:szCs w:val="24"/>
          <w:cs/>
          <w:lang w:bidi="bn-BD"/>
        </w:rPr>
        <w:t xml:space="preserve"> নির্ধারিত সকল আনুগত্যের ক্ষেত্রে ও</w:t>
      </w:r>
      <w:r w:rsidR="00C747A9" w:rsidRPr="00EF414A">
        <w:rPr>
          <w:rFonts w:ascii="Kalpurush" w:hAnsi="Kalpurush" w:cs="Kalpurush" w:hint="cs"/>
          <w:sz w:val="24"/>
          <w:szCs w:val="24"/>
          <w:cs/>
          <w:lang w:bidi="bn-BD"/>
        </w:rPr>
        <w:t xml:space="preserve"> শরী</w:t>
      </w:r>
      <w:r w:rsidR="00C747A9" w:rsidRPr="00EF414A">
        <w:rPr>
          <w:rFonts w:ascii="Kalpurush" w:hAnsi="Kalpurush" w:cs="Kalpurush" w:hint="cs"/>
          <w:sz w:val="24"/>
          <w:szCs w:val="24"/>
          <w:lang w:bidi="bn-BD"/>
        </w:rPr>
        <w:t>‘</w:t>
      </w:r>
      <w:r w:rsidR="00C747A9" w:rsidRPr="00EF414A">
        <w:rPr>
          <w:rFonts w:ascii="Kalpurush" w:hAnsi="Kalpurush" w:cs="Kalpurush" w:hint="cs"/>
          <w:sz w:val="24"/>
          <w:szCs w:val="24"/>
          <w:cs/>
          <w:lang w:bidi="bn-BD"/>
        </w:rPr>
        <w:t>আত</w:t>
      </w:r>
      <w:r w:rsidR="00385FBD" w:rsidRPr="00EF414A">
        <w:rPr>
          <w:rFonts w:ascii="Kalpurush" w:hAnsi="Kalpurush" w:cs="Kalpurush" w:hint="cs"/>
          <w:sz w:val="24"/>
          <w:szCs w:val="24"/>
          <w:cs/>
          <w:lang w:bidi="bn-BD"/>
        </w:rPr>
        <w:t>সম্মত সকল বৈধ কাজে</w:t>
      </w:r>
      <w:r w:rsidR="00EF414A" w:rsidRPr="00EF414A">
        <w:rPr>
          <w:rFonts w:ascii="Kalpurush" w:hAnsi="Kalpurush" w:cs="Kalpurush" w:hint="cs"/>
          <w:sz w:val="24"/>
          <w:szCs w:val="24"/>
          <w:cs/>
          <w:lang w:bidi="bn-BD"/>
        </w:rPr>
        <w:t xml:space="preserve">ও তাদের আনুগত্য করবে। </w:t>
      </w:r>
      <w:r w:rsidR="00385FBD" w:rsidRPr="00EF414A">
        <w:rPr>
          <w:rFonts w:ascii="Kalpurush" w:hAnsi="Kalpurush" w:cs="Kalpurush" w:hint="cs"/>
          <w:sz w:val="24"/>
          <w:szCs w:val="24"/>
          <w:cs/>
          <w:lang w:bidi="bn-BD"/>
        </w:rPr>
        <w:t>তবে (শরী‘</w:t>
      </w:r>
      <w:r w:rsidR="00C95EF5" w:rsidRPr="00EF414A">
        <w:rPr>
          <w:rFonts w:ascii="Kalpurush" w:hAnsi="Kalpurush" w:cs="Kalpurush" w:hint="cs"/>
          <w:sz w:val="24"/>
          <w:szCs w:val="24"/>
          <w:cs/>
          <w:lang w:bidi="bn-BD"/>
        </w:rPr>
        <w:t>আ</w:t>
      </w:r>
      <w:r w:rsidR="00385FBD" w:rsidRPr="00EF414A">
        <w:rPr>
          <w:rFonts w:ascii="Kalpurush" w:hAnsi="Kalpurush" w:cs="Kalpurush" w:hint="cs"/>
          <w:sz w:val="24"/>
          <w:szCs w:val="24"/>
          <w:cs/>
          <w:lang w:bidi="bn-BD"/>
        </w:rPr>
        <w:t>তের) সকল প্রকার অবাধ্যতার ক্ষেত্রে অথবা যুলুমের ক্ষেত্রে আনুগত্য</w:t>
      </w:r>
      <w:r w:rsidR="00EF414A" w:rsidRPr="00EF414A">
        <w:rPr>
          <w:rFonts w:ascii="Kalpurush" w:hAnsi="Kalpurush" w:cs="Kalpurush" w:hint="cs"/>
          <w:sz w:val="24"/>
          <w:szCs w:val="24"/>
          <w:cs/>
          <w:lang w:bidi="bn-BD"/>
        </w:rPr>
        <w:t xml:space="preserve"> করা</w:t>
      </w:r>
      <w:r w:rsidR="00385FBD" w:rsidRPr="00EF414A">
        <w:rPr>
          <w:rFonts w:ascii="Kalpurush" w:hAnsi="Kalpurush" w:cs="Kalpurush" w:hint="cs"/>
          <w:sz w:val="24"/>
          <w:szCs w:val="24"/>
          <w:cs/>
          <w:lang w:bidi="bn-BD"/>
        </w:rPr>
        <w:t xml:space="preserve"> চলবে না। </w:t>
      </w:r>
    </w:p>
    <w:p w:rsidR="00EF414A"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EF414A">
        <w:rPr>
          <w:rFonts w:cs="Kalpurush" w:hint="cs"/>
          <w:color w:val="000000"/>
          <w:sz w:val="24"/>
          <w:szCs w:val="24"/>
          <w:cs/>
          <w:lang w:bidi="bn-BD"/>
        </w:rPr>
        <w:t>আর</w:t>
      </w:r>
      <w:r w:rsidR="00385FBD" w:rsidRPr="00EF414A">
        <w:rPr>
          <w:rFonts w:ascii="Kalpurush" w:hAnsi="Kalpurush" w:cs="Kalpurush" w:hint="cs"/>
          <w:sz w:val="24"/>
          <w:szCs w:val="24"/>
          <w:cs/>
          <w:lang w:bidi="bn-BD"/>
        </w:rPr>
        <w:t xml:space="preserve"> </w:t>
      </w:r>
      <w:r w:rsidR="00EF414A" w:rsidRPr="00EF414A">
        <w:rPr>
          <w:rFonts w:ascii="Kalpurush" w:hAnsi="Kalpurush" w:cs="Kalpurush" w:hint="cs"/>
          <w:sz w:val="24"/>
          <w:szCs w:val="24"/>
          <w:cs/>
          <w:lang w:bidi="bn-BD"/>
        </w:rPr>
        <w:t>শাসকের</w:t>
      </w:r>
      <w:r w:rsidR="00385FBD" w:rsidRPr="00EF414A">
        <w:rPr>
          <w:rFonts w:ascii="Kalpurush" w:hAnsi="Kalpurush" w:cs="Kalpurush" w:hint="cs"/>
          <w:sz w:val="24"/>
          <w:szCs w:val="24"/>
          <w:cs/>
          <w:lang w:bidi="bn-BD"/>
        </w:rPr>
        <w:t xml:space="preserve"> </w:t>
      </w:r>
      <w:r w:rsidR="00EF414A" w:rsidRPr="00EF414A">
        <w:rPr>
          <w:rFonts w:ascii="Kalpurush" w:hAnsi="Kalpurush" w:cs="Kalpurush" w:hint="cs"/>
          <w:sz w:val="24"/>
          <w:szCs w:val="24"/>
          <w:cs/>
          <w:lang w:bidi="bn-BD"/>
        </w:rPr>
        <w:t>জন্য</w:t>
      </w:r>
      <w:r w:rsidR="00385FBD" w:rsidRPr="00EF414A">
        <w:rPr>
          <w:rFonts w:ascii="Kalpurush" w:hAnsi="Kalpurush" w:cs="Kalpurush" w:hint="cs"/>
          <w:sz w:val="24"/>
          <w:szCs w:val="24"/>
          <w:cs/>
          <w:lang w:bidi="bn-BD"/>
        </w:rPr>
        <w:t xml:space="preserve"> জনগণের </w:t>
      </w:r>
      <w:r w:rsidR="00EF414A" w:rsidRPr="00EF414A">
        <w:rPr>
          <w:rFonts w:ascii="Kalpurush" w:hAnsi="Kalpurush" w:cs="Kalpurush" w:hint="cs"/>
          <w:sz w:val="24"/>
          <w:szCs w:val="24"/>
          <w:cs/>
          <w:lang w:bidi="bn-BD"/>
        </w:rPr>
        <w:t>দায়িত্ব</w:t>
      </w:r>
      <w:r w:rsidR="00385FBD" w:rsidRPr="00EF414A">
        <w:rPr>
          <w:rFonts w:ascii="Kalpurush" w:hAnsi="Kalpurush" w:cs="Kalpurush" w:hint="cs"/>
          <w:sz w:val="24"/>
          <w:szCs w:val="24"/>
          <w:cs/>
          <w:lang w:bidi="bn-BD"/>
        </w:rPr>
        <w:t xml:space="preserve"> হলো—</w:t>
      </w:r>
      <w:r w:rsidR="00EF414A" w:rsidRPr="00EF414A">
        <w:rPr>
          <w:rFonts w:ascii="Kalpurush" w:hAnsi="Kalpurush" w:cs="Kalpurush" w:hint="cs"/>
          <w:sz w:val="24"/>
          <w:szCs w:val="24"/>
          <w:cs/>
          <w:lang w:bidi="bn-BD"/>
        </w:rPr>
        <w:t>শাসকগণ যখন ভুল করবে, তখন তারা</w:t>
      </w:r>
      <w:r w:rsidR="00385FBD" w:rsidRPr="00EF414A">
        <w:rPr>
          <w:rFonts w:ascii="Kalpurush" w:hAnsi="Kalpurush" w:cs="Kalpurush" w:hint="cs"/>
          <w:sz w:val="24"/>
          <w:szCs w:val="24"/>
          <w:cs/>
          <w:lang w:bidi="bn-BD"/>
        </w:rPr>
        <w:t xml:space="preserve"> </w:t>
      </w:r>
      <w:r w:rsidR="00EF414A" w:rsidRPr="00EF414A">
        <w:rPr>
          <w:rFonts w:ascii="Kalpurush" w:hAnsi="Kalpurush" w:cs="Kalpurush" w:hint="cs"/>
          <w:sz w:val="24"/>
          <w:szCs w:val="24"/>
          <w:cs/>
          <w:lang w:bidi="bn-BD"/>
        </w:rPr>
        <w:t>জনগণের পক্ষ থেকে</w:t>
      </w:r>
      <w:r w:rsidR="00385FBD" w:rsidRPr="00EF414A">
        <w:rPr>
          <w:rFonts w:ascii="Kalpurush" w:hAnsi="Kalpurush" w:cs="Kalpurush" w:hint="cs"/>
          <w:sz w:val="24"/>
          <w:szCs w:val="24"/>
          <w:cs/>
          <w:lang w:bidi="bn-BD"/>
        </w:rPr>
        <w:t xml:space="preserve"> উপদেশ পাওয়ার অধিকার </w:t>
      </w:r>
      <w:r w:rsidR="00EF414A" w:rsidRPr="00EF414A">
        <w:rPr>
          <w:rFonts w:ascii="Kalpurush" w:hAnsi="Kalpurush" w:cs="Kalpurush" w:hint="cs"/>
          <w:sz w:val="24"/>
          <w:szCs w:val="24"/>
          <w:cs/>
          <w:lang w:bidi="bn-BD"/>
        </w:rPr>
        <w:t>রাখ</w:t>
      </w:r>
      <w:r w:rsidR="00385FBD" w:rsidRPr="00EF414A">
        <w:rPr>
          <w:rFonts w:ascii="Kalpurush" w:hAnsi="Kalpurush" w:cs="Kalpurush" w:hint="cs"/>
          <w:sz w:val="24"/>
          <w:szCs w:val="24"/>
          <w:cs/>
          <w:lang w:bidi="bn-BD"/>
        </w:rPr>
        <w:t xml:space="preserve">বে, যখন তারা সঠিক কাজ করবে, তখন সহযোগিতা পাওয়ার অধিকার থাকবে, তাদের স্খলন বা অতঃপতনের </w:t>
      </w:r>
      <w:r w:rsidR="00EF414A" w:rsidRPr="00EF414A">
        <w:rPr>
          <w:rFonts w:ascii="Kalpurush" w:hAnsi="Kalpurush" w:cs="Kalpurush" w:hint="cs"/>
          <w:sz w:val="24"/>
          <w:szCs w:val="24"/>
          <w:cs/>
          <w:lang w:bidi="bn-BD"/>
        </w:rPr>
        <w:t xml:space="preserve">বিষয়গুলোতে ছাড় দেওয়া </w:t>
      </w:r>
      <w:r w:rsidR="00385FBD" w:rsidRPr="00EF414A">
        <w:rPr>
          <w:rFonts w:ascii="Kalpurush" w:hAnsi="Kalpurush" w:cs="Kalpurush" w:hint="cs"/>
          <w:sz w:val="24"/>
          <w:szCs w:val="24"/>
          <w:cs/>
          <w:lang w:bidi="bn-BD"/>
        </w:rPr>
        <w:t xml:space="preserve">হবে, তাদের অভ্যন্তরীণ বিষয়গুলো গোপন রাখা হবে, তাদের দুনিয়ার ব্যাপারে লোভ করা হবে না এবং তাদের জন্য </w:t>
      </w:r>
      <w:r w:rsidR="00EF414A" w:rsidRPr="00EF414A">
        <w:rPr>
          <w:rFonts w:ascii="Kalpurush" w:hAnsi="Kalpurush" w:cs="Kalpurush" w:hint="cs"/>
          <w:sz w:val="24"/>
          <w:szCs w:val="24"/>
          <w:cs/>
          <w:lang w:bidi="bn-BD"/>
        </w:rPr>
        <w:t>কল্যাণের জন্য</w:t>
      </w:r>
      <w:r w:rsidR="00385FBD" w:rsidRPr="00EF414A">
        <w:rPr>
          <w:rFonts w:ascii="Kalpurush" w:hAnsi="Kalpurush" w:cs="Kalpurush" w:hint="cs"/>
          <w:sz w:val="24"/>
          <w:szCs w:val="24"/>
          <w:cs/>
          <w:lang w:bidi="bn-BD"/>
        </w:rPr>
        <w:t xml:space="preserve"> দো‘</w:t>
      </w:r>
      <w:r w:rsidR="00C95EF5" w:rsidRPr="00EF414A">
        <w:rPr>
          <w:rFonts w:ascii="Kalpurush" w:hAnsi="Kalpurush" w:cs="Kalpurush" w:hint="cs"/>
          <w:sz w:val="24"/>
          <w:szCs w:val="24"/>
          <w:cs/>
          <w:lang w:bidi="bn-BD"/>
        </w:rPr>
        <w:t>আ</w:t>
      </w:r>
      <w:r w:rsidR="00385FBD" w:rsidRPr="00EF414A">
        <w:rPr>
          <w:rFonts w:ascii="Kalpurush" w:hAnsi="Kalpurush" w:cs="Kalpurush" w:hint="cs"/>
          <w:sz w:val="24"/>
          <w:szCs w:val="24"/>
          <w:cs/>
          <w:lang w:bidi="bn-BD"/>
        </w:rPr>
        <w:t xml:space="preserve"> করা হবে।</w:t>
      </w:r>
      <w:r w:rsidR="00EF414A" w:rsidRPr="00EF414A">
        <w:rPr>
          <w:rFonts w:ascii="Kalpurush" w:hAnsi="Kalpurush" w:cs="Kalpurush" w:hint="cs"/>
          <w:sz w:val="24"/>
          <w:szCs w:val="24"/>
          <w:cs/>
          <w:lang w:bidi="bn-BD"/>
        </w:rPr>
        <w:t xml:space="preserve"> </w:t>
      </w:r>
    </w:p>
    <w:p w:rsidR="00EF414A"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EF414A">
        <w:rPr>
          <w:rFonts w:cs="Kalpurush" w:hint="cs"/>
          <w:color w:val="000000"/>
          <w:sz w:val="24"/>
          <w:szCs w:val="24"/>
          <w:cs/>
          <w:lang w:bidi="bn-BD"/>
        </w:rPr>
        <w:t>আর</w:t>
      </w:r>
      <w:r w:rsidR="00385FBD" w:rsidRPr="00EF414A">
        <w:rPr>
          <w:rFonts w:ascii="Kalpurush" w:hAnsi="Kalpurush" w:cs="Kalpurush" w:hint="cs"/>
          <w:sz w:val="24"/>
          <w:szCs w:val="24"/>
          <w:cs/>
          <w:lang w:bidi="bn-BD"/>
        </w:rPr>
        <w:t xml:space="preserve"> </w:t>
      </w:r>
      <w:r w:rsidR="00EF414A" w:rsidRPr="00EF414A">
        <w:rPr>
          <w:rFonts w:ascii="Kalpurush" w:hAnsi="Kalpurush" w:cs="Kalpurush" w:hint="cs"/>
          <w:sz w:val="24"/>
          <w:szCs w:val="24"/>
          <w:cs/>
          <w:lang w:bidi="bn-BD"/>
        </w:rPr>
        <w:t>শাসক</w:t>
      </w:r>
      <w:r w:rsidR="00C95EF5" w:rsidRPr="00EF414A">
        <w:rPr>
          <w:rFonts w:ascii="Kalpurush" w:hAnsi="Kalpurush" w:cs="Kalpurush" w:hint="cs"/>
          <w:sz w:val="24"/>
          <w:szCs w:val="24"/>
          <w:cs/>
          <w:lang w:bidi="bn-BD"/>
        </w:rPr>
        <w:t xml:space="preserve">দের </w:t>
      </w:r>
      <w:r w:rsidR="00EF414A" w:rsidRPr="00EF414A">
        <w:rPr>
          <w:rFonts w:ascii="Kalpurush" w:hAnsi="Kalpurush" w:cs="Kalpurush" w:hint="cs"/>
          <w:sz w:val="24"/>
          <w:szCs w:val="24"/>
          <w:cs/>
          <w:lang w:bidi="bn-BD"/>
        </w:rPr>
        <w:t>বিরুদ্ধে</w:t>
      </w:r>
      <w:r w:rsidR="00C95EF5" w:rsidRPr="00EF414A">
        <w:rPr>
          <w:rFonts w:ascii="Kalpurush" w:hAnsi="Kalpurush" w:cs="Kalpurush" w:hint="cs"/>
          <w:sz w:val="24"/>
          <w:szCs w:val="24"/>
          <w:cs/>
          <w:lang w:bidi="bn-BD"/>
        </w:rPr>
        <w:t xml:space="preserve"> বিদ্রোহ করা হারাম-</w:t>
      </w:r>
      <w:r w:rsidR="00385FBD" w:rsidRPr="00EF414A">
        <w:rPr>
          <w:rFonts w:ascii="Kalpurush" w:hAnsi="Kalpurush" w:cs="Kalpurush" w:hint="cs"/>
          <w:sz w:val="24"/>
          <w:szCs w:val="24"/>
          <w:cs/>
          <w:lang w:bidi="bn-BD"/>
        </w:rPr>
        <w:t xml:space="preserve"> যতক্ষণ তারা মুসলিম হিসেবে জীবন চালাবেন এবং আল্লাহর কিতাব ও তাঁর নবী সাল্লাল্লাহু ‘আলাইহি ওয়াসাল্লামের সুন্নাহ</w:t>
      </w:r>
      <w:r w:rsidR="00C95EF5" w:rsidRPr="00EF414A">
        <w:rPr>
          <w:rFonts w:ascii="Kalpurush" w:hAnsi="Kalpurush" w:cs="Kalpurush" w:hint="cs"/>
          <w:sz w:val="24"/>
          <w:szCs w:val="24"/>
          <w:cs/>
          <w:lang w:bidi="bn-BD"/>
        </w:rPr>
        <w:t xml:space="preserve"> অনুযায়ী শাসনকাজ পরিচালনা করবেন। </w:t>
      </w:r>
      <w:r w:rsidR="00D03F11" w:rsidRPr="00EF414A">
        <w:rPr>
          <w:rFonts w:ascii="Kalpurush" w:hAnsi="Kalpurush" w:cs="Kalpurush" w:hint="cs"/>
          <w:sz w:val="24"/>
          <w:szCs w:val="24"/>
          <w:cs/>
          <w:lang w:bidi="bn-BD"/>
        </w:rPr>
        <w:t>তারা</w:t>
      </w:r>
      <w:r w:rsidR="00385FBD" w:rsidRPr="00EF414A">
        <w:rPr>
          <w:rFonts w:ascii="Kalpurush" w:hAnsi="Kalpurush" w:cs="Kalpurush" w:hint="cs"/>
          <w:sz w:val="24"/>
          <w:szCs w:val="24"/>
          <w:cs/>
          <w:lang w:bidi="bn-BD"/>
        </w:rPr>
        <w:t xml:space="preserve"> অন্যায় করলেও</w:t>
      </w:r>
      <w:r w:rsidR="00C747A9" w:rsidRPr="00EF414A">
        <w:rPr>
          <w:rFonts w:ascii="Kalpurush" w:hAnsi="Kalpurush" w:cs="Kalpurush" w:hint="cs"/>
          <w:sz w:val="24"/>
          <w:szCs w:val="24"/>
          <w:cs/>
          <w:lang w:bidi="bn-BD"/>
        </w:rPr>
        <w:t xml:space="preserve"> তাদের</w:t>
      </w:r>
      <w:r w:rsidR="00385FBD" w:rsidRPr="00EF414A">
        <w:rPr>
          <w:rFonts w:ascii="Kalpurush" w:hAnsi="Kalpurush" w:cs="Kalpurush" w:hint="cs"/>
          <w:sz w:val="24"/>
          <w:szCs w:val="24"/>
          <w:cs/>
          <w:lang w:bidi="bn-BD"/>
        </w:rPr>
        <w:t xml:space="preserve"> ব্যাপারে ধৈর্যধারণ করতে হবে</w:t>
      </w:r>
      <w:r w:rsidR="009052C0" w:rsidRPr="00EF414A">
        <w:rPr>
          <w:rFonts w:ascii="Kalpurush" w:hAnsi="Kalpurush" w:cs="Kalpurush" w:hint="cs"/>
          <w:sz w:val="24"/>
          <w:szCs w:val="24"/>
          <w:lang w:bidi="bn-BD"/>
        </w:rPr>
        <w:t xml:space="preserve">, </w:t>
      </w:r>
      <w:r w:rsidR="009052C0" w:rsidRPr="00EF414A">
        <w:rPr>
          <w:rFonts w:ascii="Kalpurush" w:hAnsi="Kalpurush" w:cs="Kalpurush" w:hint="cs"/>
          <w:sz w:val="24"/>
          <w:szCs w:val="24"/>
          <w:cs/>
          <w:lang w:bidi="bn-BD"/>
        </w:rPr>
        <w:t>আর</w:t>
      </w:r>
      <w:r w:rsidR="00C747A9" w:rsidRPr="00EF414A">
        <w:rPr>
          <w:rFonts w:ascii="Kalpurush" w:hAnsi="Kalpurush" w:cs="Kalpurush" w:hint="cs"/>
          <w:sz w:val="24"/>
          <w:szCs w:val="24"/>
          <w:cs/>
          <w:lang w:bidi="bn-BD"/>
        </w:rPr>
        <w:t xml:space="preserve"> তাদের</w:t>
      </w:r>
      <w:r w:rsidR="00C95EF5" w:rsidRPr="00EF414A">
        <w:rPr>
          <w:rFonts w:ascii="Kalpurush" w:hAnsi="Kalpurush" w:cs="Kalpurush" w:hint="cs"/>
          <w:sz w:val="24"/>
          <w:szCs w:val="24"/>
          <w:cs/>
          <w:lang w:bidi="bn-BD"/>
        </w:rPr>
        <w:t xml:space="preserve"> সাথে হজ</w:t>
      </w:r>
      <w:r w:rsidR="00385FBD" w:rsidRPr="00EF414A">
        <w:rPr>
          <w:rFonts w:ascii="Kalpurush" w:hAnsi="Kalpurush" w:cs="Kalpurush" w:hint="cs"/>
          <w:sz w:val="24"/>
          <w:szCs w:val="24"/>
          <w:cs/>
          <w:lang w:bidi="bn-BD"/>
        </w:rPr>
        <w:t xml:space="preserve"> ও জিহাদ করতে হবে, যদিও</w:t>
      </w:r>
      <w:r w:rsidR="00D03F11" w:rsidRPr="00EF414A">
        <w:rPr>
          <w:rFonts w:ascii="Kalpurush" w:hAnsi="Kalpurush" w:cs="Kalpurush" w:hint="cs"/>
          <w:sz w:val="24"/>
          <w:szCs w:val="24"/>
          <w:cs/>
          <w:lang w:bidi="bn-BD"/>
        </w:rPr>
        <w:t xml:space="preserve"> তারা</w:t>
      </w:r>
      <w:r w:rsidR="00385FBD" w:rsidRPr="00EF414A">
        <w:rPr>
          <w:rFonts w:ascii="Kalpurush" w:hAnsi="Kalpurush" w:cs="Kalpurush" w:hint="cs"/>
          <w:sz w:val="24"/>
          <w:szCs w:val="24"/>
          <w:cs/>
          <w:lang w:bidi="bn-BD"/>
        </w:rPr>
        <w:t xml:space="preserve"> যুলুম ও পাপ করে</w:t>
      </w:r>
      <w:r w:rsidR="009052C0" w:rsidRPr="00EF414A">
        <w:rPr>
          <w:rFonts w:ascii="Kalpurush" w:hAnsi="Kalpurush" w:cs="Kalpurush" w:hint="cs"/>
          <w:sz w:val="24"/>
          <w:szCs w:val="24"/>
          <w:lang w:bidi="bn-BD"/>
        </w:rPr>
        <w:t xml:space="preserve">, </w:t>
      </w:r>
      <w:r w:rsidR="009052C0" w:rsidRPr="00EF414A">
        <w:rPr>
          <w:rFonts w:ascii="Kalpurush" w:hAnsi="Kalpurush" w:cs="Kalpurush" w:hint="cs"/>
          <w:sz w:val="24"/>
          <w:szCs w:val="24"/>
          <w:cs/>
          <w:lang w:bidi="bn-BD"/>
        </w:rPr>
        <w:t>আর</w:t>
      </w:r>
      <w:r w:rsidR="00C747A9" w:rsidRPr="00EF414A">
        <w:rPr>
          <w:rFonts w:ascii="Kalpurush" w:hAnsi="Kalpurush" w:cs="Kalpurush" w:hint="cs"/>
          <w:sz w:val="24"/>
          <w:szCs w:val="24"/>
          <w:cs/>
          <w:lang w:bidi="bn-BD"/>
        </w:rPr>
        <w:t xml:space="preserve"> তাদের জামা</w:t>
      </w:r>
      <w:r w:rsidR="00C747A9" w:rsidRPr="00EF414A">
        <w:rPr>
          <w:rFonts w:ascii="Kalpurush" w:hAnsi="Kalpurush" w:cs="Kalpurush" w:hint="cs"/>
          <w:sz w:val="24"/>
          <w:szCs w:val="24"/>
          <w:lang w:bidi="bn-BD"/>
        </w:rPr>
        <w:t>‘</w:t>
      </w:r>
      <w:r w:rsidR="00C747A9" w:rsidRPr="00EF414A">
        <w:rPr>
          <w:rFonts w:ascii="Kalpurush" w:hAnsi="Kalpurush" w:cs="Kalpurush" w:hint="cs"/>
          <w:sz w:val="24"/>
          <w:szCs w:val="24"/>
          <w:cs/>
          <w:lang w:bidi="bn-BD"/>
        </w:rPr>
        <w:t>আতে</w:t>
      </w:r>
      <w:r w:rsidR="00385FBD" w:rsidRPr="00EF414A">
        <w:rPr>
          <w:rFonts w:ascii="Kalpurush" w:hAnsi="Kalpurush" w:cs="Kalpurush" w:hint="cs"/>
          <w:sz w:val="24"/>
          <w:szCs w:val="24"/>
          <w:cs/>
          <w:lang w:bidi="bn-BD"/>
        </w:rPr>
        <w:t xml:space="preserve"> লেগে থাকতে হবে, যদিও</w:t>
      </w:r>
      <w:r w:rsidR="00D03F11" w:rsidRPr="00EF414A">
        <w:rPr>
          <w:rFonts w:ascii="Kalpurush" w:hAnsi="Kalpurush" w:cs="Kalpurush" w:hint="cs"/>
          <w:sz w:val="24"/>
          <w:szCs w:val="24"/>
          <w:cs/>
          <w:lang w:bidi="bn-BD"/>
        </w:rPr>
        <w:t xml:space="preserve"> তারা</w:t>
      </w:r>
      <w:r w:rsidR="00385FBD" w:rsidRPr="00EF414A">
        <w:rPr>
          <w:rFonts w:ascii="Kalpurush" w:hAnsi="Kalpurush" w:cs="Kalpurush" w:hint="cs"/>
          <w:sz w:val="24"/>
          <w:szCs w:val="24"/>
          <w:cs/>
          <w:lang w:bidi="bn-BD"/>
        </w:rPr>
        <w:t xml:space="preserve"> </w:t>
      </w:r>
      <w:r w:rsidR="00EF414A" w:rsidRPr="00EF414A">
        <w:rPr>
          <w:rFonts w:ascii="Kalpurush" w:hAnsi="Kalpurush" w:cs="Kalpurush" w:hint="cs"/>
          <w:sz w:val="24"/>
          <w:szCs w:val="24"/>
          <w:cs/>
          <w:lang w:bidi="bn-BD"/>
        </w:rPr>
        <w:t xml:space="preserve">তাদের আঘাত করে এবঙ তাদের সম্পদ গ্রাস করে। </w:t>
      </w:r>
    </w:p>
    <w:p w:rsidR="00EF414A"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EF414A">
        <w:rPr>
          <w:rFonts w:cs="Kalpurush" w:hint="cs"/>
          <w:color w:val="000000"/>
          <w:sz w:val="24"/>
          <w:szCs w:val="24"/>
          <w:cs/>
          <w:lang w:bidi="bn-BD"/>
        </w:rPr>
        <w:t>আর</w:t>
      </w:r>
      <w:r w:rsidR="00385FBD" w:rsidRPr="00EF414A">
        <w:rPr>
          <w:rFonts w:ascii="Kalpurush" w:hAnsi="Kalpurush" w:cs="Kalpurush" w:hint="cs"/>
          <w:sz w:val="24"/>
          <w:szCs w:val="24"/>
          <w:cs/>
          <w:lang w:bidi="bn-BD"/>
        </w:rPr>
        <w:t xml:space="preserve"> </w:t>
      </w:r>
      <w:r w:rsidR="00EF414A" w:rsidRPr="00EF414A">
        <w:rPr>
          <w:rFonts w:ascii="Kalpurush" w:hAnsi="Kalpurush" w:cs="Kalpurush" w:hint="cs"/>
          <w:sz w:val="24"/>
          <w:szCs w:val="24"/>
          <w:cs/>
          <w:lang w:bidi="bn-BD"/>
        </w:rPr>
        <w:t>শাসক তার ইমামত বা নেতৃত্ব</w:t>
      </w:r>
      <w:r w:rsidR="00EF414A">
        <w:rPr>
          <w:rFonts w:ascii="Kalpurush" w:hAnsi="Kalpurush" w:cs="Kalpurush" w:hint="cs"/>
          <w:sz w:val="24"/>
          <w:szCs w:val="24"/>
          <w:cs/>
          <w:lang w:bidi="bn-BD"/>
        </w:rPr>
        <w:t>ের বাই‘আত</w:t>
      </w:r>
      <w:r w:rsidR="00EF414A" w:rsidRPr="00EF414A">
        <w:rPr>
          <w:rFonts w:ascii="Kalpurush" w:hAnsi="Kalpurush" w:cs="Kalpurush" w:hint="cs"/>
          <w:sz w:val="24"/>
          <w:szCs w:val="24"/>
          <w:cs/>
          <w:lang w:bidi="bn-BD"/>
        </w:rPr>
        <w:t xml:space="preserve"> হারাবে, </w:t>
      </w:r>
      <w:r w:rsidR="00385FBD" w:rsidRPr="00EF414A">
        <w:rPr>
          <w:rFonts w:ascii="Kalpurush" w:hAnsi="Kalpurush" w:cs="Kalpurush" w:hint="cs"/>
          <w:sz w:val="24"/>
          <w:szCs w:val="24"/>
          <w:cs/>
          <w:lang w:bidi="bn-BD"/>
        </w:rPr>
        <w:t xml:space="preserve">তার রুকনসমূহের কোনো একটি ভঙ্গ হওয়ার কারণে, </w:t>
      </w:r>
      <w:r w:rsidR="009052C0" w:rsidRPr="00EF414A">
        <w:rPr>
          <w:rFonts w:ascii="Kalpurush" w:hAnsi="Kalpurush" w:cs="Kalpurush" w:hint="cs"/>
          <w:sz w:val="24"/>
          <w:szCs w:val="24"/>
          <w:cs/>
          <w:lang w:bidi="bn-BD"/>
        </w:rPr>
        <w:t>যেমন</w:t>
      </w:r>
      <w:r w:rsidR="009052C0" w:rsidRPr="00EF414A">
        <w:rPr>
          <w:rFonts w:ascii="Kalpurush" w:hAnsi="Kalpurush" w:cs="Kalpurush" w:hint="cs"/>
          <w:sz w:val="24"/>
          <w:szCs w:val="24"/>
          <w:lang w:bidi="bn-BD"/>
        </w:rPr>
        <w:t>,</w:t>
      </w:r>
      <w:r w:rsidR="00EF414A">
        <w:rPr>
          <w:rFonts w:ascii="Kalpurush" w:hAnsi="Kalpurush" w:cs="Kalpurush" w:hint="cs"/>
          <w:sz w:val="24"/>
          <w:szCs w:val="24"/>
          <w:cs/>
          <w:lang w:bidi="bn-BD"/>
        </w:rPr>
        <w:t xml:space="preserve"> ইমাম হারিয়ৈ যাওয়া </w:t>
      </w:r>
      <w:r w:rsidR="00CA3C3C" w:rsidRPr="00EF414A">
        <w:rPr>
          <w:rFonts w:ascii="Kalpurush" w:hAnsi="Kalpurush" w:cs="Kalpurush" w:hint="cs"/>
          <w:sz w:val="24"/>
          <w:szCs w:val="24"/>
          <w:cs/>
          <w:lang w:bidi="bn-BD"/>
        </w:rPr>
        <w:t>অথবা</w:t>
      </w:r>
      <w:r w:rsidR="00385FBD" w:rsidRPr="00EF414A">
        <w:rPr>
          <w:rFonts w:ascii="Kalpurush" w:hAnsi="Kalpurush" w:cs="Kalpurush" w:hint="cs"/>
          <w:sz w:val="24"/>
          <w:szCs w:val="24"/>
          <w:cs/>
          <w:lang w:bidi="bn-BD"/>
        </w:rPr>
        <w:t xml:space="preserve"> নেতৃত্বের শর্তসম</w:t>
      </w:r>
      <w:r w:rsidR="00C95EF5" w:rsidRPr="00EF414A">
        <w:rPr>
          <w:rFonts w:ascii="Kalpurush" w:hAnsi="Kalpurush" w:cs="Kalpurush" w:hint="cs"/>
          <w:sz w:val="24"/>
          <w:szCs w:val="24"/>
          <w:cs/>
          <w:lang w:bidi="bn-BD"/>
        </w:rPr>
        <w:t>ূহের কোনো একটি নষ্ট হওয়ার কারণে।</w:t>
      </w:r>
      <w:r w:rsidR="00385FBD" w:rsidRPr="00EF414A">
        <w:rPr>
          <w:rFonts w:ascii="Kalpurush" w:hAnsi="Kalpurush" w:cs="Kalpurush" w:hint="cs"/>
          <w:sz w:val="24"/>
          <w:szCs w:val="24"/>
          <w:cs/>
          <w:lang w:bidi="bn-BD"/>
        </w:rPr>
        <w:t xml:space="preserve"> </w:t>
      </w:r>
      <w:r w:rsidR="009052C0" w:rsidRPr="00EF414A">
        <w:rPr>
          <w:rFonts w:ascii="Kalpurush" w:hAnsi="Kalpurush" w:cs="Kalpurush" w:hint="cs"/>
          <w:sz w:val="24"/>
          <w:szCs w:val="24"/>
          <w:cs/>
          <w:lang w:bidi="bn-BD"/>
        </w:rPr>
        <w:t>যেমন</w:t>
      </w:r>
      <w:r w:rsidR="009052C0" w:rsidRPr="00EF414A">
        <w:rPr>
          <w:rFonts w:ascii="Kalpurush" w:hAnsi="Kalpurush" w:cs="Kalpurush" w:hint="cs"/>
          <w:sz w:val="24"/>
          <w:szCs w:val="24"/>
          <w:lang w:bidi="bn-BD"/>
        </w:rPr>
        <w:t>,</w:t>
      </w:r>
      <w:r w:rsidR="00385FBD" w:rsidRPr="00EF414A">
        <w:rPr>
          <w:rFonts w:ascii="Kalpurush" w:hAnsi="Kalpurush" w:cs="Kalpurush" w:hint="cs"/>
          <w:sz w:val="24"/>
          <w:szCs w:val="24"/>
          <w:cs/>
          <w:lang w:bidi="bn-BD"/>
        </w:rPr>
        <w:t xml:space="preserve"> </w:t>
      </w:r>
      <w:r w:rsidR="00EF414A" w:rsidRPr="00EF414A">
        <w:rPr>
          <w:rFonts w:ascii="Kalpurush" w:hAnsi="Kalpurush" w:cs="Kalpurush" w:hint="cs"/>
          <w:sz w:val="24"/>
          <w:szCs w:val="24"/>
          <w:cs/>
          <w:lang w:bidi="bn-BD"/>
        </w:rPr>
        <w:t>শাসকের পাগলামী ধরা পড়া</w:t>
      </w:r>
      <w:r w:rsidR="00385FBD" w:rsidRPr="00EF414A">
        <w:rPr>
          <w:rFonts w:ascii="Kalpurush" w:hAnsi="Kalpurush" w:cs="Kalpurush" w:hint="cs"/>
          <w:sz w:val="24"/>
          <w:szCs w:val="24"/>
          <w:cs/>
          <w:lang w:bidi="bn-BD"/>
        </w:rPr>
        <w:t xml:space="preserve"> বা মুরতাদ হয়ে যাওয়া।</w:t>
      </w:r>
      <w:r w:rsidR="00EF414A" w:rsidRPr="00EF414A">
        <w:rPr>
          <w:rFonts w:ascii="Kalpurush" w:hAnsi="Kalpurush" w:cs="Kalpurush" w:hint="cs"/>
          <w:sz w:val="24"/>
          <w:szCs w:val="24"/>
          <w:cs/>
          <w:lang w:bidi="bn-BD"/>
        </w:rPr>
        <w:t xml:space="preserve"> </w:t>
      </w:r>
    </w:p>
    <w:p w:rsidR="00EE258C" w:rsidRDefault="00C95EF5"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EE258C">
        <w:rPr>
          <w:rFonts w:ascii="Kalpurush" w:hAnsi="Kalpurush" w:cs="Kalpurush" w:hint="cs"/>
          <w:sz w:val="24"/>
          <w:szCs w:val="24"/>
          <w:cs/>
          <w:lang w:bidi="bn-BD"/>
        </w:rPr>
        <w:lastRenderedPageBreak/>
        <w:t>আর</w:t>
      </w:r>
      <w:r w:rsidRPr="00EE258C">
        <w:rPr>
          <w:rFonts w:ascii="Kalpurush" w:hAnsi="Kalpurush" w:cs="Kalpurush"/>
          <w:sz w:val="24"/>
          <w:szCs w:val="24"/>
          <w:cs/>
          <w:lang w:bidi="bn-BD"/>
        </w:rPr>
        <w:t xml:space="preserve"> </w:t>
      </w:r>
      <w:r w:rsidR="00EF414A" w:rsidRPr="00EE258C">
        <w:rPr>
          <w:rFonts w:ascii="Kalpurush" w:hAnsi="Kalpurush" w:cs="Kalpurush" w:hint="cs"/>
          <w:sz w:val="24"/>
          <w:szCs w:val="24"/>
          <w:cs/>
          <w:lang w:bidi="bn-BD"/>
        </w:rPr>
        <w:t>শাসক</w:t>
      </w:r>
      <w:r w:rsidR="00972EE7" w:rsidRPr="00EE258C">
        <w:rPr>
          <w:rFonts w:ascii="Kalpurush" w:hAnsi="Kalpurush" w:cs="Kalpurush" w:hint="cs"/>
          <w:sz w:val="24"/>
          <w:szCs w:val="24"/>
          <w:cs/>
          <w:lang w:bidi="bn-BD"/>
        </w:rPr>
        <w:t>ের</w:t>
      </w:r>
      <w:r w:rsidR="00EF414A" w:rsidRPr="00EE258C">
        <w:rPr>
          <w:rFonts w:ascii="Kalpurush" w:hAnsi="Kalpurush" w:cs="Kalpurush" w:hint="cs"/>
          <w:sz w:val="24"/>
          <w:szCs w:val="24"/>
          <w:cs/>
          <w:lang w:bidi="bn-BD"/>
        </w:rPr>
        <w:t xml:space="preserve"> নেতৃত্</w:t>
      </w:r>
      <w:r w:rsidR="00972EE7" w:rsidRPr="00EE258C">
        <w:rPr>
          <w:rFonts w:ascii="Kalpurush" w:hAnsi="Kalpurush" w:cs="Kalpurush" w:hint="cs"/>
          <w:sz w:val="24"/>
          <w:szCs w:val="24"/>
          <w:cs/>
          <w:lang w:bidi="bn-BD"/>
        </w:rPr>
        <w:t>বের চুক্তি নষ্ট হওয়ার কারণে তার</w:t>
      </w:r>
      <w:r w:rsidR="00EF414A" w:rsidRPr="00EE258C">
        <w:rPr>
          <w:rFonts w:ascii="Kalpurush" w:hAnsi="Kalpurush" w:cs="Kalpurush" w:hint="cs"/>
          <w:sz w:val="24"/>
          <w:szCs w:val="24"/>
          <w:cs/>
          <w:lang w:bidi="bn-BD"/>
        </w:rPr>
        <w:t xml:space="preserve"> </w:t>
      </w:r>
      <w:r w:rsidR="00972EE7" w:rsidRPr="00EE258C">
        <w:rPr>
          <w:rFonts w:ascii="Kalpurush" w:hAnsi="Kalpurush" w:cs="Kalpurush" w:hint="cs"/>
          <w:sz w:val="24"/>
          <w:szCs w:val="24"/>
          <w:cs/>
          <w:lang w:bidi="bn-BD"/>
        </w:rPr>
        <w:t>কাফির হওয়া আ</w:t>
      </w:r>
      <w:r w:rsidRPr="00EE258C">
        <w:rPr>
          <w:rFonts w:ascii="Kalpurush" w:hAnsi="Kalpurush" w:cs="Kalpurush" w:hint="cs"/>
          <w:sz w:val="24"/>
          <w:szCs w:val="24"/>
          <w:cs/>
          <w:lang w:bidi="bn-BD"/>
        </w:rPr>
        <w:t>বশ্যক</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হয়</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না</w:t>
      </w:r>
      <w:r w:rsidRPr="00EE258C">
        <w:rPr>
          <w:rFonts w:ascii="Kalpurush" w:hAnsi="Kalpurush" w:cs="Kalpurush"/>
          <w:sz w:val="24"/>
          <w:szCs w:val="24"/>
          <w:lang w:bidi="bn-BD"/>
        </w:rPr>
        <w:t xml:space="preserve">; </w:t>
      </w:r>
      <w:r w:rsidRPr="00EE258C">
        <w:rPr>
          <w:rFonts w:ascii="Kalpurush" w:hAnsi="Kalpurush" w:cs="Kalpurush" w:hint="cs"/>
          <w:sz w:val="24"/>
          <w:szCs w:val="24"/>
          <w:cs/>
          <w:lang w:bidi="bn-BD"/>
        </w:rPr>
        <w:t>বরং</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তা</w:t>
      </w:r>
      <w:r w:rsidR="00972EE7" w:rsidRPr="00EE258C">
        <w:rPr>
          <w:rFonts w:ascii="Kalpurush" w:hAnsi="Kalpurush" w:cs="Kalpurush" w:hint="cs"/>
          <w:sz w:val="24"/>
          <w:szCs w:val="24"/>
          <w:cs/>
          <w:lang w:bidi="bn-BD"/>
        </w:rPr>
        <w:t>তে তার বৈধ ক্ষমতার বিলুপ্তি ঘটে মাত্র।</w:t>
      </w:r>
      <w:r w:rsidRPr="00EE258C">
        <w:rPr>
          <w:rFonts w:ascii="Kalpurush" w:hAnsi="Kalpurush" w:cs="Kalpurush"/>
          <w:sz w:val="24"/>
          <w:szCs w:val="24"/>
          <w:lang w:bidi="bn-BD"/>
        </w:rPr>
        <w:t xml:space="preserve"> </w:t>
      </w:r>
      <w:r w:rsidR="00972EE7" w:rsidRPr="00EE258C">
        <w:rPr>
          <w:rFonts w:ascii="Kalpurush" w:hAnsi="Kalpurush" w:cs="Kalpurush" w:hint="cs"/>
          <w:sz w:val="24"/>
          <w:szCs w:val="24"/>
          <w:cs/>
          <w:lang w:bidi="bn-BD"/>
        </w:rPr>
        <w:t xml:space="preserve">ক্ষমতা বিলুপ্তি অর্থ তাকে কর্মকাণ্ডে হেনস্থা করা বা তার সাথে </w:t>
      </w:r>
      <w:r w:rsidRPr="00EE258C">
        <w:rPr>
          <w:rFonts w:ascii="Kalpurush" w:hAnsi="Kalpurush" w:cs="Kalpurush" w:hint="cs"/>
          <w:sz w:val="24"/>
          <w:szCs w:val="24"/>
          <w:cs/>
          <w:lang w:bidi="bn-BD"/>
        </w:rPr>
        <w:t>আমল</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ত্যাগ</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করাও</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বুঝায়</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না।</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কারণ</w:t>
      </w:r>
      <w:r w:rsidRPr="00EE258C">
        <w:rPr>
          <w:rFonts w:ascii="Kalpurush" w:hAnsi="Kalpurush" w:cs="Kalpurush"/>
          <w:sz w:val="24"/>
          <w:szCs w:val="24"/>
          <w:lang w:bidi="bn-BD"/>
        </w:rPr>
        <w:t xml:space="preserve">, </w:t>
      </w:r>
      <w:r w:rsidRPr="00EE258C">
        <w:rPr>
          <w:rFonts w:ascii="Kalpurush" w:hAnsi="Kalpurush" w:cs="Kalpurush" w:hint="cs"/>
          <w:sz w:val="24"/>
          <w:szCs w:val="24"/>
          <w:cs/>
          <w:lang w:bidi="bn-BD"/>
        </w:rPr>
        <w:t>এর</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জন্য</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কতগুলো</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শর্ত</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রয়েছে</w:t>
      </w:r>
      <w:r w:rsidRPr="00EE258C">
        <w:rPr>
          <w:rFonts w:ascii="Kalpurush" w:hAnsi="Kalpurush" w:cs="Kalpurush"/>
          <w:sz w:val="24"/>
          <w:szCs w:val="24"/>
          <w:lang w:bidi="bn-BD"/>
        </w:rPr>
        <w:t xml:space="preserve">, </w:t>
      </w:r>
      <w:r w:rsidRPr="00EE258C">
        <w:rPr>
          <w:rFonts w:ascii="Kalpurush" w:hAnsi="Kalpurush" w:cs="Kalpurush" w:hint="cs"/>
          <w:sz w:val="24"/>
          <w:szCs w:val="24"/>
          <w:cs/>
          <w:lang w:bidi="bn-BD"/>
        </w:rPr>
        <w:t>যা</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পূরণ</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করা</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জরুরি।</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আর</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যদি</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তা</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পূরণ</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করা</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না</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হয়</w:t>
      </w:r>
      <w:r w:rsidRPr="00EE258C">
        <w:rPr>
          <w:rFonts w:ascii="Kalpurush" w:hAnsi="Kalpurush" w:cs="Kalpurush"/>
          <w:sz w:val="24"/>
          <w:szCs w:val="24"/>
          <w:lang w:bidi="bn-BD"/>
        </w:rPr>
        <w:t xml:space="preserve">, </w:t>
      </w:r>
      <w:r w:rsidRPr="00EE258C">
        <w:rPr>
          <w:rFonts w:ascii="Kalpurush" w:hAnsi="Kalpurush" w:cs="Kalpurush" w:hint="cs"/>
          <w:sz w:val="24"/>
          <w:szCs w:val="24"/>
          <w:cs/>
          <w:lang w:bidi="bn-BD"/>
        </w:rPr>
        <w:t>তাহলে</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তা</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হবে</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জীবন</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ও</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সম্পদের</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জন্য</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ঝুঁকিপূর্ণ।</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সুতরাং</w:t>
      </w:r>
      <w:r w:rsidRPr="00EE258C">
        <w:rPr>
          <w:rFonts w:ascii="Kalpurush" w:hAnsi="Kalpurush" w:cs="Kalpurush"/>
          <w:sz w:val="24"/>
          <w:szCs w:val="24"/>
          <w:cs/>
          <w:lang w:bidi="bn-BD"/>
        </w:rPr>
        <w:t xml:space="preserve"> </w:t>
      </w:r>
      <w:r w:rsidR="00EE258C" w:rsidRPr="00EE258C">
        <w:rPr>
          <w:rFonts w:ascii="Kalpurush" w:hAnsi="Kalpurush" w:cs="Kalpurush" w:hint="cs"/>
          <w:sz w:val="24"/>
          <w:szCs w:val="24"/>
          <w:cs/>
          <w:lang w:bidi="bn-BD"/>
        </w:rPr>
        <w:t xml:space="preserve">নেতৃত্বের </w:t>
      </w:r>
      <w:r w:rsidR="00972EE7" w:rsidRPr="00EE258C">
        <w:rPr>
          <w:rFonts w:ascii="Kalpurush" w:hAnsi="Kalpurush" w:cs="Kalpurush" w:hint="cs"/>
          <w:sz w:val="24"/>
          <w:szCs w:val="24"/>
          <w:cs/>
          <w:lang w:bidi="bn-BD"/>
        </w:rPr>
        <w:t xml:space="preserve">বৈধতার শর্তসমূহ পূরণ করা জরুরী </w:t>
      </w:r>
      <w:r w:rsidRPr="00EE258C">
        <w:rPr>
          <w:rFonts w:ascii="Kalpurush" w:hAnsi="Kalpurush" w:cs="Kalpurush" w:hint="cs"/>
          <w:sz w:val="24"/>
          <w:szCs w:val="24"/>
          <w:cs/>
          <w:lang w:bidi="bn-BD"/>
        </w:rPr>
        <w:t>এবং</w:t>
      </w:r>
      <w:r w:rsidRPr="00EE258C">
        <w:rPr>
          <w:rFonts w:ascii="Kalpurush" w:hAnsi="Kalpurush" w:cs="Kalpurush"/>
          <w:sz w:val="24"/>
          <w:szCs w:val="24"/>
          <w:cs/>
          <w:lang w:bidi="bn-BD"/>
        </w:rPr>
        <w:t xml:space="preserve"> </w:t>
      </w:r>
      <w:r w:rsidR="00972EE7" w:rsidRPr="00EE258C">
        <w:rPr>
          <w:rFonts w:ascii="Kalpurush" w:hAnsi="Kalpurush" w:cs="Kalpurush" w:hint="cs"/>
          <w:sz w:val="24"/>
          <w:szCs w:val="24"/>
          <w:cs/>
          <w:lang w:bidi="bn-BD"/>
        </w:rPr>
        <w:t>জাতি</w:t>
      </w:r>
      <w:r w:rsidRPr="00EE258C">
        <w:rPr>
          <w:rFonts w:ascii="Kalpurush" w:hAnsi="Kalpurush" w:cs="Kalpurush" w:hint="cs"/>
          <w:sz w:val="24"/>
          <w:szCs w:val="24"/>
          <w:cs/>
          <w:lang w:bidi="bn-BD"/>
        </w:rPr>
        <w:t>র</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ক্ষতি</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না</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করা</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আবশ্যক</w:t>
      </w:r>
      <w:r w:rsidR="00972EE7" w:rsidRPr="0045388E">
        <w:rPr>
          <w:rFonts w:ascii="Kalpurush" w:hAnsi="Kalpurush" w:cs="SolaimanLipi" w:hint="cs"/>
          <w:sz w:val="24"/>
          <w:szCs w:val="24"/>
          <w:cs/>
          <w:lang w:bidi="hi-IN"/>
        </w:rPr>
        <w:t xml:space="preserve">। </w:t>
      </w:r>
      <w:r w:rsidR="00972EE7" w:rsidRPr="0045388E">
        <w:rPr>
          <w:rFonts w:ascii="Kalpurush" w:hAnsi="Kalpurush" w:cs="Kalpurush" w:hint="cs"/>
          <w:sz w:val="24"/>
          <w:szCs w:val="24"/>
          <w:cs/>
          <w:lang w:bidi="bn-IN"/>
        </w:rPr>
        <w:t xml:space="preserve">আরও জরুরী হচ্ছে কেবল </w:t>
      </w:r>
      <w:r w:rsidR="00EE258C" w:rsidRPr="00EE258C">
        <w:rPr>
          <w:rFonts w:ascii="Kalpurush" w:hAnsi="Kalpurush" w:cs="Kalpurush" w:hint="cs"/>
          <w:sz w:val="24"/>
          <w:szCs w:val="24"/>
          <w:cs/>
          <w:lang w:bidi="bn-BD"/>
        </w:rPr>
        <w:t xml:space="preserve">জাতির </w:t>
      </w:r>
      <w:r w:rsidRPr="00EE258C">
        <w:rPr>
          <w:rFonts w:ascii="Kalpurush" w:hAnsi="Kalpurush" w:cs="Kalpurush" w:hint="cs"/>
          <w:sz w:val="24"/>
          <w:szCs w:val="24"/>
          <w:cs/>
          <w:lang w:bidi="bn-BD"/>
        </w:rPr>
        <w:t>শত্রুদের</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সাথে</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মোকাবিলা</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করার</w:t>
      </w:r>
      <w:r w:rsidRPr="00EE258C">
        <w:rPr>
          <w:rFonts w:ascii="Kalpurush" w:hAnsi="Kalpurush" w:cs="Kalpurush"/>
          <w:sz w:val="24"/>
          <w:szCs w:val="24"/>
          <w:cs/>
          <w:lang w:bidi="bn-BD"/>
        </w:rPr>
        <w:t xml:space="preserve"> </w:t>
      </w:r>
      <w:r w:rsidR="00972EE7" w:rsidRPr="00EE258C">
        <w:rPr>
          <w:rFonts w:ascii="Kalpurush" w:hAnsi="Kalpurush" w:cs="Kalpurush" w:hint="cs"/>
          <w:sz w:val="24"/>
          <w:szCs w:val="24"/>
          <w:cs/>
          <w:lang w:bidi="bn-BD"/>
        </w:rPr>
        <w:t xml:space="preserve">নীতি অবলম্বন করা। </w:t>
      </w:r>
      <w:r w:rsidRPr="00EE258C">
        <w:rPr>
          <w:rFonts w:ascii="Kalpurush" w:hAnsi="Kalpurush" w:cs="Kalpurush" w:hint="cs"/>
          <w:sz w:val="24"/>
          <w:szCs w:val="24"/>
          <w:cs/>
          <w:lang w:bidi="bn-BD"/>
        </w:rPr>
        <w:t>সাথে</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থাকবে</w:t>
      </w:r>
      <w:r w:rsidRPr="00EE258C">
        <w:rPr>
          <w:rFonts w:ascii="Kalpurush" w:hAnsi="Kalpurush" w:cs="Kalpurush"/>
          <w:sz w:val="24"/>
          <w:szCs w:val="24"/>
          <w:cs/>
          <w:lang w:bidi="bn-BD"/>
        </w:rPr>
        <w:t xml:space="preserve"> </w:t>
      </w:r>
      <w:r w:rsidR="00972EE7" w:rsidRPr="00EE258C">
        <w:rPr>
          <w:rFonts w:ascii="Kalpurush" w:hAnsi="Kalpurush" w:cs="Kalpurush" w:hint="cs"/>
          <w:sz w:val="24"/>
          <w:szCs w:val="24"/>
          <w:cs/>
          <w:lang w:bidi="bn-BD"/>
        </w:rPr>
        <w:t>প্রাধান্যপ্রাপ্ত</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বিষয়গুলোর</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ধারাবাহিকতা</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রক্ষা</w:t>
      </w:r>
      <w:r w:rsidRPr="00EE258C">
        <w:rPr>
          <w:rFonts w:ascii="Kalpurush" w:hAnsi="Kalpurush" w:cs="Kalpurush"/>
          <w:sz w:val="24"/>
          <w:szCs w:val="24"/>
          <w:lang w:bidi="bn-BD"/>
        </w:rPr>
        <w:t xml:space="preserve">, </w:t>
      </w:r>
      <w:r w:rsidR="00972EE7" w:rsidRPr="00EE258C">
        <w:rPr>
          <w:rFonts w:ascii="Kalpurush" w:hAnsi="Kalpurush" w:cs="Kalpurush" w:hint="cs"/>
          <w:sz w:val="24"/>
          <w:szCs w:val="24"/>
          <w:cs/>
          <w:lang w:bidi="bn-BD"/>
        </w:rPr>
        <w:t xml:space="preserve">ঝাণ্ডাসমূহের </w:t>
      </w:r>
      <w:r w:rsidRPr="00EE258C">
        <w:rPr>
          <w:rFonts w:ascii="Kalpurush" w:hAnsi="Kalpurush" w:cs="Kalpurush" w:hint="cs"/>
          <w:sz w:val="24"/>
          <w:szCs w:val="24"/>
          <w:cs/>
          <w:lang w:bidi="bn-BD"/>
        </w:rPr>
        <w:t>সুস্পষ্ট</w:t>
      </w:r>
      <w:r w:rsidR="00972EE7" w:rsidRPr="00EE258C">
        <w:rPr>
          <w:rFonts w:ascii="Kalpurush" w:hAnsi="Kalpurush" w:cs="Kalpurush" w:hint="cs"/>
          <w:sz w:val="24"/>
          <w:szCs w:val="24"/>
          <w:cs/>
          <w:lang w:bidi="bn-BD"/>
        </w:rPr>
        <w:t xml:space="preserve">তা, </w:t>
      </w:r>
      <w:r w:rsidR="00EE258C" w:rsidRPr="00EE258C">
        <w:rPr>
          <w:rFonts w:ascii="Kalpurush" w:hAnsi="Kalpurush" w:cs="Kalpurush" w:hint="cs"/>
          <w:sz w:val="24"/>
          <w:szCs w:val="24"/>
          <w:cs/>
          <w:lang w:bidi="bn-BD"/>
        </w:rPr>
        <w:t>পদ-পদবীর বিশুদ্ধতা</w:t>
      </w:r>
      <w:r w:rsidRPr="00EE258C">
        <w:rPr>
          <w:rFonts w:ascii="Kalpurush" w:hAnsi="Kalpurush" w:cs="Kalpurush"/>
          <w:sz w:val="24"/>
          <w:szCs w:val="24"/>
          <w:lang w:bidi="bn-BD"/>
        </w:rPr>
        <w:t xml:space="preserve">, </w:t>
      </w:r>
      <w:r w:rsidRPr="00EE258C">
        <w:rPr>
          <w:rFonts w:ascii="Kalpurush" w:hAnsi="Kalpurush" w:cs="Kalpurush" w:hint="cs"/>
          <w:sz w:val="24"/>
          <w:szCs w:val="24"/>
          <w:cs/>
          <w:lang w:bidi="bn-BD"/>
        </w:rPr>
        <w:t>দীনকে</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মর্যাদা</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দেওয়ার</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মাধ্যমে</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স্বার্থ</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ও</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কল্যাণ</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নিশ্চিতকরণ</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এবং</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দুর্বলগণের</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প্রতিরক্ষার</w:t>
      </w:r>
      <w:r w:rsidRPr="00EE258C">
        <w:rPr>
          <w:rFonts w:ascii="Kalpurush" w:hAnsi="Kalpurush" w:cs="Kalpurush"/>
          <w:sz w:val="24"/>
          <w:szCs w:val="24"/>
          <w:cs/>
          <w:lang w:bidi="bn-BD"/>
        </w:rPr>
        <w:t xml:space="preserve"> </w:t>
      </w:r>
      <w:r w:rsidRPr="00EE258C">
        <w:rPr>
          <w:rFonts w:ascii="Kalpurush" w:hAnsi="Kalpurush" w:cs="Kalpurush" w:hint="cs"/>
          <w:sz w:val="24"/>
          <w:szCs w:val="24"/>
          <w:cs/>
          <w:lang w:bidi="bn-BD"/>
        </w:rPr>
        <w:t>ব্যাবস্থা</w:t>
      </w:r>
      <w:r w:rsidR="00EE258C" w:rsidRPr="00EE258C">
        <w:rPr>
          <w:rFonts w:ascii="Kalpurush" w:hAnsi="Kalpurush" w:cs="Kalpurush" w:hint="cs"/>
          <w:sz w:val="24"/>
          <w:szCs w:val="24"/>
          <w:cs/>
          <w:lang w:bidi="bn-BD"/>
        </w:rPr>
        <w:t xml:space="preserve"> গ্রহণ</w:t>
      </w:r>
      <w:r w:rsidRPr="0045388E">
        <w:rPr>
          <w:rFonts w:ascii="Kalpurush" w:hAnsi="Kalpurush" w:cs="SolaimanLipi" w:hint="cs"/>
          <w:sz w:val="24"/>
          <w:szCs w:val="24"/>
          <w:cs/>
          <w:lang w:bidi="hi-IN"/>
        </w:rPr>
        <w:t>।</w:t>
      </w:r>
      <w:r w:rsidR="00EE258C" w:rsidRPr="00EE258C">
        <w:rPr>
          <w:rFonts w:ascii="Kalpurush" w:hAnsi="Kalpurush" w:cs="Kalpurush" w:hint="cs"/>
          <w:sz w:val="24"/>
          <w:szCs w:val="24"/>
          <w:cs/>
          <w:lang w:bidi="bn-BD"/>
        </w:rPr>
        <w:t xml:space="preserve"> </w:t>
      </w:r>
    </w:p>
    <w:p w:rsidR="00EE258C"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EE258C">
        <w:rPr>
          <w:rFonts w:cs="Kalpurush" w:hint="cs"/>
          <w:color w:val="000000"/>
          <w:sz w:val="24"/>
          <w:szCs w:val="24"/>
          <w:cs/>
          <w:lang w:bidi="bn-BD"/>
        </w:rPr>
        <w:t>আর</w:t>
      </w:r>
      <w:r w:rsidR="00385FBD" w:rsidRPr="00EE258C">
        <w:rPr>
          <w:rFonts w:ascii="Kalpurush" w:hAnsi="Kalpurush" w:cs="Kalpurush" w:hint="cs"/>
          <w:sz w:val="24"/>
          <w:szCs w:val="24"/>
          <w:cs/>
          <w:lang w:bidi="bn-BD"/>
        </w:rPr>
        <w:t xml:space="preserve"> এর সব কিছুই নির্ধারণ হবে সুদক্ষ আলেমগণের </w:t>
      </w:r>
      <w:r w:rsidR="00EE258C" w:rsidRPr="00EE258C">
        <w:rPr>
          <w:rFonts w:ascii="Kalpurush" w:hAnsi="Kalpurush" w:cs="Kalpurush" w:hint="cs"/>
          <w:sz w:val="24"/>
          <w:szCs w:val="24"/>
          <w:cs/>
          <w:lang w:bidi="bn-BD"/>
        </w:rPr>
        <w:t>মাধ্যমে</w:t>
      </w:r>
      <w:r w:rsidR="00385FBD" w:rsidRPr="00EE258C">
        <w:rPr>
          <w:rFonts w:ascii="Kalpurush" w:hAnsi="Kalpurush" w:cs="Kalpurush" w:hint="cs"/>
          <w:sz w:val="24"/>
          <w:szCs w:val="24"/>
          <w:cs/>
          <w:lang w:bidi="bn-BD"/>
        </w:rPr>
        <w:t xml:space="preserve"> এবং ক্ষমতাবান প্রভাবশালী ব্যক্তিগণের মধ্য থেকে যিনি</w:t>
      </w:r>
      <w:r w:rsidR="00C747A9" w:rsidRPr="00EE258C">
        <w:rPr>
          <w:rFonts w:ascii="Kalpurush" w:hAnsi="Kalpurush" w:cs="Kalpurush" w:hint="cs"/>
          <w:sz w:val="24"/>
          <w:szCs w:val="24"/>
          <w:cs/>
          <w:lang w:bidi="bn-BD"/>
        </w:rPr>
        <w:t xml:space="preserve"> তাদের</w:t>
      </w:r>
      <w:r w:rsidR="00385FBD" w:rsidRPr="00EE258C">
        <w:rPr>
          <w:rFonts w:ascii="Kalpurush" w:hAnsi="Kalpurush" w:cs="Kalpurush" w:hint="cs"/>
          <w:sz w:val="24"/>
          <w:szCs w:val="24"/>
          <w:cs/>
          <w:lang w:bidi="bn-BD"/>
        </w:rPr>
        <w:t xml:space="preserve"> আনুগত্যের অধীন হয়েছেন তার </w:t>
      </w:r>
      <w:r w:rsidR="00EE258C" w:rsidRPr="00EE258C">
        <w:rPr>
          <w:rFonts w:ascii="Kalpurush" w:hAnsi="Kalpurush" w:cs="Kalpurush" w:hint="cs"/>
          <w:sz w:val="24"/>
          <w:szCs w:val="24"/>
          <w:cs/>
          <w:lang w:bidi="bn-BD"/>
        </w:rPr>
        <w:t>দ্বারা</w:t>
      </w:r>
      <w:r w:rsidR="00385FBD" w:rsidRPr="0045388E">
        <w:rPr>
          <w:rFonts w:ascii="Kalpurush" w:hAnsi="Kalpurush" w:cs="SolaimanLipi" w:hint="cs"/>
          <w:sz w:val="24"/>
          <w:szCs w:val="24"/>
          <w:cs/>
          <w:lang w:bidi="hi-IN"/>
        </w:rPr>
        <w:t xml:space="preserve">। </w:t>
      </w:r>
    </w:p>
    <w:p w:rsidR="00EE258C"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EE258C">
        <w:rPr>
          <w:rFonts w:cs="Kalpurush" w:hint="cs"/>
          <w:color w:val="000000"/>
          <w:sz w:val="24"/>
          <w:szCs w:val="24"/>
          <w:cs/>
          <w:lang w:bidi="bn-BD"/>
        </w:rPr>
        <w:t>আর</w:t>
      </w:r>
      <w:r w:rsidR="00385FBD" w:rsidRPr="00EE258C">
        <w:rPr>
          <w:rFonts w:ascii="Kalpurush" w:hAnsi="Kalpurush" w:cs="Kalpurush" w:hint="cs"/>
          <w:sz w:val="24"/>
          <w:szCs w:val="24"/>
          <w:cs/>
          <w:lang w:bidi="bn-BD"/>
        </w:rPr>
        <w:t xml:space="preserve"> যখন</w:t>
      </w:r>
      <w:r w:rsidR="00C747A9" w:rsidRPr="00EE258C">
        <w:rPr>
          <w:rFonts w:ascii="Kalpurush" w:hAnsi="Kalpurush" w:cs="Kalpurush" w:hint="cs"/>
          <w:sz w:val="24"/>
          <w:szCs w:val="24"/>
          <w:cs/>
          <w:lang w:bidi="bn-BD"/>
        </w:rPr>
        <w:t xml:space="preserve"> শরী</w:t>
      </w:r>
      <w:r w:rsidR="00C747A9" w:rsidRPr="00EE258C">
        <w:rPr>
          <w:rFonts w:ascii="Kalpurush" w:hAnsi="Kalpurush" w:cs="Kalpurush" w:hint="cs"/>
          <w:sz w:val="24"/>
          <w:szCs w:val="24"/>
          <w:lang w:bidi="bn-BD"/>
        </w:rPr>
        <w:t>‘</w:t>
      </w:r>
      <w:r w:rsidR="00C747A9" w:rsidRPr="00EE258C">
        <w:rPr>
          <w:rFonts w:ascii="Kalpurush" w:hAnsi="Kalpurush" w:cs="Kalpurush" w:hint="cs"/>
          <w:sz w:val="24"/>
          <w:szCs w:val="24"/>
          <w:cs/>
          <w:lang w:bidi="bn-BD"/>
        </w:rPr>
        <w:t>আত</w:t>
      </w:r>
      <w:r w:rsidR="00385FBD" w:rsidRPr="00EE258C">
        <w:rPr>
          <w:rFonts w:ascii="Kalpurush" w:hAnsi="Kalpurush" w:cs="Kalpurush" w:hint="cs"/>
          <w:sz w:val="24"/>
          <w:szCs w:val="24"/>
          <w:cs/>
          <w:lang w:bidi="bn-BD"/>
        </w:rPr>
        <w:t xml:space="preserve">সম্মত কারণে অথবা </w:t>
      </w:r>
      <w:r w:rsidR="00EE258C" w:rsidRPr="00EE258C">
        <w:rPr>
          <w:rFonts w:ascii="Kalpurush" w:hAnsi="Kalpurush" w:cs="Kalpurush" w:hint="cs"/>
          <w:sz w:val="24"/>
          <w:szCs w:val="24"/>
          <w:cs/>
          <w:lang w:bidi="bn-BD"/>
        </w:rPr>
        <w:t xml:space="preserve">বাস্তব </w:t>
      </w:r>
      <w:r w:rsidR="00385FBD" w:rsidRPr="00EE258C">
        <w:rPr>
          <w:rFonts w:ascii="Kalpurush" w:hAnsi="Kalpurush" w:cs="Kalpurush" w:hint="cs"/>
          <w:sz w:val="24"/>
          <w:szCs w:val="24"/>
          <w:cs/>
          <w:lang w:bidi="bn-BD"/>
        </w:rPr>
        <w:t xml:space="preserve">দিক থেকে কোনো স্থান বা কাল সত্যিকারের ইমাম বা </w:t>
      </w:r>
      <w:r w:rsidR="00EE258C" w:rsidRPr="00EE258C">
        <w:rPr>
          <w:rFonts w:ascii="Kalpurush" w:hAnsi="Kalpurush" w:cs="Kalpurush" w:hint="cs"/>
          <w:sz w:val="24"/>
          <w:szCs w:val="24"/>
          <w:cs/>
          <w:lang w:bidi="bn-BD"/>
        </w:rPr>
        <w:t xml:space="preserve">শাসক </w:t>
      </w:r>
      <w:r w:rsidR="00385FBD" w:rsidRPr="00EE258C">
        <w:rPr>
          <w:rFonts w:ascii="Kalpurush" w:hAnsi="Kalpurush" w:cs="Kalpurush" w:hint="cs"/>
          <w:sz w:val="24"/>
          <w:szCs w:val="24"/>
          <w:cs/>
          <w:lang w:bidi="bn-BD"/>
        </w:rPr>
        <w:t>শূন্য হ</w:t>
      </w:r>
      <w:r w:rsidR="00EE258C" w:rsidRPr="00EE258C">
        <w:rPr>
          <w:rFonts w:ascii="Kalpurush" w:hAnsi="Kalpurush" w:cs="Kalpurush" w:hint="cs"/>
          <w:sz w:val="24"/>
          <w:szCs w:val="24"/>
          <w:cs/>
          <w:lang w:bidi="bn-BD"/>
        </w:rPr>
        <w:t>য়ে পড়</w:t>
      </w:r>
      <w:r w:rsidR="00385FBD" w:rsidRPr="00EE258C">
        <w:rPr>
          <w:rFonts w:ascii="Kalpurush" w:hAnsi="Kalpurush" w:cs="Kalpurush" w:hint="cs"/>
          <w:sz w:val="24"/>
          <w:szCs w:val="24"/>
          <w:cs/>
          <w:lang w:bidi="bn-BD"/>
        </w:rPr>
        <w:t xml:space="preserve">বে, তখন এ বিষয়টির দায়িত্ব অর্পিত হবে জাতির প্রভাবশালী যোগ্যতাসম্পন্ন ব্যক্তিবর্গ </w:t>
      </w:r>
      <w:r w:rsidR="00EE258C" w:rsidRPr="00EE258C">
        <w:rPr>
          <w:rFonts w:ascii="Kalpurush" w:hAnsi="Kalpurush" w:cs="Kalpurush" w:hint="cs"/>
          <w:sz w:val="24"/>
          <w:szCs w:val="24"/>
          <w:cs/>
          <w:lang w:bidi="bn-BD"/>
        </w:rPr>
        <w:t xml:space="preserve">(আহলুল হাল্লি ওয়াল আকদ) </w:t>
      </w:r>
      <w:r w:rsidR="00385FBD" w:rsidRPr="00EE258C">
        <w:rPr>
          <w:rFonts w:ascii="Kalpurush" w:hAnsi="Kalpurush" w:cs="Kalpurush" w:hint="cs"/>
          <w:sz w:val="24"/>
          <w:szCs w:val="24"/>
          <w:cs/>
          <w:lang w:bidi="bn-BD"/>
        </w:rPr>
        <w:t>তথা সুশীল সমাজের</w:t>
      </w:r>
      <w:r w:rsidR="00D87DB1" w:rsidRPr="00EE258C">
        <w:rPr>
          <w:rFonts w:ascii="Kalpurush" w:hAnsi="Kalpurush" w:cs="Kalpurush" w:hint="cs"/>
          <w:sz w:val="24"/>
          <w:szCs w:val="24"/>
          <w:cs/>
          <w:lang w:bidi="bn-BD"/>
        </w:rPr>
        <w:t xml:space="preserve"> ওপর</w:t>
      </w:r>
      <w:r w:rsidR="009052C0" w:rsidRPr="00EE258C">
        <w:rPr>
          <w:rFonts w:ascii="Kalpurush" w:hAnsi="Kalpurush" w:cs="Kalpurush" w:hint="cs"/>
          <w:sz w:val="24"/>
          <w:szCs w:val="24"/>
          <w:lang w:bidi="bn-BD"/>
        </w:rPr>
        <w:t xml:space="preserve">, </w:t>
      </w:r>
      <w:r w:rsidR="009052C0" w:rsidRPr="00EE258C">
        <w:rPr>
          <w:rFonts w:ascii="Kalpurush" w:hAnsi="Kalpurush" w:cs="Kalpurush" w:hint="cs"/>
          <w:sz w:val="24"/>
          <w:szCs w:val="24"/>
          <w:cs/>
          <w:lang w:bidi="bn-BD"/>
        </w:rPr>
        <w:t>আর</w:t>
      </w:r>
      <w:r w:rsidR="00385FBD" w:rsidRPr="00EE258C">
        <w:rPr>
          <w:rFonts w:ascii="Kalpurush" w:hAnsi="Kalpurush" w:cs="Kalpurush" w:hint="cs"/>
          <w:sz w:val="24"/>
          <w:szCs w:val="24"/>
          <w:cs/>
          <w:lang w:bidi="bn-BD"/>
        </w:rPr>
        <w:t xml:space="preserve"> </w:t>
      </w:r>
      <w:r w:rsidR="00EE258C" w:rsidRPr="00EE258C">
        <w:rPr>
          <w:rFonts w:ascii="Kalpurush" w:hAnsi="Kalpurush" w:cs="Kalpurush" w:hint="cs"/>
          <w:sz w:val="24"/>
          <w:szCs w:val="24"/>
          <w:cs/>
          <w:lang w:bidi="bn-BD"/>
        </w:rPr>
        <w:t xml:space="preserve">তাদের ওপর সুনির্দিষ্ট কর্তব্য হয়ে পড়বে, সত্যের ওপর একতাবদ্ধ থাকা, </w:t>
      </w:r>
      <w:r w:rsidR="00385FBD" w:rsidRPr="00EE258C">
        <w:rPr>
          <w:rFonts w:ascii="Kalpurush" w:hAnsi="Kalpurush" w:cs="Kalpurush" w:hint="cs"/>
          <w:sz w:val="24"/>
          <w:szCs w:val="24"/>
          <w:cs/>
          <w:lang w:bidi="bn-BD"/>
        </w:rPr>
        <w:t>সুন্নাহ অনুযায়ী চলা</w:t>
      </w:r>
      <w:r w:rsidR="00EE258C" w:rsidRPr="00EE258C">
        <w:rPr>
          <w:rFonts w:ascii="Kalpurush" w:hAnsi="Kalpurush" w:cs="Kalpurush" w:hint="cs"/>
          <w:sz w:val="24"/>
          <w:szCs w:val="24"/>
          <w:cs/>
          <w:lang w:bidi="bn-BD"/>
        </w:rPr>
        <w:t xml:space="preserve">, </w:t>
      </w:r>
      <w:r w:rsidR="00385FBD" w:rsidRPr="00EE258C">
        <w:rPr>
          <w:rFonts w:ascii="Kalpurush" w:hAnsi="Kalpurush" w:cs="Kalpurush" w:hint="cs"/>
          <w:sz w:val="24"/>
          <w:szCs w:val="24"/>
          <w:cs/>
          <w:lang w:bidi="bn-BD"/>
        </w:rPr>
        <w:t xml:space="preserve">জাতির মধ্যে বিভক্তির </w:t>
      </w:r>
      <w:r w:rsidR="00EE258C" w:rsidRPr="00EE258C">
        <w:rPr>
          <w:rFonts w:ascii="Kalpurush" w:hAnsi="Kalpurush" w:cs="Kalpurush" w:hint="cs"/>
          <w:sz w:val="24"/>
          <w:szCs w:val="24"/>
          <w:cs/>
          <w:lang w:bidi="bn-BD"/>
        </w:rPr>
        <w:t>বিষয়টি বর্জন করা</w:t>
      </w:r>
      <w:r w:rsidR="009052C0" w:rsidRPr="00EE258C">
        <w:rPr>
          <w:rFonts w:ascii="Kalpurush" w:hAnsi="Kalpurush" w:cs="Kalpurush" w:hint="cs"/>
          <w:sz w:val="24"/>
          <w:szCs w:val="24"/>
          <w:lang w:bidi="bn-BD"/>
        </w:rPr>
        <w:t xml:space="preserve">, </w:t>
      </w:r>
      <w:r w:rsidR="009052C0" w:rsidRPr="00EE258C">
        <w:rPr>
          <w:rFonts w:ascii="Kalpurush" w:hAnsi="Kalpurush" w:cs="Kalpurush" w:hint="cs"/>
          <w:sz w:val="24"/>
          <w:szCs w:val="24"/>
          <w:cs/>
          <w:lang w:bidi="bn-BD"/>
        </w:rPr>
        <w:t>আর</w:t>
      </w:r>
      <w:r w:rsidR="00385FBD" w:rsidRPr="00EE258C">
        <w:rPr>
          <w:rFonts w:ascii="Kalpurush" w:hAnsi="Kalpurush" w:cs="Kalpurush" w:hint="cs"/>
          <w:sz w:val="24"/>
          <w:szCs w:val="24"/>
          <w:cs/>
          <w:lang w:bidi="bn-BD"/>
        </w:rPr>
        <w:t xml:space="preserve"> বাধ্যতমূলক হবে জাতির মধ্যে ফরয বিষয়গুলো প্রতিষ্ঠা করার কর্মসূচী বাস্তবায়ন করা।</w:t>
      </w:r>
      <w:r w:rsidR="00EE258C" w:rsidRPr="00EE258C">
        <w:rPr>
          <w:rFonts w:ascii="Kalpurush" w:hAnsi="Kalpurush" w:cs="Kalpurush" w:hint="cs"/>
          <w:sz w:val="24"/>
          <w:szCs w:val="24"/>
          <w:cs/>
          <w:lang w:bidi="bn-BD"/>
        </w:rPr>
        <w:t xml:space="preserve"> </w:t>
      </w:r>
    </w:p>
    <w:p w:rsidR="00EE258C"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EE258C">
        <w:rPr>
          <w:rFonts w:ascii="Kalpurush" w:hAnsi="Kalpurush" w:cs="Kalpurush" w:hint="cs"/>
          <w:sz w:val="24"/>
          <w:szCs w:val="24"/>
          <w:cs/>
          <w:lang w:bidi="bn-BD"/>
        </w:rPr>
        <w:lastRenderedPageBreak/>
        <w:t>সুতরাং জুমু‘আর সালাত যাদের</w:t>
      </w:r>
      <w:r w:rsidR="00D87DB1" w:rsidRPr="00EE258C">
        <w:rPr>
          <w:rFonts w:ascii="Kalpurush" w:hAnsi="Kalpurush" w:cs="Kalpurush" w:hint="cs"/>
          <w:sz w:val="24"/>
          <w:szCs w:val="24"/>
          <w:cs/>
          <w:lang w:bidi="bn-BD"/>
        </w:rPr>
        <w:t xml:space="preserve"> ওপর</w:t>
      </w:r>
      <w:r w:rsidRPr="00EE258C">
        <w:rPr>
          <w:rFonts w:ascii="Kalpurush" w:hAnsi="Kalpurush" w:cs="Kalpurush" w:hint="cs"/>
          <w:sz w:val="24"/>
          <w:szCs w:val="24"/>
          <w:cs/>
          <w:lang w:bidi="bn-BD"/>
        </w:rPr>
        <w:t xml:space="preserve"> ওয়াজিব, তাদের থেকে তা বাদ পড়বে না</w:t>
      </w:r>
      <w:r w:rsidR="009052C0" w:rsidRPr="00EE258C">
        <w:rPr>
          <w:rFonts w:ascii="Kalpurush" w:hAnsi="Kalpurush" w:cs="Kalpurush" w:hint="cs"/>
          <w:sz w:val="24"/>
          <w:szCs w:val="24"/>
          <w:lang w:bidi="bn-BD"/>
        </w:rPr>
        <w:t xml:space="preserve">, </w:t>
      </w:r>
      <w:r w:rsidR="009052C0" w:rsidRPr="00EE258C">
        <w:rPr>
          <w:rFonts w:ascii="Kalpurush" w:hAnsi="Kalpurush" w:cs="Kalpurush" w:hint="cs"/>
          <w:sz w:val="24"/>
          <w:szCs w:val="24"/>
          <w:cs/>
          <w:lang w:bidi="bn-BD"/>
        </w:rPr>
        <w:t>আর</w:t>
      </w:r>
      <w:r w:rsidRPr="00EE258C">
        <w:rPr>
          <w:rFonts w:ascii="Kalpurush" w:hAnsi="Kalpurush" w:cs="Kalpurush" w:hint="cs"/>
          <w:sz w:val="24"/>
          <w:szCs w:val="24"/>
          <w:cs/>
          <w:lang w:bidi="bn-BD"/>
        </w:rPr>
        <w:t xml:space="preserve"> যাদের</w:t>
      </w:r>
      <w:r w:rsidR="00D87DB1" w:rsidRPr="00EE258C">
        <w:rPr>
          <w:rFonts w:ascii="Kalpurush" w:hAnsi="Kalpurush" w:cs="Kalpurush" w:hint="cs"/>
          <w:sz w:val="24"/>
          <w:szCs w:val="24"/>
          <w:cs/>
          <w:lang w:bidi="bn-BD"/>
        </w:rPr>
        <w:t xml:space="preserve"> ওপর</w:t>
      </w:r>
      <w:r w:rsidR="00C747A9" w:rsidRPr="00EE258C">
        <w:rPr>
          <w:rFonts w:ascii="Kalpurush" w:hAnsi="Kalpurush" w:cs="Kalpurush" w:hint="cs"/>
          <w:sz w:val="24"/>
          <w:szCs w:val="24"/>
          <w:cs/>
          <w:lang w:bidi="bn-BD"/>
        </w:rPr>
        <w:t xml:space="preserve"> জামা</w:t>
      </w:r>
      <w:r w:rsidR="00C747A9" w:rsidRPr="00EE258C">
        <w:rPr>
          <w:rFonts w:ascii="Kalpurush" w:hAnsi="Kalpurush" w:cs="Kalpurush" w:hint="cs"/>
          <w:sz w:val="24"/>
          <w:szCs w:val="24"/>
          <w:lang w:bidi="bn-BD"/>
        </w:rPr>
        <w:t>‘</w:t>
      </w:r>
      <w:r w:rsidR="00C747A9" w:rsidRPr="00EE258C">
        <w:rPr>
          <w:rFonts w:ascii="Kalpurush" w:hAnsi="Kalpurush" w:cs="Kalpurush" w:hint="cs"/>
          <w:sz w:val="24"/>
          <w:szCs w:val="24"/>
          <w:cs/>
          <w:lang w:bidi="bn-BD"/>
        </w:rPr>
        <w:t>আতে</w:t>
      </w:r>
      <w:r w:rsidRPr="00EE258C">
        <w:rPr>
          <w:rFonts w:ascii="Kalpurush" w:hAnsi="Kalpurush" w:cs="Kalpurush" w:hint="cs"/>
          <w:sz w:val="24"/>
          <w:szCs w:val="24"/>
          <w:cs/>
          <w:lang w:bidi="bn-BD"/>
        </w:rPr>
        <w:t xml:space="preserve"> সালাত আদায় করা বাধ্যতামূলক, তাদের কেউ</w:t>
      </w:r>
      <w:r w:rsidR="00C747A9" w:rsidRPr="00EE258C">
        <w:rPr>
          <w:rFonts w:ascii="Kalpurush" w:hAnsi="Kalpurush" w:cs="Kalpurush" w:hint="cs"/>
          <w:sz w:val="24"/>
          <w:szCs w:val="24"/>
          <w:cs/>
          <w:lang w:bidi="bn-BD"/>
        </w:rPr>
        <w:t xml:space="preserve"> জামা</w:t>
      </w:r>
      <w:r w:rsidR="00C747A9" w:rsidRPr="00EE258C">
        <w:rPr>
          <w:rFonts w:ascii="Kalpurush" w:hAnsi="Kalpurush" w:cs="Kalpurush" w:hint="cs"/>
          <w:sz w:val="24"/>
          <w:szCs w:val="24"/>
          <w:lang w:bidi="bn-BD"/>
        </w:rPr>
        <w:t>‘</w:t>
      </w:r>
      <w:r w:rsidR="00C747A9" w:rsidRPr="00EE258C">
        <w:rPr>
          <w:rFonts w:ascii="Kalpurush" w:hAnsi="Kalpurush" w:cs="Kalpurush" w:hint="cs"/>
          <w:sz w:val="24"/>
          <w:szCs w:val="24"/>
          <w:cs/>
          <w:lang w:bidi="bn-BD"/>
        </w:rPr>
        <w:t>আতে</w:t>
      </w:r>
      <w:r w:rsidRPr="00EE258C">
        <w:rPr>
          <w:rFonts w:ascii="Kalpurush" w:hAnsi="Kalpurush" w:cs="Kalpurush" w:hint="cs"/>
          <w:sz w:val="24"/>
          <w:szCs w:val="24"/>
          <w:cs/>
          <w:lang w:bidi="bn-BD"/>
        </w:rPr>
        <w:t xml:space="preserve"> সালাত আদায় থেকে পিছিয়ে থাকবে না</w:t>
      </w:r>
      <w:r w:rsidR="009052C0" w:rsidRPr="00EE258C">
        <w:rPr>
          <w:rFonts w:ascii="Kalpurush" w:hAnsi="Kalpurush" w:cs="Kalpurush" w:hint="cs"/>
          <w:sz w:val="24"/>
          <w:szCs w:val="24"/>
          <w:lang w:bidi="bn-BD"/>
        </w:rPr>
        <w:t xml:space="preserve">, </w:t>
      </w:r>
      <w:r w:rsidR="009052C0" w:rsidRPr="00EE258C">
        <w:rPr>
          <w:rFonts w:ascii="Kalpurush" w:hAnsi="Kalpurush" w:cs="Kalpurush" w:hint="cs"/>
          <w:sz w:val="24"/>
          <w:szCs w:val="24"/>
          <w:cs/>
          <w:lang w:bidi="bn-BD"/>
        </w:rPr>
        <w:t>আর</w:t>
      </w:r>
      <w:r w:rsidRPr="00EE258C">
        <w:rPr>
          <w:rFonts w:ascii="Kalpurush" w:hAnsi="Kalpurush" w:cs="Kalpurush" w:hint="cs"/>
          <w:sz w:val="24"/>
          <w:szCs w:val="24"/>
          <w:cs/>
          <w:lang w:bidi="bn-BD"/>
        </w:rPr>
        <w:t xml:space="preserve"> সমাজে সৎকাজের নির্দেশ প্রদান এবং অসৎ কাজে নিষেধ করার মত আবশ্যকীয় কাজটি পরিত্যাগ করা যাবে না</w:t>
      </w:r>
      <w:r w:rsidR="009052C0" w:rsidRPr="00EE258C">
        <w:rPr>
          <w:rFonts w:ascii="Kalpurush" w:hAnsi="Kalpurush" w:cs="Kalpurush" w:hint="cs"/>
          <w:sz w:val="24"/>
          <w:szCs w:val="24"/>
          <w:lang w:bidi="bn-BD"/>
        </w:rPr>
        <w:t xml:space="preserve">, </w:t>
      </w:r>
      <w:r w:rsidR="009052C0" w:rsidRPr="00EE258C">
        <w:rPr>
          <w:rFonts w:ascii="Kalpurush" w:hAnsi="Kalpurush" w:cs="Kalpurush" w:hint="cs"/>
          <w:sz w:val="24"/>
          <w:szCs w:val="24"/>
          <w:cs/>
          <w:lang w:bidi="bn-BD"/>
        </w:rPr>
        <w:t>আর</w:t>
      </w:r>
      <w:r w:rsidRPr="00EE258C">
        <w:rPr>
          <w:rFonts w:ascii="Kalpurush" w:hAnsi="Kalpurush" w:cs="Kalpurush" w:hint="cs"/>
          <w:sz w:val="24"/>
          <w:szCs w:val="24"/>
          <w:cs/>
          <w:lang w:bidi="bn-BD"/>
        </w:rPr>
        <w:t xml:space="preserve"> মুসলিম অথবা যিম্মী অথবা শান্তিচুক্তিতে স্বাক্ষরকারী অথবা আশ্রিতদের সম্পদ, জীবন ও মানসম্মান যথযথ কারণ ছাড়া বৈধ বলে গণ্য হবে।</w:t>
      </w:r>
      <w:r w:rsidR="00EE258C" w:rsidRPr="00EE258C">
        <w:rPr>
          <w:rFonts w:ascii="Kalpurush" w:hAnsi="Kalpurush" w:cs="Kalpurush" w:hint="cs"/>
          <w:sz w:val="24"/>
          <w:szCs w:val="24"/>
          <w:cs/>
          <w:lang w:bidi="bn-BD"/>
        </w:rPr>
        <w:t xml:space="preserve"> </w:t>
      </w:r>
    </w:p>
    <w:p w:rsidR="00385FBD" w:rsidRPr="00EE258C"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EE258C">
        <w:rPr>
          <w:rFonts w:cs="Kalpurush" w:hint="cs"/>
          <w:color w:val="000000"/>
          <w:sz w:val="24"/>
          <w:szCs w:val="24"/>
          <w:cs/>
          <w:lang w:bidi="bn-BD"/>
        </w:rPr>
        <w:t>আর</w:t>
      </w:r>
      <w:r w:rsidR="00EE258C">
        <w:rPr>
          <w:rFonts w:ascii="Kalpurush" w:hAnsi="Kalpurush" w:cs="Kalpurush" w:hint="cs"/>
          <w:sz w:val="24"/>
          <w:szCs w:val="24"/>
          <w:cs/>
          <w:lang w:bidi="bn-BD"/>
        </w:rPr>
        <w:t xml:space="preserve"> এটা সমাজের মধ্যে পুনরায় ফিরি</w:t>
      </w:r>
      <w:r w:rsidR="00385FBD" w:rsidRPr="00EE258C">
        <w:rPr>
          <w:rFonts w:ascii="Kalpurush" w:hAnsi="Kalpurush" w:cs="Kalpurush" w:hint="cs"/>
          <w:sz w:val="24"/>
          <w:szCs w:val="24"/>
          <w:cs/>
          <w:lang w:bidi="bn-BD"/>
        </w:rPr>
        <w:t>য়ে আনবে পবিত্রতা, নিরাপত্তা, সংশোধন ও নিয়ন্ত্রণ, শান্তি ও স্থিরতা এবং শক্তি</w:t>
      </w:r>
      <w:r w:rsidR="009052C0" w:rsidRPr="00EE258C">
        <w:rPr>
          <w:rFonts w:ascii="Kalpurush" w:hAnsi="Kalpurush" w:cs="Kalpurush" w:hint="cs"/>
          <w:sz w:val="24"/>
          <w:szCs w:val="24"/>
          <w:lang w:bidi="bn-BD"/>
        </w:rPr>
        <w:t xml:space="preserve">, </w:t>
      </w:r>
      <w:r w:rsidR="009052C0" w:rsidRPr="00EE258C">
        <w:rPr>
          <w:rFonts w:ascii="Kalpurush" w:hAnsi="Kalpurush" w:cs="Kalpurush" w:hint="cs"/>
          <w:sz w:val="24"/>
          <w:szCs w:val="24"/>
          <w:cs/>
          <w:lang w:bidi="bn-BD"/>
        </w:rPr>
        <w:t>আর</w:t>
      </w:r>
      <w:r w:rsidR="00385FBD" w:rsidRPr="00EE258C">
        <w:rPr>
          <w:rFonts w:ascii="Kalpurush" w:hAnsi="Kalpurush" w:cs="Kalpurush" w:hint="cs"/>
          <w:sz w:val="24"/>
          <w:szCs w:val="24"/>
          <w:cs/>
          <w:lang w:bidi="bn-BD"/>
        </w:rPr>
        <w:t>ও</w:t>
      </w:r>
      <w:r w:rsidR="00C95EF5" w:rsidRPr="00EE258C">
        <w:rPr>
          <w:rFonts w:ascii="Kalpurush" w:hAnsi="Kalpurush" w:cs="Kalpurush" w:hint="cs"/>
          <w:sz w:val="24"/>
          <w:szCs w:val="24"/>
          <w:cs/>
          <w:lang w:bidi="bn-BD"/>
        </w:rPr>
        <w:t xml:space="preserve"> ফিরিয়ে আনবে</w:t>
      </w:r>
      <w:r w:rsidR="00EE258C">
        <w:rPr>
          <w:rFonts w:ascii="Kalpurush" w:hAnsi="Kalpurush" w:cs="Kalpurush" w:hint="cs"/>
          <w:sz w:val="24"/>
          <w:szCs w:val="24"/>
          <w:cs/>
          <w:lang w:bidi="bn-BD"/>
        </w:rPr>
        <w:t xml:space="preserve"> সমাজে</w:t>
      </w:r>
      <w:r w:rsidR="00C95EF5" w:rsidRPr="00EE258C">
        <w:rPr>
          <w:rFonts w:ascii="Kalpurush" w:hAnsi="Kalpurush" w:cs="Kalpurush" w:hint="cs"/>
          <w:sz w:val="24"/>
          <w:szCs w:val="24"/>
          <w:cs/>
          <w:lang w:bidi="bn-BD"/>
        </w:rPr>
        <w:t xml:space="preserve"> ঐক্য ও সংহতি।</w:t>
      </w:r>
    </w:p>
    <w:p w:rsidR="00C95EF5" w:rsidRDefault="00C95EF5" w:rsidP="0045388E">
      <w:pPr>
        <w:spacing w:after="120"/>
        <w:rPr>
          <w:rFonts w:cs="Kalpurush"/>
          <w:b/>
          <w:bCs/>
          <w:color w:val="000000"/>
          <w:sz w:val="24"/>
          <w:szCs w:val="24"/>
          <w:cs/>
          <w:lang w:bidi="bn-BD"/>
        </w:rPr>
      </w:pPr>
      <w:r>
        <w:rPr>
          <w:rFonts w:cs="Kalpurush"/>
          <w:b/>
          <w:bCs/>
          <w:color w:val="000000"/>
          <w:sz w:val="24"/>
          <w:szCs w:val="24"/>
          <w:cs/>
          <w:lang w:bidi="bn-BD"/>
        </w:rPr>
        <w:br w:type="page"/>
      </w:r>
    </w:p>
    <w:p w:rsidR="00385FBD" w:rsidRPr="00C95EF5" w:rsidRDefault="00385FBD" w:rsidP="0045388E">
      <w:pPr>
        <w:spacing w:after="120" w:line="240" w:lineRule="auto"/>
        <w:jc w:val="center"/>
        <w:rPr>
          <w:rFonts w:cs="Kalpurush"/>
          <w:b/>
          <w:bCs/>
          <w:color w:val="002060"/>
          <w:sz w:val="24"/>
          <w:szCs w:val="24"/>
          <w:lang w:bidi="bn-BD"/>
        </w:rPr>
      </w:pPr>
      <w:r w:rsidRPr="00C95EF5">
        <w:rPr>
          <w:rFonts w:cs="Kalpurush" w:hint="cs"/>
          <w:b/>
          <w:bCs/>
          <w:color w:val="002060"/>
          <w:sz w:val="24"/>
          <w:szCs w:val="24"/>
          <w:cs/>
          <w:lang w:bidi="bn-BD"/>
        </w:rPr>
        <w:lastRenderedPageBreak/>
        <w:t>পঞ্চম পরিচ্ছেদ</w:t>
      </w:r>
    </w:p>
    <w:p w:rsidR="00385FBD" w:rsidRPr="0045388E" w:rsidRDefault="00385FBD" w:rsidP="0045388E">
      <w:pPr>
        <w:spacing w:after="120" w:line="240" w:lineRule="auto"/>
        <w:jc w:val="center"/>
        <w:rPr>
          <w:rFonts w:cs="Kalpurush"/>
          <w:b/>
          <w:bCs/>
          <w:color w:val="002060"/>
          <w:sz w:val="24"/>
          <w:szCs w:val="24"/>
          <w:cs/>
          <w:lang w:bidi="bn-BD"/>
        </w:rPr>
      </w:pPr>
      <w:r w:rsidRPr="00C95EF5">
        <w:rPr>
          <w:rFonts w:cs="KFGQPC Uthman Taha Naskh" w:hint="cs"/>
          <w:b/>
          <w:bCs/>
          <w:color w:val="002060"/>
          <w:sz w:val="24"/>
          <w:szCs w:val="24"/>
          <w:cs/>
          <w:lang w:bidi="bn-BD"/>
        </w:rPr>
        <w:t>(</w:t>
      </w:r>
      <w:r w:rsidRPr="00C95EF5">
        <w:rPr>
          <w:rFonts w:cs="KFGQPC Uthman Taha Naskh" w:hint="cs"/>
          <w:b/>
          <w:bCs/>
          <w:color w:val="002060"/>
          <w:sz w:val="24"/>
          <w:szCs w:val="24"/>
          <w:rtl/>
        </w:rPr>
        <w:t>الموقف من الابتداع و أهله</w:t>
      </w:r>
      <w:r w:rsidRPr="00C95EF5">
        <w:rPr>
          <w:rFonts w:cs="KFGQPC Uthman Taha Naskh" w:hint="cs"/>
          <w:b/>
          <w:bCs/>
          <w:color w:val="002060"/>
          <w:sz w:val="24"/>
          <w:szCs w:val="24"/>
          <w:cs/>
          <w:lang w:bidi="bn-BD"/>
        </w:rPr>
        <w:t>)</w:t>
      </w:r>
    </w:p>
    <w:p w:rsidR="00385FBD" w:rsidRPr="00C95EF5" w:rsidRDefault="00385FBD" w:rsidP="0045388E">
      <w:pPr>
        <w:spacing w:after="120" w:line="240" w:lineRule="auto"/>
        <w:jc w:val="center"/>
        <w:rPr>
          <w:rFonts w:cs="Kalpurush"/>
          <w:b/>
          <w:bCs/>
          <w:color w:val="002060"/>
          <w:sz w:val="24"/>
          <w:szCs w:val="24"/>
          <w:lang w:bidi="bn-BD"/>
        </w:rPr>
      </w:pPr>
      <w:r w:rsidRPr="00C95EF5">
        <w:rPr>
          <w:rFonts w:cs="Kalpurush" w:hint="cs"/>
          <w:b/>
          <w:bCs/>
          <w:color w:val="002060"/>
          <w:sz w:val="24"/>
          <w:szCs w:val="24"/>
          <w:cs/>
          <w:lang w:bidi="bn-BD"/>
        </w:rPr>
        <w:t>বিদ‘আত ও তার অনুসারীদের ব্যাপারে অভিমত</w:t>
      </w:r>
    </w:p>
    <w:p w:rsidR="00EE258C"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EE258C">
        <w:rPr>
          <w:rFonts w:ascii="Kalpurush" w:hAnsi="Kalpurush" w:cs="Kalpurush" w:hint="cs"/>
          <w:sz w:val="24"/>
          <w:szCs w:val="24"/>
          <w:cs/>
          <w:lang w:bidi="bn-BD"/>
        </w:rPr>
        <w:t>দীনের মধ্যে প্রত্যকটি অভিনব জিনিসই বিদ‘</w:t>
      </w:r>
      <w:r w:rsidR="00C95EF5" w:rsidRPr="00EE258C">
        <w:rPr>
          <w:rFonts w:ascii="Kalpurush" w:hAnsi="Kalpurush" w:cs="Kalpurush" w:hint="cs"/>
          <w:sz w:val="24"/>
          <w:szCs w:val="24"/>
          <w:cs/>
          <w:lang w:bidi="bn-BD"/>
        </w:rPr>
        <w:t>আ</w:t>
      </w:r>
      <w:r w:rsidRPr="00EE258C">
        <w:rPr>
          <w:rFonts w:ascii="Kalpurush" w:hAnsi="Kalpurush" w:cs="Kalpurush" w:hint="cs"/>
          <w:sz w:val="24"/>
          <w:szCs w:val="24"/>
          <w:cs/>
          <w:lang w:bidi="bn-BD"/>
        </w:rPr>
        <w:t>ত</w:t>
      </w:r>
      <w:r w:rsidR="009052C0" w:rsidRPr="00EE258C">
        <w:rPr>
          <w:rFonts w:ascii="Kalpurush" w:hAnsi="Kalpurush" w:cs="Kalpurush" w:hint="cs"/>
          <w:sz w:val="24"/>
          <w:szCs w:val="24"/>
          <w:lang w:bidi="bn-BD"/>
        </w:rPr>
        <w:t xml:space="preserve">, </w:t>
      </w:r>
      <w:r w:rsidR="009052C0" w:rsidRPr="00EE258C">
        <w:rPr>
          <w:rFonts w:ascii="Kalpurush" w:hAnsi="Kalpurush" w:cs="Kalpurush" w:hint="cs"/>
          <w:sz w:val="24"/>
          <w:szCs w:val="24"/>
          <w:cs/>
          <w:lang w:bidi="bn-BD"/>
        </w:rPr>
        <w:t>আর</w:t>
      </w:r>
      <w:r w:rsidRPr="00EE258C">
        <w:rPr>
          <w:rFonts w:ascii="Kalpurush" w:hAnsi="Kalpurush" w:cs="Kalpurush" w:hint="cs"/>
          <w:sz w:val="24"/>
          <w:szCs w:val="24"/>
          <w:cs/>
          <w:lang w:bidi="bn-BD"/>
        </w:rPr>
        <w:t xml:space="preserve"> প্রত্যেকটি বিদ‘</w:t>
      </w:r>
      <w:r w:rsidR="00C95EF5" w:rsidRPr="00EE258C">
        <w:rPr>
          <w:rFonts w:ascii="Kalpurush" w:hAnsi="Kalpurush" w:cs="Kalpurush" w:hint="cs"/>
          <w:sz w:val="24"/>
          <w:szCs w:val="24"/>
          <w:cs/>
          <w:lang w:bidi="bn-BD"/>
        </w:rPr>
        <w:t>আ</w:t>
      </w:r>
      <w:r w:rsidRPr="00EE258C">
        <w:rPr>
          <w:rFonts w:ascii="Kalpurush" w:hAnsi="Kalpurush" w:cs="Kalpurush" w:hint="cs"/>
          <w:sz w:val="24"/>
          <w:szCs w:val="24"/>
          <w:cs/>
          <w:lang w:bidi="bn-BD"/>
        </w:rPr>
        <w:t>তই ভ্রষ্টতা</w:t>
      </w:r>
      <w:r w:rsidR="009052C0" w:rsidRPr="00EE258C">
        <w:rPr>
          <w:rFonts w:ascii="Kalpurush" w:hAnsi="Kalpurush" w:cs="Kalpurush" w:hint="cs"/>
          <w:sz w:val="24"/>
          <w:szCs w:val="24"/>
          <w:lang w:bidi="bn-BD"/>
        </w:rPr>
        <w:t xml:space="preserve">, </w:t>
      </w:r>
      <w:r w:rsidR="009052C0" w:rsidRPr="00EE258C">
        <w:rPr>
          <w:rFonts w:ascii="Kalpurush" w:hAnsi="Kalpurush" w:cs="Kalpurush" w:hint="cs"/>
          <w:sz w:val="24"/>
          <w:szCs w:val="24"/>
          <w:cs/>
          <w:lang w:bidi="bn-BD"/>
        </w:rPr>
        <w:t>আর</w:t>
      </w:r>
      <w:r w:rsidRPr="00EE258C">
        <w:rPr>
          <w:rFonts w:ascii="Kalpurush" w:hAnsi="Kalpurush" w:cs="Kalpurush" w:hint="cs"/>
          <w:sz w:val="24"/>
          <w:szCs w:val="24"/>
          <w:cs/>
          <w:lang w:bidi="bn-BD"/>
        </w:rPr>
        <w:t xml:space="preserve"> প্র</w:t>
      </w:r>
      <w:r w:rsidR="00EE258C" w:rsidRPr="00EE258C">
        <w:rPr>
          <w:rFonts w:ascii="Kalpurush" w:hAnsi="Kalpurush" w:cs="Kalpurush" w:hint="cs"/>
          <w:sz w:val="24"/>
          <w:szCs w:val="24"/>
          <w:cs/>
          <w:lang w:bidi="bn-BD"/>
        </w:rPr>
        <w:t>ত্যে</w:t>
      </w:r>
      <w:r w:rsidRPr="00EE258C">
        <w:rPr>
          <w:rFonts w:ascii="Kalpurush" w:hAnsi="Kalpurush" w:cs="Kalpurush" w:hint="cs"/>
          <w:sz w:val="24"/>
          <w:szCs w:val="24"/>
          <w:cs/>
          <w:lang w:bidi="bn-BD"/>
        </w:rPr>
        <w:t>ক পথভ্রষ্ট</w:t>
      </w:r>
      <w:r w:rsidR="00EE258C" w:rsidRPr="00EE258C">
        <w:rPr>
          <w:rFonts w:ascii="Kalpurush" w:hAnsi="Kalpurush" w:cs="Kalpurush" w:hint="cs"/>
          <w:sz w:val="24"/>
          <w:szCs w:val="24"/>
          <w:cs/>
          <w:lang w:bidi="bn-BD"/>
        </w:rPr>
        <w:t>তা</w:t>
      </w:r>
      <w:r w:rsidRPr="00EE258C">
        <w:rPr>
          <w:rFonts w:ascii="Kalpurush" w:hAnsi="Kalpurush" w:cs="Kalpurush" w:hint="cs"/>
          <w:sz w:val="24"/>
          <w:szCs w:val="24"/>
          <w:cs/>
          <w:lang w:bidi="bn-BD"/>
        </w:rPr>
        <w:t>ই জাহান্নামের মধ্যে যাবে।</w:t>
      </w:r>
      <w:r w:rsidR="00EE258C" w:rsidRPr="00EE258C">
        <w:rPr>
          <w:rFonts w:ascii="Kalpurush" w:hAnsi="Kalpurush" w:cs="Kalpurush" w:hint="cs"/>
          <w:sz w:val="24"/>
          <w:szCs w:val="24"/>
          <w:cs/>
          <w:lang w:bidi="bn-BD"/>
        </w:rPr>
        <w:t xml:space="preserve"> </w:t>
      </w:r>
    </w:p>
    <w:p w:rsidR="00E125E3"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E125E3">
        <w:rPr>
          <w:rFonts w:ascii="Kalpurush" w:hAnsi="Kalpurush" w:cs="Kalpurush" w:hint="cs"/>
          <w:sz w:val="24"/>
          <w:szCs w:val="24"/>
          <w:cs/>
          <w:lang w:bidi="bn-BD"/>
        </w:rPr>
        <w:t>আহলে সুন্নাত ওয়াল</w:t>
      </w:r>
      <w:r w:rsidR="00C747A9" w:rsidRPr="00E125E3">
        <w:rPr>
          <w:rFonts w:ascii="Kalpurush" w:hAnsi="Kalpurush" w:cs="Kalpurush" w:hint="cs"/>
          <w:sz w:val="24"/>
          <w:szCs w:val="24"/>
          <w:cs/>
          <w:lang w:bidi="bn-BD"/>
        </w:rPr>
        <w:t xml:space="preserve"> জামা</w:t>
      </w:r>
      <w:r w:rsidR="00C747A9" w:rsidRPr="00E125E3">
        <w:rPr>
          <w:rFonts w:ascii="Kalpurush" w:hAnsi="Kalpurush" w:cs="Kalpurush" w:hint="cs"/>
          <w:sz w:val="24"/>
          <w:szCs w:val="24"/>
          <w:lang w:bidi="bn-BD"/>
        </w:rPr>
        <w:t>‘</w:t>
      </w:r>
      <w:r w:rsidR="00C747A9" w:rsidRPr="00E125E3">
        <w:rPr>
          <w:rFonts w:ascii="Kalpurush" w:hAnsi="Kalpurush" w:cs="Kalpurush" w:hint="cs"/>
          <w:sz w:val="24"/>
          <w:szCs w:val="24"/>
          <w:cs/>
          <w:lang w:bidi="bn-BD"/>
        </w:rPr>
        <w:t>আত</w:t>
      </w:r>
      <w:r w:rsidRPr="00E125E3">
        <w:rPr>
          <w:rFonts w:ascii="Kalpurush" w:hAnsi="Kalpurush" w:cs="Kalpurush" w:hint="cs"/>
          <w:sz w:val="24"/>
          <w:szCs w:val="24"/>
          <w:cs/>
          <w:lang w:bidi="bn-BD"/>
        </w:rPr>
        <w:t xml:space="preserve"> ‘ইবাদতকে </w:t>
      </w:r>
      <w:r w:rsidR="00E125E3" w:rsidRPr="00E125E3">
        <w:rPr>
          <w:rFonts w:ascii="Kalpurush" w:hAnsi="Kalpurush" w:cs="Kalpurush" w:hint="cs"/>
          <w:sz w:val="24"/>
          <w:szCs w:val="24"/>
          <w:cs/>
          <w:lang w:bidi="bn-BD"/>
        </w:rPr>
        <w:t xml:space="preserve">তাওকীফী বা কুরআন-সুন্নাহর দলীল নির্ভর করা </w:t>
      </w:r>
      <w:r w:rsidRPr="00E125E3">
        <w:rPr>
          <w:rFonts w:ascii="Kalpurush" w:hAnsi="Kalpurush" w:cs="Kalpurush" w:hint="cs"/>
          <w:sz w:val="24"/>
          <w:szCs w:val="24"/>
          <w:cs/>
          <w:lang w:bidi="bn-BD"/>
        </w:rPr>
        <w:t>এবং বিদ‘য়াতের সকল উপায় বন্ধ করার তাকিদ দেয়</w:t>
      </w:r>
      <w:r w:rsidR="009052C0" w:rsidRPr="00E125E3">
        <w:rPr>
          <w:rFonts w:ascii="Kalpurush" w:hAnsi="Kalpurush" w:cs="Kalpurush" w:hint="cs"/>
          <w:sz w:val="24"/>
          <w:szCs w:val="24"/>
          <w:lang w:bidi="bn-BD"/>
        </w:rPr>
        <w:t xml:space="preserve">, </w:t>
      </w:r>
      <w:r w:rsidR="009052C0" w:rsidRPr="00E125E3">
        <w:rPr>
          <w:rFonts w:ascii="Kalpurush" w:hAnsi="Kalpurush" w:cs="Kalpurush" w:hint="cs"/>
          <w:sz w:val="24"/>
          <w:szCs w:val="24"/>
          <w:cs/>
          <w:lang w:bidi="bn-BD"/>
        </w:rPr>
        <w:t>আর</w:t>
      </w:r>
      <w:r w:rsidRPr="00E125E3">
        <w:rPr>
          <w:rFonts w:ascii="Kalpurush" w:hAnsi="Kalpurush" w:cs="Kalpurush" w:hint="cs"/>
          <w:sz w:val="24"/>
          <w:szCs w:val="24"/>
          <w:cs/>
          <w:lang w:bidi="bn-BD"/>
        </w:rPr>
        <w:t>ও জোর দেয় এমন প্রত্যেক বিষয়কে প্রত্যাখ্যান করার জন্য, যা সুন্নাহ পরিপন্থী।</w:t>
      </w:r>
      <w:r w:rsidR="00E125E3" w:rsidRPr="00E125E3">
        <w:rPr>
          <w:rFonts w:ascii="Kalpurush" w:hAnsi="Kalpurush" w:cs="Kalpurush" w:hint="cs"/>
          <w:sz w:val="24"/>
          <w:szCs w:val="24"/>
          <w:cs/>
          <w:lang w:bidi="bn-BD"/>
        </w:rPr>
        <w:t xml:space="preserve"> </w:t>
      </w:r>
    </w:p>
    <w:p w:rsidR="00E125E3"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E125E3">
        <w:rPr>
          <w:rFonts w:ascii="Kalpurush" w:hAnsi="Kalpurush" w:cs="Kalpurush" w:hint="cs"/>
          <w:sz w:val="24"/>
          <w:szCs w:val="24"/>
          <w:cs/>
          <w:lang w:bidi="bn-BD"/>
        </w:rPr>
        <w:t>কারণ,</w:t>
      </w:r>
      <w:r w:rsidR="00C747A9" w:rsidRPr="00E125E3">
        <w:rPr>
          <w:rFonts w:ascii="Kalpurush" w:hAnsi="Kalpurush" w:cs="Kalpurush" w:hint="cs"/>
          <w:sz w:val="24"/>
          <w:szCs w:val="24"/>
          <w:cs/>
          <w:lang w:bidi="bn-BD"/>
        </w:rPr>
        <w:t xml:space="preserve"> শরী</w:t>
      </w:r>
      <w:r w:rsidR="00C747A9" w:rsidRPr="00E125E3">
        <w:rPr>
          <w:rFonts w:ascii="Kalpurush" w:hAnsi="Kalpurush" w:cs="Kalpurush" w:hint="cs"/>
          <w:sz w:val="24"/>
          <w:szCs w:val="24"/>
          <w:lang w:bidi="bn-BD"/>
        </w:rPr>
        <w:t>‘</w:t>
      </w:r>
      <w:r w:rsidR="00C747A9" w:rsidRPr="00E125E3">
        <w:rPr>
          <w:rFonts w:ascii="Kalpurush" w:hAnsi="Kalpurush" w:cs="Kalpurush" w:hint="cs"/>
          <w:sz w:val="24"/>
          <w:szCs w:val="24"/>
          <w:cs/>
          <w:lang w:bidi="bn-BD"/>
        </w:rPr>
        <w:t>আতে</w:t>
      </w:r>
      <w:r w:rsidRPr="00E125E3">
        <w:rPr>
          <w:rFonts w:ascii="Kalpurush" w:hAnsi="Kalpurush" w:cs="Kalpurush" w:hint="cs"/>
          <w:sz w:val="24"/>
          <w:szCs w:val="24"/>
          <w:cs/>
          <w:lang w:bidi="bn-BD"/>
        </w:rPr>
        <w:t>র অধিভুক্ত বিষয়ের দলীলটি নির্দোষ সাহাবী ও অভিজ্ঞ</w:t>
      </w:r>
      <w:r w:rsidR="00D03F11" w:rsidRPr="00E125E3">
        <w:rPr>
          <w:rFonts w:ascii="Kalpurush" w:hAnsi="Kalpurush" w:cs="Kalpurush" w:hint="cs"/>
          <w:sz w:val="24"/>
          <w:szCs w:val="24"/>
          <w:cs/>
          <w:lang w:bidi="bn-BD"/>
        </w:rPr>
        <w:t xml:space="preserve"> হাদীস</w:t>
      </w:r>
      <w:r w:rsidRPr="00E125E3">
        <w:rPr>
          <w:rFonts w:ascii="Kalpurush" w:hAnsi="Kalpurush" w:cs="Kalpurush" w:hint="cs"/>
          <w:sz w:val="24"/>
          <w:szCs w:val="24"/>
          <w:cs/>
          <w:lang w:bidi="bn-BD"/>
        </w:rPr>
        <w:t xml:space="preserve"> বিশারদগণের উপলব্ধি এবং ব্যাখ্যা ও প্রয়োগ দ্বারা পবিত্র</w:t>
      </w:r>
      <w:r w:rsidR="00C747A9" w:rsidRPr="00E125E3">
        <w:rPr>
          <w:rFonts w:ascii="Kalpurush" w:hAnsi="Kalpurush" w:cs="Kalpurush" w:hint="cs"/>
          <w:sz w:val="24"/>
          <w:szCs w:val="24"/>
          <w:cs/>
          <w:lang w:bidi="bn-BD"/>
        </w:rPr>
        <w:t xml:space="preserve"> শরী</w:t>
      </w:r>
      <w:r w:rsidR="00C747A9" w:rsidRPr="00E125E3">
        <w:rPr>
          <w:rFonts w:ascii="Kalpurush" w:hAnsi="Kalpurush" w:cs="Kalpurush" w:hint="cs"/>
          <w:sz w:val="24"/>
          <w:szCs w:val="24"/>
          <w:lang w:bidi="bn-BD"/>
        </w:rPr>
        <w:t>‘</w:t>
      </w:r>
      <w:r w:rsidR="00C747A9" w:rsidRPr="00E125E3">
        <w:rPr>
          <w:rFonts w:ascii="Kalpurush" w:hAnsi="Kalpurush" w:cs="Kalpurush" w:hint="cs"/>
          <w:sz w:val="24"/>
          <w:szCs w:val="24"/>
          <w:cs/>
          <w:lang w:bidi="bn-BD"/>
        </w:rPr>
        <w:t>আত</w:t>
      </w:r>
      <w:r w:rsidR="00E125E3">
        <w:rPr>
          <w:rFonts w:ascii="Kalpurush" w:hAnsi="Kalpurush" w:cs="Kalpurush" w:hint="cs"/>
          <w:sz w:val="24"/>
          <w:szCs w:val="24"/>
          <w:cs/>
          <w:lang w:bidi="bn-BD"/>
        </w:rPr>
        <w:t>-</w:t>
      </w:r>
      <w:r w:rsidRPr="00E125E3">
        <w:rPr>
          <w:rFonts w:ascii="Kalpurush" w:hAnsi="Kalpurush" w:cs="Kalpurush" w:hint="cs"/>
          <w:sz w:val="24"/>
          <w:szCs w:val="24"/>
          <w:cs/>
          <w:lang w:bidi="bn-BD"/>
        </w:rPr>
        <w:t>মাফিক হতে হবে।</w:t>
      </w:r>
      <w:r w:rsidR="00E125E3" w:rsidRPr="00E125E3">
        <w:rPr>
          <w:rFonts w:ascii="Kalpurush" w:hAnsi="Kalpurush" w:cs="Kalpurush" w:hint="cs"/>
          <w:sz w:val="24"/>
          <w:szCs w:val="24"/>
          <w:cs/>
          <w:lang w:bidi="bn-BD"/>
        </w:rPr>
        <w:t xml:space="preserve"> </w:t>
      </w:r>
    </w:p>
    <w:p w:rsidR="00E125E3"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E125E3">
        <w:rPr>
          <w:rFonts w:cs="Kalpurush" w:hint="cs"/>
          <w:color w:val="000000"/>
          <w:sz w:val="24"/>
          <w:szCs w:val="24"/>
          <w:cs/>
          <w:lang w:bidi="bn-BD"/>
        </w:rPr>
        <w:t>আর</w:t>
      </w:r>
      <w:r w:rsidR="00385FBD" w:rsidRPr="00E125E3">
        <w:rPr>
          <w:rFonts w:ascii="Kalpurush" w:hAnsi="Kalpurush" w:cs="Kalpurush" w:hint="cs"/>
          <w:sz w:val="24"/>
          <w:szCs w:val="24"/>
          <w:cs/>
          <w:lang w:bidi="bn-BD"/>
        </w:rPr>
        <w:t xml:space="preserve"> এ উম্মাতের জন্য সর্বোত্তম আদর্শ হলেন রাসূলুল্লাহ সাল্লাল্লাহু ‘আলাইহি ওয়াসাল্লাম</w:t>
      </w:r>
      <w:r w:rsidRPr="0045388E">
        <w:rPr>
          <w:rFonts w:ascii="Kalpurush" w:hAnsi="Kalpurush" w:cs="SolaimanLipi" w:hint="cs"/>
          <w:sz w:val="24"/>
          <w:szCs w:val="24"/>
          <w:cs/>
          <w:lang w:bidi="hi-IN"/>
        </w:rPr>
        <w:t xml:space="preserve">। </w:t>
      </w:r>
      <w:r w:rsidRPr="00E125E3">
        <w:rPr>
          <w:rFonts w:ascii="Kalpurush" w:hAnsi="Kalpurush" w:cs="Kalpurush" w:hint="cs"/>
          <w:sz w:val="24"/>
          <w:szCs w:val="24"/>
          <w:cs/>
          <w:lang w:bidi="bn-BD"/>
        </w:rPr>
        <w:t xml:space="preserve">সুতরাং </w:t>
      </w:r>
      <w:r w:rsidR="00385FBD" w:rsidRPr="00E125E3">
        <w:rPr>
          <w:rFonts w:ascii="Kalpurush" w:hAnsi="Kalpurush" w:cs="Kalpurush" w:hint="cs"/>
          <w:sz w:val="24"/>
          <w:szCs w:val="24"/>
          <w:cs/>
          <w:lang w:bidi="bn-BD"/>
        </w:rPr>
        <w:t>যখন তাঁর কোনো সুন্নাত বিনা বিরোধে বিশুদ্ধ বলে প্রমাণিত হবে, তখন কোনো মানুষের কথায় কারও জন্য তা প্রত্যাখ্যান করা বৈধ নয়।</w:t>
      </w:r>
      <w:r w:rsidR="00E125E3" w:rsidRPr="00E125E3">
        <w:rPr>
          <w:rFonts w:ascii="Kalpurush" w:hAnsi="Kalpurush" w:cs="Kalpurush" w:hint="cs"/>
          <w:sz w:val="24"/>
          <w:szCs w:val="24"/>
          <w:cs/>
          <w:lang w:bidi="bn-BD"/>
        </w:rPr>
        <w:t xml:space="preserve"> </w:t>
      </w:r>
    </w:p>
    <w:p w:rsidR="00E125E3"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E125E3">
        <w:rPr>
          <w:rFonts w:cs="Kalpurush" w:hint="cs"/>
          <w:color w:val="000000"/>
          <w:sz w:val="24"/>
          <w:szCs w:val="24"/>
          <w:cs/>
          <w:lang w:bidi="bn-BD"/>
        </w:rPr>
        <w:t>আর</w:t>
      </w:r>
      <w:r w:rsidR="00385FBD" w:rsidRPr="00E125E3">
        <w:rPr>
          <w:rFonts w:ascii="Kalpurush" w:hAnsi="Kalpurush" w:cs="Kalpurush" w:hint="cs"/>
          <w:sz w:val="24"/>
          <w:szCs w:val="24"/>
          <w:cs/>
          <w:lang w:bidi="bn-BD"/>
        </w:rPr>
        <w:t xml:space="preserve"> বিদ‘</w:t>
      </w:r>
      <w:r w:rsidR="00C95EF5" w:rsidRPr="00E125E3">
        <w:rPr>
          <w:rFonts w:ascii="Kalpurush" w:hAnsi="Kalpurush" w:cs="Kalpurush" w:hint="cs"/>
          <w:sz w:val="24"/>
          <w:szCs w:val="24"/>
          <w:cs/>
          <w:lang w:bidi="bn-BD"/>
        </w:rPr>
        <w:t>আ</w:t>
      </w:r>
      <w:r w:rsidR="00E125E3" w:rsidRPr="00E125E3">
        <w:rPr>
          <w:rFonts w:ascii="Kalpurush" w:hAnsi="Kalpurush" w:cs="Kalpurush" w:hint="cs"/>
          <w:sz w:val="24"/>
          <w:szCs w:val="24"/>
          <w:cs/>
          <w:lang w:bidi="bn-BD"/>
        </w:rPr>
        <w:t>ত</w:t>
      </w:r>
      <w:r w:rsidR="00385FBD" w:rsidRPr="00E125E3">
        <w:rPr>
          <w:rFonts w:ascii="Kalpurush" w:hAnsi="Kalpurush" w:cs="Kalpurush" w:hint="cs"/>
          <w:sz w:val="24"/>
          <w:szCs w:val="24"/>
          <w:cs/>
          <w:lang w:bidi="bn-BD"/>
        </w:rPr>
        <w:t>পন্থী</w:t>
      </w:r>
      <w:r w:rsidR="00E125E3" w:rsidRPr="00E125E3">
        <w:rPr>
          <w:rFonts w:ascii="Kalpurush" w:hAnsi="Kalpurush" w:cs="Kalpurush" w:hint="cs"/>
          <w:sz w:val="24"/>
          <w:szCs w:val="24"/>
          <w:cs/>
          <w:lang w:bidi="bn-BD"/>
        </w:rPr>
        <w:t>রা</w:t>
      </w:r>
      <w:r w:rsidR="00385FBD" w:rsidRPr="00E125E3">
        <w:rPr>
          <w:rFonts w:ascii="Kalpurush" w:hAnsi="Kalpurush" w:cs="Kalpurush" w:hint="cs"/>
          <w:sz w:val="24"/>
          <w:szCs w:val="24"/>
          <w:cs/>
          <w:lang w:bidi="bn-BD"/>
        </w:rPr>
        <w:t xml:space="preserve"> হলো তারা, যারা</w:t>
      </w:r>
      <w:r w:rsidR="00C747A9" w:rsidRPr="00E125E3">
        <w:rPr>
          <w:rFonts w:ascii="Kalpurush" w:hAnsi="Kalpurush" w:cs="Kalpurush" w:hint="cs"/>
          <w:sz w:val="24"/>
          <w:szCs w:val="24"/>
          <w:cs/>
          <w:lang w:bidi="bn-BD"/>
        </w:rPr>
        <w:t xml:space="preserve"> শরী</w:t>
      </w:r>
      <w:r w:rsidR="00C747A9" w:rsidRPr="00E125E3">
        <w:rPr>
          <w:rFonts w:ascii="Kalpurush" w:hAnsi="Kalpurush" w:cs="Kalpurush" w:hint="cs"/>
          <w:sz w:val="24"/>
          <w:szCs w:val="24"/>
          <w:lang w:bidi="bn-BD"/>
        </w:rPr>
        <w:t>‘</w:t>
      </w:r>
      <w:r w:rsidR="00C747A9" w:rsidRPr="00E125E3">
        <w:rPr>
          <w:rFonts w:ascii="Kalpurush" w:hAnsi="Kalpurush" w:cs="Kalpurush" w:hint="cs"/>
          <w:sz w:val="24"/>
          <w:szCs w:val="24"/>
          <w:cs/>
          <w:lang w:bidi="bn-BD"/>
        </w:rPr>
        <w:t>আতে</w:t>
      </w:r>
      <w:r w:rsidR="00385FBD" w:rsidRPr="00E125E3">
        <w:rPr>
          <w:rFonts w:ascii="Kalpurush" w:hAnsi="Kalpurush" w:cs="Kalpurush" w:hint="cs"/>
          <w:sz w:val="24"/>
          <w:szCs w:val="24"/>
          <w:cs/>
          <w:lang w:bidi="bn-BD"/>
        </w:rPr>
        <w:t xml:space="preserve">র অনুসরণ থেকে পিছিয়ে </w:t>
      </w:r>
      <w:r w:rsidR="00E125E3" w:rsidRPr="00E125E3">
        <w:rPr>
          <w:rFonts w:ascii="Kalpurush" w:hAnsi="Kalpurush" w:cs="Kalpurush" w:hint="cs"/>
          <w:sz w:val="24"/>
          <w:szCs w:val="24"/>
          <w:cs/>
          <w:lang w:bidi="bn-BD"/>
        </w:rPr>
        <w:t>থাকে</w:t>
      </w:r>
      <w:r w:rsidR="00385FBD" w:rsidRPr="00E125E3">
        <w:rPr>
          <w:rFonts w:ascii="Kalpurush" w:hAnsi="Kalpurush" w:cs="Kalpurush" w:hint="cs"/>
          <w:sz w:val="24"/>
          <w:szCs w:val="24"/>
          <w:cs/>
          <w:lang w:bidi="bn-BD"/>
        </w:rPr>
        <w:t xml:space="preserve">; তারা অজ্ঞতা, গোঁড়ামি, বাড়াবাড়ি ও প্রবৃত্তির অনুসারী; তারা অন্যায়ভাবে বিতর্ক করে এবং সত্য সুস্পষ্টভাবে প্রমাণিত হওয়ার পরেও তার ব্যাপারে তারা ঝগড়া-বিবাদ করে। </w:t>
      </w:r>
    </w:p>
    <w:p w:rsidR="00E125E3"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E125E3">
        <w:rPr>
          <w:rFonts w:ascii="Kalpurush" w:hAnsi="Kalpurush" w:cs="Kalpurush" w:hint="cs"/>
          <w:sz w:val="24"/>
          <w:szCs w:val="24"/>
          <w:cs/>
          <w:lang w:bidi="bn-BD"/>
        </w:rPr>
        <w:lastRenderedPageBreak/>
        <w:t>তারা পূর্ববর্তী সৎব্যক্তিগণের রীতিনীতির দুর্নাম করার ব্যাপারে সংঘবদ্ধ এবং আহলে সুন্নাত ওয়াল</w:t>
      </w:r>
      <w:r w:rsidR="00C747A9" w:rsidRPr="00E125E3">
        <w:rPr>
          <w:rFonts w:ascii="Kalpurush" w:hAnsi="Kalpurush" w:cs="Kalpurush" w:hint="cs"/>
          <w:sz w:val="24"/>
          <w:szCs w:val="24"/>
          <w:cs/>
          <w:lang w:bidi="bn-BD"/>
        </w:rPr>
        <w:t xml:space="preserve"> জামা</w:t>
      </w:r>
      <w:r w:rsidR="00C747A9" w:rsidRPr="00E125E3">
        <w:rPr>
          <w:rFonts w:ascii="Kalpurush" w:hAnsi="Kalpurush" w:cs="Kalpurush" w:hint="cs"/>
          <w:sz w:val="24"/>
          <w:szCs w:val="24"/>
          <w:lang w:bidi="bn-BD"/>
        </w:rPr>
        <w:t>‘</w:t>
      </w:r>
      <w:r w:rsidR="00C747A9" w:rsidRPr="00E125E3">
        <w:rPr>
          <w:rFonts w:ascii="Kalpurush" w:hAnsi="Kalpurush" w:cs="Kalpurush" w:hint="cs"/>
          <w:sz w:val="24"/>
          <w:szCs w:val="24"/>
          <w:cs/>
          <w:lang w:bidi="bn-BD"/>
        </w:rPr>
        <w:t>আতে</w:t>
      </w:r>
      <w:r w:rsidRPr="00E125E3">
        <w:rPr>
          <w:rFonts w:ascii="Kalpurush" w:hAnsi="Kalpurush" w:cs="Kalpurush" w:hint="cs"/>
          <w:sz w:val="24"/>
          <w:szCs w:val="24"/>
          <w:cs/>
          <w:lang w:bidi="bn-BD"/>
        </w:rPr>
        <w:t>র সাথে শত্রুতা করার ব্যাপারে</w:t>
      </w:r>
      <w:r w:rsidR="00E125E3" w:rsidRPr="00E125E3">
        <w:rPr>
          <w:rFonts w:ascii="Kalpurush" w:hAnsi="Kalpurush" w:cs="Kalpurush" w:hint="cs"/>
          <w:sz w:val="24"/>
          <w:szCs w:val="24"/>
          <w:cs/>
          <w:lang w:bidi="bn-BD"/>
        </w:rPr>
        <w:t>ও</w:t>
      </w:r>
      <w:r w:rsidRPr="00E125E3">
        <w:rPr>
          <w:rFonts w:ascii="Kalpurush" w:hAnsi="Kalpurush" w:cs="Kalpurush" w:hint="cs"/>
          <w:sz w:val="24"/>
          <w:szCs w:val="24"/>
          <w:cs/>
          <w:lang w:bidi="bn-BD"/>
        </w:rPr>
        <w:t xml:space="preserve"> ঐক্যবদ্ধ</w:t>
      </w:r>
      <w:r w:rsidR="00E125E3" w:rsidRPr="00E125E3">
        <w:rPr>
          <w:rFonts w:ascii="Kalpurush" w:hAnsi="Kalpurush" w:cs="Kalpurush" w:hint="cs"/>
          <w:sz w:val="24"/>
          <w:szCs w:val="24"/>
          <w:cs/>
          <w:lang w:bidi="bn-BD"/>
        </w:rPr>
        <w:t xml:space="preserve"> অবস্থান</w:t>
      </w:r>
      <w:r w:rsidRPr="0045388E">
        <w:rPr>
          <w:rFonts w:ascii="Kalpurush" w:hAnsi="Kalpurush" w:cs="SolaimanLipi" w:hint="cs"/>
          <w:sz w:val="24"/>
          <w:szCs w:val="24"/>
          <w:cs/>
          <w:lang w:bidi="hi-IN"/>
        </w:rPr>
        <w:t>।</w:t>
      </w:r>
      <w:r w:rsidR="00E125E3" w:rsidRPr="00E125E3">
        <w:rPr>
          <w:rFonts w:ascii="Kalpurush" w:hAnsi="Kalpurush" w:cs="Kalpurush" w:hint="cs"/>
          <w:sz w:val="24"/>
          <w:szCs w:val="24"/>
          <w:cs/>
          <w:lang w:bidi="bn-BD"/>
        </w:rPr>
        <w:t xml:space="preserve"> </w:t>
      </w:r>
    </w:p>
    <w:p w:rsidR="00E125E3"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E125E3">
        <w:rPr>
          <w:rFonts w:ascii="Kalpurush" w:hAnsi="Kalpurush" w:cs="Kalpurush" w:hint="cs"/>
          <w:sz w:val="24"/>
          <w:szCs w:val="24"/>
          <w:cs/>
          <w:lang w:bidi="bn-BD"/>
        </w:rPr>
        <w:t>তারা কিতাবের ব্যাপারে মতবিরোধকারী, কিতাব অমান্যকারী এবং কিতাবের বিরোধিতার ব্যাপরে তারা সকলে ঐক্যবদ্ধ।</w:t>
      </w:r>
      <w:r w:rsidR="00E125E3" w:rsidRPr="00E125E3">
        <w:rPr>
          <w:rFonts w:ascii="Kalpurush" w:hAnsi="Kalpurush" w:cs="Kalpurush" w:hint="cs"/>
          <w:sz w:val="24"/>
          <w:szCs w:val="24"/>
          <w:cs/>
          <w:lang w:bidi="bn-BD"/>
        </w:rPr>
        <w:t xml:space="preserve"> </w:t>
      </w:r>
    </w:p>
    <w:p w:rsidR="00E125E3"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E125E3">
        <w:rPr>
          <w:rFonts w:ascii="Kalpurush" w:hAnsi="Kalpurush" w:cs="Kalpurush" w:hint="cs"/>
          <w:sz w:val="24"/>
          <w:szCs w:val="24"/>
          <w:cs/>
          <w:lang w:bidi="bn-BD"/>
        </w:rPr>
        <w:t>তারা মনে করে যে, ঈমানের বিষয়ে কুরআন ও সুন্নাহ’র বক্তব্যসমূহ যথেষ্ট নয়।</w:t>
      </w:r>
      <w:r w:rsidR="00E125E3" w:rsidRPr="00E125E3">
        <w:rPr>
          <w:rFonts w:ascii="Kalpurush" w:hAnsi="Kalpurush" w:cs="Kalpurush" w:hint="cs"/>
          <w:sz w:val="24"/>
          <w:szCs w:val="24"/>
          <w:cs/>
          <w:lang w:bidi="bn-BD"/>
        </w:rPr>
        <w:t xml:space="preserve"> </w:t>
      </w:r>
      <w:r w:rsidR="009D6AC8" w:rsidRPr="00E125E3">
        <w:rPr>
          <w:rFonts w:cs="Kalpurush" w:hint="cs"/>
          <w:color w:val="000000"/>
          <w:sz w:val="24"/>
          <w:szCs w:val="24"/>
          <w:cs/>
          <w:lang w:bidi="bn-BD"/>
        </w:rPr>
        <w:t>আর</w:t>
      </w:r>
      <w:r w:rsidR="00E125E3" w:rsidRPr="00E125E3">
        <w:rPr>
          <w:rFonts w:ascii="Kalpurush" w:hAnsi="Kalpurush" w:cs="Kalpurush" w:hint="cs"/>
          <w:sz w:val="24"/>
          <w:szCs w:val="24"/>
          <w:cs/>
          <w:lang w:bidi="bn-BD"/>
        </w:rPr>
        <w:t xml:space="preserve"> তারা কাশ্ফ (আধ্যাত্মি</w:t>
      </w:r>
      <w:r w:rsidRPr="00E125E3">
        <w:rPr>
          <w:rFonts w:ascii="Kalpurush" w:hAnsi="Kalpurush" w:cs="Kalpurush" w:hint="cs"/>
          <w:sz w:val="24"/>
          <w:szCs w:val="24"/>
          <w:cs/>
          <w:lang w:bidi="bn-BD"/>
        </w:rPr>
        <w:t>ক</w:t>
      </w:r>
      <w:r w:rsidR="00E125E3" w:rsidRPr="00E125E3">
        <w:rPr>
          <w:rFonts w:ascii="Kalpurush" w:hAnsi="Kalpurush" w:cs="Kalpurush" w:hint="cs"/>
          <w:sz w:val="24"/>
          <w:szCs w:val="24"/>
          <w:cs/>
          <w:lang w:bidi="bn-BD"/>
        </w:rPr>
        <w:t>ভাবে গোপন জগতের উন্মুক্তিতা</w:t>
      </w:r>
      <w:r w:rsidRPr="00E125E3">
        <w:rPr>
          <w:rFonts w:ascii="Kalpurush" w:hAnsi="Kalpurush" w:cs="Kalpurush" w:hint="cs"/>
          <w:sz w:val="24"/>
          <w:szCs w:val="24"/>
          <w:cs/>
          <w:lang w:bidi="bn-BD"/>
        </w:rPr>
        <w:t>), ‘যাওক’ (</w:t>
      </w:r>
      <w:r w:rsidR="00E125E3" w:rsidRPr="00E125E3">
        <w:rPr>
          <w:rFonts w:ascii="Kalpurush" w:hAnsi="Kalpurush" w:cs="Kalpurush" w:hint="cs"/>
          <w:sz w:val="24"/>
          <w:szCs w:val="24"/>
          <w:cs/>
          <w:lang w:bidi="bn-BD"/>
        </w:rPr>
        <w:t xml:space="preserve">রুচি ও </w:t>
      </w:r>
      <w:r w:rsidRPr="00E125E3">
        <w:rPr>
          <w:rFonts w:ascii="Kalpurush" w:hAnsi="Kalpurush" w:cs="Kalpurush" w:hint="cs"/>
          <w:sz w:val="24"/>
          <w:szCs w:val="24"/>
          <w:cs/>
          <w:lang w:bidi="bn-BD"/>
        </w:rPr>
        <w:t>বিচক্ষণতা) এবং স্বপ্নসমষ্টি দ্বারা দলীল পেশ করে।</w:t>
      </w:r>
      <w:r w:rsidR="00E125E3" w:rsidRPr="00E125E3">
        <w:rPr>
          <w:rFonts w:ascii="Kalpurush" w:hAnsi="Kalpurush" w:cs="Kalpurush" w:hint="cs"/>
          <w:sz w:val="24"/>
          <w:szCs w:val="24"/>
          <w:cs/>
          <w:lang w:bidi="bn-BD"/>
        </w:rPr>
        <w:t xml:space="preserve"> </w:t>
      </w:r>
    </w:p>
    <w:p w:rsidR="00241D64"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241D64">
        <w:rPr>
          <w:rFonts w:cs="Kalpurush" w:hint="cs"/>
          <w:color w:val="000000"/>
          <w:sz w:val="24"/>
          <w:szCs w:val="24"/>
          <w:cs/>
          <w:lang w:bidi="bn-BD"/>
        </w:rPr>
        <w:t>আর</w:t>
      </w:r>
      <w:r w:rsidR="00385FBD" w:rsidRPr="00241D64">
        <w:rPr>
          <w:rFonts w:ascii="Kalpurush" w:hAnsi="Kalpurush" w:cs="Kalpurush" w:hint="cs"/>
          <w:sz w:val="24"/>
          <w:szCs w:val="24"/>
          <w:cs/>
          <w:lang w:bidi="bn-BD"/>
        </w:rPr>
        <w:t xml:space="preserve"> তারা </w:t>
      </w:r>
      <w:r w:rsidR="00241D64" w:rsidRPr="00241D64">
        <w:rPr>
          <w:rFonts w:ascii="Kalpurush" w:hAnsi="Kalpurush" w:cs="Kalpurush" w:hint="cs"/>
          <w:sz w:val="24"/>
          <w:szCs w:val="24"/>
          <w:cs/>
          <w:lang w:bidi="bn-BD"/>
        </w:rPr>
        <w:t>বানোয়াট</w:t>
      </w:r>
      <w:r w:rsidR="00385FBD" w:rsidRPr="00241D64">
        <w:rPr>
          <w:rFonts w:ascii="Kalpurush" w:hAnsi="Kalpurush" w:cs="Kalpurush" w:hint="cs"/>
          <w:sz w:val="24"/>
          <w:szCs w:val="24"/>
          <w:cs/>
          <w:lang w:bidi="bn-BD"/>
        </w:rPr>
        <w:t xml:space="preserve"> বর্ণনা</w:t>
      </w:r>
      <w:r w:rsidR="00241D64" w:rsidRPr="00241D64">
        <w:rPr>
          <w:rFonts w:ascii="Kalpurush" w:hAnsi="Kalpurush" w:cs="Kalpurush" w:hint="cs"/>
          <w:sz w:val="24"/>
          <w:szCs w:val="24"/>
          <w:cs/>
          <w:lang w:bidi="bn-BD"/>
        </w:rPr>
        <w:t>সমূহে</w:t>
      </w:r>
      <w:r w:rsidR="00385FBD" w:rsidRPr="00241D64">
        <w:rPr>
          <w:rFonts w:ascii="Kalpurush" w:hAnsi="Kalpurush" w:cs="Kalpurush" w:hint="cs"/>
          <w:sz w:val="24"/>
          <w:szCs w:val="24"/>
          <w:cs/>
          <w:lang w:bidi="bn-BD"/>
        </w:rPr>
        <w:t>র</w:t>
      </w:r>
      <w:r w:rsidR="00D87DB1" w:rsidRPr="00241D64">
        <w:rPr>
          <w:rFonts w:ascii="Kalpurush" w:hAnsi="Kalpurush" w:cs="Kalpurush" w:hint="cs"/>
          <w:sz w:val="24"/>
          <w:szCs w:val="24"/>
          <w:cs/>
          <w:lang w:bidi="bn-BD"/>
        </w:rPr>
        <w:t xml:space="preserve"> ওপর</w:t>
      </w:r>
      <w:r w:rsidR="00385FBD" w:rsidRPr="00241D64">
        <w:rPr>
          <w:rFonts w:ascii="Kalpurush" w:hAnsi="Kalpurush" w:cs="Kalpurush" w:hint="cs"/>
          <w:sz w:val="24"/>
          <w:szCs w:val="24"/>
          <w:cs/>
          <w:lang w:bidi="bn-BD"/>
        </w:rPr>
        <w:t xml:space="preserve"> নির্ভর করে।</w:t>
      </w:r>
      <w:r w:rsidR="00241D64" w:rsidRPr="00241D64">
        <w:rPr>
          <w:rFonts w:ascii="Kalpurush" w:hAnsi="Kalpurush" w:cs="Kalpurush" w:hint="cs"/>
          <w:sz w:val="24"/>
          <w:szCs w:val="24"/>
          <w:cs/>
          <w:lang w:bidi="bn-BD"/>
        </w:rPr>
        <w:t xml:space="preserve"> </w:t>
      </w:r>
    </w:p>
    <w:p w:rsidR="00241D64"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241D64">
        <w:rPr>
          <w:rFonts w:cs="Kalpurush" w:hint="cs"/>
          <w:color w:val="000000"/>
          <w:sz w:val="24"/>
          <w:szCs w:val="24"/>
          <w:cs/>
          <w:lang w:bidi="bn-BD"/>
        </w:rPr>
        <w:t>আর</w:t>
      </w:r>
      <w:r w:rsidR="00385FBD" w:rsidRPr="00241D64">
        <w:rPr>
          <w:rFonts w:ascii="Kalpurush" w:hAnsi="Kalpurush" w:cs="Kalpurush" w:hint="cs"/>
          <w:sz w:val="24"/>
          <w:szCs w:val="24"/>
          <w:cs/>
          <w:lang w:bidi="bn-BD"/>
        </w:rPr>
        <w:t xml:space="preserve"> তারা বিশুদ্ধ ‘আহাদ’ (মাশহুর, আযীয ও গরীব)</w:t>
      </w:r>
      <w:r w:rsidR="00D03F11" w:rsidRPr="00241D64">
        <w:rPr>
          <w:rFonts w:ascii="Kalpurush" w:hAnsi="Kalpurush" w:cs="Kalpurush" w:hint="cs"/>
          <w:sz w:val="24"/>
          <w:szCs w:val="24"/>
          <w:cs/>
          <w:lang w:bidi="bn-BD"/>
        </w:rPr>
        <w:t xml:space="preserve"> হাদীস</w:t>
      </w:r>
      <w:r w:rsidR="00385FBD" w:rsidRPr="00241D64">
        <w:rPr>
          <w:rFonts w:ascii="Kalpurush" w:hAnsi="Kalpurush" w:cs="Kalpurush" w:hint="cs"/>
          <w:sz w:val="24"/>
          <w:szCs w:val="24"/>
          <w:cs/>
          <w:lang w:bidi="bn-BD"/>
        </w:rPr>
        <w:t xml:space="preserve"> দ্বারা দলীল</w:t>
      </w:r>
      <w:r w:rsidR="00D03F11" w:rsidRPr="00241D64">
        <w:rPr>
          <w:rFonts w:ascii="Kalpurush" w:hAnsi="Kalpurush" w:cs="Kalpurush" w:hint="cs"/>
          <w:sz w:val="24"/>
          <w:szCs w:val="24"/>
          <w:cs/>
          <w:lang w:bidi="bn-BD"/>
        </w:rPr>
        <w:t xml:space="preserve"> দেওয়া</w:t>
      </w:r>
      <w:r w:rsidR="00385FBD" w:rsidRPr="00241D64">
        <w:rPr>
          <w:rFonts w:ascii="Kalpurush" w:hAnsi="Kalpurush" w:cs="Kalpurush" w:hint="cs"/>
          <w:sz w:val="24"/>
          <w:szCs w:val="24"/>
          <w:cs/>
          <w:lang w:bidi="bn-BD"/>
        </w:rPr>
        <w:t>র বিষয়টিকে বর্জন করে।</w:t>
      </w:r>
      <w:r w:rsidR="00241D64" w:rsidRPr="00241D64">
        <w:rPr>
          <w:rFonts w:ascii="Kalpurush" w:hAnsi="Kalpurush" w:cs="Kalpurush" w:hint="cs"/>
          <w:sz w:val="24"/>
          <w:szCs w:val="24"/>
          <w:cs/>
          <w:lang w:bidi="bn-BD"/>
        </w:rPr>
        <w:t xml:space="preserve"> </w:t>
      </w:r>
    </w:p>
    <w:p w:rsidR="00241D64"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241D64">
        <w:rPr>
          <w:rFonts w:ascii="Kalpurush" w:hAnsi="Kalpurush" w:cs="Kalpurush" w:hint="cs"/>
          <w:sz w:val="24"/>
          <w:szCs w:val="24"/>
          <w:cs/>
          <w:lang w:bidi="bn-BD"/>
        </w:rPr>
        <w:t>তারা দুর্বল যুক্তিকে সহীহ বর্ণনার</w:t>
      </w:r>
      <w:r w:rsidR="00D87DB1" w:rsidRPr="00241D64">
        <w:rPr>
          <w:rFonts w:ascii="Kalpurush" w:hAnsi="Kalpurush" w:cs="Kalpurush" w:hint="cs"/>
          <w:sz w:val="24"/>
          <w:szCs w:val="24"/>
          <w:cs/>
          <w:lang w:bidi="bn-BD"/>
        </w:rPr>
        <w:t xml:space="preserve"> ওপর</w:t>
      </w:r>
      <w:r w:rsidRPr="00241D64">
        <w:rPr>
          <w:rFonts w:ascii="Kalpurush" w:hAnsi="Kalpurush" w:cs="Kalpurush" w:hint="cs"/>
          <w:sz w:val="24"/>
          <w:szCs w:val="24"/>
          <w:cs/>
          <w:lang w:bidi="bn-BD"/>
        </w:rPr>
        <w:t xml:space="preserve"> প্রাধান্য দেয় এবং বিভিন্ন বক্তব্যকে তার যথাস্থান থেকে পরিবর্তন ও বিকৃত করে।</w:t>
      </w:r>
      <w:r w:rsidR="00241D64" w:rsidRPr="00241D64">
        <w:rPr>
          <w:rFonts w:ascii="Kalpurush" w:hAnsi="Kalpurush" w:cs="Kalpurush" w:hint="cs"/>
          <w:sz w:val="24"/>
          <w:szCs w:val="24"/>
          <w:cs/>
          <w:lang w:bidi="bn-BD"/>
        </w:rPr>
        <w:t xml:space="preserve"> </w:t>
      </w:r>
    </w:p>
    <w:p w:rsidR="00241D64"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241D64">
        <w:rPr>
          <w:rFonts w:cs="Kalpurush" w:hint="cs"/>
          <w:color w:val="000000"/>
          <w:sz w:val="24"/>
          <w:szCs w:val="24"/>
          <w:cs/>
          <w:lang w:bidi="bn-BD"/>
        </w:rPr>
        <w:t>আর</w:t>
      </w:r>
      <w:r w:rsidR="00385FBD" w:rsidRPr="00241D64">
        <w:rPr>
          <w:rFonts w:ascii="Kalpurush" w:hAnsi="Kalpurush" w:cs="Kalpurush" w:hint="cs"/>
          <w:sz w:val="24"/>
          <w:szCs w:val="24"/>
          <w:cs/>
          <w:lang w:bidi="bn-BD"/>
        </w:rPr>
        <w:t xml:space="preserve"> তারা অমুসলিমদের ধর্ম থেকে নিয়মনীতি গ্রহণ করে এবং অবিশ্বাসীদের কারিকুলাম ও সংস্কৃতি দ্বারা তারা প্রভাবিত হয়।</w:t>
      </w:r>
      <w:r w:rsidR="00241D64" w:rsidRPr="00241D64">
        <w:rPr>
          <w:rFonts w:ascii="Kalpurush" w:hAnsi="Kalpurush" w:cs="Kalpurush" w:hint="cs"/>
          <w:sz w:val="24"/>
          <w:szCs w:val="24"/>
          <w:cs/>
          <w:lang w:bidi="bn-BD"/>
        </w:rPr>
        <w:t xml:space="preserve"> </w:t>
      </w:r>
    </w:p>
    <w:p w:rsidR="00B46B95"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B46B95">
        <w:rPr>
          <w:rFonts w:cs="Kalpurush" w:hint="cs"/>
          <w:color w:val="000000"/>
          <w:sz w:val="24"/>
          <w:szCs w:val="24"/>
          <w:cs/>
          <w:lang w:bidi="bn-BD"/>
        </w:rPr>
        <w:t>আর</w:t>
      </w:r>
      <w:r w:rsidR="00385FBD" w:rsidRPr="00B46B95">
        <w:rPr>
          <w:rFonts w:ascii="Kalpurush" w:hAnsi="Kalpurush" w:cs="Kalpurush" w:hint="cs"/>
          <w:sz w:val="24"/>
          <w:szCs w:val="24"/>
          <w:cs/>
          <w:lang w:bidi="bn-BD"/>
        </w:rPr>
        <w:t xml:space="preserve"> স</w:t>
      </w:r>
      <w:r w:rsidR="00C95EF5" w:rsidRPr="00B46B95">
        <w:rPr>
          <w:rFonts w:ascii="Kalpurush" w:hAnsi="Kalpurush" w:cs="Kalpurush" w:hint="cs"/>
          <w:sz w:val="24"/>
          <w:szCs w:val="24"/>
          <w:cs/>
          <w:lang w:bidi="bn-BD"/>
        </w:rPr>
        <w:t>ুন্নাহ বহির্ভূত ফিরকা বা দলগুলো- যেমন, শি</w:t>
      </w:r>
      <w:r w:rsidR="00385FBD" w:rsidRPr="00B46B95">
        <w:rPr>
          <w:rFonts w:ascii="Kalpurush" w:hAnsi="Kalpurush" w:cs="Kalpurush" w:hint="cs"/>
          <w:sz w:val="24"/>
          <w:szCs w:val="24"/>
          <w:cs/>
          <w:lang w:bidi="bn-BD"/>
        </w:rPr>
        <w:t xml:space="preserve">য়া, মু‘তাযিলা, মুরজিয়া এবং এদের মত আরও অন্যান্য সম্প্রদায় এক কথায় </w:t>
      </w:r>
      <w:r w:rsidR="00241D64" w:rsidRPr="00B46B95">
        <w:rPr>
          <w:rFonts w:ascii="Kalpurush" w:hAnsi="Kalpurush" w:cs="Kalpurush" w:hint="cs"/>
          <w:sz w:val="24"/>
          <w:szCs w:val="24"/>
          <w:cs/>
          <w:lang w:bidi="bn-BD"/>
        </w:rPr>
        <w:t>শাস্তির হুমকিতে নিপতিত</w:t>
      </w:r>
      <w:r w:rsidRPr="0045388E">
        <w:rPr>
          <w:rFonts w:ascii="Kalpurush" w:hAnsi="Kalpurush" w:cs="SolaimanLipi" w:hint="cs"/>
          <w:sz w:val="24"/>
          <w:szCs w:val="24"/>
          <w:cs/>
          <w:lang w:bidi="hi-IN"/>
        </w:rPr>
        <w:t xml:space="preserve">। </w:t>
      </w:r>
      <w:r w:rsidRPr="00B46B95">
        <w:rPr>
          <w:rFonts w:ascii="Kalpurush" w:hAnsi="Kalpurush" w:cs="Kalpurush" w:hint="cs"/>
          <w:sz w:val="24"/>
          <w:szCs w:val="24"/>
          <w:cs/>
          <w:lang w:bidi="bn-BD"/>
        </w:rPr>
        <w:t>কারণ</w:t>
      </w:r>
      <w:r w:rsidRPr="00B46B95">
        <w:rPr>
          <w:rFonts w:ascii="Kalpurush" w:hAnsi="Kalpurush" w:cs="Kalpurush" w:hint="cs"/>
          <w:sz w:val="24"/>
          <w:szCs w:val="24"/>
          <w:lang w:bidi="bn-BD"/>
        </w:rPr>
        <w:t>,</w:t>
      </w:r>
      <w:r w:rsidR="00385FBD" w:rsidRPr="00B46B95">
        <w:rPr>
          <w:rFonts w:ascii="Kalpurush" w:hAnsi="Kalpurush" w:cs="Kalpurush" w:hint="cs"/>
          <w:sz w:val="24"/>
          <w:szCs w:val="24"/>
          <w:cs/>
          <w:lang w:bidi="bn-BD"/>
        </w:rPr>
        <w:t xml:space="preserve"> তাদের </w:t>
      </w:r>
      <w:r w:rsidR="00B46B95" w:rsidRPr="00B46B95">
        <w:rPr>
          <w:rFonts w:ascii="Kalpurush" w:hAnsi="Kalpurush" w:cs="Kalpurush" w:hint="cs"/>
          <w:sz w:val="24"/>
          <w:szCs w:val="24"/>
          <w:cs/>
          <w:lang w:bidi="bn-BD"/>
        </w:rPr>
        <w:t>বিধান</w:t>
      </w:r>
      <w:r w:rsidR="00385FBD" w:rsidRPr="00B46B95">
        <w:rPr>
          <w:rFonts w:ascii="Kalpurush" w:hAnsi="Kalpurush" w:cs="Kalpurush" w:hint="cs"/>
          <w:sz w:val="24"/>
          <w:szCs w:val="24"/>
          <w:cs/>
          <w:lang w:bidi="bn-BD"/>
        </w:rPr>
        <w:t xml:space="preserve"> হলো </w:t>
      </w:r>
      <w:r w:rsidR="00B46B95" w:rsidRPr="00B46B95">
        <w:rPr>
          <w:rFonts w:ascii="Kalpurush" w:hAnsi="Kalpurush" w:cs="Kalpurush" w:hint="cs"/>
          <w:sz w:val="24"/>
          <w:szCs w:val="24"/>
          <w:cs/>
          <w:lang w:bidi="bn-BD"/>
        </w:rPr>
        <w:t xml:space="preserve">শাস্তির </w:t>
      </w:r>
      <w:r w:rsidR="00385FBD" w:rsidRPr="00B46B95">
        <w:rPr>
          <w:rFonts w:ascii="Kalpurush" w:hAnsi="Kalpurush" w:cs="Kalpurush" w:hint="cs"/>
          <w:sz w:val="24"/>
          <w:szCs w:val="24"/>
          <w:cs/>
          <w:lang w:bidi="bn-BD"/>
        </w:rPr>
        <w:t xml:space="preserve">হুমকির শিকার ব্যক্তিবর্গের </w:t>
      </w:r>
      <w:r w:rsidR="00B46B95" w:rsidRPr="00B46B95">
        <w:rPr>
          <w:rFonts w:ascii="Kalpurush" w:hAnsi="Kalpurush" w:cs="Kalpurush" w:hint="cs"/>
          <w:sz w:val="24"/>
          <w:szCs w:val="24"/>
          <w:cs/>
          <w:lang w:bidi="bn-BD"/>
        </w:rPr>
        <w:t>বিধান</w:t>
      </w:r>
      <w:r w:rsidR="00385FBD" w:rsidRPr="00B46B95">
        <w:rPr>
          <w:rFonts w:ascii="Kalpurush" w:hAnsi="Kalpurush" w:cs="Kalpurush" w:hint="cs"/>
          <w:sz w:val="24"/>
          <w:szCs w:val="24"/>
          <w:cs/>
          <w:lang w:bidi="bn-BD"/>
        </w:rPr>
        <w:t>, তারা তাদের শাস্তির মুখোমুখি হবে; আবার তাদের কাউকে কাউকে আল্লাহ ক্ষমা করে দেবেন তাদের অজ্ঞতার কারণে</w:t>
      </w:r>
      <w:r w:rsidR="00A90A98" w:rsidRPr="00B46B95">
        <w:rPr>
          <w:rFonts w:ascii="Kalpurush" w:hAnsi="Kalpurush" w:cs="Kalpurush" w:hint="cs"/>
          <w:sz w:val="24"/>
          <w:szCs w:val="24"/>
          <w:cs/>
          <w:lang w:bidi="bn-BD"/>
        </w:rPr>
        <w:t xml:space="preserve"> অথবা</w:t>
      </w:r>
      <w:r w:rsidR="00385FBD" w:rsidRPr="00B46B95">
        <w:rPr>
          <w:rFonts w:ascii="Kalpurush" w:hAnsi="Kalpurush" w:cs="Kalpurush" w:hint="cs"/>
          <w:sz w:val="24"/>
          <w:szCs w:val="24"/>
          <w:cs/>
          <w:lang w:bidi="bn-BD"/>
        </w:rPr>
        <w:t xml:space="preserve"> তাদের ভালো কাজের বদলে</w:t>
      </w:r>
      <w:r w:rsidR="00A90A98" w:rsidRPr="00B46B95">
        <w:rPr>
          <w:rFonts w:ascii="Kalpurush" w:hAnsi="Kalpurush" w:cs="Kalpurush" w:hint="cs"/>
          <w:sz w:val="24"/>
          <w:szCs w:val="24"/>
          <w:cs/>
          <w:lang w:bidi="bn-BD"/>
        </w:rPr>
        <w:t xml:space="preserve"> অথবা</w:t>
      </w:r>
      <w:r w:rsidR="00385FBD" w:rsidRPr="00B46B95">
        <w:rPr>
          <w:rFonts w:ascii="Kalpurush" w:hAnsi="Kalpurush" w:cs="Kalpurush" w:hint="cs"/>
          <w:sz w:val="24"/>
          <w:szCs w:val="24"/>
          <w:cs/>
          <w:lang w:bidi="bn-BD"/>
        </w:rPr>
        <w:t xml:space="preserve"> পাপ মোচনকারী তাওবার বিনিময়ে</w:t>
      </w:r>
      <w:r w:rsidR="00A90A98" w:rsidRPr="00B46B95">
        <w:rPr>
          <w:rFonts w:ascii="Kalpurush" w:hAnsi="Kalpurush" w:cs="Kalpurush" w:hint="cs"/>
          <w:sz w:val="24"/>
          <w:szCs w:val="24"/>
          <w:cs/>
          <w:lang w:bidi="bn-BD"/>
        </w:rPr>
        <w:t xml:space="preserve"> অথবা</w:t>
      </w:r>
      <w:r w:rsidR="00385FBD" w:rsidRPr="00B46B95">
        <w:rPr>
          <w:rFonts w:ascii="Kalpurush" w:hAnsi="Kalpurush" w:cs="Kalpurush" w:hint="cs"/>
          <w:sz w:val="24"/>
          <w:szCs w:val="24"/>
          <w:cs/>
          <w:lang w:bidi="bn-BD"/>
        </w:rPr>
        <w:t xml:space="preserve"> গোনহ মোচনকারী বিপদ-</w:t>
      </w:r>
      <w:r w:rsidR="00385FBD" w:rsidRPr="00B46B95">
        <w:rPr>
          <w:rFonts w:ascii="Kalpurush" w:hAnsi="Kalpurush" w:cs="Kalpurush" w:hint="cs"/>
          <w:sz w:val="24"/>
          <w:szCs w:val="24"/>
          <w:cs/>
          <w:lang w:bidi="bn-BD"/>
        </w:rPr>
        <w:lastRenderedPageBreak/>
        <w:t>মুসিবতের কারণে</w:t>
      </w:r>
      <w:r w:rsidR="00A90A98" w:rsidRPr="00B46B95">
        <w:rPr>
          <w:rFonts w:ascii="Kalpurush" w:hAnsi="Kalpurush" w:cs="Kalpurush" w:hint="cs"/>
          <w:sz w:val="24"/>
          <w:szCs w:val="24"/>
          <w:cs/>
          <w:lang w:bidi="bn-BD"/>
        </w:rPr>
        <w:t xml:space="preserve"> অথবা</w:t>
      </w:r>
      <w:r w:rsidR="00385FBD" w:rsidRPr="00B46B95">
        <w:rPr>
          <w:rFonts w:ascii="Kalpurush" w:hAnsi="Kalpurush" w:cs="Kalpurush" w:hint="cs"/>
          <w:sz w:val="24"/>
          <w:szCs w:val="24"/>
          <w:cs/>
          <w:lang w:bidi="bn-BD"/>
        </w:rPr>
        <w:t xml:space="preserve"> গ্রহণযোগ্য ‘মাকবুল শাফা‘</w:t>
      </w:r>
      <w:r w:rsidR="00C95EF5" w:rsidRPr="00B46B95">
        <w:rPr>
          <w:rFonts w:ascii="Kalpurush" w:hAnsi="Kalpurush" w:cs="Kalpurush" w:hint="cs"/>
          <w:sz w:val="24"/>
          <w:szCs w:val="24"/>
          <w:cs/>
          <w:lang w:bidi="bn-BD"/>
        </w:rPr>
        <w:t>আ</w:t>
      </w:r>
      <w:r w:rsidR="00385FBD" w:rsidRPr="00B46B95">
        <w:rPr>
          <w:rFonts w:ascii="Kalpurush" w:hAnsi="Kalpurush" w:cs="Kalpurush" w:hint="cs"/>
          <w:sz w:val="24"/>
          <w:szCs w:val="24"/>
          <w:cs/>
          <w:lang w:bidi="bn-BD"/>
        </w:rPr>
        <w:t>ত’-এর কারণে...... ইত্যাদি ইত্যাদি।</w:t>
      </w:r>
      <w:r w:rsidR="00B46B95" w:rsidRPr="00B46B95">
        <w:rPr>
          <w:rFonts w:ascii="Kalpurush" w:hAnsi="Kalpurush" w:cs="Kalpurush" w:hint="cs"/>
          <w:sz w:val="24"/>
          <w:szCs w:val="24"/>
          <w:cs/>
          <w:lang w:bidi="bn-BD"/>
        </w:rPr>
        <w:t xml:space="preserve"> </w:t>
      </w:r>
    </w:p>
    <w:p w:rsidR="00385FBD" w:rsidRPr="00B46B95"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B46B95">
        <w:rPr>
          <w:rFonts w:cs="Kalpurush" w:hint="cs"/>
          <w:color w:val="000000"/>
          <w:sz w:val="24"/>
          <w:szCs w:val="24"/>
          <w:cs/>
          <w:lang w:bidi="bn-BD"/>
        </w:rPr>
        <w:t>আর</w:t>
      </w:r>
      <w:r w:rsidR="00385FBD" w:rsidRPr="00B46B95">
        <w:rPr>
          <w:rFonts w:ascii="Kalpurush" w:hAnsi="Kalpurush" w:cs="Kalpurush" w:hint="cs"/>
          <w:sz w:val="24"/>
          <w:szCs w:val="24"/>
          <w:cs/>
          <w:lang w:bidi="bn-BD"/>
        </w:rPr>
        <w:t xml:space="preserve"> ইসলাম বহির্ভূত দলগুলো</w:t>
      </w:r>
      <w:r w:rsidR="00C95EF5" w:rsidRPr="00B46B95">
        <w:rPr>
          <w:rFonts w:ascii="Kalpurush" w:hAnsi="Kalpurush" w:cs="Kalpurush" w:hint="cs"/>
          <w:sz w:val="24"/>
          <w:szCs w:val="24"/>
          <w:cs/>
          <w:lang w:bidi="bn-BD"/>
        </w:rPr>
        <w:t>-</w:t>
      </w:r>
      <w:r w:rsidR="00385FBD" w:rsidRPr="00B46B95">
        <w:rPr>
          <w:rFonts w:ascii="Kalpurush" w:hAnsi="Kalpurush" w:cs="Kalpurush" w:hint="cs"/>
          <w:sz w:val="24"/>
          <w:szCs w:val="24"/>
          <w:cs/>
          <w:lang w:bidi="bn-BD"/>
        </w:rPr>
        <w:t xml:space="preserve"> </w:t>
      </w:r>
      <w:r w:rsidR="009052C0" w:rsidRPr="00B46B95">
        <w:rPr>
          <w:rFonts w:ascii="Kalpurush" w:hAnsi="Kalpurush" w:cs="Kalpurush" w:hint="cs"/>
          <w:sz w:val="24"/>
          <w:szCs w:val="24"/>
          <w:cs/>
          <w:lang w:bidi="bn-BD"/>
        </w:rPr>
        <w:t>যেমন</w:t>
      </w:r>
      <w:r w:rsidR="009052C0" w:rsidRPr="00B46B95">
        <w:rPr>
          <w:rFonts w:ascii="Kalpurush" w:hAnsi="Kalpurush" w:cs="Kalpurush" w:hint="cs"/>
          <w:sz w:val="24"/>
          <w:szCs w:val="24"/>
          <w:lang w:bidi="bn-BD"/>
        </w:rPr>
        <w:t>,</w:t>
      </w:r>
      <w:r w:rsidR="00B46B95">
        <w:rPr>
          <w:rFonts w:ascii="Kalpurush" w:hAnsi="Kalpurush" w:cs="Kalpurush" w:hint="cs"/>
          <w:sz w:val="24"/>
          <w:szCs w:val="24"/>
          <w:cs/>
          <w:lang w:bidi="bn-BD"/>
        </w:rPr>
        <w:t xml:space="preserve"> বাতেনী, রাফেযী, কাদিয়ানী ও বাহাই</w:t>
      </w:r>
      <w:r w:rsidR="00385FBD" w:rsidRPr="00B46B95">
        <w:rPr>
          <w:rFonts w:ascii="Kalpurush" w:hAnsi="Kalpurush" w:cs="Kalpurush" w:hint="cs"/>
          <w:sz w:val="24"/>
          <w:szCs w:val="24"/>
          <w:cs/>
          <w:lang w:bidi="bn-BD"/>
        </w:rPr>
        <w:t xml:space="preserve"> সম্প্রদায় এক কথায় কাফির এবং তাদের হুকুম হলো মুরতাদ তথা ইসালাম ত্যাগকারীদের হুকুমের মত</w:t>
      </w:r>
      <w:r w:rsidR="00C95EF5" w:rsidRPr="00B46B95">
        <w:rPr>
          <w:rFonts w:ascii="Kalpurush" w:hAnsi="Kalpurush" w:cs="Kalpurush" w:hint="cs"/>
          <w:sz w:val="24"/>
          <w:szCs w:val="24"/>
          <w:cs/>
          <w:lang w:bidi="bn-BD"/>
        </w:rPr>
        <w:t>ো</w:t>
      </w:r>
      <w:r w:rsidR="00385FBD" w:rsidRPr="0045388E">
        <w:rPr>
          <w:rFonts w:ascii="Kalpurush" w:hAnsi="Kalpurush" w:cs="SolaimanLipi" w:hint="cs"/>
          <w:sz w:val="24"/>
          <w:szCs w:val="24"/>
          <w:cs/>
          <w:lang w:bidi="hi-IN"/>
        </w:rPr>
        <w:t>।</w:t>
      </w:r>
    </w:p>
    <w:p w:rsidR="00C95EF5" w:rsidRDefault="00C95EF5" w:rsidP="0045388E">
      <w:pPr>
        <w:spacing w:after="120"/>
        <w:rPr>
          <w:rFonts w:cs="Kalpurush"/>
          <w:b/>
          <w:bCs/>
          <w:color w:val="002060"/>
          <w:sz w:val="24"/>
          <w:szCs w:val="24"/>
          <w:cs/>
          <w:lang w:bidi="bn-BD"/>
        </w:rPr>
      </w:pPr>
      <w:r>
        <w:rPr>
          <w:rFonts w:cs="Kalpurush"/>
          <w:b/>
          <w:bCs/>
          <w:color w:val="002060"/>
          <w:sz w:val="24"/>
          <w:szCs w:val="24"/>
          <w:cs/>
          <w:lang w:bidi="bn-BD"/>
        </w:rPr>
        <w:br w:type="page"/>
      </w:r>
    </w:p>
    <w:p w:rsidR="00385FBD" w:rsidRPr="00C95EF5" w:rsidRDefault="00385FBD" w:rsidP="0045388E">
      <w:pPr>
        <w:spacing w:after="120" w:line="240" w:lineRule="auto"/>
        <w:jc w:val="center"/>
        <w:rPr>
          <w:rFonts w:cs="Kalpurush"/>
          <w:b/>
          <w:bCs/>
          <w:color w:val="002060"/>
          <w:sz w:val="24"/>
          <w:szCs w:val="24"/>
          <w:lang w:bidi="bn-BD"/>
        </w:rPr>
      </w:pPr>
      <w:r w:rsidRPr="00C95EF5">
        <w:rPr>
          <w:rFonts w:cs="Kalpurush" w:hint="cs"/>
          <w:b/>
          <w:bCs/>
          <w:color w:val="002060"/>
          <w:sz w:val="24"/>
          <w:szCs w:val="24"/>
          <w:cs/>
          <w:lang w:bidi="bn-BD"/>
        </w:rPr>
        <w:lastRenderedPageBreak/>
        <w:t>ষষ্ঠ পরিচ্ছেদ</w:t>
      </w:r>
    </w:p>
    <w:p w:rsidR="00385FBD" w:rsidRPr="0045388E" w:rsidRDefault="00385FBD" w:rsidP="0045388E">
      <w:pPr>
        <w:spacing w:after="120" w:line="240" w:lineRule="auto"/>
        <w:jc w:val="center"/>
        <w:rPr>
          <w:rFonts w:cs="Kalpurush"/>
          <w:b/>
          <w:bCs/>
          <w:color w:val="002060"/>
          <w:sz w:val="24"/>
          <w:szCs w:val="24"/>
          <w:cs/>
          <w:lang w:bidi="bn-BD"/>
        </w:rPr>
      </w:pPr>
      <w:r w:rsidRPr="00C95EF5">
        <w:rPr>
          <w:rFonts w:cs="KFGQPC Uthman Taha Naskh" w:hint="cs"/>
          <w:b/>
          <w:bCs/>
          <w:color w:val="002060"/>
          <w:sz w:val="24"/>
          <w:szCs w:val="24"/>
          <w:cs/>
          <w:lang w:bidi="bn-BD"/>
        </w:rPr>
        <w:t>(</w:t>
      </w:r>
      <w:r w:rsidR="00C95EF5">
        <w:rPr>
          <w:rFonts w:cs="KFGQPC Uthman Taha Naskh" w:hint="cs"/>
          <w:b/>
          <w:bCs/>
          <w:color w:val="002060"/>
          <w:sz w:val="24"/>
          <w:szCs w:val="24"/>
          <w:rtl/>
        </w:rPr>
        <w:t>معاملة أهل البدع</w:t>
      </w:r>
      <w:r w:rsidRPr="00C95EF5">
        <w:rPr>
          <w:rFonts w:cs="KFGQPC Uthman Taha Naskh" w:hint="cs"/>
          <w:b/>
          <w:bCs/>
          <w:color w:val="002060"/>
          <w:sz w:val="24"/>
          <w:szCs w:val="24"/>
          <w:cs/>
          <w:lang w:bidi="bn-BD"/>
        </w:rPr>
        <w:t>)</w:t>
      </w:r>
    </w:p>
    <w:p w:rsidR="00385FBD" w:rsidRPr="00C95EF5" w:rsidRDefault="00385FBD" w:rsidP="0045388E">
      <w:pPr>
        <w:spacing w:after="120" w:line="240" w:lineRule="auto"/>
        <w:jc w:val="center"/>
        <w:rPr>
          <w:rFonts w:cs="Kalpurush"/>
          <w:b/>
          <w:bCs/>
          <w:color w:val="002060"/>
          <w:sz w:val="24"/>
          <w:szCs w:val="24"/>
          <w:lang w:bidi="bn-BD"/>
        </w:rPr>
      </w:pPr>
      <w:r w:rsidRPr="00C95EF5">
        <w:rPr>
          <w:rFonts w:cs="Kalpurush" w:hint="cs"/>
          <w:b/>
          <w:bCs/>
          <w:color w:val="002060"/>
          <w:sz w:val="24"/>
          <w:szCs w:val="24"/>
          <w:cs/>
          <w:lang w:bidi="bn-BD"/>
        </w:rPr>
        <w:t>বিদ‘আতের অনুসারীদের সাথে আচার ব্যবহার</w:t>
      </w:r>
    </w:p>
    <w:p w:rsidR="00B46B95" w:rsidRPr="00B46B95" w:rsidRDefault="009D6AC8" w:rsidP="0045388E">
      <w:pPr>
        <w:pStyle w:val="ListParagraph"/>
        <w:numPr>
          <w:ilvl w:val="0"/>
          <w:numId w:val="3"/>
        </w:numPr>
        <w:spacing w:after="120" w:line="240" w:lineRule="auto"/>
        <w:ind w:left="142" w:hanging="142"/>
        <w:jc w:val="both"/>
        <w:rPr>
          <w:b/>
          <w:bCs/>
          <w:color w:val="000000"/>
          <w:sz w:val="24"/>
          <w:szCs w:val="24"/>
        </w:rPr>
      </w:pPr>
      <w:r w:rsidRPr="00B46B95">
        <w:rPr>
          <w:rFonts w:ascii="Kalpurush" w:hAnsi="Kalpurush" w:cs="Kalpurush" w:hint="cs"/>
          <w:sz w:val="24"/>
          <w:szCs w:val="24"/>
          <w:cs/>
          <w:lang w:bidi="bn-BD"/>
        </w:rPr>
        <w:t>আর</w:t>
      </w:r>
      <w:r w:rsidR="00385FBD" w:rsidRPr="00B46B95">
        <w:rPr>
          <w:rFonts w:cs="Kalpurush" w:hint="cs"/>
          <w:color w:val="000000"/>
          <w:sz w:val="24"/>
          <w:szCs w:val="24"/>
          <w:cs/>
          <w:lang w:bidi="bn-BD"/>
        </w:rPr>
        <w:t xml:space="preserve"> </w:t>
      </w:r>
      <w:r w:rsidR="00C12714" w:rsidRPr="00B46B95">
        <w:rPr>
          <w:rFonts w:cs="Kalpurush" w:hint="cs"/>
          <w:color w:val="000000"/>
          <w:sz w:val="24"/>
          <w:szCs w:val="24"/>
          <w:cs/>
          <w:lang w:bidi="bn-BD"/>
        </w:rPr>
        <w:t>বিদ</w:t>
      </w:r>
      <w:r w:rsidR="00C12714" w:rsidRPr="00B46B95">
        <w:rPr>
          <w:rFonts w:cs="Kalpurush" w:hint="cs"/>
          <w:color w:val="000000"/>
          <w:sz w:val="24"/>
          <w:szCs w:val="24"/>
          <w:lang w:bidi="bn-BD"/>
        </w:rPr>
        <w:t>‘</w:t>
      </w:r>
      <w:r w:rsidR="00C12714" w:rsidRPr="00B46B95">
        <w:rPr>
          <w:rFonts w:cs="Kalpurush" w:hint="cs"/>
          <w:color w:val="000000"/>
          <w:sz w:val="24"/>
          <w:szCs w:val="24"/>
          <w:cs/>
          <w:lang w:bidi="bn-BD"/>
        </w:rPr>
        <w:t>আত</w:t>
      </w:r>
      <w:r w:rsidR="00385FBD" w:rsidRPr="00B46B95">
        <w:rPr>
          <w:rFonts w:cs="Kalpurush" w:hint="cs"/>
          <w:color w:val="000000"/>
          <w:sz w:val="24"/>
          <w:szCs w:val="24"/>
          <w:cs/>
          <w:lang w:bidi="bn-BD"/>
        </w:rPr>
        <w:t xml:space="preserve">পন্থী ভিন্ন মত পোষণকারীর সাথে </w:t>
      </w:r>
      <w:r w:rsidR="00385FBD" w:rsidRPr="00B46B95">
        <w:rPr>
          <w:rFonts w:ascii="Kalpurush" w:hAnsi="Kalpurush" w:cs="Kalpurush" w:hint="cs"/>
          <w:sz w:val="24"/>
          <w:szCs w:val="24"/>
          <w:cs/>
          <w:lang w:bidi="bn-BD"/>
        </w:rPr>
        <w:t>আহলে সুন্নাত ওয়াল</w:t>
      </w:r>
      <w:r w:rsidR="00C747A9" w:rsidRPr="00B46B95">
        <w:rPr>
          <w:rFonts w:ascii="Kalpurush" w:hAnsi="Kalpurush" w:cs="Kalpurush" w:hint="cs"/>
          <w:sz w:val="24"/>
          <w:szCs w:val="24"/>
          <w:cs/>
          <w:lang w:bidi="bn-BD"/>
        </w:rPr>
        <w:t xml:space="preserve"> জামা</w:t>
      </w:r>
      <w:r w:rsidR="00C747A9" w:rsidRPr="00B46B95">
        <w:rPr>
          <w:rFonts w:ascii="Kalpurush" w:hAnsi="Kalpurush" w:cs="Kalpurush" w:hint="cs"/>
          <w:sz w:val="24"/>
          <w:szCs w:val="24"/>
          <w:lang w:bidi="bn-BD"/>
        </w:rPr>
        <w:t>‘</w:t>
      </w:r>
      <w:r w:rsidR="00C747A9" w:rsidRPr="00B46B95">
        <w:rPr>
          <w:rFonts w:ascii="Kalpurush" w:hAnsi="Kalpurush" w:cs="Kalpurush" w:hint="cs"/>
          <w:sz w:val="24"/>
          <w:szCs w:val="24"/>
          <w:cs/>
          <w:lang w:bidi="bn-BD"/>
        </w:rPr>
        <w:t>আতে</w:t>
      </w:r>
      <w:r w:rsidR="00385FBD" w:rsidRPr="00B46B95">
        <w:rPr>
          <w:rFonts w:ascii="Kalpurush" w:hAnsi="Kalpurush" w:cs="Kalpurush" w:hint="cs"/>
          <w:sz w:val="24"/>
          <w:szCs w:val="24"/>
          <w:cs/>
          <w:lang w:bidi="bn-BD"/>
        </w:rPr>
        <w:t>র আচার-আচরণ ও লেনদেন বিভিন্ন রকম হয়ে থাকে:</w:t>
      </w:r>
      <w:r w:rsidR="00B46B95" w:rsidRPr="00B46B95">
        <w:rPr>
          <w:rFonts w:ascii="Kalpurush" w:hAnsi="Kalpurush" w:cs="Kalpurush" w:hint="cs"/>
          <w:sz w:val="24"/>
          <w:szCs w:val="24"/>
          <w:cs/>
          <w:lang w:bidi="bn-BD"/>
        </w:rPr>
        <w:t xml:space="preserve"> </w:t>
      </w:r>
    </w:p>
    <w:p w:rsidR="00B46B95" w:rsidRPr="00B46B95" w:rsidRDefault="00385FBD" w:rsidP="0045388E">
      <w:pPr>
        <w:pStyle w:val="ListParagraph"/>
        <w:numPr>
          <w:ilvl w:val="0"/>
          <w:numId w:val="3"/>
        </w:numPr>
        <w:spacing w:after="120" w:line="240" w:lineRule="auto"/>
        <w:ind w:left="142" w:hanging="142"/>
        <w:jc w:val="both"/>
        <w:rPr>
          <w:rFonts w:cs="Kalpurush"/>
          <w:color w:val="000000"/>
          <w:sz w:val="24"/>
          <w:szCs w:val="24"/>
          <w:lang w:bidi="bn-BD"/>
        </w:rPr>
      </w:pPr>
      <w:r w:rsidRPr="00B46B95">
        <w:rPr>
          <w:rFonts w:ascii="Kalpurush" w:hAnsi="Kalpurush" w:cs="Kalpurush" w:hint="cs"/>
          <w:sz w:val="24"/>
          <w:szCs w:val="24"/>
          <w:cs/>
          <w:lang w:bidi="bn-BD"/>
        </w:rPr>
        <w:t xml:space="preserve">সুতরাং </w:t>
      </w:r>
      <w:r w:rsidR="00B46B95" w:rsidRPr="00B46B95">
        <w:rPr>
          <w:rFonts w:ascii="Kalpurush" w:hAnsi="Kalpurush" w:cs="Kalpurush" w:hint="cs"/>
          <w:sz w:val="24"/>
          <w:szCs w:val="24"/>
          <w:cs/>
          <w:lang w:bidi="bn-BD"/>
        </w:rPr>
        <w:t>কখনও কখনও</w:t>
      </w:r>
      <w:r w:rsidR="00D03F11" w:rsidRPr="00B46B95">
        <w:rPr>
          <w:rFonts w:ascii="Kalpurush" w:hAnsi="Kalpurush" w:cs="Kalpurush" w:hint="cs"/>
          <w:sz w:val="24"/>
          <w:szCs w:val="24"/>
          <w:cs/>
          <w:lang w:bidi="bn-BD"/>
        </w:rPr>
        <w:t xml:space="preserve"> তারা</w:t>
      </w:r>
      <w:r w:rsidRPr="00B46B95">
        <w:rPr>
          <w:rFonts w:ascii="Kalpurush" w:hAnsi="Kalpurush" w:cs="Kalpurush" w:hint="cs"/>
          <w:sz w:val="24"/>
          <w:szCs w:val="24"/>
          <w:cs/>
          <w:lang w:bidi="bn-BD"/>
        </w:rPr>
        <w:t xml:space="preserve"> (তাদেরকে) সঠিক বিষয়টি বর্ণনা করে দেন এবং</w:t>
      </w:r>
      <w:r w:rsidR="00C95EF5" w:rsidRPr="00B46B95">
        <w:rPr>
          <w:rFonts w:ascii="Kalpurush" w:hAnsi="Kalpurush" w:cs="Kalpurush" w:hint="cs"/>
          <w:sz w:val="24"/>
          <w:szCs w:val="24"/>
          <w:cs/>
          <w:lang w:bidi="bn-BD"/>
        </w:rPr>
        <w:t xml:space="preserve"> নিরপেক্ষভাবে উপদেশ প্রদা</w:t>
      </w:r>
      <w:r w:rsidR="00B46B95" w:rsidRPr="00B46B95">
        <w:rPr>
          <w:rFonts w:ascii="Kalpurush" w:hAnsi="Kalpurush" w:cs="Kalpurush" w:hint="cs"/>
          <w:sz w:val="24"/>
          <w:szCs w:val="24"/>
          <w:cs/>
          <w:lang w:bidi="bn-BD"/>
        </w:rPr>
        <w:t>ন</w:t>
      </w:r>
      <w:r w:rsidR="00C95EF5" w:rsidRPr="00B46B95">
        <w:rPr>
          <w:rFonts w:ascii="Kalpurush" w:hAnsi="Kalpurush" w:cs="Kalpurush" w:hint="cs"/>
          <w:sz w:val="24"/>
          <w:szCs w:val="24"/>
          <w:cs/>
          <w:lang w:bidi="bn-BD"/>
        </w:rPr>
        <w:t xml:space="preserve"> করেন।</w:t>
      </w:r>
      <w:r w:rsidRPr="00B46B95">
        <w:rPr>
          <w:rFonts w:ascii="Kalpurush" w:hAnsi="Kalpurush" w:cs="Kalpurush" w:hint="cs"/>
          <w:sz w:val="24"/>
          <w:szCs w:val="24"/>
          <w:cs/>
          <w:lang w:bidi="bn-BD"/>
        </w:rPr>
        <w:t xml:space="preserve"> আ</w:t>
      </w:r>
      <w:r w:rsidR="00B46B95" w:rsidRPr="00B46B95">
        <w:rPr>
          <w:rFonts w:ascii="Kalpurush" w:hAnsi="Kalpurush" w:cs="Kalpurush" w:hint="cs"/>
          <w:sz w:val="24"/>
          <w:szCs w:val="24"/>
          <w:cs/>
          <w:lang w:bidi="bn-BD"/>
        </w:rPr>
        <w:t xml:space="preserve">বার কখনও কখনও </w:t>
      </w:r>
      <w:r w:rsidR="00D03F11" w:rsidRPr="00B46B95">
        <w:rPr>
          <w:rFonts w:ascii="Kalpurush" w:hAnsi="Kalpurush" w:cs="Kalpurush" w:hint="cs"/>
          <w:sz w:val="24"/>
          <w:szCs w:val="24"/>
          <w:cs/>
          <w:lang w:bidi="bn-BD"/>
        </w:rPr>
        <w:t>তারা</w:t>
      </w:r>
      <w:r w:rsidRPr="00B46B95">
        <w:rPr>
          <w:rFonts w:ascii="Kalpurush" w:hAnsi="Kalpurush" w:cs="Kalpurush" w:hint="cs"/>
          <w:sz w:val="24"/>
          <w:szCs w:val="24"/>
          <w:cs/>
          <w:lang w:bidi="bn-BD"/>
        </w:rPr>
        <w:t xml:space="preserve"> তাদের সাথে ঘনিষ্ঠভাবে বন্ধুত্বপূর্ণ ও কোমল ব্যবহার করেন</w:t>
      </w:r>
      <w:r w:rsidR="009052C0" w:rsidRPr="00B46B95">
        <w:rPr>
          <w:rFonts w:ascii="Kalpurush" w:hAnsi="Kalpurush" w:cs="Kalpurush" w:hint="cs"/>
          <w:sz w:val="24"/>
          <w:szCs w:val="24"/>
          <w:lang w:bidi="bn-BD"/>
        </w:rPr>
        <w:t xml:space="preserve">, </w:t>
      </w:r>
      <w:r w:rsidR="00B46B95" w:rsidRPr="00B46B95">
        <w:rPr>
          <w:rFonts w:ascii="Kalpurush" w:hAnsi="Kalpurush" w:cs="Kalpurush" w:hint="cs"/>
          <w:sz w:val="24"/>
          <w:szCs w:val="24"/>
          <w:cs/>
          <w:lang w:bidi="bn-BD"/>
        </w:rPr>
        <w:t xml:space="preserve">আবার কখনও কখনও </w:t>
      </w:r>
      <w:r w:rsidRPr="00B46B95">
        <w:rPr>
          <w:rFonts w:ascii="Kalpurush" w:hAnsi="Kalpurush" w:cs="Kalpurush" w:hint="cs"/>
          <w:sz w:val="24"/>
          <w:szCs w:val="24"/>
          <w:cs/>
          <w:lang w:bidi="bn-BD"/>
        </w:rPr>
        <w:t>ব্যবহারের ক্ষেত্রে</w:t>
      </w:r>
      <w:r w:rsidR="00D03F11" w:rsidRPr="00B46B95">
        <w:rPr>
          <w:rFonts w:ascii="Kalpurush" w:hAnsi="Kalpurush" w:cs="Kalpurush" w:hint="cs"/>
          <w:sz w:val="24"/>
          <w:szCs w:val="24"/>
          <w:cs/>
          <w:lang w:bidi="bn-BD"/>
        </w:rPr>
        <w:t xml:space="preserve"> তারা</w:t>
      </w:r>
      <w:r w:rsidRPr="00B46B95">
        <w:rPr>
          <w:rFonts w:ascii="Kalpurush" w:hAnsi="Kalpurush" w:cs="Kalpurush" w:hint="cs"/>
          <w:sz w:val="24"/>
          <w:szCs w:val="24"/>
          <w:cs/>
          <w:lang w:bidi="bn-BD"/>
        </w:rPr>
        <w:t xml:space="preserve"> তাদেরকে বর্জন ও এড়িয়ে চলার নীতি অবলম্বন করেন</w:t>
      </w:r>
      <w:r w:rsidR="009052C0" w:rsidRPr="00B46B95">
        <w:rPr>
          <w:rFonts w:ascii="Kalpurush" w:hAnsi="Kalpurush" w:cs="Kalpurush" w:hint="cs"/>
          <w:sz w:val="24"/>
          <w:szCs w:val="24"/>
          <w:lang w:bidi="bn-BD"/>
        </w:rPr>
        <w:t xml:space="preserve">, </w:t>
      </w:r>
      <w:r w:rsidR="009052C0" w:rsidRPr="00B46B95">
        <w:rPr>
          <w:rFonts w:ascii="Kalpurush" w:hAnsi="Kalpurush" w:cs="Kalpurush" w:hint="cs"/>
          <w:sz w:val="24"/>
          <w:szCs w:val="24"/>
          <w:cs/>
          <w:lang w:bidi="bn-BD"/>
        </w:rPr>
        <w:t>আর</w:t>
      </w:r>
      <w:r w:rsidRPr="00B46B95">
        <w:rPr>
          <w:rFonts w:ascii="Kalpurush" w:hAnsi="Kalpurush" w:cs="Kalpurush" w:hint="cs"/>
          <w:sz w:val="24"/>
          <w:szCs w:val="24"/>
          <w:cs/>
          <w:lang w:bidi="bn-BD"/>
        </w:rPr>
        <w:t xml:space="preserve"> এ তিন ধরনের ব্যবহার হয়ে থাকে স্বয়ং বিদ‘</w:t>
      </w:r>
      <w:r w:rsidR="00B46B95" w:rsidRPr="00B46B95">
        <w:rPr>
          <w:rFonts w:ascii="Kalpurush" w:hAnsi="Kalpurush" w:cs="Kalpurush" w:hint="cs"/>
          <w:sz w:val="24"/>
          <w:szCs w:val="24"/>
          <w:cs/>
          <w:lang w:bidi="bn-BD"/>
        </w:rPr>
        <w:t>আ</w:t>
      </w:r>
      <w:r w:rsidRPr="00B46B95">
        <w:rPr>
          <w:rFonts w:ascii="Kalpurush" w:hAnsi="Kalpurush" w:cs="Kalpurush" w:hint="cs"/>
          <w:sz w:val="24"/>
          <w:szCs w:val="24"/>
          <w:cs/>
          <w:lang w:bidi="bn-BD"/>
        </w:rPr>
        <w:t>তের স্তর বা মানের তারতম্য ও বিদ‘</w:t>
      </w:r>
      <w:r w:rsidR="00C95EF5" w:rsidRPr="00B46B95">
        <w:rPr>
          <w:rFonts w:ascii="Kalpurush" w:hAnsi="Kalpurush" w:cs="Kalpurush" w:hint="cs"/>
          <w:sz w:val="24"/>
          <w:szCs w:val="24"/>
          <w:cs/>
          <w:lang w:bidi="bn-BD"/>
        </w:rPr>
        <w:t>আ</w:t>
      </w:r>
      <w:r w:rsidRPr="00B46B95">
        <w:rPr>
          <w:rFonts w:ascii="Kalpurush" w:hAnsi="Kalpurush" w:cs="Kalpurush" w:hint="cs"/>
          <w:sz w:val="24"/>
          <w:szCs w:val="24"/>
          <w:cs/>
          <w:lang w:bidi="bn-BD"/>
        </w:rPr>
        <w:t>তপন্থীদের অবস্থার বিভিন্নতার</w:t>
      </w:r>
      <w:r w:rsidR="00D87DB1" w:rsidRPr="00B46B95">
        <w:rPr>
          <w:rFonts w:ascii="Kalpurush" w:hAnsi="Kalpurush" w:cs="Kalpurush" w:hint="cs"/>
          <w:sz w:val="24"/>
          <w:szCs w:val="24"/>
          <w:cs/>
          <w:lang w:bidi="bn-BD"/>
        </w:rPr>
        <w:t xml:space="preserve"> ওপর</w:t>
      </w:r>
      <w:r w:rsidRPr="00B46B95">
        <w:rPr>
          <w:rFonts w:ascii="Kalpurush" w:hAnsi="Kalpurush" w:cs="Kalpurush" w:hint="cs"/>
          <w:sz w:val="24"/>
          <w:szCs w:val="24"/>
          <w:cs/>
          <w:lang w:bidi="bn-BD"/>
        </w:rPr>
        <w:t xml:space="preserve"> ভিত্তি করে এবং স্থান কাল পাত্র ভেদে উদ্ভূত পরিস্থিতিতে ভালো ও মন্দ অনুযায়ী</w:t>
      </w:r>
      <w:r w:rsidR="009D6AC8" w:rsidRPr="0045388E">
        <w:rPr>
          <w:rFonts w:ascii="Kalpurush" w:hAnsi="Kalpurush" w:cs="SolaimanLipi" w:hint="cs"/>
          <w:sz w:val="24"/>
          <w:szCs w:val="24"/>
          <w:cs/>
          <w:lang w:bidi="hi-IN"/>
        </w:rPr>
        <w:t xml:space="preserve">। </w:t>
      </w:r>
      <w:r w:rsidR="009D6AC8" w:rsidRPr="00B46B95">
        <w:rPr>
          <w:rFonts w:ascii="Kalpurush" w:hAnsi="Kalpurush" w:cs="Kalpurush" w:hint="cs"/>
          <w:sz w:val="24"/>
          <w:szCs w:val="24"/>
          <w:cs/>
          <w:lang w:bidi="bn-BD"/>
        </w:rPr>
        <w:t>কারণ</w:t>
      </w:r>
      <w:r w:rsidR="009D6AC8" w:rsidRPr="00B46B95">
        <w:rPr>
          <w:rFonts w:ascii="Kalpurush" w:hAnsi="Kalpurush" w:cs="Kalpurush" w:hint="cs"/>
          <w:sz w:val="24"/>
          <w:szCs w:val="24"/>
          <w:lang w:bidi="bn-BD"/>
        </w:rPr>
        <w:t>,</w:t>
      </w:r>
      <w:r w:rsidRPr="00B46B95">
        <w:rPr>
          <w:rFonts w:ascii="Kalpurush" w:hAnsi="Kalpurush" w:cs="Kalpurush" w:hint="cs"/>
          <w:sz w:val="24"/>
          <w:szCs w:val="24"/>
          <w:cs/>
          <w:lang w:bidi="bn-BD"/>
        </w:rPr>
        <w:t xml:space="preserve"> এর প্রতিটি বিষয়</w:t>
      </w:r>
      <w:r w:rsidR="00C747A9" w:rsidRPr="00B46B95">
        <w:rPr>
          <w:rFonts w:ascii="Kalpurush" w:hAnsi="Kalpurush" w:cs="Kalpurush" w:hint="cs"/>
          <w:sz w:val="24"/>
          <w:szCs w:val="24"/>
          <w:cs/>
          <w:lang w:bidi="bn-BD"/>
        </w:rPr>
        <w:t xml:space="preserve"> শরী</w:t>
      </w:r>
      <w:r w:rsidR="00C747A9" w:rsidRPr="00B46B95">
        <w:rPr>
          <w:rFonts w:ascii="Kalpurush" w:hAnsi="Kalpurush" w:cs="Kalpurush" w:hint="cs"/>
          <w:sz w:val="24"/>
          <w:szCs w:val="24"/>
          <w:lang w:bidi="bn-BD"/>
        </w:rPr>
        <w:t>‘</w:t>
      </w:r>
      <w:r w:rsidR="00C747A9" w:rsidRPr="00B46B95">
        <w:rPr>
          <w:rFonts w:ascii="Kalpurush" w:hAnsi="Kalpurush" w:cs="Kalpurush" w:hint="cs"/>
          <w:sz w:val="24"/>
          <w:szCs w:val="24"/>
          <w:cs/>
          <w:lang w:bidi="bn-BD"/>
        </w:rPr>
        <w:t>আত</w:t>
      </w:r>
      <w:r w:rsidRPr="00B46B95">
        <w:rPr>
          <w:rFonts w:ascii="Kalpurush" w:hAnsi="Kalpurush" w:cs="Kalpurush" w:hint="cs"/>
          <w:sz w:val="24"/>
          <w:szCs w:val="24"/>
          <w:cs/>
          <w:lang w:bidi="bn-BD"/>
        </w:rPr>
        <w:t xml:space="preserve">সম্মত </w:t>
      </w:r>
      <w:r w:rsidR="00B46B95" w:rsidRPr="00B46B95">
        <w:rPr>
          <w:rFonts w:ascii="Kalpurush" w:hAnsi="Kalpurush" w:cs="Kalpurush" w:hint="cs"/>
          <w:sz w:val="24"/>
          <w:szCs w:val="24"/>
          <w:cs/>
          <w:lang w:bidi="bn-BD"/>
        </w:rPr>
        <w:t>রাজ</w:t>
      </w:r>
      <w:r w:rsidRPr="00B46B95">
        <w:rPr>
          <w:rFonts w:ascii="Kalpurush" w:hAnsi="Kalpurush" w:cs="Kalpurush" w:hint="cs"/>
          <w:sz w:val="24"/>
          <w:szCs w:val="24"/>
          <w:cs/>
          <w:lang w:bidi="bn-BD"/>
        </w:rPr>
        <w:t>নীতি বিষয়ক এমন সব</w:t>
      </w:r>
      <w:r w:rsidR="00A90A98" w:rsidRPr="00B46B95">
        <w:rPr>
          <w:rFonts w:ascii="Kalpurush" w:hAnsi="Kalpurush" w:cs="Kalpurush" w:hint="cs"/>
          <w:sz w:val="24"/>
          <w:szCs w:val="24"/>
          <w:cs/>
          <w:lang w:bidi="bn-BD"/>
        </w:rPr>
        <w:t xml:space="preserve"> মাসআলা</w:t>
      </w:r>
      <w:r w:rsidRPr="00B46B95">
        <w:rPr>
          <w:rFonts w:ascii="Kalpurush" w:hAnsi="Kalpurush" w:cs="Kalpurush" w:hint="cs"/>
          <w:sz w:val="24"/>
          <w:szCs w:val="24"/>
          <w:cs/>
          <w:lang w:bidi="bn-BD"/>
        </w:rPr>
        <w:t>র অন্তর্ভুক্ত, যেসব</w:t>
      </w:r>
      <w:r w:rsidR="00A90A98" w:rsidRPr="00B46B95">
        <w:rPr>
          <w:rFonts w:ascii="Kalpurush" w:hAnsi="Kalpurush" w:cs="Kalpurush" w:hint="cs"/>
          <w:sz w:val="24"/>
          <w:szCs w:val="24"/>
          <w:cs/>
          <w:lang w:bidi="bn-BD"/>
        </w:rPr>
        <w:t xml:space="preserve"> মাসআলা</w:t>
      </w:r>
      <w:r w:rsidRPr="00B46B95">
        <w:rPr>
          <w:rFonts w:ascii="Kalpurush" w:hAnsi="Kalpurush" w:cs="Kalpurush" w:hint="cs"/>
          <w:sz w:val="24"/>
          <w:szCs w:val="24"/>
          <w:cs/>
          <w:lang w:bidi="bn-BD"/>
        </w:rPr>
        <w:t xml:space="preserve"> ভালো ও কল্যাণ অর্জন</w:t>
      </w:r>
      <w:r w:rsidR="00B46B95" w:rsidRPr="00B46B95">
        <w:rPr>
          <w:rFonts w:ascii="Kalpurush" w:hAnsi="Kalpurush" w:cs="Kalpurush" w:hint="cs"/>
          <w:sz w:val="24"/>
          <w:szCs w:val="24"/>
          <w:cs/>
          <w:lang w:bidi="bn-BD"/>
        </w:rPr>
        <w:t>,</w:t>
      </w:r>
      <w:r w:rsidRPr="00B46B95">
        <w:rPr>
          <w:rFonts w:ascii="Kalpurush" w:hAnsi="Kalpurush" w:cs="Kalpurush" w:hint="cs"/>
          <w:sz w:val="24"/>
          <w:szCs w:val="24"/>
          <w:cs/>
          <w:lang w:bidi="bn-BD"/>
        </w:rPr>
        <w:t xml:space="preserve"> তার পরিপূর্ণতা বিধান এবং মন্দ ও অকল্যাণসমূহ প্রতিরোধ ও তা কমিয়ে আনার নীতির</w:t>
      </w:r>
      <w:r w:rsidR="00D87DB1" w:rsidRPr="00B46B95">
        <w:rPr>
          <w:rFonts w:ascii="Kalpurush" w:hAnsi="Kalpurush" w:cs="Kalpurush" w:hint="cs"/>
          <w:sz w:val="24"/>
          <w:szCs w:val="24"/>
          <w:cs/>
          <w:lang w:bidi="bn-BD"/>
        </w:rPr>
        <w:t xml:space="preserve"> ওপর</w:t>
      </w:r>
      <w:r w:rsidRPr="00B46B95">
        <w:rPr>
          <w:rFonts w:ascii="Kalpurush" w:hAnsi="Kalpurush" w:cs="Kalpurush" w:hint="cs"/>
          <w:sz w:val="24"/>
          <w:szCs w:val="24"/>
          <w:cs/>
          <w:lang w:bidi="bn-BD"/>
        </w:rPr>
        <w:t xml:space="preserve"> ভিত্তি করে প্রতিষ্ঠিত।</w:t>
      </w:r>
      <w:r w:rsidR="00B46B95" w:rsidRPr="00B46B95">
        <w:rPr>
          <w:rFonts w:ascii="Kalpurush" w:hAnsi="Kalpurush" w:cs="Kalpurush" w:hint="cs"/>
          <w:sz w:val="24"/>
          <w:szCs w:val="24"/>
          <w:cs/>
          <w:lang w:bidi="bn-BD"/>
        </w:rPr>
        <w:t xml:space="preserve"> </w:t>
      </w:r>
    </w:p>
    <w:p w:rsidR="00B46B95" w:rsidRPr="00B46B95" w:rsidRDefault="009D6AC8" w:rsidP="0045388E">
      <w:pPr>
        <w:pStyle w:val="ListParagraph"/>
        <w:numPr>
          <w:ilvl w:val="0"/>
          <w:numId w:val="3"/>
        </w:numPr>
        <w:spacing w:after="120" w:line="240" w:lineRule="auto"/>
        <w:ind w:left="142" w:hanging="142"/>
        <w:jc w:val="both"/>
        <w:rPr>
          <w:rFonts w:cs="Kalpurush"/>
          <w:b/>
          <w:bCs/>
          <w:color w:val="000000"/>
          <w:sz w:val="24"/>
          <w:szCs w:val="24"/>
          <w:lang w:bidi="bn-BD"/>
        </w:rPr>
      </w:pPr>
      <w:r w:rsidRPr="00B46B95">
        <w:rPr>
          <w:rFonts w:cs="Kalpurush" w:hint="cs"/>
          <w:color w:val="000000"/>
          <w:sz w:val="24"/>
          <w:szCs w:val="24"/>
          <w:cs/>
          <w:lang w:bidi="bn-BD"/>
        </w:rPr>
        <w:t>আর</w:t>
      </w:r>
      <w:r w:rsidR="00385FBD" w:rsidRPr="00B46B95">
        <w:rPr>
          <w:rFonts w:cs="Kalpurush" w:hint="cs"/>
          <w:color w:val="000000"/>
          <w:sz w:val="24"/>
          <w:szCs w:val="24"/>
          <w:cs/>
          <w:lang w:bidi="bn-BD"/>
        </w:rPr>
        <w:t xml:space="preserve"> তাঁর</w:t>
      </w:r>
      <w:r w:rsidR="00B46B95" w:rsidRPr="00B46B95">
        <w:rPr>
          <w:rFonts w:cs="Kalpurush" w:hint="cs"/>
          <w:color w:val="000000"/>
          <w:sz w:val="24"/>
          <w:szCs w:val="24"/>
          <w:cs/>
          <w:lang w:bidi="bn-BD"/>
        </w:rPr>
        <w:t>া</w:t>
      </w:r>
      <w:r w:rsidR="00385FBD" w:rsidRPr="00B46B95">
        <w:rPr>
          <w:rFonts w:cs="Kalpurush" w:hint="cs"/>
          <w:color w:val="000000"/>
          <w:sz w:val="24"/>
          <w:szCs w:val="24"/>
          <w:cs/>
          <w:lang w:bidi="bn-BD"/>
        </w:rPr>
        <w:t xml:space="preserve"> প্রথম</w:t>
      </w:r>
      <w:r w:rsidR="00B46B95" w:rsidRPr="00B46B95">
        <w:rPr>
          <w:rFonts w:cs="Kalpurush" w:hint="cs"/>
          <w:color w:val="000000"/>
          <w:sz w:val="24"/>
          <w:szCs w:val="24"/>
          <w:cs/>
          <w:lang w:bidi="bn-BD"/>
        </w:rPr>
        <w:t xml:space="preserve"> অবস্থাতে</w:t>
      </w:r>
      <w:r w:rsidR="00385FBD" w:rsidRPr="00B46B95">
        <w:rPr>
          <w:rFonts w:cs="Kalpurush" w:hint="cs"/>
          <w:color w:val="000000"/>
          <w:sz w:val="24"/>
          <w:szCs w:val="24"/>
          <w:cs/>
          <w:lang w:bidi="bn-BD"/>
        </w:rPr>
        <w:t xml:space="preserve"> </w:t>
      </w:r>
      <w:r w:rsidR="00B46B95" w:rsidRPr="00B46B95">
        <w:rPr>
          <w:rFonts w:cs="Kalpurush" w:hint="cs"/>
          <w:color w:val="000000"/>
          <w:sz w:val="24"/>
          <w:szCs w:val="24"/>
          <w:cs/>
          <w:lang w:bidi="bn-BD"/>
        </w:rPr>
        <w:t xml:space="preserve">মনে করেন যে, </w:t>
      </w:r>
      <w:r w:rsidR="00C12714" w:rsidRPr="00B46B95">
        <w:rPr>
          <w:rFonts w:cs="Kalpurush" w:hint="cs"/>
          <w:color w:val="000000"/>
          <w:sz w:val="24"/>
          <w:szCs w:val="24"/>
          <w:cs/>
          <w:lang w:bidi="bn-BD"/>
        </w:rPr>
        <w:t>বিদ</w:t>
      </w:r>
      <w:r w:rsidR="00C12714" w:rsidRPr="00B46B95">
        <w:rPr>
          <w:rFonts w:cs="Kalpurush" w:hint="cs"/>
          <w:color w:val="000000"/>
          <w:sz w:val="24"/>
          <w:szCs w:val="24"/>
          <w:lang w:bidi="bn-BD"/>
        </w:rPr>
        <w:t>‘</w:t>
      </w:r>
      <w:r w:rsidR="00C12714" w:rsidRPr="00B46B95">
        <w:rPr>
          <w:rFonts w:cs="Kalpurush" w:hint="cs"/>
          <w:color w:val="000000"/>
          <w:sz w:val="24"/>
          <w:szCs w:val="24"/>
          <w:cs/>
          <w:lang w:bidi="bn-BD"/>
        </w:rPr>
        <w:t>আত</w:t>
      </w:r>
      <w:r w:rsidR="00385FBD" w:rsidRPr="00B46B95">
        <w:rPr>
          <w:rFonts w:cs="Kalpurush" w:hint="cs"/>
          <w:color w:val="000000"/>
          <w:sz w:val="24"/>
          <w:szCs w:val="24"/>
          <w:cs/>
          <w:lang w:bidi="bn-BD"/>
        </w:rPr>
        <w:t>পন্থী ভিন্ন মত পোষণকারী ব্যক্তি দা‘ওয়াত পাওয়ার উপযুক্ত— সুকৌশল অবলম্বনে ও উত্তম উপদেশের মাধ্যমে তাদেরকে দা‘ওয়াত দিতে হবে এবং</w:t>
      </w:r>
      <w:r w:rsidR="00D03F11" w:rsidRPr="00B46B95">
        <w:rPr>
          <w:rFonts w:cs="Kalpurush" w:hint="cs"/>
          <w:color w:val="000000"/>
          <w:sz w:val="24"/>
          <w:szCs w:val="24"/>
          <w:cs/>
          <w:lang w:bidi="bn-BD"/>
        </w:rPr>
        <w:t xml:space="preserve"> তারা</w:t>
      </w:r>
      <w:r w:rsidR="00385FBD" w:rsidRPr="00B46B95">
        <w:rPr>
          <w:rFonts w:cs="Kalpurush" w:hint="cs"/>
          <w:color w:val="000000"/>
          <w:sz w:val="24"/>
          <w:szCs w:val="24"/>
          <w:cs/>
          <w:lang w:bidi="bn-BD"/>
        </w:rPr>
        <w:t xml:space="preserve"> </w:t>
      </w:r>
      <w:r w:rsidR="00B46B95" w:rsidRPr="00B46B95">
        <w:rPr>
          <w:rFonts w:cs="Kalpurush" w:hint="cs"/>
          <w:color w:val="000000"/>
          <w:sz w:val="24"/>
          <w:szCs w:val="24"/>
          <w:cs/>
          <w:lang w:bidi="bn-BD"/>
        </w:rPr>
        <w:t xml:space="preserve">সঠিক পথে </w:t>
      </w:r>
      <w:r w:rsidR="00385FBD" w:rsidRPr="00B46B95">
        <w:rPr>
          <w:rFonts w:cs="Kalpurush" w:hint="cs"/>
          <w:color w:val="000000"/>
          <w:sz w:val="24"/>
          <w:szCs w:val="24"/>
          <w:cs/>
          <w:lang w:bidi="bn-BD"/>
        </w:rPr>
        <w:t xml:space="preserve">ও সুন্নাহ’র আলোর দিকে তাদেরকে ফিরিয়ে </w:t>
      </w:r>
      <w:r w:rsidR="00385FBD" w:rsidRPr="00B46B95">
        <w:rPr>
          <w:rFonts w:cs="Kalpurush" w:hint="cs"/>
          <w:color w:val="000000"/>
          <w:sz w:val="24"/>
          <w:szCs w:val="24"/>
          <w:cs/>
          <w:lang w:bidi="bn-BD"/>
        </w:rPr>
        <w:lastRenderedPageBreak/>
        <w:t>আনার ব্যাপারে তাদের সাথে সহৃদয়তা ও সহানুভূতিপূর্ণ ব্যবহার করেন।</w:t>
      </w:r>
      <w:r w:rsidR="00B46B95" w:rsidRPr="00B46B95">
        <w:rPr>
          <w:rFonts w:cs="Kalpurush" w:hint="cs"/>
          <w:color w:val="000000"/>
          <w:sz w:val="24"/>
          <w:szCs w:val="24"/>
          <w:cs/>
          <w:lang w:bidi="bn-BD"/>
        </w:rPr>
        <w:t xml:space="preserve"> </w:t>
      </w:r>
    </w:p>
    <w:p w:rsidR="00B46B95" w:rsidRDefault="009D6AC8" w:rsidP="0045388E">
      <w:pPr>
        <w:pStyle w:val="ListParagraph"/>
        <w:numPr>
          <w:ilvl w:val="0"/>
          <w:numId w:val="3"/>
        </w:numPr>
        <w:spacing w:after="120" w:line="240" w:lineRule="auto"/>
        <w:ind w:left="142" w:hanging="142"/>
        <w:jc w:val="both"/>
        <w:rPr>
          <w:rFonts w:cs="Kalpurush"/>
          <w:color w:val="000000"/>
          <w:sz w:val="24"/>
          <w:szCs w:val="24"/>
          <w:lang w:bidi="bn-BD"/>
        </w:rPr>
      </w:pPr>
      <w:r w:rsidRPr="00B46B95">
        <w:rPr>
          <w:rFonts w:cs="Kalpurush" w:hint="cs"/>
          <w:color w:val="000000"/>
          <w:sz w:val="24"/>
          <w:szCs w:val="24"/>
          <w:cs/>
          <w:lang w:bidi="bn-BD"/>
        </w:rPr>
        <w:t>আর</w:t>
      </w:r>
      <w:r w:rsidR="00385FBD" w:rsidRPr="00B46B95">
        <w:rPr>
          <w:rFonts w:cs="Kalpurush" w:hint="cs"/>
          <w:color w:val="000000"/>
          <w:sz w:val="24"/>
          <w:szCs w:val="24"/>
          <w:cs/>
          <w:lang w:bidi="bn-BD"/>
        </w:rPr>
        <w:t xml:space="preserve"> যে ব্যক্তি সত্য কিছু নিয়ে আসে</w:t>
      </w:r>
      <w:r w:rsidR="00D03F11" w:rsidRPr="00B46B95">
        <w:rPr>
          <w:rFonts w:cs="Kalpurush" w:hint="cs"/>
          <w:color w:val="000000"/>
          <w:sz w:val="24"/>
          <w:szCs w:val="24"/>
          <w:cs/>
          <w:lang w:bidi="bn-BD"/>
        </w:rPr>
        <w:t xml:space="preserve"> তারা</w:t>
      </w:r>
      <w:r w:rsidR="00385FBD" w:rsidRPr="00B46B95">
        <w:rPr>
          <w:rFonts w:cs="Kalpurush" w:hint="cs"/>
          <w:color w:val="000000"/>
          <w:sz w:val="24"/>
          <w:szCs w:val="24"/>
          <w:cs/>
          <w:lang w:bidi="bn-BD"/>
        </w:rPr>
        <w:t xml:space="preserve"> তার থেকে তা গ্রহণ করেন এবং </w:t>
      </w:r>
      <w:r w:rsidR="00B46B95" w:rsidRPr="00B46B95">
        <w:rPr>
          <w:rFonts w:cs="Kalpurush" w:hint="cs"/>
          <w:color w:val="000000"/>
          <w:sz w:val="24"/>
          <w:szCs w:val="24"/>
          <w:cs/>
          <w:lang w:bidi="bn-BD"/>
        </w:rPr>
        <w:t xml:space="preserve">সত্য দ্বারাই তারা মানুষদের পরিচিতি গ্রহণ করেন। </w:t>
      </w:r>
      <w:r w:rsidR="009052C0" w:rsidRPr="00B46B95">
        <w:rPr>
          <w:rFonts w:cs="Kalpurush" w:hint="cs"/>
          <w:color w:val="000000"/>
          <w:sz w:val="24"/>
          <w:szCs w:val="24"/>
          <w:cs/>
          <w:lang w:bidi="bn-BD"/>
        </w:rPr>
        <w:t>আর</w:t>
      </w:r>
      <w:r w:rsidR="00D03F11" w:rsidRPr="00B46B95">
        <w:rPr>
          <w:rFonts w:cs="Kalpurush" w:hint="cs"/>
          <w:color w:val="000000"/>
          <w:sz w:val="24"/>
          <w:szCs w:val="24"/>
          <w:cs/>
          <w:lang w:bidi="bn-BD"/>
        </w:rPr>
        <w:t xml:space="preserve"> তারা</w:t>
      </w:r>
      <w:r w:rsidR="00385FBD" w:rsidRPr="00B46B95">
        <w:rPr>
          <w:rFonts w:cs="Kalpurush" w:hint="cs"/>
          <w:color w:val="000000"/>
          <w:sz w:val="24"/>
          <w:szCs w:val="24"/>
          <w:cs/>
          <w:lang w:bidi="bn-BD"/>
        </w:rPr>
        <w:t xml:space="preserve"> </w:t>
      </w:r>
      <w:r w:rsidR="00C12714" w:rsidRPr="00B46B95">
        <w:rPr>
          <w:rFonts w:cs="Kalpurush" w:hint="cs"/>
          <w:color w:val="000000"/>
          <w:sz w:val="24"/>
          <w:szCs w:val="24"/>
          <w:cs/>
          <w:lang w:bidi="bn-BD"/>
        </w:rPr>
        <w:t>বিদ</w:t>
      </w:r>
      <w:r w:rsidR="00C12714" w:rsidRPr="00B46B95">
        <w:rPr>
          <w:rFonts w:cs="Kalpurush" w:hint="cs"/>
          <w:color w:val="000000"/>
          <w:sz w:val="24"/>
          <w:szCs w:val="24"/>
          <w:lang w:bidi="bn-BD"/>
        </w:rPr>
        <w:t>‘</w:t>
      </w:r>
      <w:r w:rsidR="00C12714" w:rsidRPr="00B46B95">
        <w:rPr>
          <w:rFonts w:cs="Kalpurush" w:hint="cs"/>
          <w:color w:val="000000"/>
          <w:sz w:val="24"/>
          <w:szCs w:val="24"/>
          <w:cs/>
          <w:lang w:bidi="bn-BD"/>
        </w:rPr>
        <w:t>আত</w:t>
      </w:r>
      <w:r w:rsidR="00385FBD" w:rsidRPr="00B46B95">
        <w:rPr>
          <w:rFonts w:cs="Kalpurush" w:hint="cs"/>
          <w:color w:val="000000"/>
          <w:sz w:val="24"/>
          <w:szCs w:val="24"/>
          <w:cs/>
          <w:lang w:bidi="bn-BD"/>
        </w:rPr>
        <w:t>পন্থী ভিন্ন মত পোষণকারী ব্যক্তির সাথেও ইনসাফপূর্ণ ব্যবহার করেন, ফলে তার কথার মধ্যে যেটা সত্য</w:t>
      </w:r>
      <w:r w:rsidR="00D03F11" w:rsidRPr="00B46B95">
        <w:rPr>
          <w:rFonts w:cs="Kalpurush" w:hint="cs"/>
          <w:color w:val="000000"/>
          <w:sz w:val="24"/>
          <w:szCs w:val="24"/>
          <w:cs/>
          <w:lang w:bidi="bn-BD"/>
        </w:rPr>
        <w:t xml:space="preserve"> তারা</w:t>
      </w:r>
      <w:r w:rsidR="00385FBD" w:rsidRPr="00B46B95">
        <w:rPr>
          <w:rFonts w:cs="Kalpurush" w:hint="cs"/>
          <w:color w:val="000000"/>
          <w:sz w:val="24"/>
          <w:szCs w:val="24"/>
          <w:cs/>
          <w:lang w:bidi="bn-BD"/>
        </w:rPr>
        <w:t xml:space="preserve"> তা গ্রহণ করেন এবং যা বাতিল ও অসত্য তা প্রত্যাখ্যান করেন।</w:t>
      </w:r>
      <w:r w:rsidR="00B46B95" w:rsidRPr="00B46B95">
        <w:rPr>
          <w:rFonts w:cs="Kalpurush" w:hint="cs"/>
          <w:color w:val="000000"/>
          <w:sz w:val="24"/>
          <w:szCs w:val="24"/>
          <w:cs/>
          <w:lang w:bidi="bn-BD"/>
        </w:rPr>
        <w:t xml:space="preserve"> </w:t>
      </w:r>
    </w:p>
    <w:p w:rsidR="00B46B95" w:rsidRDefault="009D6AC8" w:rsidP="0045388E">
      <w:pPr>
        <w:pStyle w:val="ListParagraph"/>
        <w:numPr>
          <w:ilvl w:val="0"/>
          <w:numId w:val="3"/>
        </w:numPr>
        <w:spacing w:after="120" w:line="240" w:lineRule="auto"/>
        <w:ind w:left="142" w:hanging="142"/>
        <w:jc w:val="both"/>
        <w:rPr>
          <w:rFonts w:cs="Kalpurush"/>
          <w:color w:val="000000"/>
          <w:sz w:val="24"/>
          <w:szCs w:val="24"/>
          <w:lang w:bidi="bn-BD"/>
        </w:rPr>
      </w:pPr>
      <w:r w:rsidRPr="00B46B95">
        <w:rPr>
          <w:rFonts w:cs="Kalpurush" w:hint="cs"/>
          <w:color w:val="000000"/>
          <w:sz w:val="24"/>
          <w:szCs w:val="24"/>
          <w:cs/>
          <w:lang w:bidi="bn-BD"/>
        </w:rPr>
        <w:t>আর</w:t>
      </w:r>
      <w:r w:rsidR="00385FBD" w:rsidRPr="00B46B95">
        <w:rPr>
          <w:rFonts w:cs="Kalpurush" w:hint="cs"/>
          <w:color w:val="000000"/>
          <w:sz w:val="24"/>
          <w:szCs w:val="24"/>
          <w:cs/>
          <w:lang w:bidi="bn-BD"/>
        </w:rPr>
        <w:t xml:space="preserve"> </w:t>
      </w:r>
      <w:r w:rsidR="00C12714" w:rsidRPr="00B46B95">
        <w:rPr>
          <w:rFonts w:cs="Kalpurush" w:hint="cs"/>
          <w:color w:val="000000"/>
          <w:sz w:val="24"/>
          <w:szCs w:val="24"/>
          <w:cs/>
          <w:lang w:bidi="bn-BD"/>
        </w:rPr>
        <w:t>বিদ</w:t>
      </w:r>
      <w:r w:rsidR="00C12714" w:rsidRPr="00B46B95">
        <w:rPr>
          <w:rFonts w:cs="Kalpurush" w:hint="cs"/>
          <w:color w:val="000000"/>
          <w:sz w:val="24"/>
          <w:szCs w:val="24"/>
          <w:lang w:bidi="bn-BD"/>
        </w:rPr>
        <w:t>‘</w:t>
      </w:r>
      <w:r w:rsidR="00C12714" w:rsidRPr="00B46B95">
        <w:rPr>
          <w:rFonts w:cs="Kalpurush" w:hint="cs"/>
          <w:color w:val="000000"/>
          <w:sz w:val="24"/>
          <w:szCs w:val="24"/>
          <w:cs/>
          <w:lang w:bidi="bn-BD"/>
        </w:rPr>
        <w:t>আত</w:t>
      </w:r>
      <w:r w:rsidR="00385FBD" w:rsidRPr="00B46B95">
        <w:rPr>
          <w:rFonts w:cs="Kalpurush" w:hint="cs"/>
          <w:color w:val="000000"/>
          <w:sz w:val="24"/>
          <w:szCs w:val="24"/>
          <w:cs/>
          <w:lang w:bidi="bn-BD"/>
        </w:rPr>
        <w:t>পন্থীদের</w:t>
      </w:r>
      <w:r w:rsidR="00B46B95" w:rsidRPr="00B46B95">
        <w:rPr>
          <w:rFonts w:cs="Kalpurush" w:hint="cs"/>
          <w:color w:val="000000"/>
          <w:sz w:val="24"/>
          <w:szCs w:val="24"/>
          <w:cs/>
          <w:lang w:bidi="bn-BD"/>
        </w:rPr>
        <w:t xml:space="preserve"> বিরুদ্ধে</w:t>
      </w:r>
      <w:r w:rsidR="00D03F11" w:rsidRPr="00B46B95">
        <w:rPr>
          <w:rFonts w:cs="Kalpurush" w:hint="cs"/>
          <w:color w:val="000000"/>
          <w:sz w:val="24"/>
          <w:szCs w:val="24"/>
          <w:cs/>
          <w:lang w:bidi="bn-BD"/>
        </w:rPr>
        <w:t xml:space="preserve"> </w:t>
      </w:r>
      <w:r w:rsidR="00C747A9" w:rsidRPr="00B46B95">
        <w:rPr>
          <w:rFonts w:cs="Kalpurush" w:hint="cs"/>
          <w:color w:val="000000"/>
          <w:sz w:val="24"/>
          <w:szCs w:val="24"/>
          <w:cs/>
          <w:lang w:bidi="bn-BD"/>
        </w:rPr>
        <w:t>তাদের</w:t>
      </w:r>
      <w:r w:rsidR="00385FBD" w:rsidRPr="00B46B95">
        <w:rPr>
          <w:rFonts w:cs="Kalpurush" w:hint="cs"/>
          <w:color w:val="000000"/>
          <w:sz w:val="24"/>
          <w:szCs w:val="24"/>
          <w:cs/>
          <w:lang w:bidi="bn-BD"/>
        </w:rPr>
        <w:t xml:space="preserve"> জবাব ও যুক্তিখণ্ডনকে</w:t>
      </w:r>
      <w:r w:rsidR="00D03F11" w:rsidRPr="00B46B95">
        <w:rPr>
          <w:rFonts w:cs="Kalpurush" w:hint="cs"/>
          <w:color w:val="000000"/>
          <w:sz w:val="24"/>
          <w:szCs w:val="24"/>
          <w:cs/>
          <w:lang w:bidi="bn-BD"/>
        </w:rPr>
        <w:t xml:space="preserve"> তারা</w:t>
      </w:r>
      <w:r w:rsidR="00385FBD" w:rsidRPr="00B46B95">
        <w:rPr>
          <w:rFonts w:cs="Kalpurush" w:hint="cs"/>
          <w:color w:val="000000"/>
          <w:sz w:val="24"/>
          <w:szCs w:val="24"/>
          <w:cs/>
          <w:lang w:bidi="bn-BD"/>
        </w:rPr>
        <w:t xml:space="preserve"> </w:t>
      </w:r>
      <w:r w:rsidR="00B46B95" w:rsidRPr="00B46B95">
        <w:rPr>
          <w:rFonts w:cs="Kalpurush" w:hint="cs"/>
          <w:color w:val="000000"/>
          <w:sz w:val="24"/>
          <w:szCs w:val="24"/>
          <w:cs/>
          <w:lang w:bidi="bn-BD"/>
        </w:rPr>
        <w:t>সুন্দরভাবে সম্পন্ন</w:t>
      </w:r>
      <w:r w:rsidR="00385FBD" w:rsidRPr="00B46B95">
        <w:rPr>
          <w:rFonts w:cs="Kalpurush" w:hint="cs"/>
          <w:color w:val="000000"/>
          <w:sz w:val="24"/>
          <w:szCs w:val="24"/>
          <w:cs/>
          <w:lang w:bidi="bn-BD"/>
        </w:rPr>
        <w:t xml:space="preserve"> করেন ভালো উদ্দেশ্যে, সত্যের পৃষ্ঠপোষকত</w:t>
      </w:r>
      <w:r w:rsidR="00C95EF5" w:rsidRPr="00B46B95">
        <w:rPr>
          <w:rFonts w:cs="Kalpurush" w:hint="cs"/>
          <w:color w:val="000000"/>
          <w:sz w:val="24"/>
          <w:szCs w:val="24"/>
          <w:cs/>
          <w:lang w:bidi="bn-BD"/>
        </w:rPr>
        <w:t>ায়, মানবজাতির কল্যাণ কামনায় ও হি</w:t>
      </w:r>
      <w:r w:rsidR="00385FBD" w:rsidRPr="00B46B95">
        <w:rPr>
          <w:rFonts w:cs="Kalpurush" w:hint="cs"/>
          <w:color w:val="000000"/>
          <w:sz w:val="24"/>
          <w:szCs w:val="24"/>
          <w:cs/>
          <w:lang w:bidi="bn-BD"/>
        </w:rPr>
        <w:t>দায়েতের উদ্দেশ্যে এবং দয়া ও সহানুভূতিসহ।</w:t>
      </w:r>
      <w:r w:rsidR="00B46B95" w:rsidRPr="00B46B95">
        <w:rPr>
          <w:rFonts w:cs="Kalpurush" w:hint="cs"/>
          <w:color w:val="000000"/>
          <w:sz w:val="24"/>
          <w:szCs w:val="24"/>
          <w:cs/>
          <w:lang w:bidi="bn-BD"/>
        </w:rPr>
        <w:t xml:space="preserve"> </w:t>
      </w:r>
    </w:p>
    <w:p w:rsidR="00B46B95" w:rsidRPr="00B46B95" w:rsidRDefault="009D6AC8" w:rsidP="0045388E">
      <w:pPr>
        <w:pStyle w:val="ListParagraph"/>
        <w:numPr>
          <w:ilvl w:val="0"/>
          <w:numId w:val="3"/>
        </w:numPr>
        <w:spacing w:after="120" w:line="240" w:lineRule="auto"/>
        <w:ind w:left="142" w:hanging="142"/>
        <w:jc w:val="both"/>
        <w:rPr>
          <w:rFonts w:cs="Kalpurush"/>
          <w:b/>
          <w:bCs/>
          <w:color w:val="000000"/>
          <w:sz w:val="24"/>
          <w:szCs w:val="24"/>
          <w:lang w:bidi="bn-BD"/>
        </w:rPr>
      </w:pPr>
      <w:r w:rsidRPr="00B46B95">
        <w:rPr>
          <w:rFonts w:cs="Kalpurush" w:hint="cs"/>
          <w:color w:val="000000"/>
          <w:sz w:val="24"/>
          <w:szCs w:val="24"/>
          <w:cs/>
          <w:lang w:bidi="bn-BD"/>
        </w:rPr>
        <w:t>আর</w:t>
      </w:r>
      <w:r w:rsidR="00D03F11" w:rsidRPr="00B46B95">
        <w:rPr>
          <w:rFonts w:cs="Kalpurush" w:hint="cs"/>
          <w:color w:val="000000"/>
          <w:sz w:val="24"/>
          <w:szCs w:val="24"/>
          <w:cs/>
          <w:lang w:bidi="bn-BD"/>
        </w:rPr>
        <w:t xml:space="preserve"> তারা</w:t>
      </w:r>
      <w:r w:rsidR="00385FBD" w:rsidRPr="00B46B95">
        <w:rPr>
          <w:rFonts w:cs="Kalpurush" w:hint="cs"/>
          <w:color w:val="000000"/>
          <w:sz w:val="24"/>
          <w:szCs w:val="24"/>
          <w:cs/>
          <w:lang w:bidi="bn-BD"/>
        </w:rPr>
        <w:t xml:space="preserve"> এমন ব্যক্তির সাথে বিতর্ক করতে নিষেধ করেন, যে ব্যক্তি জ্ঞানের ক্ষেত্রে শক্তিশালী নয়, যার বুঝশক্তি গভীর ও সুবিস্তৃত নয় এবং যুক্তি-প্রমাণ বিশুদ্ধ ও পরিপূর্ণ নয়</w:t>
      </w:r>
      <w:r w:rsidR="009052C0" w:rsidRPr="00B46B95">
        <w:rPr>
          <w:rFonts w:cs="Kalpurush" w:hint="cs"/>
          <w:color w:val="000000"/>
          <w:sz w:val="24"/>
          <w:szCs w:val="24"/>
          <w:lang w:bidi="bn-BD"/>
        </w:rPr>
        <w:t xml:space="preserve">, </w:t>
      </w:r>
      <w:r w:rsidR="009052C0" w:rsidRPr="00B46B95">
        <w:rPr>
          <w:rFonts w:cs="Kalpurush" w:hint="cs"/>
          <w:color w:val="000000"/>
          <w:sz w:val="24"/>
          <w:szCs w:val="24"/>
          <w:cs/>
          <w:lang w:bidi="bn-BD"/>
        </w:rPr>
        <w:t>আর</w:t>
      </w:r>
      <w:r w:rsidR="00D03F11" w:rsidRPr="00B46B95">
        <w:rPr>
          <w:rFonts w:cs="Kalpurush" w:hint="cs"/>
          <w:color w:val="000000"/>
          <w:sz w:val="24"/>
          <w:szCs w:val="24"/>
          <w:cs/>
          <w:lang w:bidi="bn-BD"/>
        </w:rPr>
        <w:t xml:space="preserve"> তারা</w:t>
      </w:r>
      <w:r w:rsidR="00385FBD" w:rsidRPr="00B46B95">
        <w:rPr>
          <w:rFonts w:cs="Kalpurush" w:hint="cs"/>
          <w:color w:val="000000"/>
          <w:sz w:val="24"/>
          <w:szCs w:val="24"/>
          <w:cs/>
          <w:lang w:bidi="bn-BD"/>
        </w:rPr>
        <w:t xml:space="preserve"> বিদ‘</w:t>
      </w:r>
      <w:r w:rsidR="00C95EF5" w:rsidRPr="00B46B95">
        <w:rPr>
          <w:rFonts w:cs="Kalpurush" w:hint="cs"/>
          <w:color w:val="000000"/>
          <w:sz w:val="24"/>
          <w:szCs w:val="24"/>
          <w:cs/>
          <w:lang w:bidi="bn-BD"/>
        </w:rPr>
        <w:t>আ</w:t>
      </w:r>
      <w:r w:rsidR="00385FBD" w:rsidRPr="00B46B95">
        <w:rPr>
          <w:rFonts w:cs="Kalpurush" w:hint="cs"/>
          <w:color w:val="000000"/>
          <w:sz w:val="24"/>
          <w:szCs w:val="24"/>
          <w:cs/>
          <w:lang w:bidi="bn-BD"/>
        </w:rPr>
        <w:t>তকে সততার সাথে প্রত্যাখ্যান করেন এবং তার বাজে</w:t>
      </w:r>
      <w:r w:rsidR="00B46B95" w:rsidRPr="00B46B95">
        <w:rPr>
          <w:rFonts w:cs="Kalpurush" w:hint="cs"/>
          <w:color w:val="000000"/>
          <w:sz w:val="24"/>
          <w:szCs w:val="24"/>
          <w:cs/>
          <w:lang w:bidi="bn-BD"/>
        </w:rPr>
        <w:t xml:space="preserve"> </w:t>
      </w:r>
      <w:r w:rsidR="00385FBD" w:rsidRPr="00B46B95">
        <w:rPr>
          <w:rFonts w:cs="Kalpurush" w:hint="cs"/>
          <w:color w:val="000000"/>
          <w:sz w:val="24"/>
          <w:szCs w:val="24"/>
          <w:cs/>
          <w:lang w:bidi="bn-BD"/>
        </w:rPr>
        <w:t>রূপকে মূল থেকে ছিন্ন করেন।</w:t>
      </w:r>
      <w:r w:rsidR="00B46B95" w:rsidRPr="00B46B95">
        <w:rPr>
          <w:rFonts w:cs="Kalpurush" w:hint="cs"/>
          <w:color w:val="000000"/>
          <w:sz w:val="24"/>
          <w:szCs w:val="24"/>
          <w:cs/>
          <w:lang w:bidi="bn-BD"/>
        </w:rPr>
        <w:t xml:space="preserve"> </w:t>
      </w:r>
    </w:p>
    <w:p w:rsidR="00B46B95" w:rsidRDefault="009D6AC8" w:rsidP="0045388E">
      <w:pPr>
        <w:pStyle w:val="ListParagraph"/>
        <w:numPr>
          <w:ilvl w:val="0"/>
          <w:numId w:val="3"/>
        </w:numPr>
        <w:spacing w:after="120" w:line="240" w:lineRule="auto"/>
        <w:ind w:left="142" w:hanging="142"/>
        <w:jc w:val="both"/>
        <w:rPr>
          <w:rFonts w:cs="Kalpurush"/>
          <w:color w:val="000000"/>
          <w:sz w:val="24"/>
          <w:szCs w:val="24"/>
          <w:lang w:bidi="bn-BD"/>
        </w:rPr>
      </w:pPr>
      <w:r w:rsidRPr="00B46B95">
        <w:rPr>
          <w:rFonts w:cs="Kalpurush" w:hint="cs"/>
          <w:color w:val="000000"/>
          <w:sz w:val="24"/>
          <w:szCs w:val="24"/>
          <w:cs/>
          <w:lang w:bidi="bn-BD"/>
        </w:rPr>
        <w:t>আর</w:t>
      </w:r>
      <w:r w:rsidR="00D03F11" w:rsidRPr="00B46B95">
        <w:rPr>
          <w:rFonts w:cs="Kalpurush" w:hint="cs"/>
          <w:color w:val="000000"/>
          <w:sz w:val="24"/>
          <w:szCs w:val="24"/>
          <w:cs/>
          <w:lang w:bidi="bn-BD"/>
        </w:rPr>
        <w:t xml:space="preserve"> তারা</w:t>
      </w:r>
      <w:r w:rsidR="00385FBD" w:rsidRPr="00B46B95">
        <w:rPr>
          <w:rFonts w:cs="Kalpurush" w:hint="cs"/>
          <w:color w:val="000000"/>
          <w:sz w:val="24"/>
          <w:szCs w:val="24"/>
          <w:cs/>
          <w:lang w:bidi="bn-BD"/>
        </w:rPr>
        <w:t xml:space="preserve"> বিতর্ক করার পূর্বে </w:t>
      </w:r>
      <w:r w:rsidR="00B46B95" w:rsidRPr="00B46B95">
        <w:rPr>
          <w:rFonts w:cs="Kalpurush" w:hint="cs"/>
          <w:color w:val="000000"/>
          <w:sz w:val="24"/>
          <w:szCs w:val="24"/>
          <w:cs/>
          <w:lang w:bidi="bn-BD"/>
        </w:rPr>
        <w:t xml:space="preserve">বিপক্ষের </w:t>
      </w:r>
      <w:r w:rsidR="00385FBD" w:rsidRPr="00B46B95">
        <w:rPr>
          <w:rFonts w:cs="Kalpurush" w:hint="cs"/>
          <w:color w:val="000000"/>
          <w:sz w:val="24"/>
          <w:szCs w:val="24"/>
          <w:cs/>
          <w:lang w:bidi="bn-BD"/>
        </w:rPr>
        <w:t>মাযহাব, কথা বা মন্তব্য, দলীল ও গ্রন্থগত অবস্থা সম্পর্কে জেনে</w:t>
      </w:r>
      <w:r w:rsidR="00997A05" w:rsidRPr="00B46B95">
        <w:rPr>
          <w:rFonts w:cs="Kalpurush" w:hint="cs"/>
          <w:color w:val="000000"/>
          <w:sz w:val="24"/>
          <w:szCs w:val="24"/>
          <w:cs/>
          <w:lang w:bidi="bn-BD"/>
        </w:rPr>
        <w:t xml:space="preserve"> নেওয়া</w:t>
      </w:r>
      <w:r w:rsidR="00385FBD" w:rsidRPr="00B46B95">
        <w:rPr>
          <w:rFonts w:cs="Kalpurush" w:hint="cs"/>
          <w:color w:val="000000"/>
          <w:sz w:val="24"/>
          <w:szCs w:val="24"/>
          <w:cs/>
          <w:lang w:bidi="bn-BD"/>
        </w:rPr>
        <w:t>র নির্দেশ দেন।</w:t>
      </w:r>
      <w:r w:rsidR="00B46B95" w:rsidRPr="00B46B95">
        <w:rPr>
          <w:rFonts w:cs="Kalpurush" w:hint="cs"/>
          <w:color w:val="000000"/>
          <w:sz w:val="24"/>
          <w:szCs w:val="24"/>
          <w:cs/>
          <w:lang w:bidi="bn-BD"/>
        </w:rPr>
        <w:t xml:space="preserve"> </w:t>
      </w:r>
    </w:p>
    <w:p w:rsidR="00C97E23" w:rsidRDefault="009D6AC8" w:rsidP="0045388E">
      <w:pPr>
        <w:pStyle w:val="ListParagraph"/>
        <w:numPr>
          <w:ilvl w:val="0"/>
          <w:numId w:val="3"/>
        </w:numPr>
        <w:spacing w:after="120" w:line="240" w:lineRule="auto"/>
        <w:ind w:left="142" w:hanging="142"/>
        <w:jc w:val="both"/>
        <w:rPr>
          <w:rFonts w:cs="Kalpurush"/>
          <w:color w:val="000000"/>
          <w:sz w:val="24"/>
          <w:szCs w:val="24"/>
          <w:lang w:bidi="bn-BD"/>
        </w:rPr>
      </w:pPr>
      <w:r w:rsidRPr="00C97E23">
        <w:rPr>
          <w:rFonts w:cs="Kalpurush" w:hint="cs"/>
          <w:color w:val="000000"/>
          <w:sz w:val="24"/>
          <w:szCs w:val="24"/>
          <w:cs/>
          <w:lang w:bidi="bn-BD"/>
        </w:rPr>
        <w:t>আর</w:t>
      </w:r>
      <w:r w:rsidR="00D03F11" w:rsidRPr="00C97E23">
        <w:rPr>
          <w:rFonts w:cs="Kalpurush" w:hint="cs"/>
          <w:color w:val="000000"/>
          <w:sz w:val="24"/>
          <w:szCs w:val="24"/>
          <w:cs/>
          <w:lang w:bidi="bn-BD"/>
        </w:rPr>
        <w:t xml:space="preserve"> তারা</w:t>
      </w:r>
      <w:r w:rsidR="00385FBD" w:rsidRPr="00C97E23">
        <w:rPr>
          <w:rFonts w:cs="Kalpurush" w:hint="cs"/>
          <w:color w:val="000000"/>
          <w:sz w:val="24"/>
          <w:szCs w:val="24"/>
          <w:cs/>
          <w:lang w:bidi="bn-BD"/>
        </w:rPr>
        <w:t xml:space="preserve"> কূটতার্কিক ও কুতার্কিকদের সাথে বিতর্ক করতে বারণ করেন।</w:t>
      </w:r>
      <w:r w:rsidR="00C97E23" w:rsidRPr="00C97E23">
        <w:rPr>
          <w:rFonts w:cs="Kalpurush" w:hint="cs"/>
          <w:color w:val="000000"/>
          <w:sz w:val="24"/>
          <w:szCs w:val="24"/>
          <w:cs/>
          <w:lang w:bidi="bn-BD"/>
        </w:rPr>
        <w:t xml:space="preserve"> </w:t>
      </w:r>
    </w:p>
    <w:p w:rsidR="00C97E23" w:rsidRDefault="009D6AC8" w:rsidP="0045388E">
      <w:pPr>
        <w:pStyle w:val="ListParagraph"/>
        <w:numPr>
          <w:ilvl w:val="0"/>
          <w:numId w:val="3"/>
        </w:numPr>
        <w:spacing w:after="120" w:line="240" w:lineRule="auto"/>
        <w:ind w:left="142" w:hanging="142"/>
        <w:jc w:val="both"/>
        <w:rPr>
          <w:rFonts w:cs="Kalpurush"/>
          <w:color w:val="000000"/>
          <w:sz w:val="24"/>
          <w:szCs w:val="24"/>
          <w:lang w:bidi="bn-BD"/>
        </w:rPr>
      </w:pPr>
      <w:r w:rsidRPr="00C97E23">
        <w:rPr>
          <w:rFonts w:cs="Kalpurush" w:hint="cs"/>
          <w:color w:val="000000"/>
          <w:sz w:val="24"/>
          <w:szCs w:val="24"/>
          <w:cs/>
          <w:lang w:bidi="bn-BD"/>
        </w:rPr>
        <w:t>আর</w:t>
      </w:r>
      <w:r w:rsidR="00D03F11" w:rsidRPr="00C97E23">
        <w:rPr>
          <w:rFonts w:cs="Kalpurush" w:hint="cs"/>
          <w:color w:val="000000"/>
          <w:sz w:val="24"/>
          <w:szCs w:val="24"/>
          <w:cs/>
          <w:lang w:bidi="bn-BD"/>
        </w:rPr>
        <w:t xml:space="preserve"> তারা</w:t>
      </w:r>
      <w:r w:rsidR="00385FBD" w:rsidRPr="00C97E23">
        <w:rPr>
          <w:rFonts w:cs="Kalpurush" w:hint="cs"/>
          <w:color w:val="000000"/>
          <w:sz w:val="24"/>
          <w:szCs w:val="24"/>
          <w:cs/>
          <w:lang w:bidi="bn-BD"/>
        </w:rPr>
        <w:t xml:space="preserve"> বিরোধের জায়গাগুলো </w:t>
      </w:r>
      <w:r w:rsidR="00C97E23" w:rsidRPr="00C97E23">
        <w:rPr>
          <w:rFonts w:cs="Kalpurush" w:hint="cs"/>
          <w:color w:val="000000"/>
          <w:sz w:val="24"/>
          <w:szCs w:val="24"/>
          <w:cs/>
          <w:lang w:bidi="bn-BD"/>
        </w:rPr>
        <w:t>সুনির্ধারণ</w:t>
      </w:r>
      <w:r w:rsidR="00385FBD" w:rsidRPr="00C97E23">
        <w:rPr>
          <w:rFonts w:cs="Kalpurush" w:hint="cs"/>
          <w:color w:val="000000"/>
          <w:sz w:val="24"/>
          <w:szCs w:val="24"/>
          <w:cs/>
          <w:lang w:bidi="bn-BD"/>
        </w:rPr>
        <w:t xml:space="preserve"> করেন এবং </w:t>
      </w:r>
      <w:r w:rsidR="00C12714" w:rsidRPr="00C97E23">
        <w:rPr>
          <w:rFonts w:cs="Kalpurush" w:hint="cs"/>
          <w:color w:val="000000"/>
          <w:sz w:val="24"/>
          <w:szCs w:val="24"/>
          <w:cs/>
          <w:lang w:bidi="bn-BD"/>
        </w:rPr>
        <w:t>বিদ</w:t>
      </w:r>
      <w:r w:rsidR="00C12714" w:rsidRPr="00C97E23">
        <w:rPr>
          <w:rFonts w:cs="Kalpurush" w:hint="cs"/>
          <w:color w:val="000000"/>
          <w:sz w:val="24"/>
          <w:szCs w:val="24"/>
          <w:lang w:bidi="bn-BD"/>
        </w:rPr>
        <w:t>‘</w:t>
      </w:r>
      <w:r w:rsidR="00C12714" w:rsidRPr="00C97E23">
        <w:rPr>
          <w:rFonts w:cs="Kalpurush" w:hint="cs"/>
          <w:color w:val="000000"/>
          <w:sz w:val="24"/>
          <w:szCs w:val="24"/>
          <w:cs/>
          <w:lang w:bidi="bn-BD"/>
        </w:rPr>
        <w:t>আত</w:t>
      </w:r>
      <w:r w:rsidR="00385FBD" w:rsidRPr="00C97E23">
        <w:rPr>
          <w:rFonts w:cs="Kalpurush" w:hint="cs"/>
          <w:color w:val="000000"/>
          <w:sz w:val="24"/>
          <w:szCs w:val="24"/>
          <w:cs/>
          <w:lang w:bidi="bn-BD"/>
        </w:rPr>
        <w:t>পন্থীদের একের</w:t>
      </w:r>
      <w:r w:rsidR="00D87DB1" w:rsidRPr="00C97E23">
        <w:rPr>
          <w:rFonts w:cs="Kalpurush" w:hint="cs"/>
          <w:color w:val="000000"/>
          <w:sz w:val="24"/>
          <w:szCs w:val="24"/>
          <w:cs/>
          <w:lang w:bidi="bn-BD"/>
        </w:rPr>
        <w:t xml:space="preserve"> ওপর</w:t>
      </w:r>
      <w:r w:rsidR="00385FBD" w:rsidRPr="00C97E23">
        <w:rPr>
          <w:rFonts w:cs="Kalpurush" w:hint="cs"/>
          <w:color w:val="000000"/>
          <w:sz w:val="24"/>
          <w:szCs w:val="24"/>
          <w:cs/>
          <w:lang w:bidi="bn-BD"/>
        </w:rPr>
        <w:t xml:space="preserve"> অন্যের যুক্তি</w:t>
      </w:r>
      <w:r w:rsidR="00C95EF5" w:rsidRPr="00C97E23">
        <w:rPr>
          <w:rFonts w:cs="Kalpurush" w:hint="cs"/>
          <w:color w:val="000000"/>
          <w:sz w:val="24"/>
          <w:szCs w:val="24"/>
          <w:cs/>
          <w:lang w:bidi="bn-BD"/>
        </w:rPr>
        <w:t xml:space="preserve"> </w:t>
      </w:r>
      <w:r w:rsidR="00385FBD" w:rsidRPr="00C97E23">
        <w:rPr>
          <w:rFonts w:cs="Kalpurush" w:hint="cs"/>
          <w:color w:val="000000"/>
          <w:sz w:val="24"/>
          <w:szCs w:val="24"/>
          <w:cs/>
          <w:lang w:bidi="bn-BD"/>
        </w:rPr>
        <w:t>খণ্ডনের বিষয়গুলো সম্পূর্ণরূপে আয়ত্ত করেন।</w:t>
      </w:r>
      <w:r w:rsidR="00C97E23" w:rsidRPr="00C97E23">
        <w:rPr>
          <w:rFonts w:cs="Kalpurush" w:hint="cs"/>
          <w:color w:val="000000"/>
          <w:sz w:val="24"/>
          <w:szCs w:val="24"/>
          <w:cs/>
          <w:lang w:bidi="bn-BD"/>
        </w:rPr>
        <w:t xml:space="preserve"> </w:t>
      </w:r>
    </w:p>
    <w:p w:rsidR="00C97E23" w:rsidRDefault="009D6AC8" w:rsidP="0045388E">
      <w:pPr>
        <w:pStyle w:val="ListParagraph"/>
        <w:numPr>
          <w:ilvl w:val="0"/>
          <w:numId w:val="3"/>
        </w:numPr>
        <w:spacing w:after="120" w:line="240" w:lineRule="auto"/>
        <w:ind w:left="142" w:hanging="142"/>
        <w:jc w:val="both"/>
        <w:rPr>
          <w:rFonts w:cs="Kalpurush"/>
          <w:color w:val="000000"/>
          <w:sz w:val="24"/>
          <w:szCs w:val="24"/>
          <w:lang w:bidi="bn-BD"/>
        </w:rPr>
      </w:pPr>
      <w:r w:rsidRPr="00C97E23">
        <w:rPr>
          <w:rFonts w:cs="Kalpurush" w:hint="cs"/>
          <w:color w:val="000000"/>
          <w:sz w:val="24"/>
          <w:szCs w:val="24"/>
          <w:cs/>
          <w:lang w:bidi="bn-BD"/>
        </w:rPr>
        <w:lastRenderedPageBreak/>
        <w:t>আর</w:t>
      </w:r>
      <w:r w:rsidR="00385FBD" w:rsidRPr="00C97E23">
        <w:rPr>
          <w:rFonts w:cs="Kalpurush" w:hint="cs"/>
          <w:color w:val="000000"/>
          <w:sz w:val="24"/>
          <w:szCs w:val="24"/>
          <w:cs/>
          <w:lang w:bidi="bn-BD"/>
        </w:rPr>
        <w:t xml:space="preserve"> প্রথমত</w:t>
      </w:r>
      <w:r w:rsidR="00D03F11" w:rsidRPr="00C97E23">
        <w:rPr>
          <w:rFonts w:cs="Kalpurush" w:hint="cs"/>
          <w:color w:val="000000"/>
          <w:sz w:val="24"/>
          <w:szCs w:val="24"/>
          <w:cs/>
          <w:lang w:bidi="bn-BD"/>
        </w:rPr>
        <w:t xml:space="preserve"> তারা</w:t>
      </w:r>
      <w:r w:rsidR="00385FBD" w:rsidRPr="00C97E23">
        <w:rPr>
          <w:rFonts w:cs="Kalpurush" w:hint="cs"/>
          <w:color w:val="000000"/>
          <w:sz w:val="24"/>
          <w:szCs w:val="24"/>
          <w:cs/>
          <w:lang w:bidi="bn-BD"/>
        </w:rPr>
        <w:t xml:space="preserve"> </w:t>
      </w:r>
      <w:r w:rsidR="00C97E23" w:rsidRPr="00C97E23">
        <w:rPr>
          <w:rFonts w:cs="Kalpurush" w:hint="cs"/>
          <w:color w:val="000000"/>
          <w:sz w:val="24"/>
          <w:szCs w:val="24"/>
          <w:cs/>
          <w:lang w:bidi="bn-BD"/>
        </w:rPr>
        <w:t xml:space="preserve">বাতিলের স্ববিরোধিতা </w:t>
      </w:r>
      <w:r w:rsidR="00385FBD" w:rsidRPr="00C97E23">
        <w:rPr>
          <w:rFonts w:cs="Kalpurush" w:hint="cs"/>
          <w:color w:val="000000"/>
          <w:sz w:val="24"/>
          <w:szCs w:val="24"/>
          <w:cs/>
          <w:lang w:bidi="bn-BD"/>
        </w:rPr>
        <w:t xml:space="preserve">এবং তার দলীলসমূহের পারস্পরিক অসঙ্গতি ও </w:t>
      </w:r>
      <w:r w:rsidR="00C97E23" w:rsidRPr="00C97E23">
        <w:rPr>
          <w:rFonts w:cs="Kalpurush" w:hint="cs"/>
          <w:color w:val="000000"/>
          <w:sz w:val="24"/>
          <w:szCs w:val="24"/>
          <w:cs/>
          <w:lang w:bidi="bn-BD"/>
        </w:rPr>
        <w:t xml:space="preserve">বাতিলের কথার মাধ্যমে যে ফ্যাসাদ আবশ্যক হয়ে পড়ে তা </w:t>
      </w:r>
      <w:r w:rsidR="00385FBD" w:rsidRPr="00C97E23">
        <w:rPr>
          <w:rFonts w:cs="Kalpurush" w:hint="cs"/>
          <w:color w:val="000000"/>
          <w:sz w:val="24"/>
          <w:szCs w:val="24"/>
          <w:cs/>
          <w:lang w:bidi="bn-BD"/>
        </w:rPr>
        <w:t>স্পষ্ট করেন।</w:t>
      </w:r>
      <w:r w:rsidR="00C97E23" w:rsidRPr="00C97E23">
        <w:rPr>
          <w:rFonts w:cs="Kalpurush" w:hint="cs"/>
          <w:color w:val="000000"/>
          <w:sz w:val="24"/>
          <w:szCs w:val="24"/>
          <w:cs/>
          <w:lang w:bidi="bn-BD"/>
        </w:rPr>
        <w:t xml:space="preserve"> </w:t>
      </w:r>
    </w:p>
    <w:p w:rsidR="00C97E23" w:rsidRDefault="009D6AC8" w:rsidP="0045388E">
      <w:pPr>
        <w:pStyle w:val="ListParagraph"/>
        <w:numPr>
          <w:ilvl w:val="0"/>
          <w:numId w:val="3"/>
        </w:numPr>
        <w:spacing w:after="120" w:line="240" w:lineRule="auto"/>
        <w:ind w:left="142" w:hanging="142"/>
        <w:jc w:val="both"/>
        <w:rPr>
          <w:rFonts w:cs="Kalpurush"/>
          <w:color w:val="000000"/>
          <w:sz w:val="24"/>
          <w:szCs w:val="24"/>
          <w:lang w:bidi="bn-BD"/>
        </w:rPr>
      </w:pPr>
      <w:r w:rsidRPr="00C97E23">
        <w:rPr>
          <w:rFonts w:cs="Kalpurush" w:hint="cs"/>
          <w:color w:val="000000"/>
          <w:sz w:val="24"/>
          <w:szCs w:val="24"/>
          <w:cs/>
          <w:lang w:bidi="bn-BD"/>
        </w:rPr>
        <w:t>আর</w:t>
      </w:r>
      <w:r w:rsidR="00D03F11" w:rsidRPr="00C97E23">
        <w:rPr>
          <w:rFonts w:cs="Kalpurush" w:hint="cs"/>
          <w:color w:val="000000"/>
          <w:sz w:val="24"/>
          <w:szCs w:val="24"/>
          <w:cs/>
          <w:lang w:bidi="bn-BD"/>
        </w:rPr>
        <w:t xml:space="preserve"> তারা</w:t>
      </w:r>
      <w:r w:rsidR="00385FBD" w:rsidRPr="00C97E23">
        <w:rPr>
          <w:rFonts w:cs="Kalpurush" w:hint="cs"/>
          <w:color w:val="000000"/>
          <w:sz w:val="24"/>
          <w:szCs w:val="24"/>
          <w:cs/>
          <w:lang w:bidi="bn-BD"/>
        </w:rPr>
        <w:t xml:space="preserve"> তাদের দলীল-প্রমাণগুলোর শব্দগুচ্ছ ও তার </w:t>
      </w:r>
      <w:r w:rsidR="00C97E23" w:rsidRPr="00C97E23">
        <w:rPr>
          <w:rFonts w:cs="Kalpurush" w:hint="cs"/>
          <w:color w:val="000000"/>
          <w:sz w:val="24"/>
          <w:szCs w:val="24"/>
          <w:cs/>
          <w:lang w:bidi="bn-BD"/>
        </w:rPr>
        <w:t xml:space="preserve">যথার্থ </w:t>
      </w:r>
      <w:r w:rsidR="00385FBD" w:rsidRPr="00C97E23">
        <w:rPr>
          <w:rFonts w:cs="Kalpurush" w:hint="cs"/>
          <w:color w:val="000000"/>
          <w:sz w:val="24"/>
          <w:szCs w:val="24"/>
          <w:cs/>
          <w:lang w:bidi="bn-BD"/>
        </w:rPr>
        <w:t xml:space="preserve">সম্পাদনার প্রতি বিশেষ মনোযোগ দেন এবং আরও নজর দেন তার বর্ণনাপ্রসঙ্গ, পূর্বসূত্র ও যোগসূত্রের প্রতি। </w:t>
      </w:r>
    </w:p>
    <w:p w:rsidR="00C97E23" w:rsidRDefault="009D6AC8" w:rsidP="0045388E">
      <w:pPr>
        <w:pStyle w:val="ListParagraph"/>
        <w:numPr>
          <w:ilvl w:val="0"/>
          <w:numId w:val="3"/>
        </w:numPr>
        <w:spacing w:after="120" w:line="240" w:lineRule="auto"/>
        <w:ind w:left="142" w:hanging="142"/>
        <w:jc w:val="both"/>
        <w:rPr>
          <w:rFonts w:cs="Kalpurush"/>
          <w:color w:val="000000"/>
          <w:sz w:val="24"/>
          <w:szCs w:val="24"/>
          <w:lang w:bidi="bn-BD"/>
        </w:rPr>
      </w:pPr>
      <w:r w:rsidRPr="00C97E23">
        <w:rPr>
          <w:rFonts w:cs="Kalpurush" w:hint="cs"/>
          <w:color w:val="000000"/>
          <w:sz w:val="24"/>
          <w:szCs w:val="24"/>
          <w:cs/>
          <w:lang w:bidi="bn-BD"/>
        </w:rPr>
        <w:t>আর</w:t>
      </w:r>
      <w:r w:rsidR="00D03F11" w:rsidRPr="00C97E23">
        <w:rPr>
          <w:rFonts w:cs="Kalpurush" w:hint="cs"/>
          <w:color w:val="000000"/>
          <w:sz w:val="24"/>
          <w:szCs w:val="24"/>
          <w:cs/>
          <w:lang w:bidi="bn-BD"/>
        </w:rPr>
        <w:t xml:space="preserve"> তারা</w:t>
      </w:r>
      <w:r w:rsidR="00385FBD" w:rsidRPr="00C97E23">
        <w:rPr>
          <w:rFonts w:cs="Kalpurush" w:hint="cs"/>
          <w:color w:val="000000"/>
          <w:sz w:val="24"/>
          <w:szCs w:val="24"/>
          <w:cs/>
          <w:lang w:bidi="bn-BD"/>
        </w:rPr>
        <w:t xml:space="preserve"> সাদৃশ্যপূর্ণ বা একই রকম বিষয়গুলো একত্রিত করেন এবং বিরোধপূর্ণ বিষয়গুলোকে পৃথক করেন</w:t>
      </w:r>
      <w:r w:rsidR="00AA4A21" w:rsidRPr="00C97E23">
        <w:rPr>
          <w:rFonts w:cs="Kalpurush" w:hint="cs"/>
          <w:color w:val="000000"/>
          <w:sz w:val="24"/>
          <w:szCs w:val="24"/>
          <w:cs/>
          <w:lang w:bidi="bn-BD"/>
        </w:rPr>
        <w:t>,</w:t>
      </w:r>
      <w:r w:rsidR="009052C0" w:rsidRPr="00C97E23">
        <w:rPr>
          <w:rFonts w:cs="Kalpurush" w:hint="cs"/>
          <w:color w:val="000000"/>
          <w:sz w:val="24"/>
          <w:szCs w:val="24"/>
          <w:lang w:bidi="bn-BD"/>
        </w:rPr>
        <w:t xml:space="preserve"> </w:t>
      </w:r>
      <w:r w:rsidR="009052C0" w:rsidRPr="00C97E23">
        <w:rPr>
          <w:rFonts w:cs="Kalpurush" w:hint="cs"/>
          <w:color w:val="000000"/>
          <w:sz w:val="24"/>
          <w:szCs w:val="24"/>
          <w:cs/>
          <w:lang w:bidi="bn-BD"/>
        </w:rPr>
        <w:t>আর</w:t>
      </w:r>
      <w:r w:rsidR="00D03F11" w:rsidRPr="00C97E23">
        <w:rPr>
          <w:rFonts w:cs="Kalpurush" w:hint="cs"/>
          <w:color w:val="000000"/>
          <w:sz w:val="24"/>
          <w:szCs w:val="24"/>
          <w:cs/>
          <w:lang w:bidi="bn-BD"/>
        </w:rPr>
        <w:t xml:space="preserve"> তারা</w:t>
      </w:r>
      <w:r w:rsidR="00385FBD" w:rsidRPr="00C97E23">
        <w:rPr>
          <w:rFonts w:cs="Kalpurush" w:hint="cs"/>
          <w:color w:val="000000"/>
          <w:sz w:val="24"/>
          <w:szCs w:val="24"/>
          <w:cs/>
          <w:lang w:bidi="bn-BD"/>
        </w:rPr>
        <w:t xml:space="preserve"> যুক্তি প্রমাণ পেশ করার ক্ষেত্রে সর্বসম্মত দলীলগুলো দ্বারা দলীল-প্রমাণ পেশ করেন।</w:t>
      </w:r>
      <w:r w:rsidR="00C97E23" w:rsidRPr="00C97E23">
        <w:rPr>
          <w:rFonts w:cs="Kalpurush" w:hint="cs"/>
          <w:color w:val="000000"/>
          <w:sz w:val="24"/>
          <w:szCs w:val="24"/>
          <w:cs/>
          <w:lang w:bidi="bn-BD"/>
        </w:rPr>
        <w:t xml:space="preserve"> </w:t>
      </w:r>
    </w:p>
    <w:p w:rsidR="00C97E23" w:rsidRDefault="009D6AC8" w:rsidP="0045388E">
      <w:pPr>
        <w:pStyle w:val="ListParagraph"/>
        <w:numPr>
          <w:ilvl w:val="0"/>
          <w:numId w:val="3"/>
        </w:numPr>
        <w:spacing w:after="120" w:line="240" w:lineRule="auto"/>
        <w:ind w:left="142" w:hanging="142"/>
        <w:jc w:val="both"/>
        <w:rPr>
          <w:rFonts w:cs="Kalpurush"/>
          <w:color w:val="000000"/>
          <w:sz w:val="24"/>
          <w:szCs w:val="24"/>
          <w:lang w:bidi="bn-BD"/>
        </w:rPr>
      </w:pPr>
      <w:r w:rsidRPr="00C97E23">
        <w:rPr>
          <w:rFonts w:cs="Kalpurush" w:hint="cs"/>
          <w:color w:val="000000"/>
          <w:sz w:val="24"/>
          <w:szCs w:val="24"/>
          <w:cs/>
          <w:lang w:bidi="bn-BD"/>
        </w:rPr>
        <w:t>আর</w:t>
      </w:r>
      <w:r w:rsidR="00D03F11" w:rsidRPr="00C97E23">
        <w:rPr>
          <w:rFonts w:cs="Kalpurush" w:hint="cs"/>
          <w:color w:val="000000"/>
          <w:sz w:val="24"/>
          <w:szCs w:val="24"/>
          <w:cs/>
          <w:lang w:bidi="bn-BD"/>
        </w:rPr>
        <w:t xml:space="preserve"> তারা</w:t>
      </w:r>
      <w:r w:rsidR="00385FBD" w:rsidRPr="00C97E23">
        <w:rPr>
          <w:rFonts w:cs="Kalpurush" w:hint="cs"/>
          <w:color w:val="000000"/>
          <w:sz w:val="24"/>
          <w:szCs w:val="24"/>
          <w:cs/>
          <w:lang w:bidi="bn-BD"/>
        </w:rPr>
        <w:t xml:space="preserve"> বিভ্রান্তি</w:t>
      </w:r>
      <w:r w:rsidR="00C97E23" w:rsidRPr="00C97E23">
        <w:rPr>
          <w:rFonts w:cs="Kalpurush" w:hint="cs"/>
          <w:color w:val="000000"/>
          <w:sz w:val="24"/>
          <w:szCs w:val="24"/>
          <w:cs/>
          <w:lang w:bidi="bn-BD"/>
        </w:rPr>
        <w:t>মূলক অবস্থায়</w:t>
      </w:r>
      <w:r w:rsidR="00385FBD" w:rsidRPr="00C97E23">
        <w:rPr>
          <w:rFonts w:cs="Kalpurush" w:hint="cs"/>
          <w:color w:val="000000"/>
          <w:sz w:val="24"/>
          <w:szCs w:val="24"/>
          <w:cs/>
          <w:lang w:bidi="bn-BD"/>
        </w:rPr>
        <w:t xml:space="preserve"> সিদ্ধান্ত দানে বিরত থাকেন।</w:t>
      </w:r>
      <w:r w:rsidR="00C97E23" w:rsidRPr="00C97E23">
        <w:rPr>
          <w:rFonts w:cs="Kalpurush" w:hint="cs"/>
          <w:color w:val="000000"/>
          <w:sz w:val="24"/>
          <w:szCs w:val="24"/>
          <w:cs/>
          <w:lang w:bidi="bn-BD"/>
        </w:rPr>
        <w:t xml:space="preserve"> </w:t>
      </w:r>
    </w:p>
    <w:p w:rsidR="00C97E23" w:rsidRDefault="009D6AC8" w:rsidP="0045388E">
      <w:pPr>
        <w:pStyle w:val="ListParagraph"/>
        <w:numPr>
          <w:ilvl w:val="0"/>
          <w:numId w:val="3"/>
        </w:numPr>
        <w:spacing w:after="120" w:line="240" w:lineRule="auto"/>
        <w:ind w:left="142" w:hanging="142"/>
        <w:jc w:val="both"/>
        <w:rPr>
          <w:rFonts w:cs="Kalpurush"/>
          <w:color w:val="000000"/>
          <w:sz w:val="24"/>
          <w:szCs w:val="24"/>
          <w:lang w:bidi="bn-BD"/>
        </w:rPr>
      </w:pPr>
      <w:r w:rsidRPr="00C97E23">
        <w:rPr>
          <w:rFonts w:cs="Kalpurush" w:hint="cs"/>
          <w:color w:val="000000"/>
          <w:sz w:val="24"/>
          <w:szCs w:val="24"/>
          <w:cs/>
          <w:lang w:bidi="bn-BD"/>
        </w:rPr>
        <w:t>আর</w:t>
      </w:r>
      <w:r w:rsidR="00C97E23" w:rsidRPr="00C97E23">
        <w:rPr>
          <w:rFonts w:cs="Kalpurush" w:hint="cs"/>
          <w:color w:val="000000"/>
          <w:sz w:val="24"/>
          <w:szCs w:val="24"/>
          <w:cs/>
          <w:lang w:bidi="bn-BD"/>
        </w:rPr>
        <w:t xml:space="preserve"> সংক্ষিপ্ত কথার </w:t>
      </w:r>
      <w:r w:rsidR="00385FBD" w:rsidRPr="00C97E23">
        <w:rPr>
          <w:rFonts w:cs="Kalpurush" w:hint="cs"/>
          <w:color w:val="000000"/>
          <w:sz w:val="24"/>
          <w:szCs w:val="24"/>
          <w:cs/>
          <w:lang w:bidi="bn-BD"/>
        </w:rPr>
        <w:t>বিস্তারিত ব্যাখ্যা দাবি করেন।</w:t>
      </w:r>
      <w:r w:rsidR="00C97E23" w:rsidRPr="00C97E23">
        <w:rPr>
          <w:rFonts w:cs="Kalpurush" w:hint="cs"/>
          <w:color w:val="000000"/>
          <w:sz w:val="24"/>
          <w:szCs w:val="24"/>
          <w:cs/>
          <w:lang w:bidi="bn-BD"/>
        </w:rPr>
        <w:t xml:space="preserve"> </w:t>
      </w:r>
    </w:p>
    <w:p w:rsidR="00C97E23" w:rsidRPr="00C97E23" w:rsidRDefault="009D6AC8" w:rsidP="0045388E">
      <w:pPr>
        <w:pStyle w:val="ListParagraph"/>
        <w:numPr>
          <w:ilvl w:val="0"/>
          <w:numId w:val="3"/>
        </w:numPr>
        <w:spacing w:after="120" w:line="240" w:lineRule="auto"/>
        <w:ind w:left="142" w:hanging="142"/>
        <w:jc w:val="both"/>
        <w:rPr>
          <w:color w:val="000000"/>
          <w:sz w:val="24"/>
          <w:szCs w:val="24"/>
        </w:rPr>
      </w:pPr>
      <w:r w:rsidRPr="00C97E23">
        <w:rPr>
          <w:rFonts w:cs="Kalpurush" w:hint="cs"/>
          <w:color w:val="000000"/>
          <w:sz w:val="24"/>
          <w:szCs w:val="24"/>
          <w:cs/>
          <w:lang w:bidi="bn-BD"/>
        </w:rPr>
        <w:t>আর</w:t>
      </w:r>
      <w:r w:rsidR="00D03F11" w:rsidRPr="00C97E23">
        <w:rPr>
          <w:rFonts w:cs="Kalpurush" w:hint="cs"/>
          <w:color w:val="000000"/>
          <w:sz w:val="24"/>
          <w:szCs w:val="24"/>
          <w:cs/>
          <w:lang w:bidi="bn-BD"/>
        </w:rPr>
        <w:t xml:space="preserve"> তারা</w:t>
      </w:r>
      <w:r w:rsidR="00385FBD" w:rsidRPr="00C97E23">
        <w:rPr>
          <w:rFonts w:cs="Kalpurush" w:hint="cs"/>
          <w:color w:val="000000"/>
          <w:sz w:val="24"/>
          <w:szCs w:val="24"/>
          <w:cs/>
          <w:lang w:bidi="bn-BD"/>
        </w:rPr>
        <w:t xml:space="preserve"> জানেন যে, নতুন পরিভাষাগুলো শরী‘</w:t>
      </w:r>
      <w:r w:rsidR="00AA4A21" w:rsidRPr="00C97E23">
        <w:rPr>
          <w:rFonts w:cs="Kalpurush" w:hint="cs"/>
          <w:color w:val="000000"/>
          <w:sz w:val="24"/>
          <w:szCs w:val="24"/>
          <w:cs/>
          <w:lang w:bidi="bn-BD"/>
        </w:rPr>
        <w:t>আ</w:t>
      </w:r>
      <w:r w:rsidR="00385FBD" w:rsidRPr="00C97E23">
        <w:rPr>
          <w:rFonts w:cs="Kalpurush" w:hint="cs"/>
          <w:color w:val="000000"/>
          <w:sz w:val="24"/>
          <w:szCs w:val="24"/>
          <w:cs/>
          <w:lang w:bidi="bn-BD"/>
        </w:rPr>
        <w:t>তী বাস্তবতার কোনো কিছুই পরিবর্তন করতে পারবে না।</w:t>
      </w:r>
      <w:r w:rsidR="00C97E23" w:rsidRPr="00C97E23">
        <w:rPr>
          <w:rFonts w:cs="Kalpurush" w:hint="cs"/>
          <w:color w:val="000000"/>
          <w:sz w:val="24"/>
          <w:szCs w:val="24"/>
          <w:cs/>
          <w:lang w:bidi="bn-BD"/>
        </w:rPr>
        <w:t xml:space="preserve"> </w:t>
      </w:r>
    </w:p>
    <w:p w:rsidR="00080531" w:rsidRDefault="009D6AC8" w:rsidP="0045388E">
      <w:pPr>
        <w:pStyle w:val="ListParagraph"/>
        <w:numPr>
          <w:ilvl w:val="0"/>
          <w:numId w:val="3"/>
        </w:numPr>
        <w:spacing w:after="120" w:line="240" w:lineRule="auto"/>
        <w:ind w:left="142" w:hanging="142"/>
        <w:jc w:val="both"/>
        <w:rPr>
          <w:rFonts w:cs="Kalpurush"/>
          <w:color w:val="000000"/>
          <w:sz w:val="24"/>
          <w:szCs w:val="24"/>
          <w:lang w:bidi="bn-BD"/>
        </w:rPr>
      </w:pPr>
      <w:r w:rsidRPr="00080531">
        <w:rPr>
          <w:rFonts w:cs="Kalpurush" w:hint="cs"/>
          <w:color w:val="000000"/>
          <w:sz w:val="24"/>
          <w:szCs w:val="24"/>
          <w:cs/>
          <w:lang w:bidi="bn-BD"/>
        </w:rPr>
        <w:t>আর</w:t>
      </w:r>
      <w:r w:rsidR="00D03F11" w:rsidRPr="00080531">
        <w:rPr>
          <w:rFonts w:cs="Kalpurush" w:hint="cs"/>
          <w:color w:val="000000"/>
          <w:sz w:val="24"/>
          <w:szCs w:val="24"/>
          <w:cs/>
          <w:lang w:bidi="bn-BD"/>
        </w:rPr>
        <w:t xml:space="preserve"> তারা</w:t>
      </w:r>
      <w:r w:rsidR="00385FBD" w:rsidRPr="00080531">
        <w:rPr>
          <w:rFonts w:cs="Kalpurush" w:hint="cs"/>
          <w:color w:val="000000"/>
          <w:sz w:val="24"/>
          <w:szCs w:val="24"/>
          <w:cs/>
          <w:lang w:bidi="bn-BD"/>
        </w:rPr>
        <w:t xml:space="preserve"> প্রয়োজনের সময় </w:t>
      </w:r>
      <w:r w:rsidR="00AA4A21" w:rsidRPr="00080531">
        <w:rPr>
          <w:rFonts w:cs="Kalpurush" w:hint="cs"/>
          <w:color w:val="000000"/>
          <w:sz w:val="24"/>
          <w:szCs w:val="24"/>
          <w:cs/>
          <w:lang w:bidi="bn-BD"/>
        </w:rPr>
        <w:t>পরিভাষা</w:t>
      </w:r>
      <w:r w:rsidR="00C97E23" w:rsidRPr="00080531">
        <w:rPr>
          <w:rFonts w:cs="Kalpurush" w:hint="cs"/>
          <w:color w:val="000000"/>
          <w:sz w:val="24"/>
          <w:szCs w:val="24"/>
          <w:cs/>
          <w:lang w:bidi="bn-BD"/>
        </w:rPr>
        <w:t>র</w:t>
      </w:r>
      <w:r w:rsidR="00AA4A21" w:rsidRPr="00080531">
        <w:rPr>
          <w:rFonts w:cs="Kalpurush"/>
          <w:color w:val="000000"/>
          <w:sz w:val="24"/>
          <w:szCs w:val="24"/>
          <w:cs/>
          <w:lang w:bidi="bn-BD"/>
        </w:rPr>
        <w:t xml:space="preserve"> </w:t>
      </w:r>
      <w:r w:rsidR="00AA4A21" w:rsidRPr="00080531">
        <w:rPr>
          <w:rFonts w:cs="Kalpurush" w:hint="cs"/>
          <w:color w:val="000000"/>
          <w:sz w:val="24"/>
          <w:szCs w:val="24"/>
          <w:cs/>
          <w:lang w:bidi="bn-BD"/>
        </w:rPr>
        <w:t>অনুসারীগণ</w:t>
      </w:r>
      <w:r w:rsidR="00080531" w:rsidRPr="00080531">
        <w:rPr>
          <w:rFonts w:cs="Kalpurush" w:hint="cs"/>
          <w:color w:val="000000"/>
          <w:sz w:val="24"/>
          <w:szCs w:val="24"/>
          <w:cs/>
          <w:lang w:bidi="bn-BD"/>
        </w:rPr>
        <w:t>ের সাথে</w:t>
      </w:r>
      <w:r w:rsidR="00AA4A21" w:rsidRPr="00080531">
        <w:rPr>
          <w:rFonts w:cs="Kalpurush"/>
          <w:color w:val="000000"/>
          <w:sz w:val="24"/>
          <w:szCs w:val="24"/>
          <w:cs/>
          <w:lang w:bidi="bn-BD"/>
        </w:rPr>
        <w:t xml:space="preserve"> </w:t>
      </w:r>
      <w:r w:rsidR="00AA4A21" w:rsidRPr="00080531">
        <w:rPr>
          <w:rFonts w:cs="Kalpurush" w:hint="cs"/>
          <w:color w:val="000000"/>
          <w:sz w:val="24"/>
          <w:szCs w:val="24"/>
          <w:cs/>
          <w:lang w:bidi="bn-BD"/>
        </w:rPr>
        <w:t>তাদের</w:t>
      </w:r>
      <w:r w:rsidR="00AA4A21" w:rsidRPr="00080531">
        <w:rPr>
          <w:rFonts w:cs="Kalpurush"/>
          <w:color w:val="000000"/>
          <w:sz w:val="24"/>
          <w:szCs w:val="24"/>
          <w:cs/>
          <w:lang w:bidi="bn-BD"/>
        </w:rPr>
        <w:t xml:space="preserve"> </w:t>
      </w:r>
      <w:r w:rsidR="00AA4A21" w:rsidRPr="00080531">
        <w:rPr>
          <w:rFonts w:cs="Kalpurush" w:hint="cs"/>
          <w:color w:val="000000"/>
          <w:sz w:val="24"/>
          <w:szCs w:val="24"/>
          <w:cs/>
          <w:lang w:bidi="bn-BD"/>
        </w:rPr>
        <w:t>বিশেষ</w:t>
      </w:r>
      <w:r w:rsidR="00AA4A21" w:rsidRPr="00080531">
        <w:rPr>
          <w:rFonts w:cs="Kalpurush"/>
          <w:color w:val="000000"/>
          <w:sz w:val="24"/>
          <w:szCs w:val="24"/>
          <w:cs/>
          <w:lang w:bidi="bn-BD"/>
        </w:rPr>
        <w:t xml:space="preserve"> </w:t>
      </w:r>
      <w:r w:rsidR="00AA4A21" w:rsidRPr="00080531">
        <w:rPr>
          <w:rFonts w:cs="Kalpurush" w:hint="cs"/>
          <w:color w:val="000000"/>
          <w:sz w:val="24"/>
          <w:szCs w:val="24"/>
          <w:cs/>
          <w:lang w:bidi="bn-BD"/>
        </w:rPr>
        <w:t>পরিভাষা</w:t>
      </w:r>
      <w:r w:rsidR="00080531" w:rsidRPr="00080531">
        <w:rPr>
          <w:rFonts w:cs="Kalpurush" w:hint="cs"/>
          <w:color w:val="000000"/>
          <w:sz w:val="24"/>
          <w:szCs w:val="24"/>
          <w:cs/>
          <w:lang w:bidi="bn-BD"/>
        </w:rPr>
        <w:t>য়</w:t>
      </w:r>
      <w:r w:rsidR="00AA4A21" w:rsidRPr="00080531">
        <w:rPr>
          <w:rFonts w:cs="Kalpurush"/>
          <w:color w:val="000000"/>
          <w:sz w:val="24"/>
          <w:szCs w:val="24"/>
          <w:cs/>
          <w:lang w:bidi="bn-BD"/>
        </w:rPr>
        <w:t xml:space="preserve"> </w:t>
      </w:r>
      <w:r w:rsidR="00AA4A21" w:rsidRPr="00080531">
        <w:rPr>
          <w:rFonts w:cs="Kalpurush" w:hint="cs"/>
          <w:color w:val="000000"/>
          <w:sz w:val="24"/>
          <w:szCs w:val="24"/>
          <w:cs/>
          <w:lang w:bidi="bn-BD"/>
        </w:rPr>
        <w:t>দেওয়া</w:t>
      </w:r>
      <w:r w:rsidR="00AA4A21" w:rsidRPr="00080531">
        <w:rPr>
          <w:rFonts w:cs="Kalpurush"/>
          <w:color w:val="000000"/>
          <w:sz w:val="24"/>
          <w:szCs w:val="24"/>
          <w:cs/>
          <w:lang w:bidi="bn-BD"/>
        </w:rPr>
        <w:t xml:space="preserve"> </w:t>
      </w:r>
      <w:r w:rsidR="00C97E23" w:rsidRPr="00080531">
        <w:rPr>
          <w:rFonts w:cs="Kalpurush" w:hint="cs"/>
          <w:color w:val="000000"/>
          <w:sz w:val="24"/>
          <w:szCs w:val="24"/>
          <w:cs/>
          <w:lang w:bidi="bn-BD"/>
        </w:rPr>
        <w:t xml:space="preserve">বক্তব্য অনুযায়ী বক্তব্য প্রদান করেন। আর </w:t>
      </w:r>
      <w:r w:rsidR="00080531" w:rsidRPr="00080531">
        <w:rPr>
          <w:rFonts w:cs="Kalpurush" w:hint="cs"/>
          <w:color w:val="000000"/>
          <w:sz w:val="24"/>
          <w:szCs w:val="24"/>
          <w:cs/>
          <w:lang w:bidi="bn-BD"/>
        </w:rPr>
        <w:t>বাতিলপন্থীগণ</w:t>
      </w:r>
      <w:r w:rsidR="00C97E23" w:rsidRPr="00080531">
        <w:rPr>
          <w:rFonts w:cs="Kalpurush" w:hint="cs"/>
          <w:color w:val="000000"/>
          <w:sz w:val="24"/>
          <w:szCs w:val="24"/>
          <w:cs/>
          <w:lang w:bidi="bn-BD"/>
        </w:rPr>
        <w:t xml:space="preserve"> </w:t>
      </w:r>
      <w:r w:rsidR="00AA4A21" w:rsidRPr="00080531">
        <w:rPr>
          <w:rFonts w:cs="Kalpurush" w:hint="cs"/>
          <w:color w:val="000000"/>
          <w:sz w:val="24"/>
          <w:szCs w:val="24"/>
          <w:cs/>
          <w:lang w:bidi="bn-BD"/>
        </w:rPr>
        <w:t>তাদের</w:t>
      </w:r>
      <w:r w:rsidR="00AA4A21" w:rsidRPr="00080531">
        <w:rPr>
          <w:rFonts w:cs="Kalpurush"/>
          <w:color w:val="000000"/>
          <w:sz w:val="24"/>
          <w:szCs w:val="24"/>
          <w:cs/>
          <w:lang w:bidi="bn-BD"/>
        </w:rPr>
        <w:t xml:space="preserve"> </w:t>
      </w:r>
      <w:r w:rsidR="00080531" w:rsidRPr="00080531">
        <w:rPr>
          <w:rFonts w:cs="Kalpurush" w:hint="cs"/>
          <w:color w:val="000000"/>
          <w:sz w:val="24"/>
          <w:szCs w:val="24"/>
          <w:cs/>
          <w:lang w:bidi="bn-BD"/>
        </w:rPr>
        <w:t>মতের স</w:t>
      </w:r>
      <w:r w:rsidR="00AA4A21" w:rsidRPr="00080531">
        <w:rPr>
          <w:rFonts w:cs="Kalpurush" w:hint="cs"/>
          <w:color w:val="000000"/>
          <w:sz w:val="24"/>
          <w:szCs w:val="24"/>
          <w:cs/>
          <w:lang w:bidi="bn-BD"/>
        </w:rPr>
        <w:t>পক্ষে</w:t>
      </w:r>
      <w:r w:rsidR="00AA4A21" w:rsidRPr="00080531">
        <w:rPr>
          <w:rFonts w:cs="Kalpurush"/>
          <w:color w:val="000000"/>
          <w:sz w:val="24"/>
          <w:szCs w:val="24"/>
          <w:cs/>
          <w:lang w:bidi="bn-BD"/>
        </w:rPr>
        <w:t xml:space="preserve"> </w:t>
      </w:r>
      <w:r w:rsidR="00080531" w:rsidRPr="00080531">
        <w:rPr>
          <w:rFonts w:cs="Kalpurush" w:hint="cs"/>
          <w:color w:val="000000"/>
          <w:sz w:val="24"/>
          <w:szCs w:val="24"/>
          <w:cs/>
          <w:lang w:bidi="bn-BD"/>
        </w:rPr>
        <w:t xml:space="preserve">যেসব </w:t>
      </w:r>
      <w:r w:rsidR="00AA4A21" w:rsidRPr="00080531">
        <w:rPr>
          <w:rFonts w:cs="Kalpurush" w:hint="cs"/>
          <w:color w:val="000000"/>
          <w:sz w:val="24"/>
          <w:szCs w:val="24"/>
          <w:cs/>
          <w:lang w:bidi="bn-BD"/>
        </w:rPr>
        <w:t>দলীলসমূহ</w:t>
      </w:r>
      <w:r w:rsidR="00AA4A21" w:rsidRPr="00080531">
        <w:rPr>
          <w:rFonts w:cs="Kalpurush"/>
          <w:color w:val="000000"/>
          <w:sz w:val="24"/>
          <w:szCs w:val="24"/>
          <w:cs/>
          <w:lang w:bidi="bn-BD"/>
        </w:rPr>
        <w:t xml:space="preserve"> </w:t>
      </w:r>
      <w:r w:rsidR="00AA4A21" w:rsidRPr="00080531">
        <w:rPr>
          <w:rFonts w:cs="Kalpurush" w:hint="cs"/>
          <w:color w:val="000000"/>
          <w:sz w:val="24"/>
          <w:szCs w:val="24"/>
          <w:cs/>
          <w:lang w:bidi="bn-BD"/>
        </w:rPr>
        <w:t>দ্বারা</w:t>
      </w:r>
      <w:r w:rsidR="00AA4A21" w:rsidRPr="00080531">
        <w:rPr>
          <w:rFonts w:cs="Kalpurush"/>
          <w:color w:val="000000"/>
          <w:sz w:val="24"/>
          <w:szCs w:val="24"/>
          <w:cs/>
          <w:lang w:bidi="bn-BD"/>
        </w:rPr>
        <w:t xml:space="preserve"> </w:t>
      </w:r>
      <w:r w:rsidR="00AA4A21" w:rsidRPr="00080531">
        <w:rPr>
          <w:rFonts w:cs="Kalpurush" w:hint="cs"/>
          <w:color w:val="000000"/>
          <w:sz w:val="24"/>
          <w:szCs w:val="24"/>
          <w:cs/>
          <w:lang w:bidi="bn-BD"/>
        </w:rPr>
        <w:t>প্রমাণ</w:t>
      </w:r>
      <w:r w:rsidR="00AA4A21" w:rsidRPr="00080531">
        <w:rPr>
          <w:rFonts w:cs="Kalpurush"/>
          <w:color w:val="000000"/>
          <w:sz w:val="24"/>
          <w:szCs w:val="24"/>
          <w:cs/>
          <w:lang w:bidi="bn-BD"/>
        </w:rPr>
        <w:t xml:space="preserve"> </w:t>
      </w:r>
      <w:r w:rsidR="00AA4A21" w:rsidRPr="00080531">
        <w:rPr>
          <w:rFonts w:cs="Kalpurush" w:hint="cs"/>
          <w:color w:val="000000"/>
          <w:sz w:val="24"/>
          <w:szCs w:val="24"/>
          <w:cs/>
          <w:lang w:bidi="bn-BD"/>
        </w:rPr>
        <w:t>পেশ</w:t>
      </w:r>
      <w:r w:rsidR="00AA4A21" w:rsidRPr="00080531">
        <w:rPr>
          <w:rFonts w:cs="Kalpurush"/>
          <w:color w:val="000000"/>
          <w:sz w:val="24"/>
          <w:szCs w:val="24"/>
          <w:cs/>
          <w:lang w:bidi="bn-BD"/>
        </w:rPr>
        <w:t xml:space="preserve"> </w:t>
      </w:r>
      <w:r w:rsidR="00080531" w:rsidRPr="00080531">
        <w:rPr>
          <w:rFonts w:cs="Kalpurush" w:hint="cs"/>
          <w:color w:val="000000"/>
          <w:sz w:val="24"/>
          <w:szCs w:val="24"/>
          <w:cs/>
          <w:lang w:bidi="bn-BD"/>
        </w:rPr>
        <w:t xml:space="preserve">করেন আহলে সুন্নাত ওয়াল জামা‘আত সেগুলো দিয়ে অনুরূপ একই রকম বিষয়ে তাদের উপর প্রমাণ প্রতিষ্ঠিত করে তাদেরকে যুক্তিশূণ্য </w:t>
      </w:r>
      <w:r w:rsidR="00AA4A21" w:rsidRPr="00080531">
        <w:rPr>
          <w:rFonts w:cs="Kalpurush" w:hint="cs"/>
          <w:color w:val="000000"/>
          <w:sz w:val="24"/>
          <w:szCs w:val="24"/>
          <w:cs/>
          <w:lang w:bidi="bn-BD"/>
        </w:rPr>
        <w:t>করেন।</w:t>
      </w:r>
      <w:r w:rsidR="00080531" w:rsidRPr="00080531">
        <w:rPr>
          <w:rFonts w:cs="Kalpurush" w:hint="cs"/>
          <w:color w:val="000000"/>
          <w:sz w:val="24"/>
          <w:szCs w:val="24"/>
          <w:cs/>
          <w:lang w:bidi="bn-BD"/>
        </w:rPr>
        <w:t xml:space="preserve"> </w:t>
      </w:r>
    </w:p>
    <w:p w:rsidR="00080531" w:rsidRDefault="009D6AC8" w:rsidP="0045388E">
      <w:pPr>
        <w:pStyle w:val="ListParagraph"/>
        <w:numPr>
          <w:ilvl w:val="0"/>
          <w:numId w:val="3"/>
        </w:numPr>
        <w:spacing w:after="120" w:line="240" w:lineRule="auto"/>
        <w:ind w:left="142" w:hanging="142"/>
        <w:jc w:val="both"/>
        <w:rPr>
          <w:rFonts w:cs="Kalpurush"/>
          <w:color w:val="000000"/>
          <w:sz w:val="24"/>
          <w:szCs w:val="24"/>
          <w:lang w:bidi="bn-BD"/>
        </w:rPr>
      </w:pPr>
      <w:r w:rsidRPr="00080531">
        <w:rPr>
          <w:rFonts w:cs="Kalpurush" w:hint="cs"/>
          <w:color w:val="000000"/>
          <w:sz w:val="24"/>
          <w:szCs w:val="24"/>
          <w:cs/>
          <w:lang w:bidi="bn-BD"/>
        </w:rPr>
        <w:t>আর</w:t>
      </w:r>
      <w:r w:rsidR="00D03F11" w:rsidRPr="00080531">
        <w:rPr>
          <w:rFonts w:cs="Kalpurush" w:hint="cs"/>
          <w:color w:val="000000"/>
          <w:sz w:val="24"/>
          <w:szCs w:val="24"/>
          <w:cs/>
          <w:lang w:bidi="bn-BD"/>
        </w:rPr>
        <w:t xml:space="preserve"> তারা</w:t>
      </w:r>
      <w:r w:rsidR="00080531" w:rsidRPr="00080531">
        <w:rPr>
          <w:rFonts w:cs="Kalpurush" w:hint="cs"/>
          <w:color w:val="000000"/>
          <w:sz w:val="24"/>
          <w:szCs w:val="24"/>
          <w:cs/>
          <w:lang w:bidi="bn-BD"/>
        </w:rPr>
        <w:t xml:space="preserve"> সেসব ব্যাপারে নী</w:t>
      </w:r>
      <w:r w:rsidR="00385FBD" w:rsidRPr="00080531">
        <w:rPr>
          <w:rFonts w:cs="Kalpurush" w:hint="cs"/>
          <w:color w:val="000000"/>
          <w:sz w:val="24"/>
          <w:szCs w:val="24"/>
          <w:cs/>
          <w:lang w:bidi="bn-BD"/>
        </w:rPr>
        <w:t>রবতা পালন করেন, যেসব</w:t>
      </w:r>
      <w:r w:rsidR="00080531" w:rsidRPr="00080531">
        <w:rPr>
          <w:rFonts w:cs="Kalpurush" w:hint="cs"/>
          <w:color w:val="000000"/>
          <w:sz w:val="24"/>
          <w:szCs w:val="24"/>
          <w:cs/>
          <w:lang w:bidi="bn-BD"/>
        </w:rPr>
        <w:t xml:space="preserve"> ব্যাপারে আল্লাহ ও তাঁর রাসূল নী</w:t>
      </w:r>
      <w:r w:rsidR="00385FBD" w:rsidRPr="00080531">
        <w:rPr>
          <w:rFonts w:cs="Kalpurush" w:hint="cs"/>
          <w:color w:val="000000"/>
          <w:sz w:val="24"/>
          <w:szCs w:val="24"/>
          <w:cs/>
          <w:lang w:bidi="bn-BD"/>
        </w:rPr>
        <w:t>রবতা পালন করেছেন।</w:t>
      </w:r>
      <w:r w:rsidR="00080531" w:rsidRPr="00080531">
        <w:rPr>
          <w:rFonts w:cs="Kalpurush" w:hint="cs"/>
          <w:color w:val="000000"/>
          <w:sz w:val="24"/>
          <w:szCs w:val="24"/>
          <w:cs/>
          <w:lang w:bidi="bn-BD"/>
        </w:rPr>
        <w:t xml:space="preserve"> </w:t>
      </w:r>
    </w:p>
    <w:p w:rsidR="00080531" w:rsidRPr="00080531" w:rsidRDefault="009D6AC8" w:rsidP="0045388E">
      <w:pPr>
        <w:pStyle w:val="ListParagraph"/>
        <w:numPr>
          <w:ilvl w:val="0"/>
          <w:numId w:val="3"/>
        </w:numPr>
        <w:spacing w:after="120" w:line="240" w:lineRule="auto"/>
        <w:ind w:left="142" w:hanging="142"/>
        <w:jc w:val="both"/>
        <w:rPr>
          <w:rFonts w:cs="Kalpurush"/>
          <w:b/>
          <w:bCs/>
          <w:color w:val="000000"/>
          <w:sz w:val="24"/>
          <w:szCs w:val="24"/>
          <w:lang w:bidi="bn-BD"/>
        </w:rPr>
      </w:pPr>
      <w:r w:rsidRPr="00080531">
        <w:rPr>
          <w:rFonts w:cs="Kalpurush" w:hint="cs"/>
          <w:color w:val="000000"/>
          <w:sz w:val="24"/>
          <w:szCs w:val="24"/>
          <w:cs/>
          <w:lang w:bidi="bn-BD"/>
        </w:rPr>
        <w:t>আর</w:t>
      </w:r>
      <w:r w:rsidR="00385FBD" w:rsidRPr="00080531">
        <w:rPr>
          <w:rFonts w:cs="Kalpurush" w:hint="cs"/>
          <w:color w:val="000000"/>
          <w:sz w:val="24"/>
          <w:szCs w:val="24"/>
          <w:cs/>
          <w:lang w:bidi="bn-BD"/>
        </w:rPr>
        <w:t xml:space="preserve"> বিতর্ক ও আলাপ-আলোচনার ফলাফল শূন্য হওয়ার ব্যাপারে প্রবল ধারণা হলে</w:t>
      </w:r>
      <w:r w:rsidR="00D03F11" w:rsidRPr="00080531">
        <w:rPr>
          <w:rFonts w:cs="Kalpurush" w:hint="cs"/>
          <w:color w:val="000000"/>
          <w:sz w:val="24"/>
          <w:szCs w:val="24"/>
          <w:cs/>
          <w:lang w:bidi="bn-BD"/>
        </w:rPr>
        <w:t xml:space="preserve"> তারা</w:t>
      </w:r>
      <w:r w:rsidR="00385FBD" w:rsidRPr="00080531">
        <w:rPr>
          <w:rFonts w:cs="Kalpurush" w:hint="cs"/>
          <w:color w:val="000000"/>
          <w:sz w:val="24"/>
          <w:szCs w:val="24"/>
          <w:cs/>
          <w:lang w:bidi="bn-BD"/>
        </w:rPr>
        <w:t xml:space="preserve"> তা (বিতর্ক করা) থেকে নিষেধ </w:t>
      </w:r>
      <w:r w:rsidR="00385FBD" w:rsidRPr="00080531">
        <w:rPr>
          <w:rFonts w:cs="Kalpurush" w:hint="cs"/>
          <w:color w:val="000000"/>
          <w:sz w:val="24"/>
          <w:szCs w:val="24"/>
          <w:cs/>
          <w:lang w:bidi="bn-BD"/>
        </w:rPr>
        <w:lastRenderedPageBreak/>
        <w:t>করেন</w:t>
      </w:r>
      <w:r w:rsidR="009052C0" w:rsidRPr="00080531">
        <w:rPr>
          <w:rFonts w:cs="Kalpurush" w:hint="cs"/>
          <w:color w:val="000000"/>
          <w:sz w:val="24"/>
          <w:szCs w:val="24"/>
          <w:lang w:bidi="bn-BD"/>
        </w:rPr>
        <w:t xml:space="preserve">, </w:t>
      </w:r>
      <w:r w:rsidR="009052C0" w:rsidRPr="00080531">
        <w:rPr>
          <w:rFonts w:cs="Kalpurush" w:hint="cs"/>
          <w:color w:val="000000"/>
          <w:sz w:val="24"/>
          <w:szCs w:val="24"/>
          <w:cs/>
          <w:lang w:bidi="bn-BD"/>
        </w:rPr>
        <w:t>আর</w:t>
      </w:r>
      <w:r w:rsidR="00385FBD" w:rsidRPr="00080531">
        <w:rPr>
          <w:rFonts w:cs="Kalpurush" w:hint="cs"/>
          <w:color w:val="000000"/>
          <w:sz w:val="24"/>
          <w:szCs w:val="24"/>
          <w:cs/>
          <w:lang w:bidi="bn-BD"/>
        </w:rPr>
        <w:t xml:space="preserve"> নির্দেশ প্রদান করেন তাদেরকে এড়িয়ে চলার জন্য এবং তাদের সঙ্গ উঠা-বসা করার বিষয়টি বর্জন করার জন্য, যাতে (তাদের) কোনো স্বার্থ বাস্তবায়িত হতে না পারে</w:t>
      </w:r>
      <w:r w:rsidR="00A90A98" w:rsidRPr="00080531">
        <w:rPr>
          <w:rFonts w:cs="Kalpurush" w:hint="cs"/>
          <w:color w:val="000000"/>
          <w:sz w:val="24"/>
          <w:szCs w:val="24"/>
          <w:cs/>
          <w:lang w:bidi="bn-BD"/>
        </w:rPr>
        <w:t xml:space="preserve"> অথবা</w:t>
      </w:r>
      <w:r w:rsidR="00385FBD" w:rsidRPr="00080531">
        <w:rPr>
          <w:rFonts w:cs="Kalpurush" w:hint="cs"/>
          <w:color w:val="000000"/>
          <w:sz w:val="24"/>
          <w:szCs w:val="24"/>
          <w:cs/>
          <w:lang w:bidi="bn-BD"/>
        </w:rPr>
        <w:t xml:space="preserve"> কোনো ক্ষতির শিকার না হয়</w:t>
      </w:r>
      <w:r w:rsidR="00080531" w:rsidRPr="0045388E">
        <w:rPr>
          <w:rFonts w:cs="SolaimanLipi" w:hint="cs"/>
          <w:color w:val="000000"/>
          <w:sz w:val="24"/>
          <w:szCs w:val="24"/>
          <w:cs/>
          <w:lang w:bidi="hi-IN"/>
        </w:rPr>
        <w:t>।</w:t>
      </w:r>
      <w:r w:rsidR="009052C0" w:rsidRPr="00080531">
        <w:rPr>
          <w:rFonts w:cs="Kalpurush" w:hint="cs"/>
          <w:color w:val="000000"/>
          <w:sz w:val="24"/>
          <w:szCs w:val="24"/>
          <w:lang w:bidi="bn-BD"/>
        </w:rPr>
        <w:t xml:space="preserve"> </w:t>
      </w:r>
      <w:r w:rsidR="009052C0" w:rsidRPr="00080531">
        <w:rPr>
          <w:rFonts w:cs="Kalpurush" w:hint="cs"/>
          <w:color w:val="000000"/>
          <w:sz w:val="24"/>
          <w:szCs w:val="24"/>
          <w:cs/>
          <w:lang w:bidi="bn-BD"/>
        </w:rPr>
        <w:t>আর</w:t>
      </w:r>
      <w:r w:rsidR="00385FBD" w:rsidRPr="00080531">
        <w:rPr>
          <w:rFonts w:cs="Kalpurush" w:hint="cs"/>
          <w:color w:val="000000"/>
          <w:sz w:val="24"/>
          <w:szCs w:val="24"/>
          <w:cs/>
          <w:lang w:bidi="bn-BD"/>
        </w:rPr>
        <w:t xml:space="preserve"> স্বেচ্ছাচারী সমাজ ও </w:t>
      </w:r>
      <w:r w:rsidR="00C12714" w:rsidRPr="00080531">
        <w:rPr>
          <w:rFonts w:cs="Kalpurush" w:hint="cs"/>
          <w:color w:val="000000"/>
          <w:sz w:val="24"/>
          <w:szCs w:val="24"/>
          <w:cs/>
          <w:lang w:bidi="bn-BD"/>
        </w:rPr>
        <w:t>বিদ</w:t>
      </w:r>
      <w:r w:rsidR="00C12714" w:rsidRPr="00080531">
        <w:rPr>
          <w:rFonts w:cs="Kalpurush" w:hint="cs"/>
          <w:color w:val="000000"/>
          <w:sz w:val="24"/>
          <w:szCs w:val="24"/>
          <w:lang w:bidi="bn-BD"/>
        </w:rPr>
        <w:t>‘</w:t>
      </w:r>
      <w:r w:rsidR="00C12714" w:rsidRPr="00080531">
        <w:rPr>
          <w:rFonts w:cs="Kalpurush" w:hint="cs"/>
          <w:color w:val="000000"/>
          <w:sz w:val="24"/>
          <w:szCs w:val="24"/>
          <w:cs/>
          <w:lang w:bidi="bn-BD"/>
        </w:rPr>
        <w:t>আত</w:t>
      </w:r>
      <w:r w:rsidR="00385FBD" w:rsidRPr="00080531">
        <w:rPr>
          <w:rFonts w:cs="Kalpurush" w:hint="cs"/>
          <w:color w:val="000000"/>
          <w:sz w:val="24"/>
          <w:szCs w:val="24"/>
          <w:cs/>
          <w:lang w:bidi="bn-BD"/>
        </w:rPr>
        <w:t>পন্থীগণের সঙ্গে বসার ব্যাপারে</w:t>
      </w:r>
      <w:r w:rsidR="00C747A9" w:rsidRPr="00080531">
        <w:rPr>
          <w:rFonts w:cs="Kalpurush" w:hint="cs"/>
          <w:color w:val="000000"/>
          <w:sz w:val="24"/>
          <w:szCs w:val="24"/>
          <w:cs/>
          <w:lang w:bidi="bn-BD"/>
        </w:rPr>
        <w:t xml:space="preserve"> </w:t>
      </w:r>
      <w:r w:rsidR="00080531" w:rsidRPr="00080531">
        <w:rPr>
          <w:rFonts w:cs="Kalpurush" w:hint="cs"/>
          <w:color w:val="000000"/>
          <w:sz w:val="24"/>
          <w:szCs w:val="24"/>
          <w:cs/>
          <w:lang w:bidi="bn-BD"/>
        </w:rPr>
        <w:t xml:space="preserve">আহলে সুন্নাত ওয়াল জামা‘আত থেকে আসা </w:t>
      </w:r>
      <w:r w:rsidR="00385FBD" w:rsidRPr="00080531">
        <w:rPr>
          <w:rFonts w:cs="Kalpurush" w:hint="cs"/>
          <w:color w:val="000000"/>
          <w:sz w:val="24"/>
          <w:szCs w:val="24"/>
          <w:cs/>
          <w:lang w:bidi="bn-BD"/>
        </w:rPr>
        <w:t>সতর্ক</w:t>
      </w:r>
      <w:r w:rsidR="00080531" w:rsidRPr="00080531">
        <w:rPr>
          <w:rFonts w:cs="Kalpurush" w:hint="cs"/>
          <w:color w:val="000000"/>
          <w:sz w:val="24"/>
          <w:szCs w:val="24"/>
          <w:cs/>
          <w:lang w:bidi="bn-BD"/>
        </w:rPr>
        <w:t>ী</w:t>
      </w:r>
      <w:r w:rsidR="00385FBD" w:rsidRPr="00080531">
        <w:rPr>
          <w:rFonts w:cs="Kalpurush" w:hint="cs"/>
          <w:color w:val="000000"/>
          <w:sz w:val="24"/>
          <w:szCs w:val="24"/>
          <w:cs/>
          <w:lang w:bidi="bn-BD"/>
        </w:rPr>
        <w:t>করণের কাজটি উপরিউক্ত নীতির অনুসরণে করা হয়ে থাকে।</w:t>
      </w:r>
      <w:r w:rsidR="00080531" w:rsidRPr="00080531">
        <w:rPr>
          <w:rFonts w:cs="Kalpurush" w:hint="cs"/>
          <w:color w:val="000000"/>
          <w:sz w:val="24"/>
          <w:szCs w:val="24"/>
          <w:cs/>
          <w:lang w:bidi="bn-BD"/>
        </w:rPr>
        <w:t xml:space="preserve"> </w:t>
      </w:r>
    </w:p>
    <w:p w:rsidR="00080531" w:rsidRDefault="009D6AC8" w:rsidP="0045388E">
      <w:pPr>
        <w:pStyle w:val="ListParagraph"/>
        <w:numPr>
          <w:ilvl w:val="0"/>
          <w:numId w:val="3"/>
        </w:numPr>
        <w:spacing w:after="120" w:line="240" w:lineRule="auto"/>
        <w:ind w:left="142" w:hanging="142"/>
        <w:jc w:val="both"/>
        <w:rPr>
          <w:rFonts w:cs="Kalpurush"/>
          <w:color w:val="000000"/>
          <w:sz w:val="24"/>
          <w:szCs w:val="24"/>
          <w:lang w:bidi="bn-BD"/>
        </w:rPr>
      </w:pPr>
      <w:r w:rsidRPr="00080531">
        <w:rPr>
          <w:rFonts w:cs="Kalpurush" w:hint="cs"/>
          <w:color w:val="000000"/>
          <w:sz w:val="24"/>
          <w:szCs w:val="24"/>
          <w:cs/>
          <w:lang w:bidi="bn-BD"/>
        </w:rPr>
        <w:t>আর</w:t>
      </w:r>
      <w:r w:rsidR="00D03F11" w:rsidRPr="00080531">
        <w:rPr>
          <w:rFonts w:cs="Kalpurush" w:hint="cs"/>
          <w:color w:val="000000"/>
          <w:sz w:val="24"/>
          <w:szCs w:val="24"/>
          <w:cs/>
          <w:lang w:bidi="bn-BD"/>
        </w:rPr>
        <w:t xml:space="preserve"> তারা</w:t>
      </w:r>
      <w:r w:rsidR="00C747A9" w:rsidRPr="00080531">
        <w:rPr>
          <w:rFonts w:cs="Kalpurush" w:hint="cs"/>
          <w:color w:val="000000"/>
          <w:sz w:val="24"/>
          <w:szCs w:val="24"/>
          <w:cs/>
          <w:lang w:bidi="bn-BD"/>
        </w:rPr>
        <w:t xml:space="preserve"> তাদের</w:t>
      </w:r>
      <w:r w:rsidR="00385FBD" w:rsidRPr="00080531">
        <w:rPr>
          <w:rFonts w:cs="Kalpurush" w:hint="cs"/>
          <w:color w:val="000000"/>
          <w:sz w:val="24"/>
          <w:szCs w:val="24"/>
          <w:cs/>
          <w:lang w:bidi="bn-BD"/>
        </w:rPr>
        <w:t xml:space="preserve"> প্রশাসনের নিকট দাবি করেন স্বেচ্ছাচারী লোকদেরকে এমনভাবে হাত চেপে ধরার জন্য, যার ফলে তাদের অনিষ্টতা বন্ধ হয়ে যাবে এবং যা</w:t>
      </w:r>
      <w:r w:rsidR="00080531" w:rsidRPr="00080531">
        <w:rPr>
          <w:rFonts w:cs="Kalpurush" w:hint="cs"/>
          <w:color w:val="000000"/>
          <w:sz w:val="24"/>
          <w:szCs w:val="24"/>
          <w:cs/>
          <w:lang w:bidi="bn-BD"/>
        </w:rPr>
        <w:t>র কারণে তাদের কর্তৃক মুসলিমগণের</w:t>
      </w:r>
      <w:r w:rsidR="00385FBD" w:rsidRPr="00080531">
        <w:rPr>
          <w:rFonts w:cs="Kalpurush" w:hint="cs"/>
          <w:color w:val="000000"/>
          <w:sz w:val="24"/>
          <w:szCs w:val="24"/>
          <w:cs/>
          <w:lang w:bidi="bn-BD"/>
        </w:rPr>
        <w:t xml:space="preserve"> ক্ষতি করার বিষয়টি </w:t>
      </w:r>
      <w:r w:rsidR="00080531" w:rsidRPr="00080531">
        <w:rPr>
          <w:rFonts w:cs="Kalpurush" w:hint="cs"/>
          <w:color w:val="000000"/>
          <w:sz w:val="24"/>
          <w:szCs w:val="24"/>
          <w:cs/>
          <w:lang w:bidi="bn-BD"/>
        </w:rPr>
        <w:t>রুদ্ধ</w:t>
      </w:r>
      <w:r w:rsidR="00385FBD" w:rsidRPr="00080531">
        <w:rPr>
          <w:rFonts w:cs="Kalpurush" w:hint="cs"/>
          <w:color w:val="000000"/>
          <w:sz w:val="24"/>
          <w:szCs w:val="24"/>
          <w:cs/>
          <w:lang w:bidi="bn-BD"/>
        </w:rPr>
        <w:t xml:space="preserve"> হয়ে যাবে। </w:t>
      </w:r>
    </w:p>
    <w:p w:rsidR="00080531" w:rsidRPr="00080531" w:rsidRDefault="00385FBD" w:rsidP="0045388E">
      <w:pPr>
        <w:pStyle w:val="ListParagraph"/>
        <w:numPr>
          <w:ilvl w:val="0"/>
          <w:numId w:val="3"/>
        </w:numPr>
        <w:spacing w:after="120" w:line="240" w:lineRule="auto"/>
        <w:ind w:left="142" w:hanging="142"/>
        <w:jc w:val="both"/>
        <w:rPr>
          <w:rFonts w:cs="Kalpurush"/>
          <w:b/>
          <w:bCs/>
          <w:color w:val="000000"/>
          <w:sz w:val="24"/>
          <w:szCs w:val="24"/>
          <w:lang w:bidi="bn-BD"/>
        </w:rPr>
      </w:pPr>
      <w:r w:rsidRPr="00080531">
        <w:rPr>
          <w:rFonts w:cs="Kalpurush" w:hint="cs"/>
          <w:color w:val="000000"/>
          <w:sz w:val="24"/>
          <w:szCs w:val="24"/>
          <w:cs/>
          <w:lang w:bidi="bn-BD"/>
        </w:rPr>
        <w:t>মোটকথা, বিদ‘</w:t>
      </w:r>
      <w:r w:rsidR="00AA4A21" w:rsidRPr="00080531">
        <w:rPr>
          <w:rFonts w:cs="Kalpurush" w:hint="cs"/>
          <w:color w:val="000000"/>
          <w:sz w:val="24"/>
          <w:szCs w:val="24"/>
          <w:cs/>
          <w:lang w:bidi="bn-BD"/>
        </w:rPr>
        <w:t>আ</w:t>
      </w:r>
      <w:r w:rsidRPr="00080531">
        <w:rPr>
          <w:rFonts w:cs="Kalpurush" w:hint="cs"/>
          <w:color w:val="000000"/>
          <w:sz w:val="24"/>
          <w:szCs w:val="24"/>
          <w:cs/>
          <w:lang w:bidi="bn-BD"/>
        </w:rPr>
        <w:t xml:space="preserve">তপন্থীরা আহলে কিবলা তথা কিবলার অনুসারীগণের অন্তর্ভুক্ত, যতক্ষণ না তারা পরিষ্কার দলীল ও স্পষ্ট প্রমাণ দ্বারা তাদের </w:t>
      </w:r>
      <w:r w:rsidR="00C12714" w:rsidRPr="00080531">
        <w:rPr>
          <w:rFonts w:cs="Kalpurush" w:hint="cs"/>
          <w:color w:val="000000"/>
          <w:sz w:val="24"/>
          <w:szCs w:val="24"/>
          <w:cs/>
          <w:lang w:bidi="bn-BD"/>
        </w:rPr>
        <w:t>বিদ</w:t>
      </w:r>
      <w:r w:rsidR="00C12714" w:rsidRPr="00080531">
        <w:rPr>
          <w:rFonts w:cs="Kalpurush" w:hint="cs"/>
          <w:color w:val="000000"/>
          <w:sz w:val="24"/>
          <w:szCs w:val="24"/>
          <w:lang w:bidi="bn-BD"/>
        </w:rPr>
        <w:t>‘</w:t>
      </w:r>
      <w:r w:rsidR="00C12714" w:rsidRPr="00080531">
        <w:rPr>
          <w:rFonts w:cs="Kalpurush" w:hint="cs"/>
          <w:color w:val="000000"/>
          <w:sz w:val="24"/>
          <w:szCs w:val="24"/>
          <w:cs/>
          <w:lang w:bidi="bn-BD"/>
        </w:rPr>
        <w:t>আত</w:t>
      </w:r>
      <w:r w:rsidRPr="00080531">
        <w:rPr>
          <w:rFonts w:cs="Kalpurush" w:hint="cs"/>
          <w:color w:val="000000"/>
          <w:sz w:val="24"/>
          <w:szCs w:val="24"/>
          <w:cs/>
          <w:lang w:bidi="bn-BD"/>
        </w:rPr>
        <w:t>কে নিয়ে ইসলাম থেকে ভিন্ন কোনো আদর্শে স্থানান্তরিত হয়</w:t>
      </w:r>
      <w:r w:rsidR="009D6AC8" w:rsidRPr="0045388E">
        <w:rPr>
          <w:rFonts w:cs="SolaimanLipi" w:hint="cs"/>
          <w:color w:val="000000"/>
          <w:sz w:val="24"/>
          <w:szCs w:val="24"/>
          <w:cs/>
          <w:lang w:bidi="hi-IN"/>
        </w:rPr>
        <w:t xml:space="preserve">। </w:t>
      </w:r>
      <w:r w:rsidR="009D6AC8" w:rsidRPr="00080531">
        <w:rPr>
          <w:rFonts w:cs="Kalpurush" w:hint="cs"/>
          <w:color w:val="000000"/>
          <w:sz w:val="24"/>
          <w:szCs w:val="24"/>
          <w:cs/>
          <w:lang w:bidi="bn-BD"/>
        </w:rPr>
        <w:t>কারণ</w:t>
      </w:r>
      <w:r w:rsidR="009D6AC8" w:rsidRPr="00080531">
        <w:rPr>
          <w:rFonts w:cs="Kalpurush" w:hint="cs"/>
          <w:color w:val="000000"/>
          <w:sz w:val="24"/>
          <w:szCs w:val="24"/>
          <w:lang w:bidi="bn-BD"/>
        </w:rPr>
        <w:t>,</w:t>
      </w:r>
      <w:r w:rsidR="00AA4A21" w:rsidRPr="00080531">
        <w:rPr>
          <w:rFonts w:cs="Kalpurush" w:hint="cs"/>
          <w:color w:val="000000"/>
          <w:sz w:val="24"/>
          <w:szCs w:val="24"/>
          <w:cs/>
          <w:lang w:bidi="bn-BD"/>
        </w:rPr>
        <w:t xml:space="preserve"> তাদের (বিদ‘আ</w:t>
      </w:r>
      <w:r w:rsidRPr="00080531">
        <w:rPr>
          <w:rFonts w:cs="Kalpurush" w:hint="cs"/>
          <w:color w:val="000000"/>
          <w:sz w:val="24"/>
          <w:szCs w:val="24"/>
          <w:cs/>
          <w:lang w:bidi="bn-BD"/>
        </w:rPr>
        <w:t>তপন্থীদে</w:t>
      </w:r>
      <w:r w:rsidR="00AA4A21" w:rsidRPr="00080531">
        <w:rPr>
          <w:rFonts w:cs="Kalpurush" w:hint="cs"/>
          <w:color w:val="000000"/>
          <w:sz w:val="24"/>
          <w:szCs w:val="24"/>
          <w:cs/>
          <w:lang w:bidi="bn-BD"/>
        </w:rPr>
        <w:t>র) মধ্যে কেউ আছে এমন, যার বিদ‘আ</w:t>
      </w:r>
      <w:r w:rsidRPr="00080531">
        <w:rPr>
          <w:rFonts w:cs="Kalpurush" w:hint="cs"/>
          <w:color w:val="000000"/>
          <w:sz w:val="24"/>
          <w:szCs w:val="24"/>
          <w:cs/>
          <w:lang w:bidi="bn-BD"/>
        </w:rPr>
        <w:t xml:space="preserve">ত তাকে কাফির বানিয়ে দেয়, আবার তাদের মধ্যে কেউ আছে এমন, যার </w:t>
      </w:r>
      <w:r w:rsidR="00C12714" w:rsidRPr="00080531">
        <w:rPr>
          <w:rFonts w:cs="Kalpurush" w:hint="cs"/>
          <w:color w:val="000000"/>
          <w:sz w:val="24"/>
          <w:szCs w:val="24"/>
          <w:cs/>
          <w:lang w:bidi="bn-BD"/>
        </w:rPr>
        <w:t>বিদ</w:t>
      </w:r>
      <w:r w:rsidR="00C12714" w:rsidRPr="00080531">
        <w:rPr>
          <w:rFonts w:cs="Kalpurush" w:hint="cs"/>
          <w:color w:val="000000"/>
          <w:sz w:val="24"/>
          <w:szCs w:val="24"/>
          <w:lang w:bidi="bn-BD"/>
        </w:rPr>
        <w:t>‘</w:t>
      </w:r>
      <w:r w:rsidR="00C12714" w:rsidRPr="00080531">
        <w:rPr>
          <w:rFonts w:cs="Kalpurush" w:hint="cs"/>
          <w:color w:val="000000"/>
          <w:sz w:val="24"/>
          <w:szCs w:val="24"/>
          <w:cs/>
          <w:lang w:bidi="bn-BD"/>
        </w:rPr>
        <w:t>আত</w:t>
      </w:r>
      <w:r w:rsidRPr="00080531">
        <w:rPr>
          <w:rFonts w:cs="Kalpurush" w:hint="cs"/>
          <w:color w:val="000000"/>
          <w:sz w:val="24"/>
          <w:szCs w:val="24"/>
          <w:cs/>
          <w:lang w:bidi="bn-BD"/>
        </w:rPr>
        <w:t xml:space="preserve"> তাকে ফাসিক বানিয়ে দেয়</w:t>
      </w:r>
      <w:r w:rsidR="00AA4A21" w:rsidRPr="0045388E">
        <w:rPr>
          <w:rFonts w:cs="SolaimanLipi" w:hint="cs"/>
          <w:color w:val="000000"/>
          <w:sz w:val="24"/>
          <w:szCs w:val="24"/>
          <w:cs/>
          <w:lang w:bidi="hi-IN"/>
        </w:rPr>
        <w:t>।</w:t>
      </w:r>
      <w:r w:rsidR="009052C0" w:rsidRPr="00080531">
        <w:rPr>
          <w:rFonts w:cs="Kalpurush" w:hint="cs"/>
          <w:color w:val="000000"/>
          <w:sz w:val="24"/>
          <w:szCs w:val="24"/>
          <w:lang w:bidi="bn-BD"/>
        </w:rPr>
        <w:t xml:space="preserve"> </w:t>
      </w:r>
      <w:r w:rsidR="009052C0" w:rsidRPr="00080531">
        <w:rPr>
          <w:rFonts w:cs="Kalpurush" w:hint="cs"/>
          <w:color w:val="000000"/>
          <w:sz w:val="24"/>
          <w:szCs w:val="24"/>
          <w:cs/>
          <w:lang w:bidi="bn-BD"/>
        </w:rPr>
        <w:t>আর</w:t>
      </w:r>
      <w:r w:rsidRPr="00080531">
        <w:rPr>
          <w:rFonts w:cs="Kalpurush" w:hint="cs"/>
          <w:color w:val="000000"/>
          <w:sz w:val="24"/>
          <w:szCs w:val="24"/>
          <w:cs/>
          <w:lang w:bidi="bn-BD"/>
        </w:rPr>
        <w:t xml:space="preserve"> এ জাতীয় প্রত্যেকের জন্য কতগুলো বিধিবিধান রয়েছে।</w:t>
      </w:r>
      <w:r w:rsidR="00080531" w:rsidRPr="00080531">
        <w:rPr>
          <w:rFonts w:cs="Kalpurush" w:hint="cs"/>
          <w:color w:val="000000"/>
          <w:sz w:val="24"/>
          <w:szCs w:val="24"/>
          <w:cs/>
          <w:lang w:bidi="bn-BD"/>
        </w:rPr>
        <w:t xml:space="preserve"> </w:t>
      </w:r>
    </w:p>
    <w:p w:rsidR="00080531"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080531">
        <w:rPr>
          <w:rFonts w:cs="Kalpurush" w:hint="cs"/>
          <w:color w:val="000000"/>
          <w:sz w:val="24"/>
          <w:szCs w:val="24"/>
          <w:cs/>
          <w:lang w:bidi="bn-BD"/>
        </w:rPr>
        <w:t>আর</w:t>
      </w:r>
      <w:r w:rsidR="00AA4A21" w:rsidRPr="00080531">
        <w:rPr>
          <w:rFonts w:ascii="Kalpurush" w:hAnsi="Kalpurush" w:cs="Kalpurush" w:hint="cs"/>
          <w:sz w:val="24"/>
          <w:szCs w:val="24"/>
          <w:cs/>
          <w:lang w:bidi="bn-BD"/>
        </w:rPr>
        <w:t xml:space="preserve"> তাদের সকলের জন্য হিদায়েতের দো‘আ</w:t>
      </w:r>
      <w:r w:rsidR="00385FBD" w:rsidRPr="00080531">
        <w:rPr>
          <w:rFonts w:ascii="Kalpurush" w:hAnsi="Kalpurush" w:cs="Kalpurush" w:hint="cs"/>
          <w:sz w:val="24"/>
          <w:szCs w:val="24"/>
          <w:cs/>
          <w:lang w:bidi="bn-BD"/>
        </w:rPr>
        <w:t xml:space="preserve"> করা</w:t>
      </w:r>
      <w:r w:rsidR="00AA4A21" w:rsidRPr="00080531">
        <w:rPr>
          <w:rFonts w:ascii="Kalpurush" w:hAnsi="Kalpurush" w:cs="Kalpurush" w:hint="cs"/>
          <w:sz w:val="24"/>
          <w:szCs w:val="24"/>
          <w:cs/>
          <w:lang w:bidi="bn-BD"/>
        </w:rPr>
        <w:t>-</w:t>
      </w:r>
      <w:r w:rsidR="00385FBD" w:rsidRPr="00080531">
        <w:rPr>
          <w:rFonts w:ascii="Kalpurush" w:hAnsi="Kalpurush" w:cs="Kalpurush" w:hint="cs"/>
          <w:sz w:val="24"/>
          <w:szCs w:val="24"/>
          <w:cs/>
          <w:lang w:bidi="bn-BD"/>
        </w:rPr>
        <w:t xml:space="preserve"> যেমন বৈধ, ঠিক অপর দৃষ্টিকোণ থেকে তাদের সকলের জন্য বদদো‘য়া করাও বৈধ</w:t>
      </w:r>
      <w:r w:rsidR="00080531" w:rsidRPr="0045388E">
        <w:rPr>
          <w:rFonts w:ascii="Kalpurush" w:hAnsi="Kalpurush" w:cs="SolaimanLipi" w:hint="cs"/>
          <w:sz w:val="24"/>
          <w:szCs w:val="24"/>
          <w:cs/>
          <w:lang w:bidi="hi-IN"/>
        </w:rPr>
        <w:t xml:space="preserve">। </w:t>
      </w:r>
      <w:r w:rsidR="00080531" w:rsidRPr="0045388E">
        <w:rPr>
          <w:rFonts w:ascii="Kalpurush" w:hAnsi="Kalpurush" w:cs="Kalpurush" w:hint="cs"/>
          <w:sz w:val="24"/>
          <w:szCs w:val="24"/>
          <w:cs/>
          <w:lang w:bidi="bn-IN"/>
        </w:rPr>
        <w:t>তবে</w:t>
      </w:r>
      <w:r w:rsidR="009052C0" w:rsidRPr="00080531">
        <w:rPr>
          <w:rFonts w:ascii="Kalpurush" w:hAnsi="Kalpurush" w:cs="Kalpurush" w:hint="cs"/>
          <w:sz w:val="24"/>
          <w:szCs w:val="24"/>
          <w:lang w:bidi="bn-BD"/>
        </w:rPr>
        <w:t xml:space="preserve"> </w:t>
      </w:r>
      <w:r w:rsidR="00385FBD" w:rsidRPr="00080531">
        <w:rPr>
          <w:rFonts w:ascii="Kalpurush" w:hAnsi="Kalpurush" w:cs="Kalpurush" w:hint="cs"/>
          <w:sz w:val="24"/>
          <w:szCs w:val="24"/>
          <w:cs/>
          <w:lang w:bidi="bn-BD"/>
        </w:rPr>
        <w:t>তাদের নির্দিষ্ট জনের</w:t>
      </w:r>
      <w:r w:rsidR="00080531" w:rsidRPr="00080531">
        <w:rPr>
          <w:rFonts w:ascii="Kalpurush" w:hAnsi="Kalpurush" w:cs="Kalpurush" w:hint="cs"/>
          <w:sz w:val="24"/>
          <w:szCs w:val="24"/>
          <w:cs/>
          <w:lang w:bidi="bn-BD"/>
        </w:rPr>
        <w:t xml:space="preserve"> ওপর বদদো‘আর</w:t>
      </w:r>
      <w:r w:rsidR="00385FBD" w:rsidRPr="00080531">
        <w:rPr>
          <w:rFonts w:ascii="Kalpurush" w:hAnsi="Kalpurush" w:cs="Kalpurush" w:hint="cs"/>
          <w:sz w:val="24"/>
          <w:szCs w:val="24"/>
          <w:cs/>
          <w:lang w:bidi="bn-BD"/>
        </w:rPr>
        <w:t xml:space="preserve"> ব্যাপারে মতবিরোধ ও বিস্তারিত কথা রয়েছে।  </w:t>
      </w:r>
    </w:p>
    <w:p w:rsidR="00080531"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080531">
        <w:rPr>
          <w:rFonts w:ascii="Kalpurush" w:hAnsi="Kalpurush" w:cs="Kalpurush" w:hint="cs"/>
          <w:sz w:val="24"/>
          <w:szCs w:val="24"/>
          <w:cs/>
          <w:lang w:bidi="bn-BD"/>
        </w:rPr>
        <w:t>আহলে সুন্নাত ওয়াল</w:t>
      </w:r>
      <w:r w:rsidR="00C747A9" w:rsidRPr="00080531">
        <w:rPr>
          <w:rFonts w:ascii="Kalpurush" w:hAnsi="Kalpurush" w:cs="Kalpurush" w:hint="cs"/>
          <w:sz w:val="24"/>
          <w:szCs w:val="24"/>
          <w:cs/>
          <w:lang w:bidi="bn-BD"/>
        </w:rPr>
        <w:t xml:space="preserve"> জামা</w:t>
      </w:r>
      <w:r w:rsidR="00C747A9" w:rsidRPr="00080531">
        <w:rPr>
          <w:rFonts w:ascii="Kalpurush" w:hAnsi="Kalpurush" w:cs="Kalpurush" w:hint="cs"/>
          <w:sz w:val="24"/>
          <w:szCs w:val="24"/>
          <w:lang w:bidi="bn-BD"/>
        </w:rPr>
        <w:t>‘</w:t>
      </w:r>
      <w:r w:rsidR="00C747A9" w:rsidRPr="00080531">
        <w:rPr>
          <w:rFonts w:ascii="Kalpurush" w:hAnsi="Kalpurush" w:cs="Kalpurush" w:hint="cs"/>
          <w:sz w:val="24"/>
          <w:szCs w:val="24"/>
          <w:cs/>
          <w:lang w:bidi="bn-BD"/>
        </w:rPr>
        <w:t>আত</w:t>
      </w:r>
      <w:r w:rsidRPr="00080531">
        <w:rPr>
          <w:rFonts w:ascii="Kalpurush" w:hAnsi="Kalpurush" w:cs="Kalpurush" w:hint="cs"/>
          <w:sz w:val="24"/>
          <w:szCs w:val="24"/>
          <w:cs/>
          <w:lang w:bidi="bn-BD"/>
        </w:rPr>
        <w:t xml:space="preserve"> জুম</w:t>
      </w:r>
      <w:r w:rsidR="00AA4A21" w:rsidRPr="00080531">
        <w:rPr>
          <w:rFonts w:ascii="Kalpurush" w:hAnsi="Kalpurush" w:cs="Kalpurush" w:hint="cs"/>
          <w:sz w:val="24"/>
          <w:szCs w:val="24"/>
          <w:cs/>
          <w:lang w:bidi="bn-BD"/>
        </w:rPr>
        <w:t>ু</w:t>
      </w:r>
      <w:r w:rsidRPr="00080531">
        <w:rPr>
          <w:rFonts w:ascii="Kalpurush" w:hAnsi="Kalpurush" w:cs="Kalpurush" w:hint="cs"/>
          <w:sz w:val="24"/>
          <w:szCs w:val="24"/>
          <w:cs/>
          <w:lang w:bidi="bn-BD"/>
        </w:rPr>
        <w:t xml:space="preserve">‘আ ও ঈদের সালাত আদায় করেন আহলে কিবলা তথা কিবলার অনুসরণকারী ব্যক্তির </w:t>
      </w:r>
      <w:r w:rsidRPr="00080531">
        <w:rPr>
          <w:rFonts w:ascii="Kalpurush" w:hAnsi="Kalpurush" w:cs="Kalpurush" w:hint="cs"/>
          <w:sz w:val="24"/>
          <w:szCs w:val="24"/>
          <w:cs/>
          <w:lang w:bidi="bn-BD"/>
        </w:rPr>
        <w:lastRenderedPageBreak/>
        <w:t>পিছনে এবং ঐ ব্যক্</w:t>
      </w:r>
      <w:r w:rsidR="00AA4A21" w:rsidRPr="00080531">
        <w:rPr>
          <w:rFonts w:ascii="Kalpurush" w:hAnsi="Kalpurush" w:cs="Kalpurush" w:hint="cs"/>
          <w:sz w:val="24"/>
          <w:szCs w:val="24"/>
          <w:cs/>
          <w:lang w:bidi="bn-BD"/>
        </w:rPr>
        <w:t>তির পিছনে, যে ব্যক্তি তার বিদ‘আ</w:t>
      </w:r>
      <w:r w:rsidRPr="00080531">
        <w:rPr>
          <w:rFonts w:ascii="Kalpurush" w:hAnsi="Kalpurush" w:cs="Kalpurush" w:hint="cs"/>
          <w:sz w:val="24"/>
          <w:szCs w:val="24"/>
          <w:cs/>
          <w:lang w:bidi="bn-BD"/>
        </w:rPr>
        <w:t xml:space="preserve">তের দিকে ডাকে না এবং প্রকাশ্যে তা ঘোষণা করে না। </w:t>
      </w:r>
    </w:p>
    <w:p w:rsidR="00080531"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080531">
        <w:rPr>
          <w:rFonts w:cs="Kalpurush" w:hint="cs"/>
          <w:color w:val="000000"/>
          <w:sz w:val="24"/>
          <w:szCs w:val="24"/>
          <w:cs/>
          <w:lang w:bidi="bn-BD"/>
        </w:rPr>
        <w:t>আর</w:t>
      </w:r>
      <w:r w:rsidR="00D03F11" w:rsidRPr="00080531">
        <w:rPr>
          <w:rFonts w:ascii="Kalpurush" w:hAnsi="Kalpurush" w:cs="Kalpurush" w:hint="cs"/>
          <w:sz w:val="24"/>
          <w:szCs w:val="24"/>
          <w:cs/>
          <w:lang w:bidi="bn-BD"/>
        </w:rPr>
        <w:t xml:space="preserve"> তারা</w:t>
      </w:r>
      <w:r w:rsidR="00385FBD" w:rsidRPr="00080531">
        <w:rPr>
          <w:rFonts w:ascii="Kalpurush" w:hAnsi="Kalpurush" w:cs="Kalpurush" w:hint="cs"/>
          <w:sz w:val="24"/>
          <w:szCs w:val="24"/>
          <w:cs/>
          <w:lang w:bidi="bn-BD"/>
        </w:rPr>
        <w:t xml:space="preserve"> কিবলার অনুসরণকারী ব্যক্ত</w:t>
      </w:r>
      <w:r w:rsidR="00AA4A21" w:rsidRPr="00080531">
        <w:rPr>
          <w:rFonts w:ascii="Kalpurush" w:hAnsi="Kalpurush" w:cs="Kalpurush" w:hint="cs"/>
          <w:sz w:val="24"/>
          <w:szCs w:val="24"/>
          <w:cs/>
          <w:lang w:bidi="bn-BD"/>
        </w:rPr>
        <w:t>ির জানাযার সালাতে অংশগ্রহণ করেন।</w:t>
      </w:r>
      <w:r w:rsidR="00385FBD" w:rsidRPr="00080531">
        <w:rPr>
          <w:rFonts w:ascii="Kalpurush" w:hAnsi="Kalpurush" w:cs="Kalpurush" w:hint="cs"/>
          <w:sz w:val="24"/>
          <w:szCs w:val="24"/>
          <w:cs/>
          <w:lang w:bidi="bn-BD"/>
        </w:rPr>
        <w:t xml:space="preserve"> আবার কখনও কখনও</w:t>
      </w:r>
      <w:r w:rsidR="00C747A9" w:rsidRPr="00080531">
        <w:rPr>
          <w:rFonts w:ascii="Kalpurush" w:hAnsi="Kalpurush" w:cs="Kalpurush" w:hint="cs"/>
          <w:sz w:val="24"/>
          <w:szCs w:val="24"/>
          <w:cs/>
          <w:lang w:bidi="bn-BD"/>
        </w:rPr>
        <w:t xml:space="preserve"> তাদের</w:t>
      </w:r>
      <w:r w:rsidR="00385FBD" w:rsidRPr="00080531">
        <w:rPr>
          <w:rFonts w:ascii="Kalpurush" w:hAnsi="Kalpurush" w:cs="Kalpurush" w:hint="cs"/>
          <w:sz w:val="24"/>
          <w:szCs w:val="24"/>
          <w:cs/>
          <w:lang w:bidi="bn-BD"/>
        </w:rPr>
        <w:t xml:space="preserve"> মর্যাদাসম্পন্ন ব্যক্তিবর্গের কেউ কেউ কোনো কোনো বিদ‘</w:t>
      </w:r>
      <w:r w:rsidR="00AA4A21" w:rsidRPr="00080531">
        <w:rPr>
          <w:rFonts w:ascii="Kalpurush" w:hAnsi="Kalpurush" w:cs="Kalpurush" w:hint="cs"/>
          <w:sz w:val="24"/>
          <w:szCs w:val="24"/>
          <w:cs/>
          <w:lang w:bidi="bn-BD"/>
        </w:rPr>
        <w:t>আ</w:t>
      </w:r>
      <w:r w:rsidR="00385FBD" w:rsidRPr="00080531">
        <w:rPr>
          <w:rFonts w:ascii="Kalpurush" w:hAnsi="Kalpurush" w:cs="Kalpurush" w:hint="cs"/>
          <w:sz w:val="24"/>
          <w:szCs w:val="24"/>
          <w:cs/>
          <w:lang w:bidi="bn-BD"/>
        </w:rPr>
        <w:t>তপন্থীর জান</w:t>
      </w:r>
      <w:r w:rsidR="00AA4A21" w:rsidRPr="00080531">
        <w:rPr>
          <w:rFonts w:ascii="Kalpurush" w:hAnsi="Kalpurush" w:cs="Kalpurush" w:hint="cs"/>
          <w:sz w:val="24"/>
          <w:szCs w:val="24"/>
          <w:cs/>
          <w:lang w:bidi="bn-BD"/>
        </w:rPr>
        <w:t>াযার সালাত বর্জন করেন তার বিদ‘আ</w:t>
      </w:r>
      <w:r w:rsidR="00385FBD" w:rsidRPr="00080531">
        <w:rPr>
          <w:rFonts w:ascii="Kalpurush" w:hAnsi="Kalpurush" w:cs="Kalpurush" w:hint="cs"/>
          <w:sz w:val="24"/>
          <w:szCs w:val="24"/>
          <w:cs/>
          <w:lang w:bidi="bn-BD"/>
        </w:rPr>
        <w:t>তকে তিরস্কার করার জন্য।</w:t>
      </w:r>
      <w:r w:rsidR="00080531" w:rsidRPr="00080531">
        <w:rPr>
          <w:rFonts w:ascii="Kalpurush" w:hAnsi="Kalpurush" w:cs="Kalpurush" w:hint="cs"/>
          <w:sz w:val="24"/>
          <w:szCs w:val="24"/>
          <w:cs/>
          <w:lang w:bidi="bn-BD"/>
        </w:rPr>
        <w:t xml:space="preserve"> </w:t>
      </w:r>
    </w:p>
    <w:p w:rsidR="00080531"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080531">
        <w:rPr>
          <w:rFonts w:cs="Kalpurush" w:hint="cs"/>
          <w:color w:val="000000"/>
          <w:sz w:val="24"/>
          <w:szCs w:val="24"/>
          <w:cs/>
          <w:lang w:bidi="bn-BD"/>
        </w:rPr>
        <w:t>আর</w:t>
      </w:r>
      <w:r w:rsidR="00385FBD" w:rsidRPr="00080531">
        <w:rPr>
          <w:rFonts w:ascii="Kalpurush" w:hAnsi="Kalpurush" w:cs="Kalpurush" w:hint="cs"/>
          <w:sz w:val="24"/>
          <w:szCs w:val="24"/>
          <w:cs/>
          <w:lang w:bidi="bn-BD"/>
        </w:rPr>
        <w:t xml:space="preserve"> যে ব্যক্তির</w:t>
      </w:r>
      <w:r w:rsidR="009052C0" w:rsidRPr="00080531">
        <w:rPr>
          <w:rFonts w:ascii="Kalpurush" w:hAnsi="Kalpurush" w:cs="Kalpurush" w:hint="cs"/>
          <w:sz w:val="24"/>
          <w:szCs w:val="24"/>
          <w:cs/>
          <w:lang w:bidi="bn-BD"/>
        </w:rPr>
        <w:t xml:space="preserve"> কুফুরী</w:t>
      </w:r>
      <w:r w:rsidR="00385FBD" w:rsidRPr="00080531">
        <w:rPr>
          <w:rFonts w:ascii="Kalpurush" w:hAnsi="Kalpurush" w:cs="Kalpurush" w:hint="cs"/>
          <w:sz w:val="24"/>
          <w:szCs w:val="24"/>
          <w:cs/>
          <w:lang w:bidi="bn-BD"/>
        </w:rPr>
        <w:t xml:space="preserve"> করার বিষয়টি প্রমাণিত হবে, তার পিছনে সালাত আদায় করা বৈধ হবে না এবং তার জানাযার সালাতে অংশগ্রহণ করাও বৈধ হবে না।</w:t>
      </w:r>
      <w:r w:rsidR="00080531" w:rsidRPr="00080531">
        <w:rPr>
          <w:rFonts w:ascii="Kalpurush" w:hAnsi="Kalpurush" w:cs="Kalpurush" w:hint="cs"/>
          <w:sz w:val="24"/>
          <w:szCs w:val="24"/>
          <w:cs/>
          <w:lang w:bidi="bn-BD"/>
        </w:rPr>
        <w:t xml:space="preserve"> </w:t>
      </w:r>
    </w:p>
    <w:p w:rsidR="00080531"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080531">
        <w:rPr>
          <w:rFonts w:cs="Kalpurush" w:hint="cs"/>
          <w:color w:val="000000"/>
          <w:sz w:val="24"/>
          <w:szCs w:val="24"/>
          <w:cs/>
          <w:lang w:bidi="bn-BD"/>
        </w:rPr>
        <w:t>আর</w:t>
      </w:r>
      <w:r w:rsidR="00D03F11" w:rsidRPr="00080531">
        <w:rPr>
          <w:rFonts w:ascii="Kalpurush" w:hAnsi="Kalpurush" w:cs="Kalpurush" w:hint="cs"/>
          <w:sz w:val="24"/>
          <w:szCs w:val="24"/>
          <w:cs/>
          <w:lang w:bidi="bn-BD"/>
        </w:rPr>
        <w:t xml:space="preserve"> তারা</w:t>
      </w:r>
      <w:r w:rsidR="00385FBD" w:rsidRPr="00080531">
        <w:rPr>
          <w:rFonts w:ascii="Kalpurush" w:hAnsi="Kalpurush" w:cs="Kalpurush" w:hint="cs"/>
          <w:sz w:val="24"/>
          <w:szCs w:val="24"/>
          <w:cs/>
          <w:lang w:bidi="bn-BD"/>
        </w:rPr>
        <w:t xml:space="preserve"> বিশ্বাস করেন যে, মুসলিমগণের মধ্যে মূল বিষয় হলো </w:t>
      </w:r>
      <w:r w:rsidR="00080531" w:rsidRPr="00080531">
        <w:rPr>
          <w:rFonts w:ascii="Kalpurush" w:hAnsi="Kalpurush" w:cs="Kalpurush" w:hint="cs"/>
          <w:sz w:val="24"/>
          <w:szCs w:val="24"/>
          <w:cs/>
          <w:lang w:bidi="bn-BD"/>
        </w:rPr>
        <w:t>(খারাপ আকীদা-বিশ্বাস থেকে) বিশুদ্ধ থাকা</w:t>
      </w:r>
      <w:r w:rsidR="00385FBD" w:rsidRPr="0045388E">
        <w:rPr>
          <w:rFonts w:ascii="Kalpurush" w:hAnsi="Kalpurush" w:cs="SolaimanLipi" w:hint="cs"/>
          <w:sz w:val="24"/>
          <w:szCs w:val="24"/>
          <w:cs/>
          <w:lang w:bidi="hi-IN"/>
        </w:rPr>
        <w:t>।</w:t>
      </w:r>
      <w:r w:rsidR="00080531" w:rsidRPr="00080531">
        <w:rPr>
          <w:rFonts w:ascii="Kalpurush" w:hAnsi="Kalpurush" w:cs="Kalpurush" w:hint="cs"/>
          <w:sz w:val="24"/>
          <w:szCs w:val="24"/>
          <w:cs/>
          <w:lang w:bidi="bn-BD"/>
        </w:rPr>
        <w:t xml:space="preserve"> </w:t>
      </w:r>
    </w:p>
    <w:p w:rsidR="00080531" w:rsidRPr="00080531" w:rsidRDefault="009D6AC8" w:rsidP="0045388E">
      <w:pPr>
        <w:pStyle w:val="ListParagraph"/>
        <w:numPr>
          <w:ilvl w:val="0"/>
          <w:numId w:val="3"/>
        </w:numPr>
        <w:spacing w:after="120" w:line="240" w:lineRule="auto"/>
        <w:ind w:left="142" w:hanging="142"/>
        <w:jc w:val="both"/>
        <w:rPr>
          <w:rFonts w:cs="Kalpurush"/>
          <w:color w:val="000000"/>
          <w:sz w:val="24"/>
          <w:szCs w:val="24"/>
          <w:lang w:bidi="bn-BD"/>
        </w:rPr>
      </w:pPr>
      <w:r w:rsidRPr="00080531">
        <w:rPr>
          <w:rFonts w:cs="Kalpurush" w:hint="cs"/>
          <w:color w:val="000000"/>
          <w:sz w:val="24"/>
          <w:szCs w:val="24"/>
          <w:cs/>
          <w:lang w:bidi="bn-BD"/>
        </w:rPr>
        <w:t>আর</w:t>
      </w:r>
      <w:r w:rsidR="00385FBD" w:rsidRPr="00080531">
        <w:rPr>
          <w:rFonts w:ascii="Kalpurush" w:hAnsi="Kalpurush" w:cs="Kalpurush" w:hint="cs"/>
          <w:sz w:val="24"/>
          <w:szCs w:val="24"/>
          <w:cs/>
          <w:lang w:bidi="bn-BD"/>
        </w:rPr>
        <w:t xml:space="preserve"> ইমামের অনুসরণকারী ব্যক্তির জন্য ইমামের অবস্থা সম্পর্কে প্রশ্ন করার কোনো</w:t>
      </w:r>
      <w:r w:rsidR="00C747A9" w:rsidRPr="00080531">
        <w:rPr>
          <w:rFonts w:ascii="Kalpurush" w:hAnsi="Kalpurush" w:cs="Kalpurush" w:hint="cs"/>
          <w:sz w:val="24"/>
          <w:szCs w:val="24"/>
          <w:cs/>
          <w:lang w:bidi="bn-BD"/>
        </w:rPr>
        <w:t xml:space="preserve"> শরী</w:t>
      </w:r>
      <w:r w:rsidR="00C747A9" w:rsidRPr="00080531">
        <w:rPr>
          <w:rFonts w:ascii="Kalpurush" w:hAnsi="Kalpurush" w:cs="Kalpurush" w:hint="cs"/>
          <w:sz w:val="24"/>
          <w:szCs w:val="24"/>
          <w:lang w:bidi="bn-BD"/>
        </w:rPr>
        <w:t>‘</w:t>
      </w:r>
      <w:r w:rsidR="00C747A9" w:rsidRPr="00080531">
        <w:rPr>
          <w:rFonts w:ascii="Kalpurush" w:hAnsi="Kalpurush" w:cs="Kalpurush" w:hint="cs"/>
          <w:sz w:val="24"/>
          <w:szCs w:val="24"/>
          <w:cs/>
          <w:lang w:bidi="bn-BD"/>
        </w:rPr>
        <w:t>আত</w:t>
      </w:r>
      <w:r w:rsidR="00385FBD" w:rsidRPr="00080531">
        <w:rPr>
          <w:rFonts w:ascii="Kalpurush" w:hAnsi="Kalpurush" w:cs="Kalpurush" w:hint="cs"/>
          <w:sz w:val="24"/>
          <w:szCs w:val="24"/>
          <w:cs/>
          <w:lang w:bidi="bn-BD"/>
        </w:rPr>
        <w:t>সম্মত সুযোগ রাখা হয়</w:t>
      </w:r>
      <w:r w:rsidR="00AA4A21" w:rsidRPr="00080531">
        <w:rPr>
          <w:rFonts w:ascii="Kalpurush" w:hAnsi="Kalpurush" w:cs="Kalpurush" w:hint="cs"/>
          <w:sz w:val="24"/>
          <w:szCs w:val="24"/>
          <w:cs/>
          <w:lang w:bidi="bn-BD"/>
        </w:rPr>
        <w:t xml:space="preserve"> </w:t>
      </w:r>
      <w:r w:rsidR="00385FBD" w:rsidRPr="00080531">
        <w:rPr>
          <w:rFonts w:ascii="Kalpurush" w:hAnsi="Kalpurush" w:cs="Kalpurush" w:hint="cs"/>
          <w:sz w:val="24"/>
          <w:szCs w:val="24"/>
          <w:cs/>
          <w:lang w:bidi="bn-BD"/>
        </w:rPr>
        <w:t>নি, যদি তার অবস্থা অপ্রকাশিত ও গোপন থাকে।</w:t>
      </w:r>
      <w:r w:rsidR="00080531" w:rsidRPr="00080531">
        <w:rPr>
          <w:rFonts w:ascii="Kalpurush" w:hAnsi="Kalpurush" w:cs="Kalpurush" w:hint="cs"/>
          <w:sz w:val="24"/>
          <w:szCs w:val="24"/>
          <w:cs/>
          <w:lang w:bidi="bn-BD"/>
        </w:rPr>
        <w:t xml:space="preserve"> </w:t>
      </w:r>
    </w:p>
    <w:p w:rsidR="00080531" w:rsidRPr="00080531"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080531">
        <w:rPr>
          <w:rFonts w:cs="Kalpurush" w:hint="cs"/>
          <w:color w:val="000000"/>
          <w:sz w:val="24"/>
          <w:szCs w:val="24"/>
          <w:cs/>
          <w:lang w:bidi="bn-BD"/>
        </w:rPr>
        <w:t>আর</w:t>
      </w:r>
      <w:r w:rsidR="00385FBD" w:rsidRPr="00080531">
        <w:rPr>
          <w:rFonts w:ascii="Kalpurush" w:hAnsi="Kalpurush" w:cs="Kalpurush" w:hint="cs"/>
          <w:sz w:val="24"/>
          <w:szCs w:val="24"/>
          <w:cs/>
          <w:lang w:bidi="bn-BD"/>
        </w:rPr>
        <w:t xml:space="preserve"> </w:t>
      </w:r>
      <w:r w:rsidR="00AA4A21" w:rsidRPr="00080531">
        <w:rPr>
          <w:rFonts w:cs="Kalpurush" w:hint="cs"/>
          <w:color w:val="000000"/>
          <w:sz w:val="24"/>
          <w:szCs w:val="24"/>
          <w:cs/>
          <w:lang w:bidi="bn-BD"/>
        </w:rPr>
        <w:t>বিদ‘আ</w:t>
      </w:r>
      <w:r w:rsidR="00385FBD" w:rsidRPr="00080531">
        <w:rPr>
          <w:rFonts w:cs="Kalpurush" w:hint="cs"/>
          <w:color w:val="000000"/>
          <w:sz w:val="24"/>
          <w:szCs w:val="24"/>
          <w:cs/>
          <w:lang w:bidi="bn-BD"/>
        </w:rPr>
        <w:t>তপন্থীদের মধ্য থেকে যে ব্যক্তি বিদ‘</w:t>
      </w:r>
      <w:r w:rsidR="00AA4A21" w:rsidRPr="00080531">
        <w:rPr>
          <w:rFonts w:cs="Kalpurush" w:hint="cs"/>
          <w:color w:val="000000"/>
          <w:sz w:val="24"/>
          <w:szCs w:val="24"/>
          <w:cs/>
          <w:lang w:bidi="bn-BD"/>
        </w:rPr>
        <w:t>আ</w:t>
      </w:r>
      <w:r w:rsidR="00385FBD" w:rsidRPr="00080531">
        <w:rPr>
          <w:rFonts w:cs="Kalpurush" w:hint="cs"/>
          <w:color w:val="000000"/>
          <w:sz w:val="24"/>
          <w:szCs w:val="24"/>
          <w:cs/>
          <w:lang w:bidi="bn-BD"/>
        </w:rPr>
        <w:t>তের দিকে আহ্বান করে</w:t>
      </w:r>
      <w:r w:rsidR="00080531" w:rsidRPr="00080531">
        <w:rPr>
          <w:rFonts w:cs="Kalpurush" w:hint="cs"/>
          <w:color w:val="000000"/>
          <w:sz w:val="24"/>
          <w:szCs w:val="24"/>
          <w:cs/>
          <w:lang w:bidi="bn-BD"/>
        </w:rPr>
        <w:t>, তাকে প্রত্যাখ্যান</w:t>
      </w:r>
      <w:r w:rsidR="00385FBD" w:rsidRPr="00080531">
        <w:rPr>
          <w:rFonts w:cs="Kalpurush" w:hint="cs"/>
          <w:color w:val="000000"/>
          <w:sz w:val="24"/>
          <w:szCs w:val="24"/>
          <w:cs/>
          <w:lang w:bidi="bn-BD"/>
        </w:rPr>
        <w:t>স্বরূপ তার সাক্ষ্যকে প্রত্যাখ্যান করা হবে এবং</w:t>
      </w:r>
      <w:r w:rsidR="00385FBD" w:rsidRPr="00080531">
        <w:rPr>
          <w:rFonts w:ascii="Kalpurush" w:hAnsi="Kalpurush" w:cs="Kalpurush" w:hint="cs"/>
          <w:sz w:val="24"/>
          <w:szCs w:val="24"/>
          <w:cs/>
          <w:lang w:bidi="bn-BD"/>
        </w:rPr>
        <w:t xml:space="preserve"> আহলে সুন্নাত ওয়াল</w:t>
      </w:r>
      <w:r w:rsidR="00C747A9" w:rsidRPr="00080531">
        <w:rPr>
          <w:rFonts w:ascii="Kalpurush" w:hAnsi="Kalpurush" w:cs="Kalpurush" w:hint="cs"/>
          <w:sz w:val="24"/>
          <w:szCs w:val="24"/>
          <w:cs/>
          <w:lang w:bidi="bn-BD"/>
        </w:rPr>
        <w:t xml:space="preserve"> জামা</w:t>
      </w:r>
      <w:r w:rsidR="00C747A9" w:rsidRPr="00080531">
        <w:rPr>
          <w:rFonts w:ascii="Kalpurush" w:hAnsi="Kalpurush" w:cs="Kalpurush" w:hint="cs"/>
          <w:sz w:val="24"/>
          <w:szCs w:val="24"/>
          <w:lang w:bidi="bn-BD"/>
        </w:rPr>
        <w:t>‘</w:t>
      </w:r>
      <w:r w:rsidR="00C747A9" w:rsidRPr="00080531">
        <w:rPr>
          <w:rFonts w:ascii="Kalpurush" w:hAnsi="Kalpurush" w:cs="Kalpurush" w:hint="cs"/>
          <w:sz w:val="24"/>
          <w:szCs w:val="24"/>
          <w:cs/>
          <w:lang w:bidi="bn-BD"/>
        </w:rPr>
        <w:t>আতে</w:t>
      </w:r>
      <w:r w:rsidR="00385FBD" w:rsidRPr="00080531">
        <w:rPr>
          <w:rFonts w:ascii="Kalpurush" w:hAnsi="Kalpurush" w:cs="Kalpurush" w:hint="cs"/>
          <w:sz w:val="24"/>
          <w:szCs w:val="24"/>
          <w:cs/>
          <w:lang w:bidi="bn-BD"/>
        </w:rPr>
        <w:t>র মধ্য</w:t>
      </w:r>
      <w:r w:rsidR="00AA4A21" w:rsidRPr="00080531">
        <w:rPr>
          <w:rFonts w:ascii="Kalpurush" w:hAnsi="Kalpurush" w:cs="Kalpurush" w:hint="cs"/>
          <w:sz w:val="24"/>
          <w:szCs w:val="24"/>
          <w:cs/>
          <w:lang w:bidi="bn-BD"/>
        </w:rPr>
        <w:t>ে</w:t>
      </w:r>
      <w:r w:rsidR="00385FBD" w:rsidRPr="00080531">
        <w:rPr>
          <w:rFonts w:ascii="Kalpurush" w:hAnsi="Kalpurush" w:cs="Kalpurush" w:hint="cs"/>
          <w:sz w:val="24"/>
          <w:szCs w:val="24"/>
          <w:cs/>
          <w:lang w:bidi="bn-BD"/>
        </w:rPr>
        <w:t xml:space="preserve"> যিনি তার সাক্ষ্য গ্রহণ করবেন, তাকেও নিন্দা করা হবে</w:t>
      </w:r>
      <w:r w:rsidR="009052C0" w:rsidRPr="00080531">
        <w:rPr>
          <w:rFonts w:cs="Kalpurush" w:hint="cs"/>
          <w:color w:val="000000"/>
          <w:sz w:val="24"/>
          <w:szCs w:val="24"/>
          <w:lang w:bidi="bn-BD"/>
        </w:rPr>
        <w:t xml:space="preserve">, </w:t>
      </w:r>
      <w:r w:rsidR="009052C0" w:rsidRPr="00080531">
        <w:rPr>
          <w:rFonts w:cs="Kalpurush" w:hint="cs"/>
          <w:color w:val="000000"/>
          <w:sz w:val="24"/>
          <w:szCs w:val="24"/>
          <w:cs/>
          <w:lang w:bidi="bn-BD"/>
        </w:rPr>
        <w:t>আর</w:t>
      </w:r>
      <w:r w:rsidR="00385FBD" w:rsidRPr="00080531">
        <w:rPr>
          <w:rFonts w:cs="Kalpurush" w:hint="cs"/>
          <w:color w:val="000000"/>
          <w:sz w:val="24"/>
          <w:szCs w:val="24"/>
          <w:cs/>
          <w:lang w:bidi="bn-BD"/>
        </w:rPr>
        <w:t xml:space="preserve"> যে ব্যক্তি বিদ‘</w:t>
      </w:r>
      <w:r w:rsidR="00080531" w:rsidRPr="00080531">
        <w:rPr>
          <w:rFonts w:cs="Kalpurush" w:hint="cs"/>
          <w:color w:val="000000"/>
          <w:sz w:val="24"/>
          <w:szCs w:val="24"/>
          <w:cs/>
          <w:lang w:bidi="bn-BD"/>
        </w:rPr>
        <w:t>আ</w:t>
      </w:r>
      <w:r w:rsidR="00385FBD" w:rsidRPr="00080531">
        <w:rPr>
          <w:rFonts w:cs="Kalpurush" w:hint="cs"/>
          <w:color w:val="000000"/>
          <w:sz w:val="24"/>
          <w:szCs w:val="24"/>
          <w:cs/>
          <w:lang w:bidi="bn-BD"/>
        </w:rPr>
        <w:t xml:space="preserve">তের দিকে আহ্বান করবে না, অগ্রাধিকারপ্রাপ্ত মতে তার সাক্ষ্য গ্রহণ করা হবে। </w:t>
      </w:r>
    </w:p>
    <w:p w:rsidR="00080531"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080531">
        <w:rPr>
          <w:rFonts w:cs="Kalpurush" w:hint="cs"/>
          <w:b/>
          <w:bCs/>
          <w:color w:val="000000"/>
          <w:sz w:val="24"/>
          <w:szCs w:val="24"/>
          <w:cs/>
          <w:lang w:bidi="bn-BD"/>
        </w:rPr>
        <w:t>আর</w:t>
      </w:r>
      <w:r w:rsidR="00385FBD" w:rsidRPr="00080531">
        <w:rPr>
          <w:rFonts w:cs="Kalpurush" w:hint="cs"/>
          <w:color w:val="000000"/>
          <w:sz w:val="24"/>
          <w:szCs w:val="24"/>
          <w:cs/>
          <w:lang w:bidi="bn-BD"/>
        </w:rPr>
        <w:t xml:space="preserve"> বিদ‘</w:t>
      </w:r>
      <w:r w:rsidR="00AA4A21" w:rsidRPr="00080531">
        <w:rPr>
          <w:rFonts w:cs="Kalpurush" w:hint="cs"/>
          <w:color w:val="000000"/>
          <w:sz w:val="24"/>
          <w:szCs w:val="24"/>
          <w:cs/>
          <w:lang w:bidi="bn-BD"/>
        </w:rPr>
        <w:t>আ</w:t>
      </w:r>
      <w:r w:rsidR="00385FBD" w:rsidRPr="00080531">
        <w:rPr>
          <w:rFonts w:cs="Kalpurush" w:hint="cs"/>
          <w:color w:val="000000"/>
          <w:sz w:val="24"/>
          <w:szCs w:val="24"/>
          <w:cs/>
          <w:lang w:bidi="bn-BD"/>
        </w:rPr>
        <w:t>তপন্থীদের কাছ থেকে শিক্ষা অর্জনের ব্যাপারে মূলনীতি হলো</w:t>
      </w:r>
      <w:r w:rsidR="00AA4A21" w:rsidRPr="00080531">
        <w:rPr>
          <w:rFonts w:cs="Kalpurush" w:hint="cs"/>
          <w:color w:val="000000"/>
          <w:sz w:val="24"/>
          <w:szCs w:val="24"/>
          <w:cs/>
          <w:lang w:bidi="bn-BD"/>
        </w:rPr>
        <w:t>-</w:t>
      </w:r>
      <w:r w:rsidR="00385FBD" w:rsidRPr="00080531">
        <w:rPr>
          <w:rFonts w:ascii="Kalpurush" w:hAnsi="Kalpurush" w:cs="Kalpurush" w:hint="cs"/>
          <w:sz w:val="24"/>
          <w:szCs w:val="24"/>
          <w:cs/>
          <w:lang w:bidi="bn-BD"/>
        </w:rPr>
        <w:t xml:space="preserve"> অনিষ্টতাকে প্রতিরোধ বা প্রতিহত করার জন্য এবং ক্ষতির পথ বন্ধ করার নিমিত্তে তাদের নিকট থেকে শিক্ষা অর্জন করা </w:t>
      </w:r>
      <w:r w:rsidR="00385FBD" w:rsidRPr="00080531">
        <w:rPr>
          <w:rFonts w:ascii="Kalpurush" w:hAnsi="Kalpurush" w:cs="Kalpurush" w:hint="cs"/>
          <w:sz w:val="24"/>
          <w:szCs w:val="24"/>
          <w:cs/>
          <w:lang w:bidi="bn-BD"/>
        </w:rPr>
        <w:lastRenderedPageBreak/>
        <w:t>নিষিদ্ধ; কিন্তু তাদের নিকট থেকে শিক্ষা অর্জন করতে বাধ্য হলে, সে ক্ষেত্রে সতর্কতার সাথে শিক্ষা লাভ করা বৈধ।</w:t>
      </w:r>
      <w:r w:rsidR="00080531" w:rsidRPr="00080531">
        <w:rPr>
          <w:rFonts w:ascii="Kalpurush" w:hAnsi="Kalpurush" w:cs="Kalpurush" w:hint="cs"/>
          <w:sz w:val="24"/>
          <w:szCs w:val="24"/>
          <w:cs/>
          <w:lang w:bidi="bn-BD"/>
        </w:rPr>
        <w:t xml:space="preserve"> </w:t>
      </w:r>
    </w:p>
    <w:p w:rsidR="00385FBD" w:rsidRPr="00080531"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080531">
        <w:rPr>
          <w:rFonts w:cs="Kalpurush" w:hint="cs"/>
          <w:color w:val="000000"/>
          <w:sz w:val="24"/>
          <w:szCs w:val="24"/>
          <w:cs/>
          <w:lang w:bidi="bn-BD"/>
        </w:rPr>
        <w:t>আর</w:t>
      </w:r>
      <w:r w:rsidR="00385FBD" w:rsidRPr="00080531">
        <w:rPr>
          <w:rFonts w:ascii="Kalpurush" w:hAnsi="Kalpurush" w:cs="Kalpurush" w:hint="cs"/>
          <w:sz w:val="24"/>
          <w:szCs w:val="24"/>
          <w:cs/>
          <w:lang w:bidi="bn-BD"/>
        </w:rPr>
        <w:t xml:space="preserve"> যখন প্রযোজন দাবি করে, তখন জিহাদের ক্ষেত্রে তাদের সহযোগিতা </w:t>
      </w:r>
      <w:r w:rsidR="00080531">
        <w:rPr>
          <w:rFonts w:ascii="Kalpurush" w:hAnsi="Kalpurush" w:cs="Kalpurush" w:hint="cs"/>
          <w:sz w:val="24"/>
          <w:szCs w:val="24"/>
          <w:cs/>
          <w:lang w:bidi="bn-BD"/>
        </w:rPr>
        <w:t>গ্রহণ</w:t>
      </w:r>
      <w:r w:rsidR="00385FBD" w:rsidRPr="00080531">
        <w:rPr>
          <w:rFonts w:ascii="Kalpurush" w:hAnsi="Kalpurush" w:cs="Kalpurush" w:hint="cs"/>
          <w:sz w:val="24"/>
          <w:szCs w:val="24"/>
          <w:cs/>
          <w:lang w:bidi="bn-BD"/>
        </w:rPr>
        <w:t xml:space="preserve"> করা বৈধ হবে, এ শর্তে যে</w:t>
      </w:r>
      <w:r w:rsidR="00AA4A21" w:rsidRPr="00080531">
        <w:rPr>
          <w:rFonts w:ascii="Kalpurush" w:hAnsi="Kalpurush" w:cs="Kalpurush" w:hint="cs"/>
          <w:sz w:val="24"/>
          <w:szCs w:val="24"/>
          <w:cs/>
          <w:lang w:bidi="bn-BD"/>
        </w:rPr>
        <w:t>,</w:t>
      </w:r>
      <w:r w:rsidR="00385FBD" w:rsidRPr="00080531">
        <w:rPr>
          <w:rFonts w:ascii="Kalpurush" w:hAnsi="Kalpurush" w:cs="Kalpurush" w:hint="cs"/>
          <w:sz w:val="24"/>
          <w:szCs w:val="24"/>
          <w:cs/>
          <w:lang w:bidi="bn-BD"/>
        </w:rPr>
        <w:t xml:space="preserve"> তারা এমন ব্যক্তিবর্গের অন্তর্ভুক্ত হবেন, যারা আহলে সুন্নাত ওয়াল</w:t>
      </w:r>
      <w:r w:rsidR="00C747A9" w:rsidRPr="00080531">
        <w:rPr>
          <w:rFonts w:ascii="Kalpurush" w:hAnsi="Kalpurush" w:cs="Kalpurush" w:hint="cs"/>
          <w:sz w:val="24"/>
          <w:szCs w:val="24"/>
          <w:cs/>
          <w:lang w:bidi="bn-BD"/>
        </w:rPr>
        <w:t xml:space="preserve"> জামা</w:t>
      </w:r>
      <w:r w:rsidR="00C747A9" w:rsidRPr="00080531">
        <w:rPr>
          <w:rFonts w:ascii="Kalpurush" w:hAnsi="Kalpurush" w:cs="Kalpurush" w:hint="cs"/>
          <w:sz w:val="24"/>
          <w:szCs w:val="24"/>
          <w:lang w:bidi="bn-BD"/>
        </w:rPr>
        <w:t>‘</w:t>
      </w:r>
      <w:r w:rsidR="00C747A9" w:rsidRPr="00080531">
        <w:rPr>
          <w:rFonts w:ascii="Kalpurush" w:hAnsi="Kalpurush" w:cs="Kalpurush" w:hint="cs"/>
          <w:sz w:val="24"/>
          <w:szCs w:val="24"/>
          <w:cs/>
          <w:lang w:bidi="bn-BD"/>
        </w:rPr>
        <w:t>আতে</w:t>
      </w:r>
      <w:r w:rsidR="00385FBD" w:rsidRPr="00080531">
        <w:rPr>
          <w:rFonts w:ascii="Kalpurush" w:hAnsi="Kalpurush" w:cs="Kalpurush" w:hint="cs"/>
          <w:sz w:val="24"/>
          <w:szCs w:val="24"/>
          <w:cs/>
          <w:lang w:bidi="bn-BD"/>
        </w:rPr>
        <w:t>র ব্যাপারে ভালো ধারণা করেন এবং তারা হবে নিরাপদ ও বিশ্বস্ত-আমানতদার</w:t>
      </w:r>
      <w:r w:rsidR="009052C0" w:rsidRPr="00080531">
        <w:rPr>
          <w:rFonts w:ascii="Kalpurush" w:hAnsi="Kalpurush" w:cs="Kalpurush" w:hint="cs"/>
          <w:sz w:val="24"/>
          <w:szCs w:val="24"/>
          <w:lang w:bidi="bn-BD"/>
        </w:rPr>
        <w:t xml:space="preserve">, </w:t>
      </w:r>
      <w:r w:rsidR="009052C0" w:rsidRPr="00080531">
        <w:rPr>
          <w:rFonts w:ascii="Kalpurush" w:hAnsi="Kalpurush" w:cs="Kalpurush" w:hint="cs"/>
          <w:sz w:val="24"/>
          <w:szCs w:val="24"/>
          <w:cs/>
          <w:lang w:bidi="bn-BD"/>
        </w:rPr>
        <w:t>আর</w:t>
      </w:r>
      <w:r w:rsidR="00385FBD" w:rsidRPr="00080531">
        <w:rPr>
          <w:rFonts w:ascii="Kalpurush" w:hAnsi="Kalpurush" w:cs="Kalpurush" w:hint="cs"/>
          <w:sz w:val="24"/>
          <w:szCs w:val="24"/>
          <w:cs/>
          <w:lang w:bidi="bn-BD"/>
        </w:rPr>
        <w:t xml:space="preserve"> এ শর্ত পূরণে ব্যর্থ হলে জিহাদের ক্ষেত্রে তাদের সহযোগিতা </w:t>
      </w:r>
      <w:r w:rsidR="00080531">
        <w:rPr>
          <w:rFonts w:ascii="Kalpurush" w:hAnsi="Kalpurush" w:cs="Kalpurush" w:hint="cs"/>
          <w:sz w:val="24"/>
          <w:szCs w:val="24"/>
          <w:cs/>
          <w:lang w:bidi="bn-BD"/>
        </w:rPr>
        <w:t>গ্রহণ</w:t>
      </w:r>
      <w:r w:rsidR="00385FBD" w:rsidRPr="00080531">
        <w:rPr>
          <w:rFonts w:ascii="Kalpurush" w:hAnsi="Kalpurush" w:cs="Kalpurush" w:hint="cs"/>
          <w:sz w:val="24"/>
          <w:szCs w:val="24"/>
          <w:cs/>
          <w:lang w:bidi="bn-BD"/>
        </w:rPr>
        <w:t xml:space="preserve"> করা বৈধ হবে না</w:t>
      </w:r>
      <w:r w:rsidR="009052C0" w:rsidRPr="00080531">
        <w:rPr>
          <w:rFonts w:ascii="Kalpurush" w:hAnsi="Kalpurush" w:cs="Kalpurush" w:hint="cs"/>
          <w:sz w:val="24"/>
          <w:szCs w:val="24"/>
          <w:lang w:bidi="bn-BD"/>
        </w:rPr>
        <w:t xml:space="preserve">, </w:t>
      </w:r>
      <w:r w:rsidR="009052C0" w:rsidRPr="00080531">
        <w:rPr>
          <w:rFonts w:ascii="Kalpurush" w:hAnsi="Kalpurush" w:cs="Kalpurush" w:hint="cs"/>
          <w:sz w:val="24"/>
          <w:szCs w:val="24"/>
          <w:cs/>
          <w:lang w:bidi="bn-BD"/>
        </w:rPr>
        <w:t>আর</w:t>
      </w:r>
      <w:r w:rsidR="00385FBD" w:rsidRPr="00080531">
        <w:rPr>
          <w:rFonts w:ascii="Kalpurush" w:hAnsi="Kalpurush" w:cs="Kalpurush" w:hint="cs"/>
          <w:sz w:val="24"/>
          <w:szCs w:val="24"/>
          <w:cs/>
          <w:lang w:bidi="bn-BD"/>
        </w:rPr>
        <w:t xml:space="preserve"> এ ব্যাপারে ইতিহাসে ও বাস্তব ঘটনায় বহু সাক্ষী ও শিক্ষা রয়েছে।</w:t>
      </w:r>
    </w:p>
    <w:p w:rsidR="00AA4A21" w:rsidRDefault="00AA4A21" w:rsidP="0045388E">
      <w:pPr>
        <w:spacing w:after="120"/>
        <w:rPr>
          <w:rFonts w:cs="Kalpurush"/>
          <w:b/>
          <w:bCs/>
          <w:color w:val="000000"/>
          <w:sz w:val="24"/>
          <w:szCs w:val="24"/>
          <w:cs/>
          <w:lang w:bidi="bn-BD"/>
        </w:rPr>
      </w:pPr>
      <w:r>
        <w:rPr>
          <w:rFonts w:cs="Kalpurush"/>
          <w:b/>
          <w:bCs/>
          <w:color w:val="000000"/>
          <w:sz w:val="24"/>
          <w:szCs w:val="24"/>
          <w:cs/>
          <w:lang w:bidi="bn-BD"/>
        </w:rPr>
        <w:br w:type="page"/>
      </w:r>
    </w:p>
    <w:p w:rsidR="00385FBD" w:rsidRPr="00AA4A21" w:rsidRDefault="00385FBD" w:rsidP="0045388E">
      <w:pPr>
        <w:spacing w:after="120" w:line="240" w:lineRule="auto"/>
        <w:jc w:val="center"/>
        <w:rPr>
          <w:rFonts w:cs="Kalpurush"/>
          <w:b/>
          <w:bCs/>
          <w:color w:val="002060"/>
          <w:sz w:val="24"/>
          <w:szCs w:val="24"/>
          <w:lang w:bidi="bn-BD"/>
        </w:rPr>
      </w:pPr>
      <w:r w:rsidRPr="00AA4A21">
        <w:rPr>
          <w:rFonts w:cs="Kalpurush" w:hint="cs"/>
          <w:b/>
          <w:bCs/>
          <w:color w:val="002060"/>
          <w:sz w:val="24"/>
          <w:szCs w:val="24"/>
          <w:cs/>
          <w:lang w:bidi="bn-BD"/>
        </w:rPr>
        <w:lastRenderedPageBreak/>
        <w:t>সপ্তম পরিচ্ছেদ</w:t>
      </w:r>
    </w:p>
    <w:p w:rsidR="00385FBD" w:rsidRPr="0045388E" w:rsidRDefault="00385FBD" w:rsidP="0045388E">
      <w:pPr>
        <w:spacing w:after="120" w:line="240" w:lineRule="auto"/>
        <w:jc w:val="center"/>
        <w:rPr>
          <w:rFonts w:cs="Kalpurush"/>
          <w:b/>
          <w:bCs/>
          <w:color w:val="002060"/>
          <w:sz w:val="24"/>
          <w:szCs w:val="24"/>
          <w:cs/>
          <w:lang w:bidi="bn-BD"/>
        </w:rPr>
      </w:pPr>
      <w:r w:rsidRPr="00AA4A21">
        <w:rPr>
          <w:rFonts w:cs="KFGQPC Uthman Taha Naskh" w:hint="cs"/>
          <w:b/>
          <w:bCs/>
          <w:color w:val="002060"/>
          <w:sz w:val="24"/>
          <w:szCs w:val="24"/>
          <w:cs/>
          <w:lang w:bidi="bn-BD"/>
        </w:rPr>
        <w:t>(</w:t>
      </w:r>
      <w:r w:rsidRPr="00AA4A21">
        <w:rPr>
          <w:rFonts w:cs="KFGQPC Uthman Taha Naskh" w:hint="cs"/>
          <w:b/>
          <w:bCs/>
          <w:color w:val="002060"/>
          <w:sz w:val="24"/>
          <w:szCs w:val="24"/>
          <w:rtl/>
        </w:rPr>
        <w:t>الدعوة إلى</w:t>
      </w:r>
      <w:r w:rsidR="00AA4A21">
        <w:rPr>
          <w:rFonts w:cs="KFGQPC Uthman Taha Naskh" w:hint="cs"/>
          <w:b/>
          <w:bCs/>
          <w:color w:val="002060"/>
          <w:sz w:val="24"/>
          <w:szCs w:val="24"/>
          <w:rtl/>
        </w:rPr>
        <w:t xml:space="preserve"> الله و الأمر بالمعروف و الجهاد</w:t>
      </w:r>
      <w:r w:rsidRPr="00AA4A21">
        <w:rPr>
          <w:rFonts w:cs="KFGQPC Uthman Taha Naskh" w:hint="cs"/>
          <w:b/>
          <w:bCs/>
          <w:color w:val="002060"/>
          <w:sz w:val="24"/>
          <w:szCs w:val="24"/>
          <w:cs/>
          <w:lang w:bidi="bn-BD"/>
        </w:rPr>
        <w:t>)</w:t>
      </w:r>
    </w:p>
    <w:p w:rsidR="00385FBD" w:rsidRPr="00AA4A21" w:rsidRDefault="00385FBD" w:rsidP="0045388E">
      <w:pPr>
        <w:spacing w:after="120" w:line="240" w:lineRule="auto"/>
        <w:jc w:val="center"/>
        <w:rPr>
          <w:rFonts w:cs="Kalpurush"/>
          <w:b/>
          <w:bCs/>
          <w:color w:val="002060"/>
          <w:sz w:val="24"/>
          <w:szCs w:val="24"/>
          <w:rtl/>
          <w:cs/>
          <w:lang w:bidi="bn-BD"/>
        </w:rPr>
      </w:pPr>
      <w:r w:rsidRPr="00AA4A21">
        <w:rPr>
          <w:rFonts w:cs="Kalpurush" w:hint="cs"/>
          <w:b/>
          <w:bCs/>
          <w:color w:val="002060"/>
          <w:sz w:val="24"/>
          <w:szCs w:val="24"/>
          <w:cs/>
          <w:lang w:bidi="bn-BD"/>
        </w:rPr>
        <w:t>আল্লাহর দিকে আহ্বান, সৎ কাজের নির্দেশ ও জিহাদ</w:t>
      </w:r>
    </w:p>
    <w:p w:rsidR="00A41350"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A41350">
        <w:rPr>
          <w:rFonts w:ascii="Kalpurush" w:hAnsi="Kalpurush" w:cs="Kalpurush" w:hint="cs"/>
          <w:sz w:val="24"/>
          <w:szCs w:val="24"/>
          <w:cs/>
          <w:lang w:bidi="bn-BD"/>
        </w:rPr>
        <w:t>আহলে সুন্নাত ওয়াল</w:t>
      </w:r>
      <w:r w:rsidR="00C747A9" w:rsidRPr="00A41350">
        <w:rPr>
          <w:rFonts w:ascii="Kalpurush" w:hAnsi="Kalpurush" w:cs="Kalpurush" w:hint="cs"/>
          <w:sz w:val="24"/>
          <w:szCs w:val="24"/>
          <w:cs/>
          <w:lang w:bidi="bn-BD"/>
        </w:rPr>
        <w:t xml:space="preserve"> জামা</w:t>
      </w:r>
      <w:r w:rsidR="00C747A9" w:rsidRPr="00A41350">
        <w:rPr>
          <w:rFonts w:ascii="Kalpurush" w:hAnsi="Kalpurush" w:cs="Kalpurush" w:hint="cs"/>
          <w:sz w:val="24"/>
          <w:szCs w:val="24"/>
          <w:lang w:bidi="bn-BD"/>
        </w:rPr>
        <w:t>‘</w:t>
      </w:r>
      <w:r w:rsidR="00C747A9" w:rsidRPr="00A41350">
        <w:rPr>
          <w:rFonts w:ascii="Kalpurush" w:hAnsi="Kalpurush" w:cs="Kalpurush" w:hint="cs"/>
          <w:sz w:val="24"/>
          <w:szCs w:val="24"/>
          <w:cs/>
          <w:lang w:bidi="bn-BD"/>
        </w:rPr>
        <w:t>আত</w:t>
      </w:r>
      <w:r w:rsidRPr="00A41350">
        <w:rPr>
          <w:rFonts w:ascii="Kalpurush" w:hAnsi="Kalpurush" w:cs="Kalpurush" w:hint="cs"/>
          <w:sz w:val="24"/>
          <w:szCs w:val="24"/>
          <w:cs/>
          <w:lang w:bidi="bn-BD"/>
        </w:rPr>
        <w:t xml:space="preserve"> বিশ্বাস করে যে, আল্লাহর দিকে আহ্বান, সৎকাজের আদেশ করা এবং জিহাদ করা নৈকট্য অর্জন করার অন্যতম মহান উপায় এবং অধিক গুরুত্বপূর্ণ কাজ</w:t>
      </w:r>
      <w:r w:rsidR="009052C0" w:rsidRPr="00A41350">
        <w:rPr>
          <w:rFonts w:ascii="Kalpurush" w:hAnsi="Kalpurush" w:cs="Kalpurush" w:hint="cs"/>
          <w:sz w:val="24"/>
          <w:szCs w:val="24"/>
          <w:lang w:bidi="bn-BD"/>
        </w:rPr>
        <w:t xml:space="preserve">, </w:t>
      </w:r>
      <w:r w:rsidR="009052C0" w:rsidRPr="00A41350">
        <w:rPr>
          <w:rFonts w:ascii="Kalpurush" w:hAnsi="Kalpurush" w:cs="Kalpurush" w:hint="cs"/>
          <w:sz w:val="24"/>
          <w:szCs w:val="24"/>
          <w:cs/>
          <w:lang w:bidi="bn-BD"/>
        </w:rPr>
        <w:t>আর</w:t>
      </w:r>
      <w:r w:rsidRPr="00A41350">
        <w:rPr>
          <w:rFonts w:ascii="Kalpurush" w:hAnsi="Kalpurush" w:cs="Kalpurush" w:hint="cs"/>
          <w:sz w:val="24"/>
          <w:szCs w:val="24"/>
          <w:cs/>
          <w:lang w:bidi="bn-BD"/>
        </w:rPr>
        <w:t xml:space="preserve"> তা হলো নবীগণের মিশন এবং </w:t>
      </w:r>
      <w:r w:rsidR="00A41350" w:rsidRPr="00A41350">
        <w:rPr>
          <w:rFonts w:ascii="Kalpurush" w:hAnsi="Kalpurush" w:cs="Kalpurush" w:hint="cs"/>
          <w:sz w:val="24"/>
          <w:szCs w:val="24"/>
          <w:cs/>
          <w:lang w:bidi="bn-BD"/>
        </w:rPr>
        <w:t>পছন্দনীয় লোকগ</w:t>
      </w:r>
      <w:r w:rsidRPr="00A41350">
        <w:rPr>
          <w:rFonts w:ascii="Kalpurush" w:hAnsi="Kalpurush" w:cs="Kalpurush" w:hint="cs"/>
          <w:sz w:val="24"/>
          <w:szCs w:val="24"/>
          <w:cs/>
          <w:lang w:bidi="bn-BD"/>
        </w:rPr>
        <w:t>ণের পথ</w:t>
      </w:r>
      <w:r w:rsidR="009052C0" w:rsidRPr="00A41350">
        <w:rPr>
          <w:rFonts w:ascii="Kalpurush" w:hAnsi="Kalpurush" w:cs="Kalpurush" w:hint="cs"/>
          <w:sz w:val="24"/>
          <w:szCs w:val="24"/>
          <w:lang w:bidi="bn-BD"/>
        </w:rPr>
        <w:t xml:space="preserve">, </w:t>
      </w:r>
      <w:r w:rsidR="009052C0" w:rsidRPr="00A41350">
        <w:rPr>
          <w:rFonts w:ascii="Kalpurush" w:hAnsi="Kalpurush" w:cs="Kalpurush" w:hint="cs"/>
          <w:sz w:val="24"/>
          <w:szCs w:val="24"/>
          <w:cs/>
          <w:lang w:bidi="bn-BD"/>
        </w:rPr>
        <w:t>আর</w:t>
      </w:r>
      <w:r w:rsidRPr="00A41350">
        <w:rPr>
          <w:rFonts w:ascii="Kalpurush" w:hAnsi="Kalpurush" w:cs="Kalpurush" w:hint="cs"/>
          <w:sz w:val="24"/>
          <w:szCs w:val="24"/>
          <w:cs/>
          <w:lang w:bidi="bn-BD"/>
        </w:rPr>
        <w:t xml:space="preserve"> এসব কারণেই</w:t>
      </w:r>
      <w:r w:rsidR="00D03F11" w:rsidRPr="00A41350">
        <w:rPr>
          <w:rFonts w:ascii="Kalpurush" w:hAnsi="Kalpurush" w:cs="Kalpurush" w:hint="cs"/>
          <w:sz w:val="24"/>
          <w:szCs w:val="24"/>
          <w:cs/>
          <w:lang w:bidi="bn-BD"/>
        </w:rPr>
        <w:t xml:space="preserve"> তারা</w:t>
      </w:r>
      <w:r w:rsidRPr="00A41350">
        <w:rPr>
          <w:rFonts w:ascii="Kalpurush" w:hAnsi="Kalpurush" w:cs="Kalpurush" w:hint="cs"/>
          <w:sz w:val="24"/>
          <w:szCs w:val="24"/>
          <w:cs/>
          <w:lang w:bidi="bn-BD"/>
        </w:rPr>
        <w:t xml:space="preserve"> ব্যয় করেছেন জীবন ও মূল্যবান সম্পদ এবং মুক্তহস্তে দান করেছেন বেশি দামী ও কম দামী সকল কিছু।</w:t>
      </w:r>
      <w:r w:rsidR="00A41350" w:rsidRPr="00A41350">
        <w:rPr>
          <w:rFonts w:ascii="Kalpurush" w:hAnsi="Kalpurush" w:cs="Kalpurush" w:hint="cs"/>
          <w:sz w:val="24"/>
          <w:szCs w:val="24"/>
          <w:cs/>
          <w:lang w:bidi="bn-BD"/>
        </w:rPr>
        <w:t xml:space="preserve"> </w:t>
      </w:r>
    </w:p>
    <w:p w:rsidR="00A41350"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A41350">
        <w:rPr>
          <w:rFonts w:cs="Kalpurush" w:hint="cs"/>
          <w:color w:val="000000"/>
          <w:sz w:val="24"/>
          <w:szCs w:val="24"/>
          <w:cs/>
          <w:lang w:bidi="bn-BD"/>
        </w:rPr>
        <w:t>আর</w:t>
      </w:r>
      <w:r w:rsidR="00D03F11" w:rsidRPr="00A41350">
        <w:rPr>
          <w:rFonts w:ascii="Kalpurush" w:hAnsi="Kalpurush" w:cs="Kalpurush" w:hint="cs"/>
          <w:sz w:val="24"/>
          <w:szCs w:val="24"/>
          <w:cs/>
          <w:lang w:bidi="bn-BD"/>
        </w:rPr>
        <w:t xml:space="preserve"> তারা</w:t>
      </w:r>
      <w:r w:rsidR="00385FBD" w:rsidRPr="00A41350">
        <w:rPr>
          <w:rFonts w:ascii="Kalpurush" w:hAnsi="Kalpurush" w:cs="Kalpurush" w:hint="cs"/>
          <w:sz w:val="24"/>
          <w:szCs w:val="24"/>
          <w:cs/>
          <w:lang w:bidi="bn-BD"/>
        </w:rPr>
        <w:t xml:space="preserve"> বিশ্বাস করেন যে,</w:t>
      </w:r>
      <w:r w:rsidR="00385FBD" w:rsidRPr="00A41350">
        <w:rPr>
          <w:rFonts w:ascii="Kalpurush" w:hAnsi="Kalpurush" w:cs="Kalpurush"/>
          <w:sz w:val="24"/>
          <w:szCs w:val="24"/>
          <w:lang w:bidi="bn-BD"/>
        </w:rPr>
        <w:t xml:space="preserve"> </w:t>
      </w:r>
      <w:r w:rsidR="00385FBD" w:rsidRPr="00A41350">
        <w:rPr>
          <w:rFonts w:ascii="Kalpurush" w:hAnsi="Kalpurush" w:cs="Kalpurush" w:hint="cs"/>
          <w:sz w:val="24"/>
          <w:szCs w:val="24"/>
          <w:cs/>
          <w:lang w:bidi="bn-BD"/>
        </w:rPr>
        <w:t>তাদের দাওয়াত</w:t>
      </w:r>
      <w:r w:rsidR="00D03F11" w:rsidRPr="00A41350">
        <w:rPr>
          <w:rFonts w:ascii="Kalpurush" w:hAnsi="Kalpurush" w:cs="Kalpurush" w:hint="cs"/>
          <w:sz w:val="24"/>
          <w:szCs w:val="24"/>
          <w:cs/>
          <w:lang w:bidi="bn-BD"/>
        </w:rPr>
        <w:t xml:space="preserve"> দেওয়া</w:t>
      </w:r>
      <w:r w:rsidR="00385FBD" w:rsidRPr="00A41350">
        <w:rPr>
          <w:rFonts w:ascii="Kalpurush" w:hAnsi="Kalpurush" w:cs="Kalpurush" w:hint="cs"/>
          <w:sz w:val="24"/>
          <w:szCs w:val="24"/>
          <w:cs/>
          <w:lang w:bidi="bn-BD"/>
        </w:rPr>
        <w:t>, আদেশ করা, নিষেধ করা ও জিহাদ করার উদ্দেশ্য ও লক্ষ্য হলো: জনগণকে ঈমান গ্রহণ করার জন্য নির্দেশনা প্রদান করা, তাদেরকে এক আল্লাহর গোলাম বানানো এবং মানুষের গোলামি থেকে বের করে মানুষের রব-এর গোলামে পরিণত করা, আর বিশ্বকে বিশৃঙ্খলামুক্ত করা এবং রাষ্ট্র ও জনগণের নিকট</w:t>
      </w:r>
      <w:r w:rsidR="00C747A9" w:rsidRPr="00A41350">
        <w:rPr>
          <w:rFonts w:ascii="Kalpurush" w:hAnsi="Kalpurush" w:cs="Kalpurush" w:hint="cs"/>
          <w:sz w:val="24"/>
          <w:szCs w:val="24"/>
          <w:cs/>
          <w:lang w:bidi="bn-BD"/>
        </w:rPr>
        <w:t xml:space="preserve"> শরী</w:t>
      </w:r>
      <w:r w:rsidR="00C747A9" w:rsidRPr="00A41350">
        <w:rPr>
          <w:rFonts w:ascii="Kalpurush" w:hAnsi="Kalpurush" w:cs="Kalpurush" w:hint="cs"/>
          <w:sz w:val="24"/>
          <w:szCs w:val="24"/>
          <w:lang w:bidi="bn-BD"/>
        </w:rPr>
        <w:t>‘</w:t>
      </w:r>
      <w:r w:rsidR="00C747A9" w:rsidRPr="00A41350">
        <w:rPr>
          <w:rFonts w:ascii="Kalpurush" w:hAnsi="Kalpurush" w:cs="Kalpurush" w:hint="cs"/>
          <w:sz w:val="24"/>
          <w:szCs w:val="24"/>
          <w:cs/>
          <w:lang w:bidi="bn-BD"/>
        </w:rPr>
        <w:t>আতে</w:t>
      </w:r>
      <w:r w:rsidR="00385FBD" w:rsidRPr="00A41350">
        <w:rPr>
          <w:rFonts w:ascii="Kalpurush" w:hAnsi="Kalpurush" w:cs="Kalpurush" w:hint="cs"/>
          <w:sz w:val="24"/>
          <w:szCs w:val="24"/>
          <w:cs/>
          <w:lang w:bidi="bn-BD"/>
        </w:rPr>
        <w:t xml:space="preserve">র দলীলসমূহ উপস্থাপন করা। </w:t>
      </w:r>
    </w:p>
    <w:p w:rsidR="00A41350"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A41350">
        <w:rPr>
          <w:rFonts w:cs="Kalpurush" w:hint="cs"/>
          <w:color w:val="000000"/>
          <w:sz w:val="24"/>
          <w:szCs w:val="24"/>
          <w:cs/>
          <w:lang w:bidi="bn-BD"/>
        </w:rPr>
        <w:t>আর</w:t>
      </w:r>
      <w:r w:rsidR="00385FBD" w:rsidRPr="00A41350">
        <w:rPr>
          <w:rFonts w:ascii="Kalpurush" w:hAnsi="Kalpurush" w:cs="Kalpurush" w:hint="cs"/>
          <w:sz w:val="24"/>
          <w:szCs w:val="24"/>
          <w:cs/>
          <w:lang w:bidi="bn-BD"/>
        </w:rPr>
        <w:t xml:space="preserve"> তারা তাদের দাওয়াতের ভিত্তি স্থাপন করেন কতগুলো শক্তিশালী মূলনীতির</w:t>
      </w:r>
      <w:r w:rsidR="00D87DB1" w:rsidRPr="00A41350">
        <w:rPr>
          <w:rFonts w:ascii="Kalpurush" w:hAnsi="Kalpurush" w:cs="Kalpurush" w:hint="cs"/>
          <w:sz w:val="24"/>
          <w:szCs w:val="24"/>
          <w:cs/>
          <w:lang w:bidi="bn-BD"/>
        </w:rPr>
        <w:t xml:space="preserve"> ওপর</w:t>
      </w:r>
      <w:r w:rsidR="00A41350" w:rsidRPr="00A41350">
        <w:rPr>
          <w:rFonts w:ascii="Kalpurush" w:hAnsi="Kalpurush" w:cs="Kalpurush" w:hint="cs"/>
          <w:sz w:val="24"/>
          <w:szCs w:val="24"/>
          <w:cs/>
          <w:lang w:bidi="bn-BD"/>
        </w:rPr>
        <w:t xml:space="preserve"> ও স্থায়ী ভিত্তির ওপর আর তারা</w:t>
      </w:r>
      <w:r w:rsidR="00385FBD" w:rsidRPr="00A41350">
        <w:rPr>
          <w:rFonts w:ascii="Kalpurush" w:hAnsi="Kalpurush" w:cs="Kalpurush" w:hint="cs"/>
          <w:sz w:val="24"/>
          <w:szCs w:val="24"/>
          <w:cs/>
          <w:lang w:bidi="bn-BD"/>
        </w:rPr>
        <w:t xml:space="preserve"> দাওয়াতের ক্ষেত্রে সাধারণত নবীগণের হিদায়াতের অনুসরণ করেন</w:t>
      </w:r>
      <w:r w:rsidR="009052C0" w:rsidRPr="00A41350">
        <w:rPr>
          <w:rFonts w:ascii="Kalpurush" w:hAnsi="Kalpurush" w:cs="Kalpurush" w:hint="cs"/>
          <w:sz w:val="24"/>
          <w:szCs w:val="24"/>
          <w:lang w:bidi="bn-BD"/>
        </w:rPr>
        <w:t xml:space="preserve">, </w:t>
      </w:r>
      <w:r w:rsidR="009052C0" w:rsidRPr="00A41350">
        <w:rPr>
          <w:rFonts w:ascii="Kalpurush" w:hAnsi="Kalpurush" w:cs="Kalpurush" w:hint="cs"/>
          <w:sz w:val="24"/>
          <w:szCs w:val="24"/>
          <w:cs/>
          <w:lang w:bidi="bn-BD"/>
        </w:rPr>
        <w:t>আর</w:t>
      </w:r>
      <w:r w:rsidR="00385FBD" w:rsidRPr="00A41350">
        <w:rPr>
          <w:rFonts w:ascii="Kalpurush" w:hAnsi="Kalpurush" w:cs="Kalpurush" w:hint="cs"/>
          <w:sz w:val="24"/>
          <w:szCs w:val="24"/>
          <w:cs/>
          <w:lang w:bidi="bn-BD"/>
        </w:rPr>
        <w:t xml:space="preserve"> বিশেষ করে নবী মুহাম্মাদ মুস্তফা সাল্লাল্লাহু ‘আলাইহি ওয়াসাল্লাম ও তাঁর সহাবীগণের নীতি অবলম্বন করেন।</w:t>
      </w:r>
      <w:r w:rsidR="00A41350" w:rsidRPr="00A41350">
        <w:rPr>
          <w:rFonts w:ascii="Kalpurush" w:hAnsi="Kalpurush" w:cs="Kalpurush" w:hint="cs"/>
          <w:sz w:val="24"/>
          <w:szCs w:val="24"/>
          <w:cs/>
          <w:lang w:bidi="bn-BD"/>
        </w:rPr>
        <w:t xml:space="preserve"> </w:t>
      </w:r>
    </w:p>
    <w:p w:rsidR="00A41350"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A41350">
        <w:rPr>
          <w:rFonts w:ascii="Kalpurush" w:hAnsi="Kalpurush" w:cs="Kalpurush" w:hint="cs"/>
          <w:sz w:val="24"/>
          <w:szCs w:val="24"/>
          <w:cs/>
          <w:lang w:bidi="bn-BD"/>
        </w:rPr>
        <w:t>তারা তাওহীদ তথা আল্লাহর একত্ববাদ ও ইখলাসে (একনিষ্ঠতায়) বিশ্বাস করেন।</w:t>
      </w:r>
      <w:r w:rsidR="00A41350" w:rsidRPr="00A41350">
        <w:rPr>
          <w:rFonts w:ascii="Kalpurush" w:hAnsi="Kalpurush" w:cs="Kalpurush" w:hint="cs"/>
          <w:sz w:val="24"/>
          <w:szCs w:val="24"/>
          <w:cs/>
          <w:lang w:bidi="bn-BD"/>
        </w:rPr>
        <w:t xml:space="preserve"> </w:t>
      </w:r>
    </w:p>
    <w:p w:rsidR="00A41350"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A41350">
        <w:rPr>
          <w:rFonts w:ascii="Kalpurush" w:hAnsi="Kalpurush" w:cs="Kalpurush" w:hint="cs"/>
          <w:sz w:val="24"/>
          <w:szCs w:val="24"/>
          <w:cs/>
          <w:lang w:bidi="bn-BD"/>
        </w:rPr>
        <w:t>তারা পূর্ববর্তী সৎ ব্যক্তিবর্গ ও সুন্নাহ’র অনুসরণ করেন।</w:t>
      </w:r>
      <w:r w:rsidR="00A41350" w:rsidRPr="00A41350">
        <w:rPr>
          <w:rFonts w:ascii="Kalpurush" w:hAnsi="Kalpurush" w:cs="Kalpurush" w:hint="cs"/>
          <w:sz w:val="24"/>
          <w:szCs w:val="24"/>
          <w:cs/>
          <w:lang w:bidi="bn-BD"/>
        </w:rPr>
        <w:t xml:space="preserve"> </w:t>
      </w:r>
    </w:p>
    <w:p w:rsidR="00A41350"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A41350">
        <w:rPr>
          <w:rFonts w:cs="Kalpurush" w:hint="cs"/>
          <w:color w:val="000000"/>
          <w:sz w:val="24"/>
          <w:szCs w:val="24"/>
          <w:cs/>
          <w:lang w:bidi="bn-BD"/>
        </w:rPr>
        <w:lastRenderedPageBreak/>
        <w:t>আর</w:t>
      </w:r>
      <w:r w:rsidR="00385FBD" w:rsidRPr="00A41350">
        <w:rPr>
          <w:rFonts w:ascii="Kalpurush" w:hAnsi="Kalpurush" w:cs="Kalpurush" w:hint="cs"/>
          <w:sz w:val="24"/>
          <w:szCs w:val="24"/>
          <w:cs/>
          <w:lang w:bidi="bn-BD"/>
        </w:rPr>
        <w:t xml:space="preserve"> তারা ইলম (জ্ঞান) ও ফিকহ প্রচার করেন। </w:t>
      </w:r>
    </w:p>
    <w:p w:rsidR="00A41350"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A41350">
        <w:rPr>
          <w:rFonts w:cs="Kalpurush" w:hint="cs"/>
          <w:color w:val="000000"/>
          <w:sz w:val="24"/>
          <w:szCs w:val="24"/>
          <w:cs/>
          <w:lang w:bidi="bn-BD"/>
        </w:rPr>
        <w:t>আর</w:t>
      </w:r>
      <w:r w:rsidR="00385FBD" w:rsidRPr="00A41350">
        <w:rPr>
          <w:rFonts w:ascii="Kalpurush" w:hAnsi="Kalpurush" w:cs="Kalpurush" w:hint="cs"/>
          <w:sz w:val="24"/>
          <w:szCs w:val="24"/>
          <w:cs/>
          <w:lang w:bidi="bn-BD"/>
        </w:rPr>
        <w:t xml:space="preserve"> </w:t>
      </w:r>
      <w:r w:rsidR="00AA4A21" w:rsidRPr="00A41350">
        <w:rPr>
          <w:rFonts w:ascii="Kalpurush" w:hAnsi="Kalpurush" w:cs="Kalpurush" w:hint="cs"/>
          <w:sz w:val="24"/>
          <w:szCs w:val="24"/>
          <w:cs/>
          <w:lang w:bidi="bn-BD"/>
        </w:rPr>
        <w:t xml:space="preserve">তারা নতুন প্রজন্মকে </w:t>
      </w:r>
      <w:r w:rsidR="00A41350" w:rsidRPr="00A41350">
        <w:rPr>
          <w:rFonts w:ascii="Kalpurush" w:hAnsi="Kalpurush" w:cs="Kalpurush" w:hint="cs"/>
          <w:sz w:val="24"/>
          <w:szCs w:val="24"/>
          <w:cs/>
          <w:lang w:bidi="bn-BD"/>
        </w:rPr>
        <w:t xml:space="preserve">যথাযথ প্রতিপালনের মাধ্যমে </w:t>
      </w:r>
      <w:r w:rsidR="00AA4A21" w:rsidRPr="00A41350">
        <w:rPr>
          <w:rFonts w:ascii="Kalpurush" w:hAnsi="Kalpurush" w:cs="Kalpurush" w:hint="cs"/>
          <w:sz w:val="24"/>
          <w:szCs w:val="24"/>
          <w:cs/>
          <w:lang w:bidi="bn-BD"/>
        </w:rPr>
        <w:t>বিকশিত করেন-</w:t>
      </w:r>
      <w:r w:rsidR="00385FBD" w:rsidRPr="00A41350">
        <w:rPr>
          <w:rFonts w:ascii="Kalpurush" w:hAnsi="Kalpurush" w:cs="Kalpurush" w:hint="cs"/>
          <w:sz w:val="24"/>
          <w:szCs w:val="24"/>
          <w:cs/>
          <w:lang w:bidi="bn-BD"/>
        </w:rPr>
        <w:t xml:space="preserve"> </w:t>
      </w:r>
    </w:p>
    <w:p w:rsidR="00A41350"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A41350">
        <w:rPr>
          <w:rFonts w:ascii="Kalpurush" w:hAnsi="Kalpurush" w:cs="Kalpurush" w:hint="cs"/>
          <w:sz w:val="24"/>
          <w:szCs w:val="24"/>
          <w:cs/>
          <w:lang w:bidi="bn-BD"/>
        </w:rPr>
        <w:t>আকিদা-বিশ্বাস ও</w:t>
      </w:r>
      <w:r w:rsidR="00C747A9" w:rsidRPr="00A41350">
        <w:rPr>
          <w:rFonts w:ascii="Kalpurush" w:hAnsi="Kalpurush" w:cs="Kalpurush" w:hint="cs"/>
          <w:sz w:val="24"/>
          <w:szCs w:val="24"/>
          <w:cs/>
          <w:lang w:bidi="bn-BD"/>
        </w:rPr>
        <w:t xml:space="preserve"> শরী</w:t>
      </w:r>
      <w:r w:rsidR="00C747A9" w:rsidRPr="00A41350">
        <w:rPr>
          <w:rFonts w:ascii="Kalpurush" w:hAnsi="Kalpurush" w:cs="Kalpurush" w:hint="cs"/>
          <w:sz w:val="24"/>
          <w:szCs w:val="24"/>
          <w:lang w:bidi="bn-BD"/>
        </w:rPr>
        <w:t>‘</w:t>
      </w:r>
      <w:r w:rsidR="00C747A9" w:rsidRPr="00A41350">
        <w:rPr>
          <w:rFonts w:ascii="Kalpurush" w:hAnsi="Kalpurush" w:cs="Kalpurush" w:hint="cs"/>
          <w:sz w:val="24"/>
          <w:szCs w:val="24"/>
          <w:cs/>
          <w:lang w:bidi="bn-BD"/>
        </w:rPr>
        <w:t>আতে</w:t>
      </w:r>
      <w:r w:rsidRPr="00A41350">
        <w:rPr>
          <w:rFonts w:ascii="Kalpurush" w:hAnsi="Kalpurush" w:cs="Kalpurush" w:hint="cs"/>
          <w:sz w:val="24"/>
          <w:szCs w:val="24"/>
          <w:cs/>
          <w:lang w:bidi="bn-BD"/>
        </w:rPr>
        <w:t xml:space="preserve">র দিক থেকে ইসলামের ব্যাপারে দূরদৃষ্টিসম্পন্ন </w:t>
      </w:r>
      <w:r w:rsidR="00A41350">
        <w:rPr>
          <w:rFonts w:ascii="Kalpurush" w:hAnsi="Kalpurush" w:cs="Kalpurush" w:hint="cs"/>
          <w:sz w:val="24"/>
          <w:szCs w:val="24"/>
          <w:cs/>
          <w:lang w:bidi="bn-BD"/>
        </w:rPr>
        <w:t>করে</w:t>
      </w:r>
      <w:r w:rsidRPr="0045388E">
        <w:rPr>
          <w:rFonts w:ascii="Kalpurush" w:hAnsi="Kalpurush" w:cs="SolaimanLipi" w:hint="cs"/>
          <w:sz w:val="24"/>
          <w:szCs w:val="24"/>
          <w:cs/>
          <w:lang w:bidi="hi-IN"/>
        </w:rPr>
        <w:t>।</w:t>
      </w:r>
    </w:p>
    <w:p w:rsidR="00A41350"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A41350">
        <w:rPr>
          <w:rFonts w:ascii="Kalpurush" w:hAnsi="Kalpurush" w:cs="Kalpurush" w:hint="cs"/>
          <w:sz w:val="24"/>
          <w:szCs w:val="24"/>
          <w:cs/>
          <w:lang w:bidi="bn-BD"/>
        </w:rPr>
        <w:t>জনগণের</w:t>
      </w:r>
      <w:r w:rsidR="00C747A9" w:rsidRPr="00A41350">
        <w:rPr>
          <w:rFonts w:ascii="Kalpurush" w:hAnsi="Kalpurush" w:cs="Kalpurush" w:hint="cs"/>
          <w:sz w:val="24"/>
          <w:szCs w:val="24"/>
          <w:cs/>
          <w:lang w:bidi="bn-BD"/>
        </w:rPr>
        <w:t xml:space="preserve"> শ্রেণি</w:t>
      </w:r>
      <w:r w:rsidRPr="00A41350">
        <w:rPr>
          <w:rFonts w:ascii="Kalpurush" w:hAnsi="Kalpurush" w:cs="Kalpurush" w:hint="cs"/>
          <w:sz w:val="24"/>
          <w:szCs w:val="24"/>
          <w:cs/>
          <w:lang w:bidi="bn-BD"/>
        </w:rPr>
        <w:t xml:space="preserve"> ও অবস্থাদি সম্পর্কে সচেতন করে। </w:t>
      </w:r>
    </w:p>
    <w:p w:rsidR="00A41350"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A41350">
        <w:rPr>
          <w:rFonts w:ascii="Kalpurush" w:hAnsi="Kalpurush" w:cs="Kalpurush" w:hint="cs"/>
          <w:sz w:val="24"/>
          <w:szCs w:val="24"/>
          <w:cs/>
          <w:lang w:bidi="bn-BD"/>
        </w:rPr>
        <w:t>দাওয়াত দানের মূলনীতি ও উপায়-উপকরণ সম্পর্কে অভিজ্ঞ করে।</w:t>
      </w:r>
      <w:r w:rsidR="00A41350" w:rsidRPr="00A41350">
        <w:rPr>
          <w:rFonts w:ascii="Kalpurush" w:hAnsi="Kalpurush" w:cs="Kalpurush" w:hint="cs"/>
          <w:sz w:val="24"/>
          <w:szCs w:val="24"/>
          <w:cs/>
          <w:lang w:bidi="bn-BD"/>
        </w:rPr>
        <w:t xml:space="preserve"> </w:t>
      </w:r>
    </w:p>
    <w:p w:rsidR="00A41350"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A41350">
        <w:rPr>
          <w:rFonts w:ascii="Kalpurush" w:hAnsi="Kalpurush" w:cs="Kalpurush" w:hint="cs"/>
          <w:sz w:val="24"/>
          <w:szCs w:val="24"/>
          <w:cs/>
          <w:lang w:bidi="bn-BD"/>
        </w:rPr>
        <w:t xml:space="preserve">তারা বুদ্ধি-বিবেচনা ও </w:t>
      </w:r>
      <w:r w:rsidR="00A41350">
        <w:rPr>
          <w:rFonts w:ascii="Kalpurush" w:hAnsi="Kalpurush" w:cs="Kalpurush" w:hint="cs"/>
          <w:sz w:val="24"/>
          <w:szCs w:val="24"/>
          <w:cs/>
          <w:lang w:bidi="bn-BD"/>
        </w:rPr>
        <w:t xml:space="preserve">সঠিক </w:t>
      </w:r>
      <w:r w:rsidRPr="00A41350">
        <w:rPr>
          <w:rFonts w:ascii="Kalpurush" w:hAnsi="Kalpurush" w:cs="Kalpurush" w:hint="cs"/>
          <w:sz w:val="24"/>
          <w:szCs w:val="24"/>
          <w:cs/>
          <w:lang w:bidi="bn-BD"/>
        </w:rPr>
        <w:t>চিন্ত</w:t>
      </w:r>
      <w:r w:rsidR="00A41350" w:rsidRPr="00A41350">
        <w:rPr>
          <w:rFonts w:ascii="Kalpurush" w:hAnsi="Kalpurush" w:cs="Kalpurush" w:hint="cs"/>
          <w:sz w:val="24"/>
          <w:szCs w:val="24"/>
          <w:cs/>
          <w:lang w:bidi="bn-BD"/>
        </w:rPr>
        <w:t>া</w:t>
      </w:r>
      <w:r w:rsidRPr="00A41350">
        <w:rPr>
          <w:rFonts w:ascii="Kalpurush" w:hAnsi="Kalpurush" w:cs="Kalpurush" w:hint="cs"/>
          <w:sz w:val="24"/>
          <w:szCs w:val="24"/>
          <w:cs/>
          <w:lang w:bidi="bn-BD"/>
        </w:rPr>
        <w:t>ভাবনার মাধ্যমে সৎকাজের আদেশ করেন এবং অসৎকাজে নিষেধ করেন।</w:t>
      </w:r>
      <w:r w:rsidR="00A41350" w:rsidRPr="00A41350">
        <w:rPr>
          <w:rFonts w:ascii="Kalpurush" w:hAnsi="Kalpurush" w:cs="Kalpurush" w:hint="cs"/>
          <w:sz w:val="24"/>
          <w:szCs w:val="24"/>
          <w:cs/>
          <w:lang w:bidi="bn-BD"/>
        </w:rPr>
        <w:t xml:space="preserve"> </w:t>
      </w:r>
    </w:p>
    <w:p w:rsidR="00A41350" w:rsidRDefault="00A41350"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A41350">
        <w:rPr>
          <w:rFonts w:ascii="Kalpurush" w:hAnsi="Kalpurush" w:cs="Kalpurush" w:hint="cs"/>
          <w:sz w:val="24"/>
          <w:szCs w:val="24"/>
          <w:cs/>
          <w:lang w:bidi="bn-BD"/>
        </w:rPr>
        <w:t xml:space="preserve">আর </w:t>
      </w:r>
      <w:r w:rsidR="00385FBD" w:rsidRPr="00A41350">
        <w:rPr>
          <w:rFonts w:ascii="Kalpurush" w:hAnsi="Kalpurush" w:cs="Kalpurush" w:hint="cs"/>
          <w:sz w:val="24"/>
          <w:szCs w:val="24"/>
          <w:cs/>
          <w:lang w:bidi="bn-BD"/>
        </w:rPr>
        <w:t>এমন প্রত্যেকটি খারাপ ও অশ্লীলতার প্রতিবাদ করা ওয়াজিব, যা বর্তমানে বিদ্যমান, অনুসন্ধান ছাড়াই দৃশ্যমান এবং কোনো গবেষণা ছাড়াই সুবিদিত</w:t>
      </w:r>
      <w:r w:rsidR="009052C0" w:rsidRPr="00A41350">
        <w:rPr>
          <w:rFonts w:ascii="Kalpurush" w:hAnsi="Kalpurush" w:cs="Kalpurush" w:hint="cs"/>
          <w:sz w:val="24"/>
          <w:szCs w:val="24"/>
          <w:lang w:bidi="bn-BD"/>
        </w:rPr>
        <w:t xml:space="preserve">, </w:t>
      </w:r>
      <w:r w:rsidR="009052C0" w:rsidRPr="00A41350">
        <w:rPr>
          <w:rFonts w:ascii="Kalpurush" w:hAnsi="Kalpurush" w:cs="Kalpurush" w:hint="cs"/>
          <w:sz w:val="24"/>
          <w:szCs w:val="24"/>
          <w:cs/>
          <w:lang w:bidi="bn-BD"/>
        </w:rPr>
        <w:t>আর</w:t>
      </w:r>
      <w:r w:rsidR="00385FBD" w:rsidRPr="00A41350">
        <w:rPr>
          <w:rFonts w:ascii="Kalpurush" w:hAnsi="Kalpurush" w:cs="Kalpurush" w:hint="cs"/>
          <w:sz w:val="24"/>
          <w:szCs w:val="24"/>
          <w:cs/>
          <w:lang w:bidi="bn-BD"/>
        </w:rPr>
        <w:t xml:space="preserve"> কি</w:t>
      </w:r>
      <w:r w:rsidRPr="00A41350">
        <w:rPr>
          <w:rFonts w:ascii="Kalpurush" w:hAnsi="Kalpurush" w:cs="Kalpurush" w:hint="cs"/>
          <w:sz w:val="24"/>
          <w:szCs w:val="24"/>
          <w:cs/>
          <w:lang w:bidi="bn-BD"/>
        </w:rPr>
        <w:t>সের দ্বারা তা মূলোৎপাটন করা যায়</w:t>
      </w:r>
      <w:r w:rsidR="00385FBD" w:rsidRPr="00A41350">
        <w:rPr>
          <w:rFonts w:ascii="Kalpurush" w:hAnsi="Kalpurush" w:cs="Kalpurush" w:hint="cs"/>
          <w:sz w:val="24"/>
          <w:szCs w:val="24"/>
          <w:cs/>
          <w:lang w:bidi="bn-BD"/>
        </w:rPr>
        <w:t xml:space="preserve"> সে পরিকল্পনা করা আবশ্যক, যাতে তা বড় ধরনের বিপর্যয়ের দিকে নিয়ে যেতে না পারে অথবা বড় ধরনের কল্যাণজনক কিছু নষ্ট করতে না পারে। </w:t>
      </w:r>
    </w:p>
    <w:p w:rsidR="00A41350"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A41350">
        <w:rPr>
          <w:rFonts w:cs="Kalpurush" w:hint="cs"/>
          <w:color w:val="000000"/>
          <w:sz w:val="24"/>
          <w:szCs w:val="24"/>
          <w:cs/>
          <w:lang w:bidi="bn-BD"/>
        </w:rPr>
        <w:t>আর</w:t>
      </w:r>
      <w:r w:rsidR="00385FBD" w:rsidRPr="00A41350">
        <w:rPr>
          <w:rFonts w:ascii="Kalpurush" w:hAnsi="Kalpurush" w:cs="Kalpurush" w:hint="cs"/>
          <w:sz w:val="24"/>
          <w:szCs w:val="24"/>
          <w:cs/>
          <w:lang w:bidi="bn-BD"/>
        </w:rPr>
        <w:t xml:space="preserve"> এ ক্ষেত্রে কল্যাণ ও ক্ষতির দিকগুলো নির্ণয় করা এবং বিরোধের সময় সে ব্যাপারে প্রাধান্য বা অগ্রাধিকার দানের দায়িত্বটি অভিজ্ঞ আলেমগণের</w:t>
      </w:r>
      <w:r w:rsidR="00D87DB1" w:rsidRPr="00A41350">
        <w:rPr>
          <w:rFonts w:ascii="Kalpurush" w:hAnsi="Kalpurush" w:cs="Kalpurush" w:hint="cs"/>
          <w:sz w:val="24"/>
          <w:szCs w:val="24"/>
          <w:cs/>
          <w:lang w:bidi="bn-BD"/>
        </w:rPr>
        <w:t xml:space="preserve"> ওপর</w:t>
      </w:r>
      <w:r w:rsidR="00385FBD" w:rsidRPr="00A41350">
        <w:rPr>
          <w:rFonts w:ascii="Kalpurush" w:hAnsi="Kalpurush" w:cs="Kalpurush" w:hint="cs"/>
          <w:sz w:val="24"/>
          <w:szCs w:val="24"/>
          <w:cs/>
          <w:lang w:bidi="bn-BD"/>
        </w:rPr>
        <w:t xml:space="preserve"> ন্যস্ত করা,</w:t>
      </w:r>
      <w:r w:rsidR="0045388E">
        <w:rPr>
          <w:rFonts w:ascii="Kalpurush" w:hAnsi="Kalpurush" w:cs="Kalpurush" w:hint="cs"/>
          <w:sz w:val="24"/>
          <w:szCs w:val="24"/>
          <w:cs/>
          <w:lang w:bidi="bn-BD"/>
        </w:rPr>
        <w:t xml:space="preserve"> যারা</w:t>
      </w:r>
      <w:r w:rsidR="00385FBD" w:rsidRPr="00A41350">
        <w:rPr>
          <w:rFonts w:ascii="Kalpurush" w:hAnsi="Kalpurush" w:cs="Kalpurush" w:hint="cs"/>
          <w:sz w:val="24"/>
          <w:szCs w:val="24"/>
          <w:cs/>
          <w:lang w:bidi="bn-BD"/>
        </w:rPr>
        <w:t xml:space="preserve"> বুদ্ধিমত্তা, সতর্কতা, দীনদারী ও তাকওয়ার দিক থেকে অধিক নির্ভরযোগ্য।</w:t>
      </w:r>
      <w:r w:rsidR="00A41350" w:rsidRPr="00A41350">
        <w:rPr>
          <w:rFonts w:ascii="Kalpurush" w:hAnsi="Kalpurush" w:cs="Kalpurush" w:hint="cs"/>
          <w:sz w:val="24"/>
          <w:szCs w:val="24"/>
          <w:cs/>
          <w:lang w:bidi="bn-BD"/>
        </w:rPr>
        <w:t xml:space="preserve"> </w:t>
      </w:r>
    </w:p>
    <w:p w:rsidR="00A41350"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A41350">
        <w:rPr>
          <w:rFonts w:cs="Kalpurush" w:hint="cs"/>
          <w:color w:val="000000"/>
          <w:sz w:val="24"/>
          <w:szCs w:val="24"/>
          <w:cs/>
          <w:lang w:bidi="bn-BD"/>
        </w:rPr>
        <w:t>আর</w:t>
      </w:r>
      <w:r w:rsidR="00385FBD" w:rsidRPr="00A41350">
        <w:rPr>
          <w:rFonts w:ascii="Kalpurush" w:hAnsi="Kalpurush" w:cs="Kalpurush" w:hint="cs"/>
          <w:sz w:val="24"/>
          <w:szCs w:val="24"/>
          <w:cs/>
          <w:lang w:bidi="bn-BD"/>
        </w:rPr>
        <w:t xml:space="preserve"> মন্দ দূর করা বা কমিয়ে আনা</w:t>
      </w:r>
      <w:r w:rsidR="00C747A9" w:rsidRPr="00A41350">
        <w:rPr>
          <w:rFonts w:ascii="Kalpurush" w:hAnsi="Kalpurush" w:cs="Kalpurush" w:hint="cs"/>
          <w:sz w:val="24"/>
          <w:szCs w:val="24"/>
          <w:cs/>
          <w:lang w:bidi="bn-BD"/>
        </w:rPr>
        <w:t xml:space="preserve"> শরী</w:t>
      </w:r>
      <w:r w:rsidR="00C747A9" w:rsidRPr="00A41350">
        <w:rPr>
          <w:rFonts w:ascii="Kalpurush" w:hAnsi="Kalpurush" w:cs="Kalpurush" w:hint="cs"/>
          <w:sz w:val="24"/>
          <w:szCs w:val="24"/>
          <w:lang w:bidi="bn-BD"/>
        </w:rPr>
        <w:t>‘</w:t>
      </w:r>
      <w:r w:rsidR="00C747A9" w:rsidRPr="00A41350">
        <w:rPr>
          <w:rFonts w:ascii="Kalpurush" w:hAnsi="Kalpurush" w:cs="Kalpurush" w:hint="cs"/>
          <w:sz w:val="24"/>
          <w:szCs w:val="24"/>
          <w:cs/>
          <w:lang w:bidi="bn-BD"/>
        </w:rPr>
        <w:t>আতে</w:t>
      </w:r>
      <w:r w:rsidR="00385FBD" w:rsidRPr="00A41350">
        <w:rPr>
          <w:rFonts w:ascii="Kalpurush" w:hAnsi="Kalpurush" w:cs="Kalpurush" w:hint="cs"/>
          <w:sz w:val="24"/>
          <w:szCs w:val="24"/>
          <w:cs/>
          <w:lang w:bidi="bn-BD"/>
        </w:rPr>
        <w:t>র দাবি</w:t>
      </w:r>
      <w:r w:rsidR="009052C0" w:rsidRPr="00A41350">
        <w:rPr>
          <w:rFonts w:ascii="Kalpurush" w:hAnsi="Kalpurush" w:cs="Kalpurush" w:hint="cs"/>
          <w:sz w:val="24"/>
          <w:szCs w:val="24"/>
          <w:lang w:bidi="bn-BD"/>
        </w:rPr>
        <w:t xml:space="preserve">, </w:t>
      </w:r>
      <w:r w:rsidR="00A41350" w:rsidRPr="00A41350">
        <w:rPr>
          <w:rFonts w:ascii="Kalpurush" w:hAnsi="Kalpurush" w:cs="Kalpurush" w:hint="cs"/>
          <w:sz w:val="24"/>
          <w:szCs w:val="24"/>
          <w:cs/>
          <w:lang w:bidi="bn-BD"/>
        </w:rPr>
        <w:t>তবে</w:t>
      </w:r>
      <w:r w:rsidR="00385FBD" w:rsidRPr="00A41350">
        <w:rPr>
          <w:rFonts w:ascii="Kalpurush" w:hAnsi="Kalpurush" w:cs="Kalpurush" w:hint="cs"/>
          <w:sz w:val="24"/>
          <w:szCs w:val="24"/>
          <w:cs/>
          <w:lang w:bidi="bn-BD"/>
        </w:rPr>
        <w:t xml:space="preserve"> মন্দ দূর</w:t>
      </w:r>
      <w:r w:rsidR="00A41350" w:rsidRPr="00A41350">
        <w:rPr>
          <w:rFonts w:ascii="Kalpurush" w:hAnsi="Kalpurush" w:cs="Kalpurush" w:hint="cs"/>
          <w:sz w:val="24"/>
          <w:szCs w:val="24"/>
          <w:cs/>
          <w:lang w:bidi="bn-BD"/>
        </w:rPr>
        <w:t xml:space="preserve"> করার সাথে সমপরিমাণ ভালো দূর হয়ে যাওয়া অথবা সমপরিমাণ মন্দ অর্জিত হওয়ার অবস্থা তৈরী হলে সে মন্দ দুর করা যাবে</w:t>
      </w:r>
      <w:r w:rsidR="00385FBD" w:rsidRPr="00A41350">
        <w:rPr>
          <w:rFonts w:ascii="Kalpurush" w:hAnsi="Kalpurush" w:cs="Kalpurush" w:hint="cs"/>
          <w:sz w:val="24"/>
          <w:szCs w:val="24"/>
          <w:cs/>
          <w:lang w:bidi="bn-BD"/>
        </w:rPr>
        <w:t xml:space="preserve"> </w:t>
      </w:r>
      <w:r w:rsidR="00A41350" w:rsidRPr="00A41350">
        <w:rPr>
          <w:rFonts w:ascii="Kalpurush" w:hAnsi="Kalpurush" w:cs="Kalpurush" w:hint="cs"/>
          <w:sz w:val="24"/>
          <w:szCs w:val="24"/>
          <w:cs/>
          <w:lang w:bidi="bn-BD"/>
        </w:rPr>
        <w:t xml:space="preserve">কিনা এ বিষয়টি </w:t>
      </w:r>
      <w:r w:rsidR="00385FBD" w:rsidRPr="00A41350">
        <w:rPr>
          <w:rFonts w:ascii="Kalpurush" w:hAnsi="Kalpurush" w:cs="Kalpurush" w:hint="cs"/>
          <w:sz w:val="24"/>
          <w:szCs w:val="24"/>
          <w:cs/>
          <w:lang w:bidi="bn-BD"/>
        </w:rPr>
        <w:t xml:space="preserve">চিন্তাভাবনা ও গবেষণার ক্ষেত্র। </w:t>
      </w:r>
    </w:p>
    <w:p w:rsidR="00A41350"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A41350">
        <w:rPr>
          <w:rFonts w:cs="Kalpurush" w:hint="cs"/>
          <w:color w:val="000000"/>
          <w:sz w:val="24"/>
          <w:szCs w:val="24"/>
          <w:cs/>
          <w:lang w:bidi="bn-BD"/>
        </w:rPr>
        <w:lastRenderedPageBreak/>
        <w:t>আর</w:t>
      </w:r>
      <w:r w:rsidR="00385FBD" w:rsidRPr="00A41350">
        <w:rPr>
          <w:rFonts w:ascii="Kalpurush" w:hAnsi="Kalpurush" w:cs="Kalpurush" w:hint="cs"/>
          <w:sz w:val="24"/>
          <w:szCs w:val="24"/>
          <w:cs/>
          <w:lang w:bidi="bn-BD"/>
        </w:rPr>
        <w:t xml:space="preserve"> মন্দ দূর করা এবং সাথে তার চেয়ে আরও বড় ধরনের মন্দের আমদানি করা অথবা এর চেয়ে বড় ধরনের ভালো কিছু হারিয়ে ফেলা</w:t>
      </w:r>
      <w:r w:rsidR="00C747A9" w:rsidRPr="00A41350">
        <w:rPr>
          <w:rFonts w:ascii="Kalpurush" w:hAnsi="Kalpurush" w:cs="Kalpurush" w:hint="cs"/>
          <w:sz w:val="24"/>
          <w:szCs w:val="24"/>
          <w:cs/>
          <w:lang w:bidi="bn-BD"/>
        </w:rPr>
        <w:t xml:space="preserve"> শরী</w:t>
      </w:r>
      <w:r w:rsidR="00C747A9" w:rsidRPr="00A41350">
        <w:rPr>
          <w:rFonts w:ascii="Kalpurush" w:hAnsi="Kalpurush" w:cs="Kalpurush" w:hint="cs"/>
          <w:sz w:val="24"/>
          <w:szCs w:val="24"/>
          <w:lang w:bidi="bn-BD"/>
        </w:rPr>
        <w:t>‘</w:t>
      </w:r>
      <w:r w:rsidR="00C747A9" w:rsidRPr="00A41350">
        <w:rPr>
          <w:rFonts w:ascii="Kalpurush" w:hAnsi="Kalpurush" w:cs="Kalpurush" w:hint="cs"/>
          <w:sz w:val="24"/>
          <w:szCs w:val="24"/>
          <w:cs/>
          <w:lang w:bidi="bn-BD"/>
        </w:rPr>
        <w:t>আতে</w:t>
      </w:r>
      <w:r w:rsidR="00385FBD" w:rsidRPr="00A41350">
        <w:rPr>
          <w:rFonts w:ascii="Kalpurush" w:hAnsi="Kalpurush" w:cs="Kalpurush" w:hint="cs"/>
          <w:sz w:val="24"/>
          <w:szCs w:val="24"/>
          <w:cs/>
          <w:lang w:bidi="bn-BD"/>
        </w:rPr>
        <w:t>র দৃষ্টিতে নিষিদ্ধ।</w:t>
      </w:r>
      <w:r w:rsidR="00A41350" w:rsidRPr="00A41350">
        <w:rPr>
          <w:rFonts w:ascii="Kalpurush" w:hAnsi="Kalpurush" w:cs="Kalpurush" w:hint="cs"/>
          <w:sz w:val="24"/>
          <w:szCs w:val="24"/>
          <w:cs/>
          <w:lang w:bidi="bn-BD"/>
        </w:rPr>
        <w:t xml:space="preserve"> </w:t>
      </w:r>
    </w:p>
    <w:p w:rsidR="00A41350"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A41350">
        <w:rPr>
          <w:rFonts w:cs="Kalpurush" w:hint="cs"/>
          <w:color w:val="000000"/>
          <w:sz w:val="24"/>
          <w:szCs w:val="24"/>
          <w:cs/>
          <w:lang w:bidi="bn-BD"/>
        </w:rPr>
        <w:t>আর</w:t>
      </w:r>
      <w:r w:rsidR="00D03F11" w:rsidRPr="00A41350">
        <w:rPr>
          <w:rFonts w:ascii="Kalpurush" w:hAnsi="Kalpurush" w:cs="Kalpurush" w:hint="cs"/>
          <w:sz w:val="24"/>
          <w:szCs w:val="24"/>
          <w:cs/>
          <w:lang w:bidi="bn-BD"/>
        </w:rPr>
        <w:t xml:space="preserve"> তারা</w:t>
      </w:r>
      <w:r w:rsidR="00385FBD" w:rsidRPr="00A41350">
        <w:rPr>
          <w:rFonts w:ascii="Kalpurush" w:hAnsi="Kalpurush" w:cs="Kalpurush" w:hint="cs"/>
          <w:sz w:val="24"/>
          <w:szCs w:val="24"/>
          <w:cs/>
          <w:lang w:bidi="bn-BD"/>
        </w:rPr>
        <w:t xml:space="preserve"> বিশ্বাস করেন যে, জিহাদ হচ্ছে ইসলামের শীর্ষ চূড়া এবং জীবন ও সম্পদ দিয়ে তা কিয়ামত পর্যন্ত চলতে থাকবে।</w:t>
      </w:r>
      <w:r w:rsidR="00A41350" w:rsidRPr="00A41350">
        <w:rPr>
          <w:rFonts w:ascii="Kalpurush" w:hAnsi="Kalpurush" w:cs="Kalpurush" w:hint="cs"/>
          <w:sz w:val="24"/>
          <w:szCs w:val="24"/>
          <w:cs/>
          <w:lang w:bidi="bn-BD"/>
        </w:rPr>
        <w:t xml:space="preserve"> </w:t>
      </w:r>
    </w:p>
    <w:p w:rsidR="00A41350"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A41350">
        <w:rPr>
          <w:rFonts w:cs="Kalpurush" w:hint="cs"/>
          <w:color w:val="000000"/>
          <w:sz w:val="24"/>
          <w:szCs w:val="24"/>
          <w:cs/>
          <w:lang w:bidi="bn-BD"/>
        </w:rPr>
        <w:t>আর</w:t>
      </w:r>
      <w:r w:rsidR="00A41350" w:rsidRPr="00A41350">
        <w:rPr>
          <w:rFonts w:ascii="Kalpurush" w:hAnsi="Kalpurush" w:cs="Kalpurush" w:hint="cs"/>
          <w:sz w:val="24"/>
          <w:szCs w:val="24"/>
          <w:cs/>
          <w:lang w:bidi="bn-BD"/>
        </w:rPr>
        <w:t xml:space="preserve"> জিহাদে</w:t>
      </w:r>
      <w:r w:rsidR="00385FBD" w:rsidRPr="00A41350">
        <w:rPr>
          <w:rFonts w:ascii="Kalpurush" w:hAnsi="Kalpurush" w:cs="Kalpurush" w:hint="cs"/>
          <w:sz w:val="24"/>
          <w:szCs w:val="24"/>
          <w:cs/>
          <w:lang w:bidi="bn-BD"/>
        </w:rPr>
        <w:t>র আবশ্যকতা অস্বীকার করা মানে দীনের একটি সুনির্দিষ্ট জরুরি বিষয়কে অস্বীকার করা</w:t>
      </w:r>
      <w:r w:rsidR="009052C0" w:rsidRPr="00A41350">
        <w:rPr>
          <w:rFonts w:ascii="Kalpurush" w:hAnsi="Kalpurush" w:cs="Kalpurush" w:hint="cs"/>
          <w:sz w:val="24"/>
          <w:szCs w:val="24"/>
          <w:lang w:bidi="bn-BD"/>
        </w:rPr>
        <w:t xml:space="preserve">, </w:t>
      </w:r>
      <w:r w:rsidR="009052C0" w:rsidRPr="00A41350">
        <w:rPr>
          <w:rFonts w:ascii="Kalpurush" w:hAnsi="Kalpurush" w:cs="Kalpurush" w:hint="cs"/>
          <w:sz w:val="24"/>
          <w:szCs w:val="24"/>
          <w:cs/>
          <w:lang w:bidi="bn-BD"/>
        </w:rPr>
        <w:t>আর</w:t>
      </w:r>
      <w:r w:rsidR="00385FBD" w:rsidRPr="00A41350">
        <w:rPr>
          <w:rFonts w:ascii="Kalpurush" w:hAnsi="Kalpurush" w:cs="Kalpurush" w:hint="cs"/>
          <w:sz w:val="24"/>
          <w:szCs w:val="24"/>
          <w:cs/>
          <w:lang w:bidi="bn-BD"/>
        </w:rPr>
        <w:t xml:space="preserve"> তা ‘মানসূখ’ (রহিত) হয়ে গেছে বলে দাবি করা অথবা তাকে কথার জিহাদের সাথে নির্দিষ্ট করে</w:t>
      </w:r>
      <w:r w:rsidR="00D03F11" w:rsidRPr="00A41350">
        <w:rPr>
          <w:rFonts w:ascii="Kalpurush" w:hAnsi="Kalpurush" w:cs="Kalpurush" w:hint="cs"/>
          <w:sz w:val="24"/>
          <w:szCs w:val="24"/>
          <w:cs/>
          <w:lang w:bidi="bn-BD"/>
        </w:rPr>
        <w:t xml:space="preserve"> দেওয়া</w:t>
      </w:r>
      <w:r w:rsidR="00385FBD" w:rsidRPr="00A41350">
        <w:rPr>
          <w:rFonts w:ascii="Kalpurush" w:hAnsi="Kalpurush" w:cs="Kalpurush" w:hint="cs"/>
          <w:sz w:val="24"/>
          <w:szCs w:val="24"/>
          <w:cs/>
          <w:lang w:bidi="bn-BD"/>
        </w:rPr>
        <w:t xml:space="preserve">টা দীনের মধ্যে </w:t>
      </w:r>
      <w:r w:rsidR="00C12714" w:rsidRPr="00A41350">
        <w:rPr>
          <w:rFonts w:ascii="Kalpurush" w:hAnsi="Kalpurush" w:cs="Kalpurush" w:hint="cs"/>
          <w:sz w:val="24"/>
          <w:szCs w:val="24"/>
          <w:cs/>
          <w:lang w:bidi="bn-BD"/>
        </w:rPr>
        <w:t>বিদ</w:t>
      </w:r>
      <w:r w:rsidR="00C12714" w:rsidRPr="00A41350">
        <w:rPr>
          <w:rFonts w:ascii="Kalpurush" w:hAnsi="Kalpurush" w:cs="Kalpurush" w:hint="cs"/>
          <w:sz w:val="24"/>
          <w:szCs w:val="24"/>
          <w:lang w:bidi="bn-BD"/>
        </w:rPr>
        <w:t>‘</w:t>
      </w:r>
      <w:r w:rsidR="00C12714" w:rsidRPr="00A41350">
        <w:rPr>
          <w:rFonts w:ascii="Kalpurush" w:hAnsi="Kalpurush" w:cs="Kalpurush" w:hint="cs"/>
          <w:sz w:val="24"/>
          <w:szCs w:val="24"/>
          <w:cs/>
          <w:lang w:bidi="bn-BD"/>
        </w:rPr>
        <w:t>আত</w:t>
      </w:r>
      <w:r w:rsidR="00385FBD" w:rsidRPr="00A41350">
        <w:rPr>
          <w:rFonts w:ascii="Kalpurush" w:hAnsi="Kalpurush" w:cs="Kalpurush" w:hint="cs"/>
          <w:sz w:val="24"/>
          <w:szCs w:val="24"/>
          <w:cs/>
          <w:lang w:bidi="bn-BD"/>
        </w:rPr>
        <w:t xml:space="preserve"> ও গোমরাহী বলে গণ্য।</w:t>
      </w:r>
      <w:r w:rsidR="00A41350" w:rsidRPr="00A41350">
        <w:rPr>
          <w:rFonts w:ascii="Kalpurush" w:hAnsi="Kalpurush" w:cs="Kalpurush" w:hint="cs"/>
          <w:sz w:val="24"/>
          <w:szCs w:val="24"/>
          <w:cs/>
          <w:lang w:bidi="bn-BD"/>
        </w:rPr>
        <w:t xml:space="preserve"> </w:t>
      </w:r>
    </w:p>
    <w:p w:rsidR="00A41350"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A41350">
        <w:rPr>
          <w:rFonts w:cs="Kalpurush" w:hint="cs"/>
          <w:color w:val="000000"/>
          <w:sz w:val="24"/>
          <w:szCs w:val="24"/>
          <w:cs/>
          <w:lang w:bidi="bn-BD"/>
        </w:rPr>
        <w:t>আর</w:t>
      </w:r>
      <w:r w:rsidR="00A41350" w:rsidRPr="00A41350">
        <w:rPr>
          <w:rFonts w:ascii="Kalpurush" w:hAnsi="Kalpurush" w:cs="Kalpurush" w:hint="cs"/>
          <w:sz w:val="24"/>
          <w:szCs w:val="24"/>
          <w:cs/>
          <w:lang w:bidi="bn-BD"/>
        </w:rPr>
        <w:t xml:space="preserve"> জিহাদ দু ধরনের, </w:t>
      </w:r>
      <w:r w:rsidR="00385FBD" w:rsidRPr="00A41350">
        <w:rPr>
          <w:rFonts w:ascii="Kalpurush" w:hAnsi="Kalpurush" w:cs="Kalpurush" w:hint="cs"/>
          <w:sz w:val="24"/>
          <w:szCs w:val="24"/>
          <w:cs/>
          <w:lang w:bidi="bn-BD"/>
        </w:rPr>
        <w:t xml:space="preserve">প্রতিরোধ করা এবং </w:t>
      </w:r>
      <w:r w:rsidR="00A41350" w:rsidRPr="00A41350">
        <w:rPr>
          <w:rFonts w:ascii="Kalpurush" w:hAnsi="Kalpurush" w:cs="Kalpurush" w:hint="cs"/>
          <w:sz w:val="24"/>
          <w:szCs w:val="24"/>
          <w:cs/>
          <w:lang w:bidi="bn-BD"/>
        </w:rPr>
        <w:t>আহ্বান</w:t>
      </w:r>
      <w:r w:rsidR="00385FBD" w:rsidRPr="00A41350">
        <w:rPr>
          <w:rFonts w:ascii="Kalpurush" w:hAnsi="Kalpurush" w:cs="Kalpurush" w:hint="cs"/>
          <w:sz w:val="24"/>
          <w:szCs w:val="24"/>
          <w:cs/>
          <w:lang w:bidi="bn-BD"/>
        </w:rPr>
        <w:t xml:space="preserve"> করা</w:t>
      </w:r>
      <w:r w:rsidR="009052C0" w:rsidRPr="00A41350">
        <w:rPr>
          <w:rFonts w:ascii="Kalpurush" w:hAnsi="Kalpurush" w:cs="Kalpurush" w:hint="cs"/>
          <w:sz w:val="24"/>
          <w:szCs w:val="24"/>
          <w:lang w:bidi="bn-BD"/>
        </w:rPr>
        <w:t xml:space="preserve">, </w:t>
      </w:r>
      <w:r w:rsidR="009052C0" w:rsidRPr="00A41350">
        <w:rPr>
          <w:rFonts w:ascii="Kalpurush" w:hAnsi="Kalpurush" w:cs="Kalpurush" w:hint="cs"/>
          <w:sz w:val="24"/>
          <w:szCs w:val="24"/>
          <w:cs/>
          <w:lang w:bidi="bn-BD"/>
        </w:rPr>
        <w:t>আর</w:t>
      </w:r>
      <w:r w:rsidR="00385FBD" w:rsidRPr="00A41350">
        <w:rPr>
          <w:rFonts w:ascii="Kalpurush" w:hAnsi="Kalpurush" w:cs="Kalpurush" w:hint="cs"/>
          <w:sz w:val="24"/>
          <w:szCs w:val="24"/>
          <w:cs/>
          <w:lang w:bidi="bn-BD"/>
        </w:rPr>
        <w:t xml:space="preserve"> </w:t>
      </w:r>
      <w:r w:rsidR="00A41350" w:rsidRPr="00A41350">
        <w:rPr>
          <w:rFonts w:ascii="Kalpurush" w:hAnsi="Kalpurush" w:cs="Kalpurush" w:hint="cs"/>
          <w:sz w:val="24"/>
          <w:szCs w:val="24"/>
          <w:cs/>
          <w:lang w:bidi="bn-BD"/>
        </w:rPr>
        <w:t>শরী</w:t>
      </w:r>
      <w:r w:rsidR="00A41350" w:rsidRPr="00A41350">
        <w:rPr>
          <w:rFonts w:ascii="Kalpurush" w:hAnsi="Kalpurush" w:cs="Kalpurush" w:hint="cs"/>
          <w:sz w:val="24"/>
          <w:szCs w:val="24"/>
          <w:lang w:bidi="bn-BD"/>
        </w:rPr>
        <w:t>‘</w:t>
      </w:r>
      <w:r w:rsidR="00A41350" w:rsidRPr="00A41350">
        <w:rPr>
          <w:rFonts w:ascii="Kalpurush" w:hAnsi="Kalpurush" w:cs="Kalpurush" w:hint="cs"/>
          <w:sz w:val="24"/>
          <w:szCs w:val="24"/>
          <w:cs/>
          <w:lang w:bidi="bn-BD"/>
        </w:rPr>
        <w:t>আতে জিহাদকে</w:t>
      </w:r>
      <w:r w:rsidR="00C747A9" w:rsidRPr="00A41350">
        <w:rPr>
          <w:rFonts w:ascii="Kalpurush" w:hAnsi="Kalpurush" w:cs="Kalpurush" w:hint="cs"/>
          <w:sz w:val="24"/>
          <w:szCs w:val="24"/>
          <w:cs/>
          <w:lang w:bidi="bn-BD"/>
        </w:rPr>
        <w:t xml:space="preserve"> </w:t>
      </w:r>
      <w:r w:rsidR="00385FBD" w:rsidRPr="00A41350">
        <w:rPr>
          <w:rFonts w:ascii="Kalpurush" w:hAnsi="Kalpurush" w:cs="Kalpurush" w:hint="cs"/>
          <w:sz w:val="24"/>
          <w:szCs w:val="24"/>
          <w:cs/>
          <w:lang w:bidi="bn-BD"/>
        </w:rPr>
        <w:t>বিধিবদ্ধ করা হয়েছে সীমা</w:t>
      </w:r>
      <w:r w:rsidR="00A41350" w:rsidRPr="00A41350">
        <w:rPr>
          <w:rFonts w:ascii="Kalpurush" w:hAnsi="Kalpurush" w:cs="Kalpurush" w:hint="cs"/>
          <w:sz w:val="24"/>
          <w:szCs w:val="24"/>
          <w:cs/>
          <w:lang w:bidi="bn-BD"/>
        </w:rPr>
        <w:t>লঙ্ঘ</w:t>
      </w:r>
      <w:r w:rsidR="00385FBD" w:rsidRPr="00A41350">
        <w:rPr>
          <w:rFonts w:ascii="Kalpurush" w:hAnsi="Kalpurush" w:cs="Kalpurush" w:hint="cs"/>
          <w:sz w:val="24"/>
          <w:szCs w:val="24"/>
          <w:cs/>
          <w:lang w:bidi="bn-BD"/>
        </w:rPr>
        <w:t xml:space="preserve">নকারীদের বাড়াবাড়িকে প্রতিরোধ করার জন্য এবং </w:t>
      </w:r>
      <w:r w:rsidR="00A41350" w:rsidRPr="00A41350">
        <w:rPr>
          <w:rFonts w:ascii="Kalpurush" w:hAnsi="Kalpurush" w:cs="Kalpurush" w:hint="cs"/>
          <w:sz w:val="24"/>
          <w:szCs w:val="24"/>
          <w:cs/>
          <w:lang w:bidi="bn-BD"/>
        </w:rPr>
        <w:t>(দীনের) দা‘ওয়াতপ্রাপ্তদের</w:t>
      </w:r>
      <w:r w:rsidR="00D87DB1" w:rsidRPr="00A41350">
        <w:rPr>
          <w:rFonts w:ascii="Kalpurush" w:hAnsi="Kalpurush" w:cs="Kalpurush" w:hint="cs"/>
          <w:sz w:val="24"/>
          <w:szCs w:val="24"/>
          <w:cs/>
          <w:lang w:bidi="bn-BD"/>
        </w:rPr>
        <w:t xml:space="preserve"> ওপর</w:t>
      </w:r>
      <w:r w:rsidR="00385FBD" w:rsidRPr="00A41350">
        <w:rPr>
          <w:rFonts w:ascii="Kalpurush" w:hAnsi="Kalpurush" w:cs="Kalpurush" w:hint="cs"/>
          <w:sz w:val="24"/>
          <w:szCs w:val="24"/>
          <w:cs/>
          <w:lang w:bidi="bn-BD"/>
        </w:rPr>
        <w:t xml:space="preserve"> থেকে ফিতনা দূর করার জন্য</w:t>
      </w:r>
      <w:r w:rsidR="009052C0" w:rsidRPr="00A41350">
        <w:rPr>
          <w:rFonts w:ascii="Kalpurush" w:hAnsi="Kalpurush" w:cs="Kalpurush" w:hint="cs"/>
          <w:sz w:val="24"/>
          <w:szCs w:val="24"/>
          <w:lang w:bidi="bn-BD"/>
        </w:rPr>
        <w:t xml:space="preserve">, </w:t>
      </w:r>
      <w:r w:rsidR="009052C0" w:rsidRPr="00A41350">
        <w:rPr>
          <w:rFonts w:ascii="Kalpurush" w:hAnsi="Kalpurush" w:cs="Kalpurush" w:hint="cs"/>
          <w:sz w:val="24"/>
          <w:szCs w:val="24"/>
          <w:cs/>
          <w:lang w:bidi="bn-BD"/>
        </w:rPr>
        <w:t>আর</w:t>
      </w:r>
      <w:r w:rsidR="00385FBD" w:rsidRPr="00A41350">
        <w:rPr>
          <w:rFonts w:ascii="Kalpurush" w:hAnsi="Kalpurush" w:cs="Kalpurush" w:hint="cs"/>
          <w:sz w:val="24"/>
          <w:szCs w:val="24"/>
          <w:cs/>
          <w:lang w:bidi="bn-BD"/>
        </w:rPr>
        <w:t xml:space="preserve"> দীনের শত্রুদেরকে ভীতি প্রদর্শন করার জন্য এবং মুসলিমগণের রাষ্ট্রকে প্রতিষ্ঠিত ও শক্তিশালী করার জন্য।</w:t>
      </w:r>
      <w:r w:rsidR="00A41350" w:rsidRPr="00A41350">
        <w:rPr>
          <w:rFonts w:ascii="Kalpurush" w:hAnsi="Kalpurush" w:cs="Kalpurush" w:hint="cs"/>
          <w:sz w:val="24"/>
          <w:szCs w:val="24"/>
          <w:cs/>
          <w:lang w:bidi="bn-BD"/>
        </w:rPr>
        <w:t xml:space="preserve"> </w:t>
      </w:r>
    </w:p>
    <w:p w:rsidR="00385FBD" w:rsidRPr="00A41350"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A41350">
        <w:rPr>
          <w:rFonts w:ascii="Kalpurush" w:hAnsi="Kalpurush" w:cs="Kalpurush" w:hint="cs"/>
          <w:sz w:val="24"/>
          <w:szCs w:val="24"/>
          <w:cs/>
          <w:lang w:bidi="bn-BD"/>
        </w:rPr>
        <w:t>সুতরাং যদি তাতে যোগদান না করে পিছনে থেকে যাওয়ার ঘটনা ঘটে যায়, তাহলে ব্যাপারটি মূল্যায়িত হবে সে ক্ষেত্রে অক্ষমতার পরিমাণ অনুযায়ী এবং সাথে তার থেকে গ্রহণ করা হবে জিহাদের জন্য প্রস্তুতির আনুসাঙ্গিক উপায়-উপকরণ।</w:t>
      </w:r>
    </w:p>
    <w:p w:rsidR="00AA4A21" w:rsidRDefault="00AA4A21" w:rsidP="0045388E">
      <w:pPr>
        <w:spacing w:after="120"/>
        <w:rPr>
          <w:rFonts w:cs="Kalpurush"/>
          <w:b/>
          <w:bCs/>
          <w:color w:val="000000"/>
          <w:sz w:val="24"/>
          <w:szCs w:val="24"/>
          <w:cs/>
          <w:lang w:bidi="bn-BD"/>
        </w:rPr>
      </w:pPr>
      <w:r>
        <w:rPr>
          <w:rFonts w:cs="Kalpurush"/>
          <w:b/>
          <w:bCs/>
          <w:color w:val="000000"/>
          <w:sz w:val="24"/>
          <w:szCs w:val="24"/>
          <w:cs/>
          <w:lang w:bidi="bn-BD"/>
        </w:rPr>
        <w:br w:type="page"/>
      </w:r>
    </w:p>
    <w:p w:rsidR="00385FBD" w:rsidRPr="00AA4A21" w:rsidRDefault="00385FBD" w:rsidP="0045388E">
      <w:pPr>
        <w:spacing w:after="120" w:line="240" w:lineRule="auto"/>
        <w:jc w:val="center"/>
        <w:rPr>
          <w:rFonts w:cs="Kalpurush"/>
          <w:b/>
          <w:bCs/>
          <w:color w:val="002060"/>
          <w:sz w:val="24"/>
          <w:szCs w:val="24"/>
          <w:lang w:bidi="bn-BD"/>
        </w:rPr>
      </w:pPr>
      <w:r w:rsidRPr="00AA4A21">
        <w:rPr>
          <w:rFonts w:cs="Kalpurush" w:hint="cs"/>
          <w:b/>
          <w:bCs/>
          <w:color w:val="002060"/>
          <w:sz w:val="24"/>
          <w:szCs w:val="24"/>
          <w:cs/>
          <w:lang w:bidi="bn-BD"/>
        </w:rPr>
        <w:lastRenderedPageBreak/>
        <w:t>অষ্টম পরিচ্ছেদ</w:t>
      </w:r>
    </w:p>
    <w:p w:rsidR="00385FBD" w:rsidRPr="0045388E" w:rsidRDefault="00385FBD" w:rsidP="0045388E">
      <w:pPr>
        <w:spacing w:after="120" w:line="240" w:lineRule="auto"/>
        <w:jc w:val="center"/>
        <w:rPr>
          <w:rFonts w:cs="Kalpurush"/>
          <w:b/>
          <w:bCs/>
          <w:color w:val="002060"/>
          <w:sz w:val="24"/>
          <w:szCs w:val="24"/>
          <w:cs/>
          <w:lang w:bidi="bn-BD"/>
        </w:rPr>
      </w:pPr>
      <w:r w:rsidRPr="00AA4A21">
        <w:rPr>
          <w:rFonts w:cs="KFGQPC Uthman Taha Naskh" w:hint="cs"/>
          <w:b/>
          <w:bCs/>
          <w:color w:val="002060"/>
          <w:sz w:val="24"/>
          <w:szCs w:val="24"/>
          <w:cs/>
          <w:lang w:bidi="bn-BD"/>
        </w:rPr>
        <w:t>(</w:t>
      </w:r>
      <w:r w:rsidRPr="00AA4A21">
        <w:rPr>
          <w:rFonts w:cs="KFGQPC Uthman Taha Naskh" w:hint="cs"/>
          <w:b/>
          <w:bCs/>
          <w:color w:val="002060"/>
          <w:sz w:val="24"/>
          <w:szCs w:val="24"/>
          <w:rtl/>
        </w:rPr>
        <w:t>الحرص على الوحدة و الائتلاف و نبذ الفرقة و الاختلاف</w:t>
      </w:r>
      <w:r w:rsidRPr="00AA4A21">
        <w:rPr>
          <w:rFonts w:cs="KFGQPC Uthman Taha Naskh" w:hint="cs"/>
          <w:b/>
          <w:bCs/>
          <w:color w:val="002060"/>
          <w:sz w:val="24"/>
          <w:szCs w:val="24"/>
          <w:cs/>
          <w:lang w:bidi="bn-BD"/>
        </w:rPr>
        <w:t>)</w:t>
      </w:r>
    </w:p>
    <w:p w:rsidR="00385FBD" w:rsidRPr="00385FBD" w:rsidRDefault="00385FBD" w:rsidP="0045388E">
      <w:pPr>
        <w:spacing w:after="120" w:line="240" w:lineRule="auto"/>
        <w:jc w:val="center"/>
        <w:rPr>
          <w:rFonts w:cs="Kalpurush"/>
          <w:b/>
          <w:bCs/>
          <w:color w:val="000000"/>
          <w:sz w:val="24"/>
          <w:szCs w:val="24"/>
          <w:lang w:bidi="bn-BD"/>
        </w:rPr>
      </w:pPr>
      <w:r w:rsidRPr="00AA4A21">
        <w:rPr>
          <w:rFonts w:cs="Kalpurush" w:hint="cs"/>
          <w:b/>
          <w:bCs/>
          <w:color w:val="002060"/>
          <w:sz w:val="24"/>
          <w:szCs w:val="24"/>
          <w:cs/>
          <w:lang w:bidi="bn-BD"/>
        </w:rPr>
        <w:t>ঐক্য ও সংহতি কামনা করা এবং বিভেদ ও অনৈক্যকে প্রত্যাখ্যান করা</w:t>
      </w:r>
    </w:p>
    <w:p w:rsidR="00A41350"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A41350">
        <w:rPr>
          <w:rFonts w:ascii="Kalpurush" w:hAnsi="Kalpurush" w:cs="Kalpurush" w:hint="cs"/>
          <w:sz w:val="24"/>
          <w:szCs w:val="24"/>
          <w:cs/>
          <w:lang w:bidi="bn-BD"/>
        </w:rPr>
        <w:t>নিশ্চয় সুন্নাত ঐক্য ও সংহতির সাথে সম্পর্কযুক্ত, যেমনিভাবে বিদ‘</w:t>
      </w:r>
      <w:r w:rsidR="00AA4A21" w:rsidRPr="00A41350">
        <w:rPr>
          <w:rFonts w:ascii="Kalpurush" w:hAnsi="Kalpurush" w:cs="Kalpurush" w:hint="cs"/>
          <w:sz w:val="24"/>
          <w:szCs w:val="24"/>
          <w:cs/>
          <w:lang w:bidi="bn-BD"/>
        </w:rPr>
        <w:t>আ</w:t>
      </w:r>
      <w:r w:rsidRPr="00A41350">
        <w:rPr>
          <w:rFonts w:ascii="Kalpurush" w:hAnsi="Kalpurush" w:cs="Kalpurush" w:hint="cs"/>
          <w:sz w:val="24"/>
          <w:szCs w:val="24"/>
          <w:cs/>
          <w:lang w:bidi="bn-BD"/>
        </w:rPr>
        <w:t>ত বিভেদ ও অনৈক্যের সাথে সম্পর্কযুক্ত।</w:t>
      </w:r>
      <w:r w:rsidR="00A41350" w:rsidRPr="00A41350">
        <w:rPr>
          <w:rFonts w:ascii="Kalpurush" w:hAnsi="Kalpurush" w:cs="Kalpurush" w:hint="cs"/>
          <w:sz w:val="24"/>
          <w:szCs w:val="24"/>
          <w:cs/>
          <w:lang w:bidi="bn-BD"/>
        </w:rPr>
        <w:t xml:space="preserve"> </w:t>
      </w:r>
    </w:p>
    <w:p w:rsidR="00A41350"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A41350">
        <w:rPr>
          <w:rFonts w:ascii="Kalpurush" w:hAnsi="Kalpurush" w:cs="Kalpurush" w:hint="cs"/>
          <w:sz w:val="24"/>
          <w:szCs w:val="24"/>
          <w:cs/>
          <w:lang w:bidi="bn-BD"/>
        </w:rPr>
        <w:t>আহলে সুন্নাত ওয়াল</w:t>
      </w:r>
      <w:r w:rsidR="00C747A9" w:rsidRPr="00A41350">
        <w:rPr>
          <w:rFonts w:ascii="Kalpurush" w:hAnsi="Kalpurush" w:cs="Kalpurush" w:hint="cs"/>
          <w:sz w:val="24"/>
          <w:szCs w:val="24"/>
          <w:cs/>
          <w:lang w:bidi="bn-BD"/>
        </w:rPr>
        <w:t xml:space="preserve"> জামা</w:t>
      </w:r>
      <w:r w:rsidR="00C747A9" w:rsidRPr="00A41350">
        <w:rPr>
          <w:rFonts w:ascii="Kalpurush" w:hAnsi="Kalpurush" w:cs="Kalpurush" w:hint="cs"/>
          <w:sz w:val="24"/>
          <w:szCs w:val="24"/>
          <w:lang w:bidi="bn-BD"/>
        </w:rPr>
        <w:t>‘</w:t>
      </w:r>
      <w:r w:rsidR="00C747A9" w:rsidRPr="00A41350">
        <w:rPr>
          <w:rFonts w:ascii="Kalpurush" w:hAnsi="Kalpurush" w:cs="Kalpurush" w:hint="cs"/>
          <w:sz w:val="24"/>
          <w:szCs w:val="24"/>
          <w:cs/>
          <w:lang w:bidi="bn-BD"/>
        </w:rPr>
        <w:t>আত</w:t>
      </w:r>
      <w:r w:rsidRPr="00A41350">
        <w:rPr>
          <w:rFonts w:ascii="Kalpurush" w:hAnsi="Kalpurush" w:cs="Kalpurush" w:hint="cs"/>
          <w:sz w:val="24"/>
          <w:szCs w:val="24"/>
          <w:cs/>
          <w:lang w:bidi="bn-BD"/>
        </w:rPr>
        <w:t xml:space="preserve"> হলেন</w:t>
      </w:r>
      <w:r w:rsidR="00D03F11" w:rsidRPr="00A41350">
        <w:rPr>
          <w:rFonts w:ascii="Kalpurush" w:hAnsi="Kalpurush" w:cs="Kalpurush" w:hint="cs"/>
          <w:sz w:val="24"/>
          <w:szCs w:val="24"/>
          <w:cs/>
          <w:lang w:bidi="bn-BD"/>
        </w:rPr>
        <w:t xml:space="preserve"> তারা</w:t>
      </w:r>
      <w:r w:rsidR="00AA4A21" w:rsidRPr="00A41350">
        <w:rPr>
          <w:rFonts w:ascii="Kalpurush" w:hAnsi="Kalpurush" w:cs="Kalpurush" w:hint="cs"/>
          <w:sz w:val="24"/>
          <w:szCs w:val="24"/>
          <w:cs/>
          <w:lang w:bidi="bn-BD"/>
        </w:rPr>
        <w:t>, যা</w:t>
      </w:r>
      <w:r w:rsidR="00A41350" w:rsidRPr="00A41350">
        <w:rPr>
          <w:rFonts w:ascii="Kalpurush" w:hAnsi="Kalpurush" w:cs="Kalpurush" w:hint="cs"/>
          <w:sz w:val="24"/>
          <w:szCs w:val="24"/>
          <w:cs/>
          <w:lang w:bidi="bn-BD"/>
        </w:rPr>
        <w:t>রা আল-কুরআন ও সুন্নাহকে আঁকড়ে</w:t>
      </w:r>
      <w:r w:rsidRPr="00A41350">
        <w:rPr>
          <w:rFonts w:ascii="Kalpurush" w:hAnsi="Kalpurush" w:cs="Kalpurush" w:hint="cs"/>
          <w:sz w:val="24"/>
          <w:szCs w:val="24"/>
          <w:cs/>
          <w:lang w:bidi="bn-BD"/>
        </w:rPr>
        <w:t xml:space="preserve"> ধরেছেন, সকলে মিলে </w:t>
      </w:r>
      <w:r w:rsidR="00A41350" w:rsidRPr="00A41350">
        <w:rPr>
          <w:rFonts w:ascii="Kalpurush" w:hAnsi="Kalpurush" w:cs="Kalpurush" w:hint="cs"/>
          <w:sz w:val="24"/>
          <w:szCs w:val="24"/>
          <w:cs/>
          <w:lang w:bidi="bn-BD"/>
        </w:rPr>
        <w:t xml:space="preserve">বাণীতে </w:t>
      </w:r>
      <w:r w:rsidRPr="00A41350">
        <w:rPr>
          <w:rFonts w:ascii="Kalpurush" w:hAnsi="Kalpurush" w:cs="Kalpurush" w:hint="cs"/>
          <w:sz w:val="24"/>
          <w:szCs w:val="24"/>
          <w:cs/>
          <w:lang w:bidi="bn-BD"/>
        </w:rPr>
        <w:t>ঐক্যবদ্ধ হয়েছেন এবং ভ্রাতৃত্বের প্রকৃত অর্থ ও তাৎপর্যসমূহ যথাযথভাবে অনুধাবন ও কার্যকর করেছেন।</w:t>
      </w:r>
      <w:r w:rsidR="00A41350" w:rsidRPr="00A41350">
        <w:rPr>
          <w:rFonts w:ascii="Kalpurush" w:hAnsi="Kalpurush" w:cs="Kalpurush" w:hint="cs"/>
          <w:sz w:val="24"/>
          <w:szCs w:val="24"/>
          <w:cs/>
          <w:lang w:bidi="bn-BD"/>
        </w:rPr>
        <w:t xml:space="preserve"> </w:t>
      </w:r>
    </w:p>
    <w:p w:rsidR="00A41350" w:rsidRDefault="00A41350"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A41350">
        <w:rPr>
          <w:rFonts w:ascii="Kalpurush" w:hAnsi="Kalpurush" w:cs="Kalpurush" w:hint="cs"/>
          <w:sz w:val="24"/>
          <w:szCs w:val="24"/>
          <w:cs/>
          <w:lang w:bidi="bn-BD"/>
        </w:rPr>
        <w:t xml:space="preserve">সুতরাং আহলে সুন্নাত ওয়াল জামা‘আত </w:t>
      </w:r>
      <w:r w:rsidR="00385FBD" w:rsidRPr="00A41350">
        <w:rPr>
          <w:rFonts w:ascii="Kalpurush" w:hAnsi="Kalpurush" w:cs="Kalpurush" w:hint="cs"/>
          <w:sz w:val="24"/>
          <w:szCs w:val="24"/>
          <w:cs/>
          <w:lang w:bidi="bn-BD"/>
        </w:rPr>
        <w:t xml:space="preserve">জাতীয়তাবাদী পতাকার জন্য অথবা আঞ্চলিকতার </w:t>
      </w:r>
      <w:r w:rsidRPr="00A41350">
        <w:rPr>
          <w:rFonts w:ascii="Kalpurush" w:hAnsi="Kalpurush" w:cs="Kalpurush" w:hint="cs"/>
          <w:sz w:val="24"/>
          <w:szCs w:val="24"/>
          <w:cs/>
          <w:lang w:bidi="bn-BD"/>
        </w:rPr>
        <w:t>দাবি নিয়ে সংঘবদ্ধ বা দল গঠন করে</w:t>
      </w:r>
      <w:r w:rsidR="00385FBD" w:rsidRPr="00A41350">
        <w:rPr>
          <w:rFonts w:ascii="Kalpurush" w:hAnsi="Kalpurush" w:cs="Kalpurush" w:hint="cs"/>
          <w:sz w:val="24"/>
          <w:szCs w:val="24"/>
          <w:cs/>
          <w:lang w:bidi="bn-BD"/>
        </w:rPr>
        <w:t>নি।</w:t>
      </w:r>
    </w:p>
    <w:p w:rsidR="00A41350"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A41350">
        <w:rPr>
          <w:rFonts w:ascii="Kalpurush" w:hAnsi="Kalpurush" w:cs="Kalpurush" w:hint="cs"/>
          <w:sz w:val="24"/>
          <w:szCs w:val="24"/>
          <w:cs/>
          <w:lang w:bidi="bn-BD"/>
        </w:rPr>
        <w:t xml:space="preserve">এবং তারা গোটা </w:t>
      </w:r>
      <w:r w:rsidR="00A41350" w:rsidRPr="00A41350">
        <w:rPr>
          <w:rFonts w:ascii="Kalpurush" w:hAnsi="Kalpurush" w:cs="Kalpurush" w:hint="cs"/>
          <w:sz w:val="24"/>
          <w:szCs w:val="24"/>
          <w:cs/>
          <w:lang w:bidi="bn-BD"/>
        </w:rPr>
        <w:t xml:space="preserve">মুসলিম </w:t>
      </w:r>
      <w:r w:rsidRPr="00A41350">
        <w:rPr>
          <w:rFonts w:ascii="Kalpurush" w:hAnsi="Kalpurush" w:cs="Kalpurush" w:hint="cs"/>
          <w:sz w:val="24"/>
          <w:szCs w:val="24"/>
          <w:cs/>
          <w:lang w:bidi="bn-BD"/>
        </w:rPr>
        <w:t>জাতির স্বার্থের উপরে কোনো খণ্ডিত দল বা গোষ্ঠীর স্বার্থকে অগ্রাধিকার বা প্রাধান্য দেন</w:t>
      </w:r>
      <w:r w:rsidR="00AA4A21" w:rsidRPr="00A41350">
        <w:rPr>
          <w:rFonts w:ascii="Kalpurush" w:hAnsi="Kalpurush" w:cs="Kalpurush" w:hint="cs"/>
          <w:sz w:val="24"/>
          <w:szCs w:val="24"/>
          <w:cs/>
          <w:lang w:bidi="bn-BD"/>
        </w:rPr>
        <w:t xml:space="preserve"> </w:t>
      </w:r>
      <w:r w:rsidRPr="00A41350">
        <w:rPr>
          <w:rFonts w:ascii="Kalpurush" w:hAnsi="Kalpurush" w:cs="Kalpurush" w:hint="cs"/>
          <w:sz w:val="24"/>
          <w:szCs w:val="24"/>
          <w:cs/>
          <w:lang w:bidi="bn-BD"/>
        </w:rPr>
        <w:t>নি।</w:t>
      </w:r>
      <w:r w:rsidR="00A41350" w:rsidRPr="00A41350">
        <w:rPr>
          <w:rFonts w:ascii="Kalpurush" w:hAnsi="Kalpurush" w:cs="Kalpurush" w:hint="cs"/>
          <w:sz w:val="24"/>
          <w:szCs w:val="24"/>
          <w:cs/>
          <w:lang w:bidi="bn-BD"/>
        </w:rPr>
        <w:t xml:space="preserve"> </w:t>
      </w:r>
    </w:p>
    <w:p w:rsidR="00A41350"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A41350">
        <w:rPr>
          <w:rFonts w:cs="Kalpurush" w:hint="cs"/>
          <w:color w:val="000000"/>
          <w:sz w:val="24"/>
          <w:szCs w:val="24"/>
          <w:cs/>
          <w:lang w:bidi="bn-BD"/>
        </w:rPr>
        <w:t>আর</w:t>
      </w:r>
      <w:r w:rsidR="00D03F11" w:rsidRPr="00A41350">
        <w:rPr>
          <w:rFonts w:ascii="Kalpurush" w:hAnsi="Kalpurush" w:cs="Kalpurush" w:hint="cs"/>
          <w:sz w:val="24"/>
          <w:szCs w:val="24"/>
          <w:cs/>
          <w:lang w:bidi="bn-BD"/>
        </w:rPr>
        <w:t xml:space="preserve"> তারা</w:t>
      </w:r>
      <w:r w:rsidR="00385FBD" w:rsidRPr="00A41350">
        <w:rPr>
          <w:rFonts w:ascii="Kalpurush" w:hAnsi="Kalpurush" w:cs="Kalpurush" w:hint="cs"/>
          <w:sz w:val="24"/>
          <w:szCs w:val="24"/>
          <w:cs/>
          <w:lang w:bidi="bn-BD"/>
        </w:rPr>
        <w:t xml:space="preserve"> বিশ্বাস করেন যে, জাতির কল্যাণ কামনায় উপদেশের অন্যতম আমানত হলো ঐক্যবদ্ধ থাকার ব্যাপারে উৎসাহিত করা, ঐক্য ও সংহতি কামনা করা এবং বিভেদ ও অনৈক্যের ব্যাপারে নিষেধ করা। </w:t>
      </w:r>
    </w:p>
    <w:p w:rsidR="00A41350"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A41350">
        <w:rPr>
          <w:rFonts w:cs="Kalpurush" w:hint="cs"/>
          <w:color w:val="000000"/>
          <w:sz w:val="24"/>
          <w:szCs w:val="24"/>
          <w:cs/>
          <w:lang w:bidi="bn-BD"/>
        </w:rPr>
        <w:t>আর</w:t>
      </w:r>
      <w:r w:rsidR="00A41350" w:rsidRPr="00A41350">
        <w:rPr>
          <w:rFonts w:ascii="Kalpurush" w:hAnsi="Kalpurush" w:cs="Kalpurush" w:hint="cs"/>
          <w:sz w:val="24"/>
          <w:szCs w:val="24"/>
          <w:cs/>
          <w:lang w:bidi="bn-BD"/>
        </w:rPr>
        <w:t xml:space="preserve"> বিরোধ সংঘটিত হওয়া একটি</w:t>
      </w:r>
      <w:r w:rsidR="00385FBD" w:rsidRPr="00A41350">
        <w:rPr>
          <w:rFonts w:ascii="Kalpurush" w:hAnsi="Kalpurush" w:cs="Kalpurush" w:hint="cs"/>
          <w:sz w:val="24"/>
          <w:szCs w:val="24"/>
          <w:cs/>
          <w:lang w:bidi="bn-BD"/>
        </w:rPr>
        <w:t xml:space="preserve"> </w:t>
      </w:r>
      <w:r w:rsidR="00A41350" w:rsidRPr="00A41350">
        <w:rPr>
          <w:rFonts w:ascii="Kalpurush" w:hAnsi="Kalpurush" w:cs="Kalpurush" w:hint="cs"/>
          <w:sz w:val="24"/>
          <w:szCs w:val="24"/>
          <w:cs/>
          <w:lang w:bidi="bn-BD"/>
        </w:rPr>
        <w:t xml:space="preserve">প্রাকৃতিক </w:t>
      </w:r>
      <w:r w:rsidR="00385FBD" w:rsidRPr="00A41350">
        <w:rPr>
          <w:rFonts w:ascii="Kalpurush" w:hAnsi="Kalpurush" w:cs="Kalpurush" w:hint="cs"/>
          <w:sz w:val="24"/>
          <w:szCs w:val="24"/>
          <w:cs/>
          <w:lang w:bidi="bn-BD"/>
        </w:rPr>
        <w:t>বাস্তবতা</w:t>
      </w:r>
      <w:r w:rsidR="009052C0" w:rsidRPr="00A41350">
        <w:rPr>
          <w:rFonts w:ascii="Kalpurush" w:hAnsi="Kalpurush" w:cs="Kalpurush" w:hint="cs"/>
          <w:sz w:val="24"/>
          <w:szCs w:val="24"/>
          <w:lang w:bidi="bn-BD"/>
        </w:rPr>
        <w:t xml:space="preserve">, </w:t>
      </w:r>
      <w:r w:rsidR="009052C0" w:rsidRPr="00A41350">
        <w:rPr>
          <w:rFonts w:ascii="Kalpurush" w:hAnsi="Kalpurush" w:cs="Kalpurush" w:hint="cs"/>
          <w:sz w:val="24"/>
          <w:szCs w:val="24"/>
          <w:cs/>
          <w:lang w:bidi="bn-BD"/>
        </w:rPr>
        <w:t>আর</w:t>
      </w:r>
      <w:r w:rsidR="00385FBD" w:rsidRPr="00A41350">
        <w:rPr>
          <w:rFonts w:ascii="Kalpurush" w:hAnsi="Kalpurush" w:cs="Kalpurush" w:hint="cs"/>
          <w:sz w:val="24"/>
          <w:szCs w:val="24"/>
          <w:cs/>
          <w:lang w:bidi="bn-BD"/>
        </w:rPr>
        <w:t xml:space="preserve"> তার কারণগুলো পরিহার করার মাধ্যমে তাকে নিয়ন্ত্রণ করা এবং দীনের স্বার্থে সতর</w:t>
      </w:r>
      <w:r w:rsidR="00A41350" w:rsidRPr="00A41350">
        <w:rPr>
          <w:rFonts w:ascii="Kalpurush" w:hAnsi="Kalpurush" w:cs="Kalpurush" w:hint="cs"/>
          <w:sz w:val="24"/>
          <w:szCs w:val="24"/>
          <w:cs/>
          <w:lang w:bidi="bn-BD"/>
        </w:rPr>
        <w:t>্কতাস্বরূপ তার থেকে বেরিয়ে আসা</w:t>
      </w:r>
      <w:r w:rsidR="00C747A9" w:rsidRPr="00A41350">
        <w:rPr>
          <w:rFonts w:ascii="Kalpurush" w:hAnsi="Kalpurush" w:cs="Kalpurush" w:hint="cs"/>
          <w:sz w:val="24"/>
          <w:szCs w:val="24"/>
          <w:cs/>
          <w:lang w:bidi="bn-BD"/>
        </w:rPr>
        <w:t xml:space="preserve"> শরী</w:t>
      </w:r>
      <w:r w:rsidR="00C747A9" w:rsidRPr="00A41350">
        <w:rPr>
          <w:rFonts w:ascii="Kalpurush" w:hAnsi="Kalpurush" w:cs="Kalpurush" w:hint="cs"/>
          <w:sz w:val="24"/>
          <w:szCs w:val="24"/>
          <w:lang w:bidi="bn-BD"/>
        </w:rPr>
        <w:t>‘</w:t>
      </w:r>
      <w:r w:rsidR="00C747A9" w:rsidRPr="00A41350">
        <w:rPr>
          <w:rFonts w:ascii="Kalpurush" w:hAnsi="Kalpurush" w:cs="Kalpurush" w:hint="cs"/>
          <w:sz w:val="24"/>
          <w:szCs w:val="24"/>
          <w:cs/>
          <w:lang w:bidi="bn-BD"/>
        </w:rPr>
        <w:t>আতে</w:t>
      </w:r>
      <w:r w:rsidR="00385FBD" w:rsidRPr="00A41350">
        <w:rPr>
          <w:rFonts w:ascii="Kalpurush" w:hAnsi="Kalpurush" w:cs="Kalpurush" w:hint="cs"/>
          <w:sz w:val="24"/>
          <w:szCs w:val="24"/>
          <w:cs/>
          <w:lang w:bidi="bn-BD"/>
        </w:rPr>
        <w:t>র একটি গুরুত্বপূর্ণ কাজ।</w:t>
      </w:r>
      <w:r w:rsidR="00A41350" w:rsidRPr="00A41350">
        <w:rPr>
          <w:rFonts w:ascii="Kalpurush" w:hAnsi="Kalpurush" w:cs="Kalpurush" w:hint="cs"/>
          <w:sz w:val="24"/>
          <w:szCs w:val="24"/>
          <w:cs/>
          <w:lang w:bidi="bn-BD"/>
        </w:rPr>
        <w:t xml:space="preserve"> </w:t>
      </w:r>
    </w:p>
    <w:p w:rsidR="00A41350" w:rsidRDefault="00385FBD"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A41350">
        <w:rPr>
          <w:rFonts w:ascii="Kalpurush" w:hAnsi="Kalpurush" w:cs="Kalpurush" w:hint="cs"/>
          <w:sz w:val="24"/>
          <w:szCs w:val="24"/>
          <w:cs/>
          <w:lang w:bidi="bn-BD"/>
        </w:rPr>
        <w:lastRenderedPageBreak/>
        <w:t xml:space="preserve">সুতরাং </w:t>
      </w:r>
      <w:r w:rsidR="00A41350" w:rsidRPr="00A41350">
        <w:rPr>
          <w:rFonts w:ascii="Kalpurush" w:hAnsi="Kalpurush" w:cs="Kalpurush" w:hint="cs"/>
          <w:sz w:val="24"/>
          <w:szCs w:val="24"/>
          <w:cs/>
          <w:lang w:bidi="bn-BD"/>
        </w:rPr>
        <w:t xml:space="preserve">ঐকমত্য হতে হলে </w:t>
      </w:r>
      <w:r w:rsidRPr="00A41350">
        <w:rPr>
          <w:rFonts w:ascii="Kalpurush" w:hAnsi="Kalpurush" w:cs="Kalpurush" w:hint="cs"/>
          <w:sz w:val="24"/>
          <w:szCs w:val="24"/>
          <w:cs/>
          <w:lang w:bidi="bn-BD"/>
        </w:rPr>
        <w:t>আহলে সুন্নাত ওয়াল</w:t>
      </w:r>
      <w:r w:rsidR="00C747A9" w:rsidRPr="00A41350">
        <w:rPr>
          <w:rFonts w:ascii="Kalpurush" w:hAnsi="Kalpurush" w:cs="Kalpurush" w:hint="cs"/>
          <w:sz w:val="24"/>
          <w:szCs w:val="24"/>
          <w:cs/>
          <w:lang w:bidi="bn-BD"/>
        </w:rPr>
        <w:t xml:space="preserve"> জামা</w:t>
      </w:r>
      <w:r w:rsidR="00C747A9" w:rsidRPr="00A41350">
        <w:rPr>
          <w:rFonts w:ascii="Kalpurush" w:hAnsi="Kalpurush" w:cs="Kalpurush" w:hint="cs"/>
          <w:sz w:val="24"/>
          <w:szCs w:val="24"/>
          <w:lang w:bidi="bn-BD"/>
        </w:rPr>
        <w:t>‘</w:t>
      </w:r>
      <w:r w:rsidR="00C747A9" w:rsidRPr="00A41350">
        <w:rPr>
          <w:rFonts w:ascii="Kalpurush" w:hAnsi="Kalpurush" w:cs="Kalpurush" w:hint="cs"/>
          <w:sz w:val="24"/>
          <w:szCs w:val="24"/>
          <w:cs/>
          <w:lang w:bidi="bn-BD"/>
        </w:rPr>
        <w:t>আত</w:t>
      </w:r>
      <w:r w:rsidR="00A41350" w:rsidRPr="00A41350">
        <w:rPr>
          <w:rFonts w:ascii="Kalpurush" w:hAnsi="Kalpurush" w:cs="Kalpurush" w:hint="cs"/>
          <w:sz w:val="24"/>
          <w:szCs w:val="24"/>
          <w:cs/>
          <w:lang w:bidi="bn-BD"/>
        </w:rPr>
        <w:t xml:space="preserve"> যে বিষয়ে ঐক</w:t>
      </w:r>
      <w:r w:rsidRPr="00A41350">
        <w:rPr>
          <w:rFonts w:ascii="Kalpurush" w:hAnsi="Kalpurush" w:cs="Kalpurush" w:hint="cs"/>
          <w:sz w:val="24"/>
          <w:szCs w:val="24"/>
          <w:cs/>
          <w:lang w:bidi="bn-BD"/>
        </w:rPr>
        <w:t>মত</w:t>
      </w:r>
      <w:r w:rsidR="00A41350" w:rsidRPr="00A41350">
        <w:rPr>
          <w:rFonts w:ascii="Kalpurush" w:hAnsi="Kalpurush" w:cs="Kalpurush" w:hint="cs"/>
          <w:sz w:val="24"/>
          <w:szCs w:val="24"/>
          <w:cs/>
          <w:lang w:bidi="bn-BD"/>
        </w:rPr>
        <w:t>্য</w:t>
      </w:r>
      <w:r w:rsidRPr="00A41350">
        <w:rPr>
          <w:rFonts w:ascii="Kalpurush" w:hAnsi="Kalpurush" w:cs="Kalpurush" w:hint="cs"/>
          <w:sz w:val="24"/>
          <w:szCs w:val="24"/>
          <w:cs/>
          <w:lang w:bidi="bn-BD"/>
        </w:rPr>
        <w:t xml:space="preserve"> পোষণ করেছেন, তার</w:t>
      </w:r>
      <w:r w:rsidR="00D87DB1" w:rsidRPr="00A41350">
        <w:rPr>
          <w:rFonts w:ascii="Kalpurush" w:hAnsi="Kalpurush" w:cs="Kalpurush" w:hint="cs"/>
          <w:sz w:val="24"/>
          <w:szCs w:val="24"/>
          <w:cs/>
          <w:lang w:bidi="bn-BD"/>
        </w:rPr>
        <w:t xml:space="preserve"> ওপর</w:t>
      </w:r>
      <w:r w:rsidRPr="00A41350">
        <w:rPr>
          <w:rFonts w:ascii="Kalpurush" w:hAnsi="Kalpurush" w:cs="Kalpurush" w:hint="cs"/>
          <w:sz w:val="24"/>
          <w:szCs w:val="24"/>
          <w:cs/>
          <w:lang w:bidi="bn-BD"/>
        </w:rPr>
        <w:t xml:space="preserve"> </w:t>
      </w:r>
      <w:r w:rsidR="00A41350" w:rsidRPr="00A41350">
        <w:rPr>
          <w:rFonts w:ascii="Kalpurush" w:hAnsi="Kalpurush" w:cs="Kalpurush" w:hint="cs"/>
          <w:sz w:val="24"/>
          <w:szCs w:val="24"/>
          <w:cs/>
          <w:lang w:bidi="bn-BD"/>
        </w:rPr>
        <w:t>হতে</w:t>
      </w:r>
      <w:r w:rsidRPr="00A41350">
        <w:rPr>
          <w:rFonts w:ascii="Kalpurush" w:hAnsi="Kalpurush" w:cs="Kalpurush" w:hint="cs"/>
          <w:sz w:val="24"/>
          <w:szCs w:val="24"/>
          <w:cs/>
          <w:lang w:bidi="bn-BD"/>
        </w:rPr>
        <w:t xml:space="preserve"> হবে।</w:t>
      </w:r>
      <w:r w:rsidR="00A41350" w:rsidRPr="00A41350">
        <w:rPr>
          <w:rFonts w:ascii="Kalpurush" w:hAnsi="Kalpurush" w:cs="Kalpurush" w:hint="cs"/>
          <w:sz w:val="24"/>
          <w:szCs w:val="24"/>
          <w:cs/>
          <w:lang w:bidi="bn-BD"/>
        </w:rPr>
        <w:t xml:space="preserve"> </w:t>
      </w:r>
    </w:p>
    <w:p w:rsidR="00A41350"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A41350">
        <w:rPr>
          <w:rFonts w:cs="Kalpurush" w:hint="cs"/>
          <w:color w:val="000000"/>
          <w:sz w:val="24"/>
          <w:szCs w:val="24"/>
          <w:cs/>
          <w:lang w:bidi="bn-BD"/>
        </w:rPr>
        <w:t>আর</w:t>
      </w:r>
      <w:r w:rsidR="00D03F11" w:rsidRPr="00A41350">
        <w:rPr>
          <w:rFonts w:ascii="Kalpurush" w:hAnsi="Kalpurush" w:cs="Kalpurush" w:hint="cs"/>
          <w:sz w:val="24"/>
          <w:szCs w:val="24"/>
          <w:cs/>
          <w:lang w:bidi="bn-BD"/>
        </w:rPr>
        <w:t xml:space="preserve"> </w:t>
      </w:r>
      <w:r w:rsidR="00A41350" w:rsidRPr="00A41350">
        <w:rPr>
          <w:rFonts w:ascii="Kalpurush" w:hAnsi="Kalpurush" w:cs="Kalpurush" w:hint="cs"/>
          <w:sz w:val="24"/>
          <w:szCs w:val="24"/>
          <w:cs/>
          <w:lang w:bidi="bn-BD"/>
        </w:rPr>
        <w:t>আহলে সুন্নাত ওয়াল জামা‘আত</w:t>
      </w:r>
      <w:r w:rsidR="00385FBD" w:rsidRPr="00A41350">
        <w:rPr>
          <w:rFonts w:ascii="Kalpurush" w:hAnsi="Kalpurush" w:cs="Kalpurush" w:hint="cs"/>
          <w:sz w:val="24"/>
          <w:szCs w:val="24"/>
          <w:cs/>
          <w:lang w:bidi="bn-BD"/>
        </w:rPr>
        <w:t xml:space="preserve"> যে ব্যাপারে মতবিরোধ করেছেন, সে ব্যাপারে তারা </w:t>
      </w:r>
      <w:r w:rsidR="00A41350" w:rsidRPr="00A41350">
        <w:rPr>
          <w:rFonts w:ascii="Kalpurush" w:hAnsi="Kalpurush" w:cs="Kalpurush" w:hint="cs"/>
          <w:sz w:val="24"/>
          <w:szCs w:val="24"/>
          <w:cs/>
          <w:lang w:bidi="bn-BD"/>
        </w:rPr>
        <w:t xml:space="preserve">পরস্পরকে ওজর আছে বলে ধরে নিবে </w:t>
      </w:r>
      <w:r w:rsidR="00385FBD" w:rsidRPr="00A41350">
        <w:rPr>
          <w:rFonts w:ascii="Kalpurush" w:hAnsi="Kalpurush" w:cs="Kalpurush" w:hint="cs"/>
          <w:sz w:val="24"/>
          <w:szCs w:val="24"/>
          <w:cs/>
          <w:lang w:bidi="bn-BD"/>
        </w:rPr>
        <w:t>এবং একে অপরকে ক্ষমা করবে; এ ক্ষেত্রে ফিকহী ও আকীদাগত বিষয় সমান বলে বিবেচিত হবে।</w:t>
      </w:r>
      <w:r w:rsidR="00A41350" w:rsidRPr="00A41350">
        <w:rPr>
          <w:rFonts w:ascii="Kalpurush" w:hAnsi="Kalpurush" w:cs="Kalpurush" w:hint="cs"/>
          <w:sz w:val="24"/>
          <w:szCs w:val="24"/>
          <w:cs/>
          <w:lang w:bidi="bn-BD"/>
        </w:rPr>
        <w:t xml:space="preserve"> </w:t>
      </w:r>
    </w:p>
    <w:p w:rsidR="00A41350"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A41350">
        <w:rPr>
          <w:rFonts w:cs="Kalpurush" w:hint="cs"/>
          <w:color w:val="000000"/>
          <w:sz w:val="24"/>
          <w:szCs w:val="24"/>
          <w:cs/>
          <w:lang w:bidi="bn-BD"/>
        </w:rPr>
        <w:t>আর</w:t>
      </w:r>
      <w:r w:rsidR="00385FBD" w:rsidRPr="00A41350">
        <w:rPr>
          <w:rFonts w:ascii="Kalpurush" w:hAnsi="Kalpurush" w:cs="Kalpurush" w:hint="cs"/>
          <w:sz w:val="24"/>
          <w:szCs w:val="24"/>
          <w:cs/>
          <w:lang w:bidi="bn-BD"/>
        </w:rPr>
        <w:t xml:space="preserve"> যে ব্যক্তি</w:t>
      </w:r>
      <w:r w:rsidR="00C747A9" w:rsidRPr="00A41350">
        <w:rPr>
          <w:rFonts w:ascii="Kalpurush" w:hAnsi="Kalpurush" w:cs="Kalpurush" w:hint="cs"/>
          <w:sz w:val="24"/>
          <w:szCs w:val="24"/>
          <w:cs/>
          <w:lang w:bidi="bn-BD"/>
        </w:rPr>
        <w:t xml:space="preserve"> জামা</w:t>
      </w:r>
      <w:r w:rsidR="00C747A9" w:rsidRPr="00A41350">
        <w:rPr>
          <w:rFonts w:ascii="Kalpurush" w:hAnsi="Kalpurush" w:cs="Kalpurush" w:hint="cs"/>
          <w:sz w:val="24"/>
          <w:szCs w:val="24"/>
          <w:lang w:bidi="bn-BD"/>
        </w:rPr>
        <w:t>‘</w:t>
      </w:r>
      <w:r w:rsidR="00C747A9" w:rsidRPr="00A41350">
        <w:rPr>
          <w:rFonts w:ascii="Kalpurush" w:hAnsi="Kalpurush" w:cs="Kalpurush" w:hint="cs"/>
          <w:sz w:val="24"/>
          <w:szCs w:val="24"/>
          <w:cs/>
          <w:lang w:bidi="bn-BD"/>
        </w:rPr>
        <w:t>আত</w:t>
      </w:r>
      <w:r w:rsidR="00385FBD" w:rsidRPr="00A41350">
        <w:rPr>
          <w:rFonts w:ascii="Kalpurush" w:hAnsi="Kalpurush" w:cs="Kalpurush" w:hint="cs"/>
          <w:sz w:val="24"/>
          <w:szCs w:val="24"/>
          <w:cs/>
          <w:lang w:bidi="bn-BD"/>
        </w:rPr>
        <w:t xml:space="preserve"> থেকে বেরিয়ে যাবে, সে ব্যক্তিকে দাওয়াত দিয়ে, উপদেশ দিয়ে, তার সাথে সর্বোত্তম পদ্ধতিতে বিতর্ক করার মধ্য দিয়ে, দলীল-প্রমাণ প্রতিষ্ঠিত করার মধ্য দিয়ে এবং সন্দেহ-সংশয়</w:t>
      </w:r>
      <w:r w:rsidR="00AA4A21" w:rsidRPr="00A41350">
        <w:rPr>
          <w:rFonts w:ascii="Kalpurush" w:hAnsi="Kalpurush" w:cs="Kalpurush" w:hint="cs"/>
          <w:sz w:val="24"/>
          <w:szCs w:val="24"/>
          <w:cs/>
          <w:lang w:bidi="bn-BD"/>
        </w:rPr>
        <w:t xml:space="preserve"> দূর করে তাকে ফিরিয়ে আনা ওয়াজিব।</w:t>
      </w:r>
      <w:r w:rsidR="00385FBD" w:rsidRPr="00A41350">
        <w:rPr>
          <w:rFonts w:ascii="Kalpurush" w:hAnsi="Kalpurush" w:cs="Kalpurush" w:hint="cs"/>
          <w:sz w:val="24"/>
          <w:szCs w:val="24"/>
          <w:cs/>
          <w:lang w:bidi="bn-BD"/>
        </w:rPr>
        <w:t xml:space="preserve"> তারপর সে যদি তাওবা করে ভালো কথা; অন্যথায় তার সাথে ব্যবহার করা হবে তার উপযুক্ত প্রাপ্যতার ভিত্তিতে। </w:t>
      </w:r>
    </w:p>
    <w:p w:rsidR="00A41350"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A41350">
        <w:rPr>
          <w:rFonts w:cs="Kalpurush" w:hint="cs"/>
          <w:color w:val="000000"/>
          <w:sz w:val="24"/>
          <w:szCs w:val="24"/>
          <w:cs/>
          <w:lang w:bidi="bn-BD"/>
        </w:rPr>
        <w:t>আর</w:t>
      </w:r>
      <w:r w:rsidR="00385FBD" w:rsidRPr="00A41350">
        <w:rPr>
          <w:rFonts w:ascii="Kalpurush" w:hAnsi="Kalpurush" w:cs="Kalpurush" w:hint="cs"/>
          <w:sz w:val="24"/>
          <w:szCs w:val="24"/>
          <w:cs/>
          <w:lang w:bidi="bn-BD"/>
        </w:rPr>
        <w:t xml:space="preserve"> ঐক্যবদ্ধ থাকার উপায়সমূহ থেকে কিছু:</w:t>
      </w:r>
      <w:r w:rsidR="00A41350" w:rsidRPr="00A41350">
        <w:rPr>
          <w:rFonts w:ascii="Kalpurush" w:hAnsi="Kalpurush" w:cs="Kalpurush" w:hint="cs"/>
          <w:sz w:val="24"/>
          <w:szCs w:val="24"/>
          <w:cs/>
          <w:lang w:bidi="bn-BD"/>
        </w:rPr>
        <w:t xml:space="preserve"> </w:t>
      </w:r>
    </w:p>
    <w:p w:rsidR="00A41350" w:rsidRDefault="00385FBD" w:rsidP="0045388E">
      <w:pPr>
        <w:pStyle w:val="ListParagraph"/>
        <w:numPr>
          <w:ilvl w:val="0"/>
          <w:numId w:val="4"/>
        </w:numPr>
        <w:spacing w:after="120" w:line="240" w:lineRule="auto"/>
        <w:ind w:left="142" w:hanging="142"/>
        <w:jc w:val="both"/>
        <w:rPr>
          <w:rFonts w:ascii="Kalpurush" w:hAnsi="Kalpurush" w:cs="Kalpurush"/>
          <w:sz w:val="24"/>
          <w:szCs w:val="24"/>
          <w:lang w:bidi="bn-BD"/>
        </w:rPr>
      </w:pPr>
      <w:r w:rsidRPr="00A41350">
        <w:rPr>
          <w:rFonts w:ascii="Kalpurush" w:hAnsi="Kalpurush" w:cs="Kalpurush" w:hint="cs"/>
          <w:sz w:val="24"/>
          <w:szCs w:val="24"/>
          <w:cs/>
          <w:lang w:bidi="bn-BD"/>
        </w:rPr>
        <w:t>দীনের মধ্যে ইলম (জ্ঞান) ও আমলের সমন্বয় করা।</w:t>
      </w:r>
      <w:r w:rsidR="00A41350" w:rsidRPr="00A41350">
        <w:rPr>
          <w:rFonts w:ascii="Kalpurush" w:hAnsi="Kalpurush" w:cs="Kalpurush" w:hint="cs"/>
          <w:sz w:val="24"/>
          <w:szCs w:val="24"/>
          <w:cs/>
          <w:lang w:bidi="bn-BD"/>
        </w:rPr>
        <w:t xml:space="preserve"> </w:t>
      </w:r>
    </w:p>
    <w:p w:rsidR="00A41350" w:rsidRDefault="009D6AC8" w:rsidP="0045388E">
      <w:pPr>
        <w:pStyle w:val="ListParagraph"/>
        <w:numPr>
          <w:ilvl w:val="0"/>
          <w:numId w:val="4"/>
        </w:numPr>
        <w:spacing w:after="120" w:line="240" w:lineRule="auto"/>
        <w:ind w:left="142" w:hanging="142"/>
        <w:jc w:val="both"/>
        <w:rPr>
          <w:rFonts w:ascii="Kalpurush" w:hAnsi="Kalpurush" w:cs="Kalpurush"/>
          <w:sz w:val="24"/>
          <w:szCs w:val="24"/>
          <w:lang w:bidi="bn-BD"/>
        </w:rPr>
      </w:pPr>
      <w:r w:rsidRPr="00A41350">
        <w:rPr>
          <w:rFonts w:cs="Kalpurush" w:hint="cs"/>
          <w:color w:val="000000"/>
          <w:sz w:val="24"/>
          <w:szCs w:val="24"/>
          <w:cs/>
          <w:lang w:bidi="bn-BD"/>
        </w:rPr>
        <w:t>আর</w:t>
      </w:r>
      <w:r w:rsidR="00385FBD" w:rsidRPr="00A41350">
        <w:rPr>
          <w:rFonts w:ascii="Kalpurush" w:hAnsi="Kalpurush" w:cs="Kalpurush" w:hint="cs"/>
          <w:sz w:val="24"/>
          <w:szCs w:val="24"/>
          <w:cs/>
          <w:lang w:bidi="bn-BD"/>
        </w:rPr>
        <w:t xml:space="preserve"> আকীদা-বিশ্বাস ও</w:t>
      </w:r>
      <w:r w:rsidR="00C747A9" w:rsidRPr="00A41350">
        <w:rPr>
          <w:rFonts w:ascii="Kalpurush" w:hAnsi="Kalpurush" w:cs="Kalpurush" w:hint="cs"/>
          <w:sz w:val="24"/>
          <w:szCs w:val="24"/>
          <w:cs/>
          <w:lang w:bidi="bn-BD"/>
        </w:rPr>
        <w:t xml:space="preserve"> শরী</w:t>
      </w:r>
      <w:r w:rsidR="00C747A9" w:rsidRPr="00A41350">
        <w:rPr>
          <w:rFonts w:ascii="Kalpurush" w:hAnsi="Kalpurush" w:cs="Kalpurush" w:hint="cs"/>
          <w:sz w:val="24"/>
          <w:szCs w:val="24"/>
          <w:lang w:bidi="bn-BD"/>
        </w:rPr>
        <w:t>‘</w:t>
      </w:r>
      <w:r w:rsidR="00C747A9" w:rsidRPr="00A41350">
        <w:rPr>
          <w:rFonts w:ascii="Kalpurush" w:hAnsi="Kalpurush" w:cs="Kalpurush" w:hint="cs"/>
          <w:sz w:val="24"/>
          <w:szCs w:val="24"/>
          <w:cs/>
          <w:lang w:bidi="bn-BD"/>
        </w:rPr>
        <w:t>আতে</w:t>
      </w:r>
      <w:r w:rsidR="00385FBD" w:rsidRPr="00A41350">
        <w:rPr>
          <w:rFonts w:ascii="Kalpurush" w:hAnsi="Kalpurush" w:cs="Kalpurush" w:hint="cs"/>
          <w:sz w:val="24"/>
          <w:szCs w:val="24"/>
          <w:cs/>
          <w:lang w:bidi="bn-BD"/>
        </w:rPr>
        <w:t>র দিক থেকে সার্বিকভাবে দীনের দিকে আহ্বান করা।</w:t>
      </w:r>
      <w:r w:rsidR="00A41350" w:rsidRPr="00A41350">
        <w:rPr>
          <w:rFonts w:ascii="Kalpurush" w:hAnsi="Kalpurush" w:cs="Kalpurush" w:hint="cs"/>
          <w:sz w:val="24"/>
          <w:szCs w:val="24"/>
          <w:cs/>
          <w:lang w:bidi="bn-BD"/>
        </w:rPr>
        <w:t xml:space="preserve"> </w:t>
      </w:r>
    </w:p>
    <w:p w:rsidR="00A41350" w:rsidRDefault="009D6AC8" w:rsidP="0045388E">
      <w:pPr>
        <w:pStyle w:val="ListParagraph"/>
        <w:numPr>
          <w:ilvl w:val="0"/>
          <w:numId w:val="4"/>
        </w:numPr>
        <w:spacing w:after="120" w:line="240" w:lineRule="auto"/>
        <w:ind w:left="142" w:hanging="142"/>
        <w:jc w:val="both"/>
        <w:rPr>
          <w:rFonts w:ascii="Kalpurush" w:hAnsi="Kalpurush" w:cs="Kalpurush"/>
          <w:sz w:val="24"/>
          <w:szCs w:val="24"/>
          <w:lang w:bidi="bn-BD"/>
        </w:rPr>
      </w:pPr>
      <w:r w:rsidRPr="00A41350">
        <w:rPr>
          <w:rFonts w:cs="Kalpurush" w:hint="cs"/>
          <w:color w:val="000000"/>
          <w:sz w:val="24"/>
          <w:szCs w:val="24"/>
          <w:cs/>
          <w:lang w:bidi="bn-BD"/>
        </w:rPr>
        <w:t>আর</w:t>
      </w:r>
      <w:r w:rsidR="00385FBD" w:rsidRPr="00A41350">
        <w:rPr>
          <w:rFonts w:ascii="Kalpurush" w:hAnsi="Kalpurush" w:cs="Kalpurush" w:hint="cs"/>
          <w:sz w:val="24"/>
          <w:szCs w:val="24"/>
          <w:cs/>
          <w:lang w:bidi="bn-BD"/>
        </w:rPr>
        <w:t xml:space="preserve"> (দীনের) দাওয়াত গ্রহণকারী উম্মাত ও দাওয়াত পাওয়ার উপযুক্ত উম্মাত থেকে শুরু করে সকল মানুষকে দীনের দিকে আহ্বান করা।</w:t>
      </w:r>
      <w:r w:rsidR="00A41350" w:rsidRPr="00A41350">
        <w:rPr>
          <w:rFonts w:ascii="Kalpurush" w:hAnsi="Kalpurush" w:cs="Kalpurush" w:hint="cs"/>
          <w:sz w:val="24"/>
          <w:szCs w:val="24"/>
          <w:cs/>
          <w:lang w:bidi="bn-BD"/>
        </w:rPr>
        <w:t xml:space="preserve"> </w:t>
      </w:r>
    </w:p>
    <w:p w:rsidR="00A41350" w:rsidRDefault="009D6AC8" w:rsidP="0045388E">
      <w:pPr>
        <w:pStyle w:val="ListParagraph"/>
        <w:numPr>
          <w:ilvl w:val="0"/>
          <w:numId w:val="4"/>
        </w:numPr>
        <w:spacing w:after="120" w:line="240" w:lineRule="auto"/>
        <w:ind w:left="142" w:hanging="142"/>
        <w:jc w:val="both"/>
        <w:rPr>
          <w:rFonts w:ascii="Kalpurush" w:hAnsi="Kalpurush" w:cs="Kalpurush"/>
          <w:sz w:val="24"/>
          <w:szCs w:val="24"/>
          <w:lang w:bidi="bn-BD"/>
        </w:rPr>
      </w:pPr>
      <w:r w:rsidRPr="00A41350">
        <w:rPr>
          <w:rFonts w:cs="Kalpurush" w:hint="cs"/>
          <w:b/>
          <w:bCs/>
          <w:color w:val="000000"/>
          <w:sz w:val="24"/>
          <w:szCs w:val="24"/>
          <w:cs/>
          <w:lang w:bidi="bn-BD"/>
        </w:rPr>
        <w:t>আর</w:t>
      </w:r>
      <w:r w:rsidR="00385FBD" w:rsidRPr="00A41350">
        <w:rPr>
          <w:rFonts w:ascii="Kalpurush" w:hAnsi="Kalpurush" w:cs="Kalpurush" w:hint="cs"/>
          <w:sz w:val="24"/>
          <w:szCs w:val="24"/>
          <w:cs/>
          <w:lang w:bidi="bn-BD"/>
        </w:rPr>
        <w:t xml:space="preserve"> দীনের ব্যাপারে ঝগড়া-বিবাদ করা থেকে এবং সুস্পষ্ট দলীল-প্রমাণ ছাড়া ঝগড়া ও বিতর্ক করা থেকে সতর্ক করা।</w:t>
      </w:r>
      <w:r w:rsidR="00A41350" w:rsidRPr="00A41350">
        <w:rPr>
          <w:rFonts w:ascii="Kalpurush" w:hAnsi="Kalpurush" w:cs="Kalpurush" w:hint="cs"/>
          <w:sz w:val="24"/>
          <w:szCs w:val="24"/>
          <w:cs/>
          <w:lang w:bidi="bn-BD"/>
        </w:rPr>
        <w:t xml:space="preserve"> </w:t>
      </w:r>
    </w:p>
    <w:p w:rsidR="00AA4A21" w:rsidRPr="00A41350" w:rsidRDefault="009D6AC8" w:rsidP="0045388E">
      <w:pPr>
        <w:pStyle w:val="ListParagraph"/>
        <w:numPr>
          <w:ilvl w:val="0"/>
          <w:numId w:val="4"/>
        </w:numPr>
        <w:spacing w:after="120" w:line="240" w:lineRule="auto"/>
        <w:ind w:left="142" w:hanging="142"/>
        <w:jc w:val="both"/>
        <w:rPr>
          <w:rFonts w:cs="Kalpurush"/>
          <w:b/>
          <w:bCs/>
          <w:color w:val="000000"/>
          <w:sz w:val="24"/>
          <w:szCs w:val="24"/>
          <w:cs/>
          <w:lang w:bidi="bn-BD"/>
        </w:rPr>
      </w:pPr>
      <w:r w:rsidRPr="00A41350">
        <w:rPr>
          <w:rFonts w:cs="Kalpurush" w:hint="cs"/>
          <w:color w:val="000000"/>
          <w:sz w:val="24"/>
          <w:szCs w:val="24"/>
          <w:cs/>
          <w:lang w:bidi="bn-BD"/>
        </w:rPr>
        <w:t>আর</w:t>
      </w:r>
      <w:r w:rsidR="00385FBD" w:rsidRPr="00A41350">
        <w:rPr>
          <w:rFonts w:ascii="Kalpurush" w:hAnsi="Kalpurush" w:cs="Kalpurush" w:hint="cs"/>
          <w:sz w:val="24"/>
          <w:szCs w:val="24"/>
          <w:cs/>
          <w:lang w:bidi="bn-BD"/>
        </w:rPr>
        <w:t xml:space="preserve"> ভাই ভাই হিসেবে মেলামেশা করার ক্ষেত্রে সততা ও ক্ষমার পরিচয়</w:t>
      </w:r>
      <w:r w:rsidR="00D03F11" w:rsidRPr="00A41350">
        <w:rPr>
          <w:rFonts w:ascii="Kalpurush" w:hAnsi="Kalpurush" w:cs="Kalpurush" w:hint="cs"/>
          <w:sz w:val="24"/>
          <w:szCs w:val="24"/>
          <w:cs/>
          <w:lang w:bidi="bn-BD"/>
        </w:rPr>
        <w:t xml:space="preserve"> দেওয়া</w:t>
      </w:r>
      <w:r w:rsidR="00385FBD" w:rsidRPr="00A41350">
        <w:rPr>
          <w:rFonts w:ascii="Kalpurush" w:hAnsi="Kalpurush" w:cs="Kalpurush" w:hint="cs"/>
          <w:sz w:val="24"/>
          <w:szCs w:val="24"/>
          <w:cs/>
          <w:lang w:bidi="bn-BD"/>
        </w:rPr>
        <w:t xml:space="preserve"> এবং গোয়েন্দাগিরি না করা</w:t>
      </w:r>
      <w:r w:rsidR="009052C0" w:rsidRPr="00A41350">
        <w:rPr>
          <w:rFonts w:ascii="Kalpurush" w:hAnsi="Kalpurush" w:cs="Kalpurush" w:hint="cs"/>
          <w:sz w:val="24"/>
          <w:szCs w:val="24"/>
          <w:lang w:bidi="bn-BD"/>
        </w:rPr>
        <w:t xml:space="preserve">, </w:t>
      </w:r>
      <w:r w:rsidR="009052C0" w:rsidRPr="00A41350">
        <w:rPr>
          <w:rFonts w:ascii="Kalpurush" w:hAnsi="Kalpurush" w:cs="Kalpurush" w:hint="cs"/>
          <w:sz w:val="24"/>
          <w:szCs w:val="24"/>
          <w:cs/>
          <w:lang w:bidi="bn-BD"/>
        </w:rPr>
        <w:t>আর</w:t>
      </w:r>
      <w:r w:rsidR="00385FBD" w:rsidRPr="00A41350">
        <w:rPr>
          <w:rFonts w:ascii="Kalpurush" w:hAnsi="Kalpurush" w:cs="Kalpurush" w:hint="cs"/>
          <w:sz w:val="24"/>
          <w:szCs w:val="24"/>
          <w:cs/>
          <w:lang w:bidi="bn-BD"/>
        </w:rPr>
        <w:t xml:space="preserve"> বিশৃঙ্খলা বন্ধ করা এবং ভুল-ত্রুটি ক্ষমা সুন্দর দৃষ্টিতে দেখা</w:t>
      </w:r>
      <w:r w:rsidR="00385FBD" w:rsidRPr="0045388E">
        <w:rPr>
          <w:rFonts w:ascii="Kalpurush" w:hAnsi="Kalpurush" w:cs="SolaimanLipi" w:hint="cs"/>
          <w:sz w:val="24"/>
          <w:szCs w:val="24"/>
          <w:cs/>
          <w:lang w:bidi="hi-IN"/>
        </w:rPr>
        <w:t xml:space="preserve">। </w:t>
      </w:r>
      <w:r w:rsidR="00AA4A21" w:rsidRPr="00A41350">
        <w:rPr>
          <w:rFonts w:cs="Kalpurush"/>
          <w:b/>
          <w:bCs/>
          <w:color w:val="000000"/>
          <w:sz w:val="24"/>
          <w:szCs w:val="24"/>
          <w:cs/>
          <w:lang w:bidi="bn-BD"/>
        </w:rPr>
        <w:br w:type="page"/>
      </w:r>
    </w:p>
    <w:p w:rsidR="00385FBD" w:rsidRPr="00AA4A21" w:rsidRDefault="00385FBD" w:rsidP="0045388E">
      <w:pPr>
        <w:spacing w:after="0" w:line="240" w:lineRule="auto"/>
        <w:jc w:val="center"/>
        <w:rPr>
          <w:rFonts w:cs="Kalpurush"/>
          <w:b/>
          <w:bCs/>
          <w:color w:val="002060"/>
          <w:sz w:val="24"/>
          <w:szCs w:val="24"/>
          <w:lang w:bidi="bn-BD"/>
        </w:rPr>
      </w:pPr>
      <w:r w:rsidRPr="00AA4A21">
        <w:rPr>
          <w:rFonts w:cs="Kalpurush" w:hint="cs"/>
          <w:b/>
          <w:bCs/>
          <w:color w:val="002060"/>
          <w:sz w:val="24"/>
          <w:szCs w:val="24"/>
          <w:cs/>
          <w:lang w:bidi="bn-BD"/>
        </w:rPr>
        <w:lastRenderedPageBreak/>
        <w:t>উপসংহার</w:t>
      </w:r>
    </w:p>
    <w:p w:rsidR="00FF2224"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FF2224">
        <w:rPr>
          <w:rFonts w:cs="Kalpurush" w:hint="cs"/>
          <w:color w:val="000000"/>
          <w:sz w:val="24"/>
          <w:szCs w:val="24"/>
          <w:cs/>
          <w:lang w:bidi="bn-BD"/>
        </w:rPr>
        <w:t>আর</w:t>
      </w:r>
      <w:r w:rsidR="00385FBD" w:rsidRPr="00FF2224">
        <w:rPr>
          <w:rFonts w:ascii="Kalpurush" w:hAnsi="Kalpurush" w:cs="Kalpurush" w:hint="cs"/>
          <w:sz w:val="24"/>
          <w:szCs w:val="24"/>
          <w:cs/>
          <w:lang w:bidi="bn-BD"/>
        </w:rPr>
        <w:t xml:space="preserve"> উপসংহারে এসে চূড়ান্ত উপদেশ হলো: আকিদা-বিশ্বাসকে শুদ্ধ করতে হবে এবং ইবাদতকে সুন্দর করতে হবে</w:t>
      </w:r>
      <w:r w:rsidRPr="0045388E">
        <w:rPr>
          <w:rFonts w:ascii="Kalpurush" w:hAnsi="Kalpurush" w:cs="SolaimanLipi" w:hint="cs"/>
          <w:sz w:val="24"/>
          <w:szCs w:val="24"/>
          <w:cs/>
          <w:lang w:bidi="hi-IN"/>
        </w:rPr>
        <w:t xml:space="preserve">। </w:t>
      </w:r>
      <w:r w:rsidRPr="00FF2224">
        <w:rPr>
          <w:rFonts w:ascii="Kalpurush" w:hAnsi="Kalpurush" w:cs="Kalpurush" w:hint="cs"/>
          <w:sz w:val="24"/>
          <w:szCs w:val="24"/>
          <w:cs/>
          <w:lang w:bidi="bn-BD"/>
        </w:rPr>
        <w:t>কারণ</w:t>
      </w:r>
      <w:r w:rsidRPr="00FF2224">
        <w:rPr>
          <w:rFonts w:ascii="Kalpurush" w:hAnsi="Kalpurush" w:cs="Kalpurush" w:hint="cs"/>
          <w:sz w:val="24"/>
          <w:szCs w:val="24"/>
          <w:lang w:bidi="bn-BD"/>
        </w:rPr>
        <w:t>,</w:t>
      </w:r>
      <w:r w:rsidR="00385FBD" w:rsidRPr="00FF2224">
        <w:rPr>
          <w:rFonts w:ascii="Kalpurush" w:hAnsi="Kalpurush" w:cs="Kalpurush" w:hint="cs"/>
          <w:sz w:val="24"/>
          <w:szCs w:val="24"/>
          <w:cs/>
          <w:lang w:bidi="bn-BD"/>
        </w:rPr>
        <w:t xml:space="preserve"> এটাই মানুষ ও</w:t>
      </w:r>
      <w:r w:rsidR="00C747A9" w:rsidRPr="00FF2224">
        <w:rPr>
          <w:rFonts w:ascii="Kalpurush" w:hAnsi="Kalpurush" w:cs="Kalpurush" w:hint="cs"/>
          <w:sz w:val="24"/>
          <w:szCs w:val="24"/>
          <w:cs/>
          <w:lang w:bidi="bn-BD"/>
        </w:rPr>
        <w:t xml:space="preserve"> জিন্ন</w:t>
      </w:r>
      <w:r w:rsidR="00385FBD" w:rsidRPr="00FF2224">
        <w:rPr>
          <w:rFonts w:ascii="Kalpurush" w:hAnsi="Kalpurush" w:cs="Kalpurush" w:hint="cs"/>
          <w:sz w:val="24"/>
          <w:szCs w:val="24"/>
          <w:cs/>
          <w:lang w:bidi="bn-BD"/>
        </w:rPr>
        <w:t xml:space="preserve"> সৃষ্টির উদ্দেশ্য ও লক্ষ্য।</w:t>
      </w:r>
    </w:p>
    <w:p w:rsidR="00FF2224"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FF2224">
        <w:rPr>
          <w:rFonts w:cs="Kalpurush" w:hint="cs"/>
          <w:color w:val="000000"/>
          <w:sz w:val="24"/>
          <w:szCs w:val="24"/>
          <w:cs/>
          <w:lang w:bidi="bn-BD"/>
        </w:rPr>
        <w:t>আর</w:t>
      </w:r>
      <w:r w:rsidR="00385FBD" w:rsidRPr="00FF2224">
        <w:rPr>
          <w:rFonts w:ascii="Kalpurush" w:hAnsi="Kalpurush" w:cs="Kalpurush" w:hint="cs"/>
          <w:sz w:val="24"/>
          <w:szCs w:val="24"/>
          <w:cs/>
          <w:lang w:bidi="bn-BD"/>
        </w:rPr>
        <w:t xml:space="preserve"> তার ফল সংগ্রহ করার অর্থ: ‘তাকওয়া’ বা আল্লাহ</w:t>
      </w:r>
      <w:r w:rsidR="00FF2224" w:rsidRPr="00FF2224">
        <w:rPr>
          <w:rFonts w:ascii="Kalpurush" w:hAnsi="Kalpurush" w:cs="Kalpurush" w:hint="cs"/>
          <w:sz w:val="24"/>
          <w:szCs w:val="24"/>
          <w:cs/>
          <w:lang w:bidi="bn-BD"/>
        </w:rPr>
        <w:t xml:space="preserve"> সচেতনতা</w:t>
      </w:r>
      <w:r w:rsidR="00385FBD" w:rsidRPr="00FF2224">
        <w:rPr>
          <w:rFonts w:ascii="Kalpurush" w:hAnsi="Kalpurush" w:cs="Kalpurush" w:hint="cs"/>
          <w:sz w:val="24"/>
          <w:szCs w:val="24"/>
          <w:cs/>
          <w:lang w:bidi="bn-BD"/>
        </w:rPr>
        <w:t xml:space="preserve"> অর্জন এবং উভয় জগতে আল্লাহর তা‘আলার সন্তুষ্টি অর্জন। </w:t>
      </w:r>
    </w:p>
    <w:p w:rsidR="00FF2224" w:rsidRDefault="009D6AC8" w:rsidP="0045388E">
      <w:pPr>
        <w:pStyle w:val="ListParagraph"/>
        <w:numPr>
          <w:ilvl w:val="0"/>
          <w:numId w:val="3"/>
        </w:numPr>
        <w:spacing w:after="120" w:line="240" w:lineRule="auto"/>
        <w:ind w:left="142" w:hanging="142"/>
        <w:jc w:val="both"/>
        <w:rPr>
          <w:rFonts w:ascii="Kalpurush" w:hAnsi="Kalpurush" w:cs="Kalpurush"/>
          <w:sz w:val="24"/>
          <w:szCs w:val="24"/>
          <w:lang w:bidi="bn-BD"/>
        </w:rPr>
      </w:pPr>
      <w:r w:rsidRPr="00FF2224">
        <w:rPr>
          <w:rFonts w:cs="Kalpurush" w:hint="cs"/>
          <w:color w:val="000000"/>
          <w:sz w:val="24"/>
          <w:szCs w:val="24"/>
          <w:cs/>
          <w:lang w:bidi="bn-BD"/>
        </w:rPr>
        <w:t>আর</w:t>
      </w:r>
      <w:r w:rsidR="00385FBD" w:rsidRPr="00FF2224">
        <w:rPr>
          <w:rFonts w:ascii="Kalpurush" w:hAnsi="Kalpurush" w:cs="Kalpurush" w:hint="cs"/>
          <w:sz w:val="24"/>
          <w:szCs w:val="24"/>
          <w:cs/>
          <w:lang w:bidi="bn-BD"/>
        </w:rPr>
        <w:t xml:space="preserve"> তার পদ্ধতির প্রতি মনোযোগ</w:t>
      </w:r>
      <w:r w:rsidR="00D03F11" w:rsidRPr="00FF2224">
        <w:rPr>
          <w:rFonts w:ascii="Kalpurush" w:hAnsi="Kalpurush" w:cs="Kalpurush" w:hint="cs"/>
          <w:sz w:val="24"/>
          <w:szCs w:val="24"/>
          <w:cs/>
          <w:lang w:bidi="bn-BD"/>
        </w:rPr>
        <w:t xml:space="preserve"> দেওয়া</w:t>
      </w:r>
      <w:r w:rsidR="00385FBD" w:rsidRPr="00FF2224">
        <w:rPr>
          <w:rFonts w:ascii="Kalpurush" w:hAnsi="Kalpurush" w:cs="Kalpurush" w:hint="cs"/>
          <w:sz w:val="24"/>
          <w:szCs w:val="24"/>
          <w:cs/>
          <w:lang w:bidi="bn-BD"/>
        </w:rPr>
        <w:t>র মানে হল: জ্ঞান অর্জন এবং সর্বশেষ নবী ও রাসূল মুহাম্মাদ সাল্লাল্লাহু ‘আলাইহি ওয়াসাল্লামের সুন্নাহকে আঁকড়ে ধরা।</w:t>
      </w:r>
      <w:r w:rsidR="00FF2224" w:rsidRPr="00FF2224">
        <w:rPr>
          <w:rFonts w:ascii="Kalpurush" w:hAnsi="Kalpurush" w:cs="Kalpurush" w:hint="cs"/>
          <w:sz w:val="24"/>
          <w:szCs w:val="24"/>
          <w:cs/>
          <w:lang w:bidi="bn-BD"/>
        </w:rPr>
        <w:t xml:space="preserve"> </w:t>
      </w:r>
    </w:p>
    <w:p w:rsidR="00385FBD" w:rsidRPr="00FF2224" w:rsidRDefault="00385FBD" w:rsidP="0045388E">
      <w:pPr>
        <w:pStyle w:val="ListParagraph"/>
        <w:numPr>
          <w:ilvl w:val="0"/>
          <w:numId w:val="3"/>
        </w:numPr>
        <w:spacing w:after="0" w:line="240" w:lineRule="auto"/>
        <w:ind w:left="142" w:hanging="142"/>
        <w:jc w:val="both"/>
        <w:rPr>
          <w:rFonts w:ascii="Kalpurush" w:hAnsi="Kalpurush" w:cs="Kalpurush"/>
          <w:sz w:val="24"/>
          <w:szCs w:val="24"/>
          <w:lang w:bidi="bn-BD"/>
        </w:rPr>
      </w:pPr>
      <w:r w:rsidRPr="00FF2224">
        <w:rPr>
          <w:rFonts w:ascii="Kalpurush" w:hAnsi="Kalpurush" w:cs="Kalpurush" w:hint="cs"/>
          <w:sz w:val="24"/>
          <w:szCs w:val="24"/>
          <w:cs/>
          <w:lang w:bidi="bn-BD"/>
        </w:rPr>
        <w:t>অতঃপর দীনকে শক্তিশালী করা এবং তার সুরক্ষার ব্যাপারে চেষ্টা-সাধনা করা</w:t>
      </w:r>
      <w:r w:rsidR="009052C0" w:rsidRPr="00FF2224">
        <w:rPr>
          <w:rFonts w:ascii="Kalpurush" w:hAnsi="Kalpurush" w:cs="Kalpurush" w:hint="cs"/>
          <w:sz w:val="24"/>
          <w:szCs w:val="24"/>
          <w:lang w:bidi="bn-BD"/>
        </w:rPr>
        <w:t xml:space="preserve">, </w:t>
      </w:r>
      <w:r w:rsidR="009052C0" w:rsidRPr="00FF2224">
        <w:rPr>
          <w:rFonts w:ascii="Kalpurush" w:hAnsi="Kalpurush" w:cs="Kalpurush" w:hint="cs"/>
          <w:sz w:val="24"/>
          <w:szCs w:val="24"/>
          <w:cs/>
          <w:lang w:bidi="bn-BD"/>
        </w:rPr>
        <w:t>আর</w:t>
      </w:r>
      <w:r w:rsidRPr="00FF2224">
        <w:rPr>
          <w:rFonts w:ascii="Kalpurush" w:hAnsi="Kalpurush" w:cs="Kalpurush" w:hint="cs"/>
          <w:sz w:val="24"/>
          <w:szCs w:val="24"/>
          <w:cs/>
          <w:lang w:bidi="bn-BD"/>
        </w:rPr>
        <w:t xml:space="preserve"> তার দলীল ও প্রমা</w:t>
      </w:r>
      <w:r w:rsidR="00FF2224">
        <w:rPr>
          <w:rFonts w:ascii="Kalpurush" w:hAnsi="Kalpurush" w:cs="Kalpurush" w:hint="cs"/>
          <w:sz w:val="24"/>
          <w:szCs w:val="24"/>
          <w:cs/>
          <w:lang w:bidi="bn-BD"/>
        </w:rPr>
        <w:t>ণসমূহ প্রশ্নকারীদের নিকট পৌঁছে</w:t>
      </w:r>
      <w:r w:rsidR="00D03F11" w:rsidRPr="00FF2224">
        <w:rPr>
          <w:rFonts w:ascii="Kalpurush" w:hAnsi="Kalpurush" w:cs="Kalpurush" w:hint="cs"/>
          <w:sz w:val="24"/>
          <w:szCs w:val="24"/>
          <w:cs/>
          <w:lang w:bidi="bn-BD"/>
        </w:rPr>
        <w:t xml:space="preserve"> দেওয়া</w:t>
      </w:r>
      <w:r w:rsidRPr="00FF2224">
        <w:rPr>
          <w:rFonts w:ascii="Kalpurush" w:hAnsi="Kalpurush" w:cs="Kalpurush" w:hint="cs"/>
          <w:sz w:val="24"/>
          <w:szCs w:val="24"/>
          <w:cs/>
          <w:lang w:bidi="bn-BD"/>
        </w:rPr>
        <w:t xml:space="preserve"> এবং তার শত্রুগণের মধ্য থেকে যারা বিদ্রোহী তাদের গলায় বর্শার ফলা </w:t>
      </w:r>
      <w:r w:rsidR="00FF2224">
        <w:rPr>
          <w:rFonts w:ascii="Kalpurush" w:hAnsi="Kalpurush" w:cs="Kalpurush" w:hint="cs"/>
          <w:sz w:val="24"/>
          <w:szCs w:val="24"/>
          <w:cs/>
          <w:lang w:bidi="bn-BD"/>
        </w:rPr>
        <w:t>ব</w:t>
      </w:r>
      <w:r w:rsidRPr="00FF2224">
        <w:rPr>
          <w:rFonts w:ascii="Kalpurush" w:hAnsi="Kalpurush" w:cs="Kalpurush" w:hint="cs"/>
          <w:sz w:val="24"/>
          <w:szCs w:val="24"/>
          <w:cs/>
          <w:lang w:bidi="bn-BD"/>
        </w:rPr>
        <w:t>সিয়ে</w:t>
      </w:r>
      <w:r w:rsidR="00D03F11" w:rsidRPr="00FF2224">
        <w:rPr>
          <w:rFonts w:ascii="Kalpurush" w:hAnsi="Kalpurush" w:cs="Kalpurush" w:hint="cs"/>
          <w:sz w:val="24"/>
          <w:szCs w:val="24"/>
          <w:cs/>
          <w:lang w:bidi="bn-BD"/>
        </w:rPr>
        <w:t xml:space="preserve"> দেওয়া</w:t>
      </w:r>
      <w:r w:rsidRPr="00FF2224">
        <w:rPr>
          <w:rFonts w:ascii="Kalpurush" w:hAnsi="Kalpurush" w:cs="Kalpurush" w:hint="cs"/>
          <w:sz w:val="24"/>
          <w:szCs w:val="24"/>
          <w:cs/>
          <w:lang w:bidi="bn-BD"/>
        </w:rPr>
        <w:t>র চেষ্টা করা</w:t>
      </w:r>
      <w:r w:rsidR="009052C0" w:rsidRPr="00FF2224">
        <w:rPr>
          <w:rFonts w:ascii="Kalpurush" w:hAnsi="Kalpurush" w:cs="Kalpurush" w:hint="cs"/>
          <w:sz w:val="24"/>
          <w:szCs w:val="24"/>
          <w:lang w:bidi="bn-BD"/>
        </w:rPr>
        <w:t xml:space="preserve">, </w:t>
      </w:r>
      <w:r w:rsidR="009052C0" w:rsidRPr="00FF2224">
        <w:rPr>
          <w:rFonts w:ascii="Kalpurush" w:hAnsi="Kalpurush" w:cs="Kalpurush" w:hint="cs"/>
          <w:sz w:val="24"/>
          <w:szCs w:val="24"/>
          <w:cs/>
          <w:lang w:bidi="bn-BD"/>
        </w:rPr>
        <w:t>আর</w:t>
      </w:r>
      <w:r w:rsidRPr="00FF2224">
        <w:rPr>
          <w:rFonts w:ascii="Kalpurush" w:hAnsi="Kalpurush" w:cs="Kalpurush" w:hint="cs"/>
          <w:sz w:val="24"/>
          <w:szCs w:val="24"/>
          <w:cs/>
          <w:lang w:bidi="bn-BD"/>
        </w:rPr>
        <w:t xml:space="preserve"> তার বন্ধুদের সাথে নরম ও কোমল ব্যবহার করা। </w:t>
      </w:r>
    </w:p>
    <w:p w:rsidR="00385FBD" w:rsidRPr="00AA4A21" w:rsidRDefault="00385FBD" w:rsidP="0045388E">
      <w:pPr>
        <w:bidi/>
        <w:spacing w:after="0" w:line="240" w:lineRule="auto"/>
        <w:rPr>
          <w:rFonts w:ascii="Kalpurush" w:eastAsia="Nikosh" w:hAnsi="Kalpurush" w:cs="Kalpurush"/>
          <w:spacing w:val="-2"/>
          <w:sz w:val="24"/>
          <w:szCs w:val="24"/>
          <w:rtl/>
          <w:cs/>
          <w:lang w:bidi="bn-BD"/>
        </w:rPr>
      </w:pPr>
      <w:r w:rsidRPr="00AA4A21">
        <w:rPr>
          <w:rFonts w:cs="KFGQPC Uthman Taha Naskh" w:hint="cs"/>
          <w:sz w:val="24"/>
          <w:szCs w:val="24"/>
          <w:rtl/>
        </w:rPr>
        <w:t>والحمدُ للهِ على الختامِ</w:t>
      </w:r>
      <w:r w:rsidR="00AA4A21" w:rsidRPr="00AA4A21">
        <w:rPr>
          <w:rFonts w:cs="KFGQPC Uthman Taha Naskh" w:hint="cs"/>
          <w:sz w:val="24"/>
          <w:szCs w:val="24"/>
          <w:rtl/>
        </w:rPr>
        <w:t>،</w:t>
      </w:r>
      <w:r w:rsidRPr="00AA4A21">
        <w:rPr>
          <w:rFonts w:cs="KFGQPC Uthman Taha Naskh" w:hint="cs"/>
          <w:sz w:val="24"/>
          <w:szCs w:val="24"/>
          <w:rtl/>
        </w:rPr>
        <w:t xml:space="preserve"> والشُّكرُ للهِ على التَّمامِ</w:t>
      </w:r>
      <w:r w:rsidR="00AA4A21" w:rsidRPr="00AA4A21">
        <w:rPr>
          <w:rFonts w:cs="KFGQPC Uthman Taha Naskh" w:hint="cs"/>
          <w:sz w:val="24"/>
          <w:szCs w:val="24"/>
          <w:rtl/>
        </w:rPr>
        <w:t xml:space="preserve">، </w:t>
      </w:r>
      <w:r w:rsidRPr="00AA4A21">
        <w:rPr>
          <w:rFonts w:cs="KFGQPC Uthman Taha Naskh" w:hint="cs"/>
          <w:sz w:val="24"/>
          <w:szCs w:val="24"/>
          <w:rtl/>
        </w:rPr>
        <w:t>والصلاةُ والسلامُ على خَيرِ الأنامِ</w:t>
      </w:r>
      <w:r w:rsidR="00AA4A21" w:rsidRPr="00AA4A21">
        <w:rPr>
          <w:rFonts w:cs="KFGQPC Uthman Taha Naskh" w:hint="cs"/>
          <w:sz w:val="24"/>
          <w:szCs w:val="24"/>
          <w:rtl/>
        </w:rPr>
        <w:t>،</w:t>
      </w:r>
      <w:r w:rsidRPr="00AA4A21">
        <w:rPr>
          <w:rFonts w:cs="KFGQPC Uthman Taha Naskh" w:hint="cs"/>
          <w:sz w:val="24"/>
          <w:szCs w:val="24"/>
          <w:rtl/>
        </w:rPr>
        <w:t xml:space="preserve"> محمدٍ </w:t>
      </w:r>
      <w:r w:rsidRPr="00AA4A21">
        <w:rPr>
          <w:rFonts w:ascii="SutonnyMJ" w:hAnsi="SutonnyMJ" w:cs="KFGQPC Uthman Taha Naskh" w:hint="cs"/>
          <w:color w:val="000000"/>
          <w:sz w:val="24"/>
          <w:szCs w:val="24"/>
          <w:rtl/>
        </w:rPr>
        <w:t>و على آله و أصحابه الأعلامِ .</w:t>
      </w:r>
    </w:p>
    <w:p w:rsidR="00385FBD" w:rsidRPr="00446498" w:rsidRDefault="00AA4A21" w:rsidP="0045388E">
      <w:pPr>
        <w:spacing w:after="0" w:line="240" w:lineRule="auto"/>
        <w:jc w:val="both"/>
        <w:rPr>
          <w:rFonts w:cs="Kalpurush"/>
          <w:color w:val="000000"/>
          <w:lang w:bidi="bn-BD"/>
        </w:rPr>
      </w:pPr>
      <w:r w:rsidRPr="00446498">
        <w:rPr>
          <w:rFonts w:ascii="Kalpurush" w:eastAsia="Nikosh" w:hAnsi="Kalpurush" w:cs="Kalpurush" w:hint="cs"/>
          <w:spacing w:val="-2"/>
          <w:cs/>
          <w:lang w:bidi="bn-BD"/>
        </w:rPr>
        <w:t>“</w:t>
      </w:r>
      <w:r w:rsidR="00385FBD" w:rsidRPr="00446498">
        <w:rPr>
          <w:rFonts w:ascii="Kalpurush" w:eastAsia="Nikosh" w:hAnsi="Kalpurush" w:cs="Kalpurush" w:hint="cs"/>
          <w:spacing w:val="-2"/>
          <w:cs/>
          <w:lang w:bidi="bn-BD"/>
        </w:rPr>
        <w:t>উপসংহারে এসে সকল প্রশংসা আল্লাহর জন্য নিবেদন করছি</w:t>
      </w:r>
      <w:r w:rsidR="009052C0" w:rsidRPr="00446498">
        <w:rPr>
          <w:rFonts w:ascii="Kalpurush" w:eastAsia="Nikosh" w:hAnsi="Kalpurush" w:cs="Kalpurush" w:hint="cs"/>
          <w:spacing w:val="-2"/>
          <w:lang w:bidi="bn-BD"/>
        </w:rPr>
        <w:t xml:space="preserve">, </w:t>
      </w:r>
      <w:r w:rsidR="009052C0" w:rsidRPr="00446498">
        <w:rPr>
          <w:rFonts w:ascii="Kalpurush" w:eastAsia="Nikosh" w:hAnsi="Kalpurush" w:cs="Kalpurush" w:hint="cs"/>
          <w:spacing w:val="-2"/>
          <w:cs/>
          <w:lang w:bidi="bn-BD"/>
        </w:rPr>
        <w:t>আর</w:t>
      </w:r>
      <w:r w:rsidR="00385FBD" w:rsidRPr="00446498">
        <w:rPr>
          <w:rFonts w:ascii="Kalpurush" w:eastAsia="Nikosh" w:hAnsi="Kalpurush" w:cs="Kalpurush" w:hint="cs"/>
          <w:spacing w:val="-2"/>
          <w:cs/>
          <w:lang w:bidi="bn-BD"/>
        </w:rPr>
        <w:t xml:space="preserve"> শেষ করতে পেরে আল্লাহর শুকরিয়া আদায় করছি</w:t>
      </w:r>
      <w:r w:rsidR="009052C0" w:rsidRPr="00446498">
        <w:rPr>
          <w:rFonts w:ascii="Kalpurush" w:eastAsia="Nikosh" w:hAnsi="Kalpurush" w:cs="Kalpurush" w:hint="cs"/>
          <w:spacing w:val="-2"/>
          <w:lang w:bidi="bn-BD"/>
        </w:rPr>
        <w:t xml:space="preserve">, </w:t>
      </w:r>
      <w:r w:rsidR="009052C0" w:rsidRPr="00446498">
        <w:rPr>
          <w:rFonts w:ascii="Kalpurush" w:eastAsia="Nikosh" w:hAnsi="Kalpurush" w:cs="Kalpurush" w:hint="cs"/>
          <w:spacing w:val="-2"/>
          <w:cs/>
          <w:lang w:bidi="bn-BD"/>
        </w:rPr>
        <w:t>আর</w:t>
      </w:r>
      <w:r w:rsidR="00385FBD" w:rsidRPr="00446498">
        <w:rPr>
          <w:rFonts w:ascii="Kalpurush" w:eastAsia="Nikosh" w:hAnsi="Kalpurush" w:cs="Kalpurush" w:hint="cs"/>
          <w:spacing w:val="-2"/>
          <w:cs/>
          <w:lang w:bidi="bn-BD"/>
        </w:rPr>
        <w:t xml:space="preserve"> সালাত ও সালাম সর্বশ্রেষ্ঠ মানব মুহাম্মাদ</w:t>
      </w:r>
      <w:r w:rsidR="00385FBD" w:rsidRPr="00446498">
        <w:rPr>
          <w:rFonts w:ascii="Kalpurush" w:hAnsi="Kalpurush" w:cs="Kalpurush" w:hint="cs"/>
          <w:cs/>
          <w:lang w:bidi="bn-BD"/>
        </w:rPr>
        <w:t xml:space="preserve"> সাল্লাল্লাহু ‘আলাইহি ওয়াসাল্লামের প্রতি এবং</w:t>
      </w:r>
      <w:r w:rsidR="00385FBD" w:rsidRPr="00446498">
        <w:rPr>
          <w:rFonts w:ascii="Kalpurush" w:eastAsia="Nikosh" w:hAnsi="Kalpurush" w:cs="Kalpurush" w:hint="cs"/>
          <w:spacing w:val="-2"/>
          <w:cs/>
          <w:lang w:bidi="bn-BD"/>
        </w:rPr>
        <w:t xml:space="preserve"> </w:t>
      </w:r>
      <w:r w:rsidR="00385FBD" w:rsidRPr="00446498">
        <w:rPr>
          <w:rFonts w:ascii="SutonnyMJ" w:hAnsi="SutonnyMJ" w:cs="Kalpurush" w:hint="cs"/>
          <w:color w:val="000000"/>
          <w:cs/>
          <w:lang w:bidi="bn-BD"/>
        </w:rPr>
        <w:t>তাঁর প</w:t>
      </w:r>
      <w:r w:rsidRPr="00446498">
        <w:rPr>
          <w:rFonts w:ascii="SutonnyMJ" w:hAnsi="SutonnyMJ" w:cs="Kalpurush" w:hint="cs"/>
          <w:color w:val="000000"/>
          <w:cs/>
          <w:lang w:bidi="bn-BD"/>
        </w:rPr>
        <w:t>রিবার-পরিজন ও সকল সাহাবী</w:t>
      </w:r>
      <w:r w:rsidR="0045388E" w:rsidRPr="00446498">
        <w:rPr>
          <w:rFonts w:ascii="SutonnyMJ" w:hAnsi="SutonnyMJ" w:cs="Kalpurush" w:hint="cs"/>
          <w:color w:val="000000"/>
          <w:cs/>
          <w:lang w:bidi="bn-BD"/>
        </w:rPr>
        <w:t>গণে</w:t>
      </w:r>
      <w:r w:rsidRPr="00446498">
        <w:rPr>
          <w:rFonts w:ascii="SutonnyMJ" w:hAnsi="SutonnyMJ" w:cs="Kalpurush" w:hint="cs"/>
          <w:color w:val="000000"/>
          <w:cs/>
          <w:lang w:bidi="bn-BD"/>
        </w:rPr>
        <w:t>র প্রতি”</w:t>
      </w:r>
      <w:r w:rsidR="00385FBD" w:rsidRPr="00446498">
        <w:rPr>
          <w:rFonts w:ascii="SutonnyMJ" w:hAnsi="SutonnyMJ" w:cs="SolaimanLipi" w:hint="cs"/>
          <w:color w:val="000000"/>
          <w:cs/>
          <w:lang w:bidi="hi-IN"/>
        </w:rPr>
        <w:t>।</w:t>
      </w:r>
      <w:r w:rsidR="00385FBD" w:rsidRPr="00446498">
        <w:rPr>
          <w:rFonts w:cs="Kalpurush"/>
          <w:color w:val="000000"/>
          <w:cs/>
          <w:lang w:bidi="bn-BD"/>
        </w:rPr>
        <w:tab/>
      </w:r>
    </w:p>
    <w:p w:rsidR="00385FBD" w:rsidRPr="00446498" w:rsidRDefault="00385FBD" w:rsidP="00446498">
      <w:pPr>
        <w:tabs>
          <w:tab w:val="left" w:pos="1912"/>
        </w:tabs>
        <w:spacing w:after="0" w:line="240" w:lineRule="auto"/>
        <w:jc w:val="both"/>
        <w:rPr>
          <w:rFonts w:cs="Kalpurush"/>
          <w:b/>
          <w:bCs/>
          <w:color w:val="000000"/>
          <w:lang w:bidi="bn-BD"/>
        </w:rPr>
      </w:pPr>
      <w:r w:rsidRPr="00446498">
        <w:rPr>
          <w:rFonts w:cs="Kalpurush" w:hint="cs"/>
          <w:b/>
          <w:bCs/>
          <w:color w:val="000000"/>
          <w:cs/>
          <w:lang w:bidi="bn-BD"/>
        </w:rPr>
        <w:t>লেখক:</w:t>
      </w:r>
      <w:r w:rsidR="00446498" w:rsidRPr="00446498">
        <w:rPr>
          <w:rFonts w:cs="Kalpurush"/>
          <w:b/>
          <w:bCs/>
          <w:color w:val="000000"/>
          <w:cs/>
          <w:lang w:bidi="bn-BD"/>
        </w:rPr>
        <w:tab/>
      </w:r>
    </w:p>
    <w:p w:rsidR="00385FBD" w:rsidRPr="00446498" w:rsidRDefault="00385FBD" w:rsidP="0045388E">
      <w:pPr>
        <w:spacing w:after="0" w:line="240" w:lineRule="auto"/>
        <w:jc w:val="both"/>
        <w:rPr>
          <w:rFonts w:cs="Kalpurush"/>
          <w:color w:val="000000"/>
          <w:lang w:bidi="bn-BD"/>
        </w:rPr>
      </w:pPr>
      <w:r w:rsidRPr="00446498">
        <w:rPr>
          <w:rFonts w:cs="Kalpurush" w:hint="cs"/>
          <w:b/>
          <w:bCs/>
          <w:color w:val="000000"/>
          <w:cs/>
          <w:lang w:bidi="bn-BD"/>
        </w:rPr>
        <w:t>আবূ আবদিল্লাহ</w:t>
      </w:r>
      <w:r w:rsidR="0045388E" w:rsidRPr="00446498">
        <w:rPr>
          <w:rFonts w:cs="Kalpurush" w:hint="cs"/>
          <w:b/>
          <w:bCs/>
          <w:color w:val="000000"/>
          <w:cs/>
          <w:lang w:bidi="bn-BD"/>
        </w:rPr>
        <w:t xml:space="preserve"> </w:t>
      </w:r>
      <w:r w:rsidRPr="00446498">
        <w:rPr>
          <w:rFonts w:ascii="Kalpurush" w:hAnsi="Kalpurush" w:cs="Kalpurush" w:hint="cs"/>
          <w:b/>
          <w:bCs/>
          <w:color w:val="000000"/>
          <w:cs/>
          <w:lang w:bidi="bn-BD"/>
        </w:rPr>
        <w:t>মুহাম্মাদ ইয়োসরী</w:t>
      </w:r>
      <w:r w:rsidRPr="00446498">
        <w:rPr>
          <w:rFonts w:cs="Kalpurush" w:hint="cs"/>
          <w:color w:val="000000"/>
          <w:cs/>
          <w:lang w:bidi="bn-BD"/>
        </w:rPr>
        <w:t xml:space="preserve"> </w:t>
      </w:r>
    </w:p>
    <w:p w:rsidR="00385FBD" w:rsidRPr="00446498" w:rsidRDefault="00385FBD" w:rsidP="0045388E">
      <w:pPr>
        <w:spacing w:after="0" w:line="240" w:lineRule="auto"/>
        <w:jc w:val="both"/>
        <w:rPr>
          <w:rFonts w:cs="Kalpurush"/>
          <w:color w:val="000000"/>
          <w:lang w:bidi="bn-BD"/>
        </w:rPr>
      </w:pPr>
      <w:r w:rsidRPr="00446498">
        <w:rPr>
          <w:rFonts w:cs="Kalpurush" w:hint="cs"/>
          <w:color w:val="000000"/>
          <w:cs/>
          <w:lang w:bidi="bn-BD"/>
        </w:rPr>
        <w:t>আল্লাহ তাকে, তার পিতামাতাকে এবং</w:t>
      </w:r>
      <w:r w:rsidR="0045388E" w:rsidRPr="00446498">
        <w:rPr>
          <w:rFonts w:cs="Kalpurush" w:hint="cs"/>
          <w:color w:val="000000"/>
          <w:cs/>
          <w:lang w:bidi="bn-BD"/>
        </w:rPr>
        <w:t xml:space="preserve"> </w:t>
      </w:r>
      <w:r w:rsidRPr="00446498">
        <w:rPr>
          <w:rFonts w:cs="Kalpurush" w:hint="cs"/>
          <w:color w:val="000000"/>
          <w:cs/>
          <w:lang w:bidi="bn-BD"/>
        </w:rPr>
        <w:t>সকল মুসলিমকে ক্ষমা করে দিন।</w:t>
      </w:r>
    </w:p>
    <w:p w:rsidR="00446498" w:rsidRDefault="00446498" w:rsidP="0045388E">
      <w:pPr>
        <w:spacing w:after="0" w:line="240" w:lineRule="auto"/>
        <w:jc w:val="both"/>
        <w:rPr>
          <w:rFonts w:cs="Kalpurush"/>
          <w:color w:val="000000"/>
          <w:sz w:val="24"/>
          <w:szCs w:val="24"/>
          <w:lang w:bidi="bn-BD"/>
        </w:rPr>
      </w:pPr>
    </w:p>
    <w:p w:rsidR="00446498" w:rsidRDefault="00446498" w:rsidP="0045388E">
      <w:pPr>
        <w:spacing w:after="0" w:line="240" w:lineRule="auto"/>
        <w:jc w:val="both"/>
        <w:rPr>
          <w:rFonts w:cs="Kalpurush"/>
          <w:color w:val="000000"/>
          <w:sz w:val="24"/>
          <w:szCs w:val="24"/>
          <w:lang w:bidi="bn-BD"/>
        </w:rPr>
      </w:pPr>
    </w:p>
    <w:p w:rsidR="00446498" w:rsidRDefault="00446498" w:rsidP="0045388E">
      <w:pPr>
        <w:spacing w:after="0" w:line="240" w:lineRule="auto"/>
        <w:jc w:val="both"/>
        <w:rPr>
          <w:rFonts w:cs="Kalpurush"/>
          <w:color w:val="000000"/>
          <w:sz w:val="24"/>
          <w:szCs w:val="24"/>
          <w:lang w:bidi="bn-BD"/>
        </w:rPr>
      </w:pPr>
    </w:p>
    <w:p w:rsidR="00446498" w:rsidRPr="0045388E" w:rsidRDefault="00446498" w:rsidP="00446498">
      <w:pPr>
        <w:spacing w:after="120"/>
        <w:ind w:firstLine="720"/>
        <w:rPr>
          <w:rFonts w:ascii="Kalpurush" w:hAnsi="Kalpurush"/>
          <w:color w:val="006666"/>
          <w:sz w:val="24"/>
          <w:szCs w:val="24"/>
          <w:lang w:bidi="ar-EG"/>
        </w:rPr>
      </w:pPr>
      <w:r w:rsidRPr="0045388E">
        <w:rPr>
          <w:rFonts w:ascii="Kalpurush" w:hAnsi="Kalpurush" w:cs="Kalpurush"/>
          <w:color w:val="006666"/>
          <w:sz w:val="24"/>
          <w:szCs w:val="24"/>
          <w:lang w:bidi="bn-BD"/>
        </w:rPr>
        <w:t>‘</w:t>
      </w:r>
      <w:r w:rsidRPr="0045388E">
        <w:rPr>
          <w:rFonts w:ascii="Kalpurush" w:hAnsi="Kalpurush" w:cs="Kalpurush" w:hint="cs"/>
          <w:color w:val="006666"/>
          <w:sz w:val="24"/>
          <w:szCs w:val="24"/>
          <w:cs/>
          <w:lang w:bidi="bn-BD"/>
        </w:rPr>
        <w:t>দুররাতুল</w:t>
      </w:r>
      <w:r w:rsidRPr="0045388E">
        <w:rPr>
          <w:rFonts w:ascii="Kalpurush" w:hAnsi="Kalpurush" w:cs="Kalpurush"/>
          <w:color w:val="006666"/>
          <w:sz w:val="24"/>
          <w:szCs w:val="24"/>
          <w:cs/>
          <w:lang w:bidi="bn-BD"/>
        </w:rPr>
        <w:t xml:space="preserve"> </w:t>
      </w:r>
      <w:r w:rsidRPr="0045388E">
        <w:rPr>
          <w:rFonts w:ascii="Kalpurush" w:hAnsi="Kalpurush" w:cs="Kalpurush" w:hint="cs"/>
          <w:color w:val="006666"/>
          <w:sz w:val="24"/>
          <w:szCs w:val="24"/>
          <w:cs/>
          <w:lang w:bidi="bn-BD"/>
        </w:rPr>
        <w:t>বায়ান</w:t>
      </w:r>
      <w:r w:rsidRPr="0045388E">
        <w:rPr>
          <w:rFonts w:ascii="Kalpurush" w:hAnsi="Kalpurush" w:cs="Kalpurush"/>
          <w:color w:val="006666"/>
          <w:sz w:val="24"/>
          <w:szCs w:val="24"/>
          <w:cs/>
          <w:lang w:bidi="bn-BD"/>
        </w:rPr>
        <w:t xml:space="preserve"> </w:t>
      </w:r>
      <w:r w:rsidRPr="0045388E">
        <w:rPr>
          <w:rFonts w:ascii="Kalpurush" w:hAnsi="Kalpurush" w:cs="Kalpurush" w:hint="cs"/>
          <w:color w:val="006666"/>
          <w:sz w:val="24"/>
          <w:szCs w:val="24"/>
          <w:cs/>
          <w:lang w:bidi="bn-BD"/>
        </w:rPr>
        <w:t>ফী</w:t>
      </w:r>
      <w:r w:rsidRPr="0045388E">
        <w:rPr>
          <w:rFonts w:ascii="Kalpurush" w:hAnsi="Kalpurush" w:cs="Kalpurush"/>
          <w:color w:val="006666"/>
          <w:sz w:val="24"/>
          <w:szCs w:val="24"/>
          <w:cs/>
          <w:lang w:bidi="bn-BD"/>
        </w:rPr>
        <w:t xml:space="preserve"> </w:t>
      </w:r>
      <w:r w:rsidRPr="0045388E">
        <w:rPr>
          <w:rFonts w:ascii="Kalpurush" w:hAnsi="Kalpurush" w:cs="Kalpurush" w:hint="cs"/>
          <w:color w:val="006666"/>
          <w:sz w:val="24"/>
          <w:szCs w:val="24"/>
          <w:cs/>
          <w:lang w:bidi="bn-BD"/>
        </w:rPr>
        <w:t>উসূলিল</w:t>
      </w:r>
      <w:r w:rsidRPr="0045388E">
        <w:rPr>
          <w:rFonts w:ascii="Kalpurush" w:hAnsi="Kalpurush" w:cs="Kalpurush"/>
          <w:color w:val="006666"/>
          <w:sz w:val="24"/>
          <w:szCs w:val="24"/>
          <w:cs/>
          <w:lang w:bidi="bn-BD"/>
        </w:rPr>
        <w:t xml:space="preserve"> </w:t>
      </w:r>
      <w:r w:rsidRPr="0045388E">
        <w:rPr>
          <w:rFonts w:ascii="Kalpurush" w:hAnsi="Kalpurush" w:cs="Kalpurush" w:hint="cs"/>
          <w:color w:val="006666"/>
          <w:sz w:val="24"/>
          <w:szCs w:val="24"/>
          <w:cs/>
          <w:lang w:bidi="bn-BD"/>
        </w:rPr>
        <w:t>ঈমান</w:t>
      </w:r>
      <w:r>
        <w:rPr>
          <w:rFonts w:ascii="Kalpurush" w:hAnsi="Kalpurush" w:cs="Kalpurush" w:hint="cs"/>
          <w:color w:val="006666"/>
          <w:sz w:val="24"/>
          <w:szCs w:val="24"/>
          <w:cs/>
          <w:lang w:bidi="bn-BD"/>
        </w:rPr>
        <w:t>’</w:t>
      </w:r>
      <w:r w:rsidRPr="0045388E">
        <w:rPr>
          <w:rFonts w:ascii="Kalpurush" w:hAnsi="Kalpurush" w:cs="Kalpurush"/>
          <w:color w:val="006666"/>
          <w:sz w:val="24"/>
          <w:szCs w:val="24"/>
          <w:lang w:bidi="bn-BD"/>
        </w:rPr>
        <w:t xml:space="preserve"> </w:t>
      </w:r>
      <w:r w:rsidRPr="0045388E">
        <w:rPr>
          <w:rFonts w:ascii="Kalpurush" w:hAnsi="Kalpurush" w:cs="Kalpurush" w:hint="cs"/>
          <w:color w:val="006666"/>
          <w:sz w:val="24"/>
          <w:szCs w:val="24"/>
          <w:cs/>
          <w:lang w:bidi="bn-BD"/>
        </w:rPr>
        <w:t>বা</w:t>
      </w:r>
      <w:r w:rsidRPr="0045388E">
        <w:rPr>
          <w:rFonts w:ascii="Kalpurush" w:hAnsi="Kalpurush" w:cs="Kalpurush"/>
          <w:color w:val="006666"/>
          <w:sz w:val="24"/>
          <w:szCs w:val="24"/>
          <w:cs/>
          <w:lang w:bidi="bn-BD"/>
        </w:rPr>
        <w:t xml:space="preserve"> </w:t>
      </w:r>
      <w:r w:rsidRPr="0045388E">
        <w:rPr>
          <w:rFonts w:ascii="Kalpurush" w:hAnsi="Kalpurush" w:cs="Kalpurush"/>
          <w:color w:val="006666"/>
          <w:sz w:val="24"/>
          <w:szCs w:val="24"/>
          <w:lang w:bidi="bn-BD"/>
        </w:rPr>
        <w:t>“</w:t>
      </w:r>
      <w:r w:rsidRPr="0045388E">
        <w:rPr>
          <w:rFonts w:ascii="Kalpurush" w:hAnsi="Kalpurush" w:cs="Kalpurush" w:hint="cs"/>
          <w:color w:val="006666"/>
          <w:sz w:val="24"/>
          <w:szCs w:val="24"/>
          <w:cs/>
          <w:lang w:bidi="bn-BD"/>
        </w:rPr>
        <w:t>ঈমানের</w:t>
      </w:r>
      <w:r w:rsidRPr="0045388E">
        <w:rPr>
          <w:rFonts w:ascii="Kalpurush" w:hAnsi="Kalpurush" w:cs="Kalpurush"/>
          <w:color w:val="006666"/>
          <w:sz w:val="24"/>
          <w:szCs w:val="24"/>
          <w:cs/>
          <w:lang w:bidi="bn-BD"/>
        </w:rPr>
        <w:t xml:space="preserve"> </w:t>
      </w:r>
      <w:r w:rsidRPr="0045388E">
        <w:rPr>
          <w:rFonts w:ascii="Kalpurush" w:hAnsi="Kalpurush" w:cs="Kalpurush" w:hint="cs"/>
          <w:color w:val="006666"/>
          <w:sz w:val="24"/>
          <w:szCs w:val="24"/>
          <w:cs/>
          <w:lang w:bidi="bn-BD"/>
        </w:rPr>
        <w:t>মৌলিক</w:t>
      </w:r>
      <w:r w:rsidRPr="0045388E">
        <w:rPr>
          <w:rFonts w:ascii="Kalpurush" w:hAnsi="Kalpurush" w:cs="Kalpurush"/>
          <w:color w:val="006666"/>
          <w:sz w:val="24"/>
          <w:szCs w:val="24"/>
          <w:cs/>
          <w:lang w:bidi="bn-BD"/>
        </w:rPr>
        <w:t xml:space="preserve"> </w:t>
      </w:r>
      <w:r w:rsidRPr="0045388E">
        <w:rPr>
          <w:rFonts w:ascii="Kalpurush" w:hAnsi="Kalpurush" w:cs="Kalpurush" w:hint="cs"/>
          <w:color w:val="006666"/>
          <w:sz w:val="24"/>
          <w:szCs w:val="24"/>
          <w:cs/>
          <w:lang w:bidi="bn-BD"/>
        </w:rPr>
        <w:t>নীতিমালা</w:t>
      </w:r>
      <w:r w:rsidRPr="0045388E">
        <w:rPr>
          <w:rFonts w:ascii="Kalpurush" w:hAnsi="Kalpurush" w:cs="Kalpurush"/>
          <w:color w:val="006666"/>
          <w:sz w:val="24"/>
          <w:szCs w:val="24"/>
          <w:cs/>
          <w:lang w:bidi="bn-BD"/>
        </w:rPr>
        <w:t xml:space="preserve"> </w:t>
      </w:r>
      <w:r w:rsidRPr="0045388E">
        <w:rPr>
          <w:rFonts w:ascii="Kalpurush" w:hAnsi="Kalpurush" w:cs="Kalpurush" w:hint="cs"/>
          <w:color w:val="006666"/>
          <w:sz w:val="24"/>
          <w:szCs w:val="24"/>
          <w:cs/>
          <w:lang w:bidi="bn-BD"/>
        </w:rPr>
        <w:t>সংক্রান্ত</w:t>
      </w:r>
      <w:r w:rsidRPr="0045388E">
        <w:rPr>
          <w:rFonts w:ascii="Kalpurush" w:hAnsi="Kalpurush" w:cs="Kalpurush"/>
          <w:color w:val="006666"/>
          <w:sz w:val="24"/>
          <w:szCs w:val="24"/>
          <w:cs/>
          <w:lang w:bidi="bn-BD"/>
        </w:rPr>
        <w:t xml:space="preserve"> </w:t>
      </w:r>
      <w:r w:rsidRPr="0045388E">
        <w:rPr>
          <w:rFonts w:ascii="Kalpurush" w:hAnsi="Kalpurush" w:cs="Kalpurush" w:hint="cs"/>
          <w:color w:val="006666"/>
          <w:sz w:val="24"/>
          <w:szCs w:val="24"/>
          <w:cs/>
          <w:lang w:bidi="bn-BD"/>
        </w:rPr>
        <w:t>মণিমুক্তা</w:t>
      </w:r>
      <w:r>
        <w:rPr>
          <w:rFonts w:ascii="Kalpurush" w:hAnsi="Kalpurush" w:cs="Kalpurush" w:hint="cs"/>
          <w:color w:val="006666"/>
          <w:sz w:val="24"/>
          <w:szCs w:val="24"/>
          <w:cs/>
          <w:lang w:bidi="bn-BD"/>
        </w:rPr>
        <w:t>”</w:t>
      </w:r>
      <w:r w:rsidRPr="0045388E">
        <w:rPr>
          <w:rFonts w:ascii="Kalpurush" w:hAnsi="Kalpurush" w:cs="Kalpurush"/>
          <w:color w:val="006666"/>
          <w:sz w:val="24"/>
          <w:szCs w:val="24"/>
          <w:lang w:bidi="bn-BD"/>
        </w:rPr>
        <w:t xml:space="preserve"> </w:t>
      </w:r>
      <w:r w:rsidRPr="0045388E">
        <w:rPr>
          <w:rFonts w:ascii="Kalpurush" w:hAnsi="Kalpurush" w:cs="Kalpurush" w:hint="cs"/>
          <w:color w:val="006666"/>
          <w:sz w:val="24"/>
          <w:szCs w:val="24"/>
          <w:cs/>
          <w:lang w:bidi="bn-BD"/>
        </w:rPr>
        <w:t>গ্রন্থটি</w:t>
      </w:r>
      <w:r w:rsidRPr="0045388E">
        <w:rPr>
          <w:rFonts w:ascii="Kalpurush" w:hAnsi="Kalpurush" w:cs="Kalpurush"/>
          <w:color w:val="006666"/>
          <w:sz w:val="24"/>
          <w:szCs w:val="24"/>
          <w:cs/>
          <w:lang w:bidi="bn-BD"/>
        </w:rPr>
        <w:t xml:space="preserve"> </w:t>
      </w:r>
      <w:r w:rsidRPr="0045388E">
        <w:rPr>
          <w:rFonts w:ascii="Kalpurush" w:hAnsi="Kalpurush" w:cs="Kalpurush" w:hint="cs"/>
          <w:color w:val="006666"/>
          <w:sz w:val="24"/>
          <w:szCs w:val="24"/>
          <w:cs/>
          <w:lang w:bidi="bn-BD"/>
        </w:rPr>
        <w:t>আকীদার</w:t>
      </w:r>
      <w:r w:rsidRPr="0045388E">
        <w:rPr>
          <w:rFonts w:ascii="Kalpurush" w:hAnsi="Kalpurush" w:cs="Kalpurush"/>
          <w:color w:val="006666"/>
          <w:sz w:val="24"/>
          <w:szCs w:val="24"/>
          <w:cs/>
          <w:lang w:bidi="bn-BD"/>
        </w:rPr>
        <w:t xml:space="preserve"> </w:t>
      </w:r>
      <w:r w:rsidRPr="0045388E">
        <w:rPr>
          <w:rFonts w:ascii="Kalpurush" w:hAnsi="Kalpurush" w:cs="Kalpurush" w:hint="cs"/>
          <w:color w:val="006666"/>
          <w:sz w:val="24"/>
          <w:szCs w:val="24"/>
          <w:cs/>
          <w:lang w:bidi="bn-BD"/>
        </w:rPr>
        <w:t>গ্রন্থসমূহের</w:t>
      </w:r>
      <w:r w:rsidRPr="0045388E">
        <w:rPr>
          <w:rFonts w:ascii="Kalpurush" w:hAnsi="Kalpurush" w:cs="Kalpurush"/>
          <w:color w:val="006666"/>
          <w:sz w:val="24"/>
          <w:szCs w:val="24"/>
          <w:cs/>
          <w:lang w:bidi="bn-BD"/>
        </w:rPr>
        <w:t xml:space="preserve"> </w:t>
      </w:r>
      <w:r w:rsidRPr="0045388E">
        <w:rPr>
          <w:rFonts w:ascii="Kalpurush" w:hAnsi="Kalpurush" w:cs="Kalpurush" w:hint="cs"/>
          <w:color w:val="006666"/>
          <w:sz w:val="24"/>
          <w:szCs w:val="24"/>
          <w:cs/>
          <w:lang w:bidi="bn-BD"/>
        </w:rPr>
        <w:t>মধ্য</w:t>
      </w:r>
      <w:r w:rsidRPr="0045388E">
        <w:rPr>
          <w:rFonts w:ascii="Kalpurush" w:hAnsi="Kalpurush" w:cs="Kalpurush"/>
          <w:color w:val="006666"/>
          <w:sz w:val="24"/>
          <w:szCs w:val="24"/>
          <w:cs/>
          <w:lang w:bidi="bn-BD"/>
        </w:rPr>
        <w:t xml:space="preserve"> </w:t>
      </w:r>
      <w:r w:rsidRPr="0045388E">
        <w:rPr>
          <w:rFonts w:ascii="Kalpurush" w:hAnsi="Kalpurush" w:cs="Kalpurush" w:hint="cs"/>
          <w:color w:val="006666"/>
          <w:sz w:val="24"/>
          <w:szCs w:val="24"/>
          <w:cs/>
          <w:lang w:bidi="bn-BD"/>
        </w:rPr>
        <w:t>থেকে</w:t>
      </w:r>
      <w:r w:rsidRPr="0045388E">
        <w:rPr>
          <w:rFonts w:ascii="Kalpurush" w:hAnsi="Kalpurush" w:cs="Kalpurush"/>
          <w:color w:val="006666"/>
          <w:sz w:val="24"/>
          <w:szCs w:val="24"/>
          <w:cs/>
          <w:lang w:bidi="bn-BD"/>
        </w:rPr>
        <w:t xml:space="preserve"> </w:t>
      </w:r>
      <w:r w:rsidRPr="0045388E">
        <w:rPr>
          <w:rFonts w:ascii="Kalpurush" w:hAnsi="Kalpurush" w:cs="Kalpurush" w:hint="cs"/>
          <w:color w:val="006666"/>
          <w:sz w:val="24"/>
          <w:szCs w:val="24"/>
          <w:cs/>
          <w:lang w:bidi="bn-BD"/>
        </w:rPr>
        <w:t>একটি</w:t>
      </w:r>
      <w:r w:rsidRPr="0045388E">
        <w:rPr>
          <w:rFonts w:ascii="Kalpurush" w:hAnsi="Kalpurush" w:cs="Kalpurush"/>
          <w:color w:val="006666"/>
          <w:sz w:val="24"/>
          <w:szCs w:val="24"/>
          <w:cs/>
          <w:lang w:bidi="bn-BD"/>
        </w:rPr>
        <w:t xml:space="preserve"> </w:t>
      </w:r>
      <w:r w:rsidRPr="0045388E">
        <w:rPr>
          <w:rFonts w:ascii="Kalpurush" w:hAnsi="Kalpurush" w:cs="Kalpurush" w:hint="cs"/>
          <w:color w:val="006666"/>
          <w:sz w:val="24"/>
          <w:szCs w:val="24"/>
          <w:cs/>
          <w:lang w:bidi="bn-BD"/>
        </w:rPr>
        <w:t>সুন্দর</w:t>
      </w:r>
      <w:r w:rsidRPr="0045388E">
        <w:rPr>
          <w:rFonts w:ascii="Kalpurush" w:hAnsi="Kalpurush" w:cs="Kalpurush"/>
          <w:color w:val="006666"/>
          <w:sz w:val="24"/>
          <w:szCs w:val="24"/>
          <w:cs/>
          <w:lang w:bidi="bn-BD"/>
        </w:rPr>
        <w:t xml:space="preserve"> </w:t>
      </w:r>
      <w:r w:rsidRPr="0045388E">
        <w:rPr>
          <w:rFonts w:ascii="Kalpurush" w:hAnsi="Kalpurush" w:cs="Kalpurush" w:hint="cs"/>
          <w:color w:val="006666"/>
          <w:sz w:val="24"/>
          <w:szCs w:val="24"/>
          <w:cs/>
          <w:lang w:bidi="bn-BD"/>
        </w:rPr>
        <w:t>মৌলিক</w:t>
      </w:r>
      <w:r w:rsidRPr="0045388E">
        <w:rPr>
          <w:rFonts w:ascii="Kalpurush" w:hAnsi="Kalpurush" w:cs="Kalpurush"/>
          <w:color w:val="006666"/>
          <w:sz w:val="24"/>
          <w:szCs w:val="24"/>
          <w:cs/>
          <w:lang w:bidi="bn-BD"/>
        </w:rPr>
        <w:t xml:space="preserve"> </w:t>
      </w:r>
      <w:r w:rsidRPr="0045388E">
        <w:rPr>
          <w:rFonts w:ascii="Kalpurush" w:hAnsi="Kalpurush" w:cs="Kalpurush" w:hint="cs"/>
          <w:color w:val="006666"/>
          <w:sz w:val="24"/>
          <w:szCs w:val="24"/>
          <w:cs/>
          <w:lang w:bidi="bn-BD"/>
        </w:rPr>
        <w:t>গ্রন্থ।</w:t>
      </w:r>
      <w:r w:rsidRPr="0045388E">
        <w:rPr>
          <w:rFonts w:ascii="Kalpurush" w:hAnsi="Kalpurush" w:cs="Kalpurush"/>
          <w:color w:val="006666"/>
          <w:sz w:val="24"/>
          <w:szCs w:val="24"/>
          <w:cs/>
          <w:lang w:bidi="bn-BD"/>
        </w:rPr>
        <w:t xml:space="preserve"> </w:t>
      </w:r>
      <w:r w:rsidRPr="0045388E">
        <w:rPr>
          <w:rFonts w:ascii="Kalpurush" w:hAnsi="Kalpurush" w:cs="Kalpurush" w:hint="cs"/>
          <w:color w:val="006666"/>
          <w:sz w:val="24"/>
          <w:szCs w:val="24"/>
          <w:cs/>
          <w:lang w:bidi="bn-BD"/>
        </w:rPr>
        <w:t>লেখক</w:t>
      </w:r>
      <w:r w:rsidRPr="0045388E">
        <w:rPr>
          <w:rFonts w:ascii="Kalpurush" w:hAnsi="Kalpurush" w:cs="Kalpurush"/>
          <w:color w:val="006666"/>
          <w:sz w:val="24"/>
          <w:szCs w:val="24"/>
          <w:cs/>
          <w:lang w:bidi="bn-BD"/>
        </w:rPr>
        <w:t xml:space="preserve"> </w:t>
      </w:r>
      <w:r w:rsidRPr="0045388E">
        <w:rPr>
          <w:rFonts w:ascii="Kalpurush" w:hAnsi="Kalpurush" w:cs="Kalpurush" w:hint="cs"/>
          <w:color w:val="006666"/>
          <w:sz w:val="24"/>
          <w:szCs w:val="24"/>
          <w:cs/>
          <w:lang w:bidi="bn-BD"/>
        </w:rPr>
        <w:t>এখানে</w:t>
      </w:r>
      <w:r w:rsidRPr="0045388E">
        <w:rPr>
          <w:rFonts w:ascii="Kalpurush" w:hAnsi="Kalpurush" w:cs="Kalpurush"/>
          <w:color w:val="006666"/>
          <w:sz w:val="24"/>
          <w:szCs w:val="24"/>
          <w:cs/>
          <w:lang w:bidi="bn-BD"/>
        </w:rPr>
        <w:t xml:space="preserve"> </w:t>
      </w:r>
      <w:r w:rsidRPr="0045388E">
        <w:rPr>
          <w:rFonts w:ascii="Kalpurush" w:hAnsi="Kalpurush" w:cs="Kalpurush" w:hint="cs"/>
          <w:color w:val="006666"/>
          <w:sz w:val="24"/>
          <w:szCs w:val="24"/>
          <w:cs/>
          <w:lang w:bidi="bn-BD"/>
        </w:rPr>
        <w:t>অধিকাংশ</w:t>
      </w:r>
      <w:r w:rsidRPr="0045388E">
        <w:rPr>
          <w:rFonts w:ascii="Kalpurush" w:hAnsi="Kalpurush" w:cs="Kalpurush"/>
          <w:color w:val="006666"/>
          <w:sz w:val="24"/>
          <w:szCs w:val="24"/>
          <w:cs/>
          <w:lang w:bidi="bn-BD"/>
        </w:rPr>
        <w:t xml:space="preserve"> </w:t>
      </w:r>
      <w:r w:rsidRPr="0045388E">
        <w:rPr>
          <w:rFonts w:ascii="Kalpurush" w:hAnsi="Kalpurush" w:cs="Kalpurush" w:hint="cs"/>
          <w:color w:val="006666"/>
          <w:sz w:val="24"/>
          <w:szCs w:val="24"/>
          <w:cs/>
          <w:lang w:bidi="bn-BD"/>
        </w:rPr>
        <w:t>আক্বীদার</w:t>
      </w:r>
      <w:r w:rsidRPr="0045388E">
        <w:rPr>
          <w:rFonts w:ascii="Kalpurush" w:hAnsi="Kalpurush" w:cs="Kalpurush"/>
          <w:color w:val="006666"/>
          <w:sz w:val="24"/>
          <w:szCs w:val="24"/>
          <w:cs/>
          <w:lang w:bidi="bn-BD"/>
        </w:rPr>
        <w:t xml:space="preserve"> </w:t>
      </w:r>
      <w:r w:rsidRPr="0045388E">
        <w:rPr>
          <w:rFonts w:ascii="Kalpurush" w:hAnsi="Kalpurush" w:cs="Kalpurush" w:hint="cs"/>
          <w:color w:val="006666"/>
          <w:sz w:val="24"/>
          <w:szCs w:val="24"/>
          <w:cs/>
          <w:lang w:bidi="bn-BD"/>
        </w:rPr>
        <w:t>মাসআলার</w:t>
      </w:r>
      <w:r w:rsidRPr="0045388E">
        <w:rPr>
          <w:rFonts w:ascii="Kalpurush" w:hAnsi="Kalpurush" w:cs="Kalpurush"/>
          <w:color w:val="006666"/>
          <w:sz w:val="24"/>
          <w:szCs w:val="24"/>
          <w:cs/>
          <w:lang w:bidi="bn-BD"/>
        </w:rPr>
        <w:t xml:space="preserve"> </w:t>
      </w:r>
      <w:r w:rsidRPr="0045388E">
        <w:rPr>
          <w:rFonts w:ascii="Kalpurush" w:hAnsi="Kalpurush" w:cs="Kalpurush" w:hint="cs"/>
          <w:color w:val="006666"/>
          <w:sz w:val="24"/>
          <w:szCs w:val="24"/>
          <w:cs/>
          <w:lang w:bidi="bn-BD"/>
        </w:rPr>
        <w:t>অবতারণা</w:t>
      </w:r>
      <w:r w:rsidRPr="0045388E">
        <w:rPr>
          <w:rFonts w:ascii="Kalpurush" w:hAnsi="Kalpurush" w:cs="Kalpurush"/>
          <w:color w:val="006666"/>
          <w:sz w:val="24"/>
          <w:szCs w:val="24"/>
          <w:cs/>
          <w:lang w:bidi="bn-BD"/>
        </w:rPr>
        <w:t xml:space="preserve"> </w:t>
      </w:r>
      <w:r w:rsidRPr="0045388E">
        <w:rPr>
          <w:rFonts w:ascii="Kalpurush" w:hAnsi="Kalpurush" w:cs="Kalpurush" w:hint="cs"/>
          <w:color w:val="006666"/>
          <w:sz w:val="24"/>
          <w:szCs w:val="24"/>
          <w:cs/>
          <w:lang w:bidi="bn-BD"/>
        </w:rPr>
        <w:t>করেছেন</w:t>
      </w:r>
      <w:r w:rsidRPr="0045388E">
        <w:rPr>
          <w:rFonts w:ascii="Kalpurush" w:hAnsi="Kalpurush" w:cs="Kalpurush"/>
          <w:color w:val="006666"/>
          <w:sz w:val="24"/>
          <w:szCs w:val="24"/>
          <w:cs/>
          <w:lang w:bidi="bn-BD"/>
        </w:rPr>
        <w:t xml:space="preserve"> </w:t>
      </w:r>
      <w:r w:rsidRPr="0045388E">
        <w:rPr>
          <w:rFonts w:ascii="Kalpurush" w:hAnsi="Kalpurush" w:cs="Kalpurush" w:hint="cs"/>
          <w:color w:val="006666"/>
          <w:sz w:val="24"/>
          <w:szCs w:val="24"/>
          <w:cs/>
          <w:lang w:bidi="bn-BD"/>
        </w:rPr>
        <w:t>এবং</w:t>
      </w:r>
      <w:r w:rsidRPr="0045388E">
        <w:rPr>
          <w:rFonts w:ascii="Kalpurush" w:hAnsi="Kalpurush" w:cs="Kalpurush"/>
          <w:color w:val="006666"/>
          <w:sz w:val="24"/>
          <w:szCs w:val="24"/>
          <w:cs/>
          <w:lang w:bidi="bn-BD"/>
        </w:rPr>
        <w:t xml:space="preserve"> </w:t>
      </w:r>
      <w:r w:rsidRPr="0045388E">
        <w:rPr>
          <w:rFonts w:ascii="Kalpurush" w:hAnsi="Kalpurush" w:cs="Kalpurush" w:hint="cs"/>
          <w:color w:val="006666"/>
          <w:sz w:val="24"/>
          <w:szCs w:val="24"/>
          <w:cs/>
          <w:lang w:bidi="bn-BD"/>
        </w:rPr>
        <w:t>আহলে</w:t>
      </w:r>
      <w:r w:rsidRPr="0045388E">
        <w:rPr>
          <w:rFonts w:ascii="Kalpurush" w:hAnsi="Kalpurush" w:cs="Kalpurush"/>
          <w:color w:val="006666"/>
          <w:sz w:val="24"/>
          <w:szCs w:val="24"/>
          <w:cs/>
          <w:lang w:bidi="bn-BD"/>
        </w:rPr>
        <w:t xml:space="preserve"> </w:t>
      </w:r>
      <w:r w:rsidRPr="0045388E">
        <w:rPr>
          <w:rFonts w:ascii="Kalpurush" w:hAnsi="Kalpurush" w:cs="Kalpurush" w:hint="cs"/>
          <w:color w:val="006666"/>
          <w:sz w:val="24"/>
          <w:szCs w:val="24"/>
          <w:cs/>
          <w:lang w:bidi="bn-BD"/>
        </w:rPr>
        <w:t>সুন্নাত</w:t>
      </w:r>
      <w:r w:rsidRPr="0045388E">
        <w:rPr>
          <w:rFonts w:ascii="Kalpurush" w:hAnsi="Kalpurush" w:cs="Kalpurush"/>
          <w:color w:val="006666"/>
          <w:sz w:val="24"/>
          <w:szCs w:val="24"/>
          <w:cs/>
          <w:lang w:bidi="bn-BD"/>
        </w:rPr>
        <w:t xml:space="preserve"> </w:t>
      </w:r>
      <w:r w:rsidRPr="0045388E">
        <w:rPr>
          <w:rFonts w:ascii="Kalpurush" w:hAnsi="Kalpurush" w:cs="Kalpurush" w:hint="cs"/>
          <w:color w:val="006666"/>
          <w:sz w:val="24"/>
          <w:szCs w:val="24"/>
          <w:cs/>
          <w:lang w:bidi="bn-BD"/>
        </w:rPr>
        <w:t>ওয়াল</w:t>
      </w:r>
      <w:r w:rsidRPr="0045388E">
        <w:rPr>
          <w:rFonts w:ascii="Kalpurush" w:hAnsi="Kalpurush" w:cs="Kalpurush"/>
          <w:color w:val="006666"/>
          <w:sz w:val="24"/>
          <w:szCs w:val="24"/>
          <w:cs/>
          <w:lang w:bidi="bn-BD"/>
        </w:rPr>
        <w:t xml:space="preserve"> </w:t>
      </w:r>
      <w:r w:rsidRPr="0045388E">
        <w:rPr>
          <w:rFonts w:ascii="Kalpurush" w:hAnsi="Kalpurush" w:cs="Kalpurush" w:hint="cs"/>
          <w:color w:val="006666"/>
          <w:sz w:val="24"/>
          <w:szCs w:val="24"/>
          <w:cs/>
          <w:lang w:bidi="bn-BD"/>
        </w:rPr>
        <w:t>জামা</w:t>
      </w:r>
      <w:r>
        <w:rPr>
          <w:rFonts w:ascii="Kalpurush" w:hAnsi="Kalpurush" w:cs="Kalpurush" w:hint="cs"/>
          <w:color w:val="006666"/>
          <w:sz w:val="24"/>
          <w:szCs w:val="24"/>
          <w:cs/>
          <w:lang w:bidi="bn-BD"/>
        </w:rPr>
        <w:t>‘</w:t>
      </w:r>
      <w:r w:rsidRPr="0045388E">
        <w:rPr>
          <w:rFonts w:ascii="Kalpurush" w:hAnsi="Kalpurush" w:cs="Kalpurush" w:hint="cs"/>
          <w:color w:val="006666"/>
          <w:sz w:val="24"/>
          <w:szCs w:val="24"/>
          <w:cs/>
          <w:lang w:bidi="bn-BD"/>
        </w:rPr>
        <w:t>আতের</w:t>
      </w:r>
      <w:r w:rsidRPr="0045388E">
        <w:rPr>
          <w:rFonts w:ascii="Kalpurush" w:hAnsi="Kalpurush" w:cs="Kalpurush"/>
          <w:color w:val="006666"/>
          <w:sz w:val="24"/>
          <w:szCs w:val="24"/>
          <w:cs/>
          <w:lang w:bidi="bn-BD"/>
        </w:rPr>
        <w:t xml:space="preserve"> </w:t>
      </w:r>
      <w:r w:rsidRPr="0045388E">
        <w:rPr>
          <w:rFonts w:ascii="Kalpurush" w:hAnsi="Kalpurush" w:cs="Kalpurush" w:hint="cs"/>
          <w:color w:val="006666"/>
          <w:sz w:val="24"/>
          <w:szCs w:val="24"/>
          <w:cs/>
          <w:lang w:bidi="bn-BD"/>
        </w:rPr>
        <w:t>আকীদা</w:t>
      </w:r>
      <w:r w:rsidRPr="0045388E">
        <w:rPr>
          <w:rFonts w:ascii="Kalpurush" w:hAnsi="Kalpurush" w:cs="Kalpurush"/>
          <w:color w:val="006666"/>
          <w:sz w:val="24"/>
          <w:szCs w:val="24"/>
          <w:cs/>
          <w:lang w:bidi="bn-BD"/>
        </w:rPr>
        <w:t xml:space="preserve"> </w:t>
      </w:r>
      <w:r w:rsidRPr="0045388E">
        <w:rPr>
          <w:rFonts w:ascii="Kalpurush" w:hAnsi="Kalpurush" w:cs="Kalpurush" w:hint="cs"/>
          <w:color w:val="006666"/>
          <w:sz w:val="24"/>
          <w:szCs w:val="24"/>
          <w:cs/>
          <w:lang w:bidi="bn-BD"/>
        </w:rPr>
        <w:t>তুলে</w:t>
      </w:r>
      <w:r w:rsidRPr="0045388E">
        <w:rPr>
          <w:rFonts w:ascii="Kalpurush" w:hAnsi="Kalpurush" w:cs="Kalpurush"/>
          <w:color w:val="006666"/>
          <w:sz w:val="24"/>
          <w:szCs w:val="24"/>
          <w:cs/>
          <w:lang w:bidi="bn-BD"/>
        </w:rPr>
        <w:t xml:space="preserve"> </w:t>
      </w:r>
      <w:r w:rsidRPr="0045388E">
        <w:rPr>
          <w:rFonts w:ascii="Kalpurush" w:hAnsi="Kalpurush" w:cs="Kalpurush" w:hint="cs"/>
          <w:color w:val="006666"/>
          <w:sz w:val="24"/>
          <w:szCs w:val="24"/>
          <w:cs/>
          <w:lang w:bidi="bn-BD"/>
        </w:rPr>
        <w:t>ধরেছেন।</w:t>
      </w:r>
      <w:r w:rsidRPr="0045388E">
        <w:rPr>
          <w:rFonts w:ascii="Kalpurush" w:hAnsi="Kalpurush" w:cs="Kalpurush"/>
          <w:color w:val="006666"/>
          <w:sz w:val="24"/>
          <w:szCs w:val="24"/>
          <w:cs/>
          <w:lang w:bidi="bn-BD"/>
        </w:rPr>
        <w:t xml:space="preserve"> </w:t>
      </w:r>
      <w:r w:rsidRPr="0045388E">
        <w:rPr>
          <w:rFonts w:ascii="Kalpurush" w:hAnsi="Kalpurush" w:cs="Kalpurush" w:hint="cs"/>
          <w:color w:val="006666"/>
          <w:sz w:val="24"/>
          <w:szCs w:val="24"/>
          <w:cs/>
          <w:lang w:bidi="bn-BD"/>
        </w:rPr>
        <w:t>কিতাবটি</w:t>
      </w:r>
      <w:r w:rsidRPr="0045388E">
        <w:rPr>
          <w:rFonts w:ascii="Kalpurush" w:hAnsi="Kalpurush" w:cs="Kalpurush"/>
          <w:color w:val="006666"/>
          <w:sz w:val="24"/>
          <w:szCs w:val="24"/>
          <w:cs/>
          <w:lang w:bidi="bn-BD"/>
        </w:rPr>
        <w:t xml:space="preserve"> </w:t>
      </w:r>
      <w:r w:rsidRPr="0045388E">
        <w:rPr>
          <w:rFonts w:ascii="Kalpurush" w:hAnsi="Kalpurush" w:cs="Kalpurush" w:hint="cs"/>
          <w:color w:val="006666"/>
          <w:sz w:val="24"/>
          <w:szCs w:val="24"/>
          <w:cs/>
          <w:lang w:bidi="bn-BD"/>
        </w:rPr>
        <w:t>মসজিদে</w:t>
      </w:r>
      <w:r w:rsidRPr="0045388E">
        <w:rPr>
          <w:rFonts w:ascii="Kalpurush" w:hAnsi="Kalpurush" w:cs="Kalpurush"/>
          <w:color w:val="006666"/>
          <w:sz w:val="24"/>
          <w:szCs w:val="24"/>
          <w:cs/>
          <w:lang w:bidi="bn-BD"/>
        </w:rPr>
        <w:t xml:space="preserve"> </w:t>
      </w:r>
      <w:r w:rsidRPr="0045388E">
        <w:rPr>
          <w:rFonts w:ascii="Kalpurush" w:hAnsi="Kalpurush" w:cs="Kalpurush" w:hint="cs"/>
          <w:color w:val="006666"/>
          <w:sz w:val="24"/>
          <w:szCs w:val="24"/>
          <w:cs/>
          <w:lang w:bidi="bn-BD"/>
        </w:rPr>
        <w:t>এবং</w:t>
      </w:r>
      <w:r w:rsidRPr="0045388E">
        <w:rPr>
          <w:rFonts w:ascii="Kalpurush" w:hAnsi="Kalpurush" w:cs="Kalpurush"/>
          <w:color w:val="006666"/>
          <w:sz w:val="24"/>
          <w:szCs w:val="24"/>
          <w:cs/>
          <w:lang w:bidi="bn-BD"/>
        </w:rPr>
        <w:t xml:space="preserve"> </w:t>
      </w:r>
      <w:r w:rsidRPr="0045388E">
        <w:rPr>
          <w:rFonts w:ascii="Kalpurush" w:hAnsi="Kalpurush" w:cs="Kalpurush" w:hint="cs"/>
          <w:color w:val="006666"/>
          <w:sz w:val="24"/>
          <w:szCs w:val="24"/>
          <w:cs/>
          <w:lang w:bidi="bn-BD"/>
        </w:rPr>
        <w:t>বিভিন্ন</w:t>
      </w:r>
      <w:r w:rsidRPr="0045388E">
        <w:rPr>
          <w:rFonts w:ascii="Kalpurush" w:hAnsi="Kalpurush" w:cs="Kalpurush"/>
          <w:color w:val="006666"/>
          <w:sz w:val="24"/>
          <w:szCs w:val="24"/>
          <w:cs/>
          <w:lang w:bidi="bn-BD"/>
        </w:rPr>
        <w:t xml:space="preserve"> </w:t>
      </w:r>
      <w:r w:rsidRPr="0045388E">
        <w:rPr>
          <w:rFonts w:ascii="Kalpurush" w:hAnsi="Kalpurush" w:cs="Kalpurush" w:hint="cs"/>
          <w:color w:val="006666"/>
          <w:sz w:val="24"/>
          <w:szCs w:val="24"/>
          <w:cs/>
          <w:lang w:bidi="bn-BD"/>
        </w:rPr>
        <w:t>দারসের</w:t>
      </w:r>
      <w:r w:rsidRPr="0045388E">
        <w:rPr>
          <w:rFonts w:ascii="Kalpurush" w:hAnsi="Kalpurush" w:cs="Kalpurush"/>
          <w:color w:val="006666"/>
          <w:sz w:val="24"/>
          <w:szCs w:val="24"/>
          <w:cs/>
          <w:lang w:bidi="bn-BD"/>
        </w:rPr>
        <w:t xml:space="preserve"> </w:t>
      </w:r>
      <w:r w:rsidRPr="0045388E">
        <w:rPr>
          <w:rFonts w:ascii="Kalpurush" w:hAnsi="Kalpurush" w:cs="Kalpurush" w:hint="cs"/>
          <w:color w:val="006666"/>
          <w:sz w:val="24"/>
          <w:szCs w:val="24"/>
          <w:cs/>
          <w:lang w:bidi="bn-BD"/>
        </w:rPr>
        <w:t>হালকাসমূহে</w:t>
      </w:r>
      <w:r w:rsidRPr="0045388E">
        <w:rPr>
          <w:rFonts w:ascii="Kalpurush" w:hAnsi="Kalpurush" w:cs="Kalpurush"/>
          <w:color w:val="006666"/>
          <w:sz w:val="24"/>
          <w:szCs w:val="24"/>
          <w:cs/>
          <w:lang w:bidi="bn-BD"/>
        </w:rPr>
        <w:t xml:space="preserve"> </w:t>
      </w:r>
      <w:r w:rsidRPr="0045388E">
        <w:rPr>
          <w:rFonts w:ascii="Kalpurush" w:hAnsi="Kalpurush" w:cs="Kalpurush" w:hint="cs"/>
          <w:color w:val="006666"/>
          <w:sz w:val="24"/>
          <w:szCs w:val="24"/>
          <w:cs/>
          <w:lang w:bidi="bn-BD"/>
        </w:rPr>
        <w:t>ব্যাখ্যা</w:t>
      </w:r>
      <w:r w:rsidRPr="0045388E">
        <w:rPr>
          <w:rFonts w:ascii="Kalpurush" w:hAnsi="Kalpurush" w:cs="Kalpurush"/>
          <w:color w:val="006666"/>
          <w:sz w:val="24"/>
          <w:szCs w:val="24"/>
          <w:cs/>
          <w:lang w:bidi="bn-BD"/>
        </w:rPr>
        <w:t xml:space="preserve"> </w:t>
      </w:r>
      <w:r w:rsidRPr="0045388E">
        <w:rPr>
          <w:rFonts w:ascii="Kalpurush" w:hAnsi="Kalpurush" w:cs="Kalpurush" w:hint="cs"/>
          <w:color w:val="006666"/>
          <w:sz w:val="24"/>
          <w:szCs w:val="24"/>
          <w:cs/>
          <w:lang w:bidi="bn-BD"/>
        </w:rPr>
        <w:t>করে</w:t>
      </w:r>
      <w:r w:rsidRPr="0045388E">
        <w:rPr>
          <w:rFonts w:ascii="Kalpurush" w:hAnsi="Kalpurush" w:cs="Kalpurush"/>
          <w:color w:val="006666"/>
          <w:sz w:val="24"/>
          <w:szCs w:val="24"/>
          <w:cs/>
          <w:lang w:bidi="bn-BD"/>
        </w:rPr>
        <w:t xml:space="preserve"> </w:t>
      </w:r>
      <w:r w:rsidRPr="0045388E">
        <w:rPr>
          <w:rFonts w:ascii="Kalpurush" w:hAnsi="Kalpurush" w:cs="Kalpurush" w:hint="cs"/>
          <w:color w:val="006666"/>
          <w:sz w:val="24"/>
          <w:szCs w:val="24"/>
          <w:cs/>
          <w:lang w:bidi="bn-BD"/>
        </w:rPr>
        <w:t>আক্বীদা</w:t>
      </w:r>
      <w:r w:rsidRPr="0045388E">
        <w:rPr>
          <w:rFonts w:ascii="Kalpurush" w:hAnsi="Kalpurush" w:cs="Kalpurush"/>
          <w:color w:val="006666"/>
          <w:sz w:val="24"/>
          <w:szCs w:val="24"/>
          <w:cs/>
          <w:lang w:bidi="bn-BD"/>
        </w:rPr>
        <w:t xml:space="preserve"> </w:t>
      </w:r>
      <w:r w:rsidRPr="0045388E">
        <w:rPr>
          <w:rFonts w:ascii="Kalpurush" w:hAnsi="Kalpurush" w:cs="Kalpurush" w:hint="cs"/>
          <w:color w:val="006666"/>
          <w:sz w:val="24"/>
          <w:szCs w:val="24"/>
          <w:cs/>
          <w:lang w:bidi="bn-BD"/>
        </w:rPr>
        <w:t>শিক্ষা</w:t>
      </w:r>
      <w:r w:rsidRPr="0045388E">
        <w:rPr>
          <w:rFonts w:ascii="Kalpurush" w:hAnsi="Kalpurush" w:cs="Kalpurush"/>
          <w:color w:val="006666"/>
          <w:sz w:val="24"/>
          <w:szCs w:val="24"/>
          <w:cs/>
          <w:lang w:bidi="bn-BD"/>
        </w:rPr>
        <w:t xml:space="preserve"> </w:t>
      </w:r>
      <w:r w:rsidRPr="0045388E">
        <w:rPr>
          <w:rFonts w:ascii="Kalpurush" w:hAnsi="Kalpurush" w:cs="Kalpurush" w:hint="cs"/>
          <w:color w:val="006666"/>
          <w:sz w:val="24"/>
          <w:szCs w:val="24"/>
          <w:cs/>
          <w:lang w:bidi="bn-BD"/>
        </w:rPr>
        <w:t>দেওয়ার</w:t>
      </w:r>
      <w:r w:rsidRPr="0045388E">
        <w:rPr>
          <w:rFonts w:ascii="Kalpurush" w:hAnsi="Kalpurush" w:cs="Kalpurush"/>
          <w:color w:val="006666"/>
          <w:sz w:val="24"/>
          <w:szCs w:val="24"/>
          <w:cs/>
          <w:lang w:bidi="bn-BD"/>
        </w:rPr>
        <w:t xml:space="preserve"> </w:t>
      </w:r>
      <w:r w:rsidRPr="0045388E">
        <w:rPr>
          <w:rFonts w:ascii="Kalpurush" w:hAnsi="Kalpurush" w:cs="Kalpurush" w:hint="cs"/>
          <w:color w:val="006666"/>
          <w:sz w:val="24"/>
          <w:szCs w:val="24"/>
          <w:cs/>
          <w:lang w:bidi="bn-BD"/>
        </w:rPr>
        <w:t>মত</w:t>
      </w:r>
      <w:r>
        <w:rPr>
          <w:rFonts w:ascii="Kalpurush" w:hAnsi="Kalpurush" w:cs="Kalpurush" w:hint="cs"/>
          <w:color w:val="006666"/>
          <w:sz w:val="24"/>
          <w:szCs w:val="24"/>
          <w:cs/>
          <w:lang w:bidi="bn-BD"/>
        </w:rPr>
        <w:t>ো</w:t>
      </w:r>
      <w:r w:rsidRPr="0045388E">
        <w:rPr>
          <w:rFonts w:ascii="Kalpurush" w:hAnsi="Kalpurush" w:cs="Kalpurush"/>
          <w:color w:val="006666"/>
          <w:sz w:val="24"/>
          <w:szCs w:val="24"/>
          <w:cs/>
          <w:lang w:bidi="bn-BD"/>
        </w:rPr>
        <w:t xml:space="preserve"> </w:t>
      </w:r>
      <w:r w:rsidRPr="0045388E">
        <w:rPr>
          <w:rFonts w:ascii="Kalpurush" w:hAnsi="Kalpurush" w:cs="Kalpurush" w:hint="cs"/>
          <w:color w:val="006666"/>
          <w:sz w:val="24"/>
          <w:szCs w:val="24"/>
          <w:cs/>
          <w:lang w:bidi="bn-BD"/>
        </w:rPr>
        <w:t>উপযোগী</w:t>
      </w:r>
      <w:r w:rsidRPr="0045388E">
        <w:rPr>
          <w:rFonts w:ascii="Kalpurush" w:hAnsi="Kalpurush" w:cs="Kalpurush"/>
          <w:color w:val="006666"/>
          <w:sz w:val="24"/>
          <w:szCs w:val="24"/>
          <w:cs/>
          <w:lang w:bidi="bn-BD"/>
        </w:rPr>
        <w:t xml:space="preserve"> </w:t>
      </w:r>
      <w:r w:rsidRPr="0045388E">
        <w:rPr>
          <w:rFonts w:ascii="Kalpurush" w:hAnsi="Kalpurush" w:cs="Kalpurush" w:hint="cs"/>
          <w:color w:val="006666"/>
          <w:sz w:val="24"/>
          <w:szCs w:val="24"/>
          <w:cs/>
          <w:lang w:bidi="bn-BD"/>
        </w:rPr>
        <w:t>করে</w:t>
      </w:r>
      <w:r w:rsidRPr="0045388E">
        <w:rPr>
          <w:rFonts w:ascii="Kalpurush" w:hAnsi="Kalpurush" w:cs="Kalpurush"/>
          <w:color w:val="006666"/>
          <w:sz w:val="24"/>
          <w:szCs w:val="24"/>
          <w:cs/>
          <w:lang w:bidi="bn-BD"/>
        </w:rPr>
        <w:t xml:space="preserve"> </w:t>
      </w:r>
      <w:r w:rsidRPr="0045388E">
        <w:rPr>
          <w:rFonts w:ascii="Kalpurush" w:hAnsi="Kalpurush" w:cs="Kalpurush" w:hint="cs"/>
          <w:color w:val="006666"/>
          <w:sz w:val="24"/>
          <w:szCs w:val="24"/>
          <w:cs/>
          <w:lang w:bidi="bn-BD"/>
        </w:rPr>
        <w:t>প্রস্তুত</w:t>
      </w:r>
      <w:r w:rsidRPr="0045388E">
        <w:rPr>
          <w:rFonts w:ascii="Kalpurush" w:hAnsi="Kalpurush" w:cs="Kalpurush"/>
          <w:color w:val="006666"/>
          <w:sz w:val="24"/>
          <w:szCs w:val="24"/>
          <w:cs/>
          <w:lang w:bidi="bn-BD"/>
        </w:rPr>
        <w:t xml:space="preserve"> </w:t>
      </w:r>
      <w:r w:rsidRPr="0045388E">
        <w:rPr>
          <w:rFonts w:ascii="Kalpurush" w:hAnsi="Kalpurush" w:cs="Kalpurush" w:hint="cs"/>
          <w:color w:val="006666"/>
          <w:sz w:val="24"/>
          <w:szCs w:val="24"/>
          <w:cs/>
          <w:lang w:bidi="bn-BD"/>
        </w:rPr>
        <w:t>করা</w:t>
      </w:r>
      <w:r w:rsidRPr="0045388E">
        <w:rPr>
          <w:rFonts w:ascii="Kalpurush" w:hAnsi="Kalpurush" w:cs="Kalpurush"/>
          <w:color w:val="006666"/>
          <w:sz w:val="24"/>
          <w:szCs w:val="24"/>
          <w:cs/>
          <w:lang w:bidi="bn-BD"/>
        </w:rPr>
        <w:t xml:space="preserve"> </w:t>
      </w:r>
      <w:r w:rsidRPr="0045388E">
        <w:rPr>
          <w:rFonts w:ascii="Kalpurush" w:hAnsi="Kalpurush" w:cs="Kalpurush" w:hint="cs"/>
          <w:color w:val="006666"/>
          <w:sz w:val="24"/>
          <w:szCs w:val="24"/>
          <w:cs/>
          <w:lang w:bidi="bn-BD"/>
        </w:rPr>
        <w:t>হয়েছে।</w:t>
      </w:r>
    </w:p>
    <w:p w:rsidR="00446498" w:rsidRDefault="00446498" w:rsidP="0045388E">
      <w:pPr>
        <w:spacing w:after="0" w:line="240" w:lineRule="auto"/>
        <w:jc w:val="both"/>
        <w:rPr>
          <w:rFonts w:cs="Kalpurush"/>
          <w:color w:val="000000"/>
          <w:sz w:val="24"/>
          <w:szCs w:val="24"/>
          <w:lang w:bidi="bn-BD"/>
        </w:rPr>
      </w:pPr>
    </w:p>
    <w:p w:rsidR="00446498" w:rsidRDefault="00446498" w:rsidP="0045388E">
      <w:pPr>
        <w:spacing w:after="0" w:line="240" w:lineRule="auto"/>
        <w:jc w:val="both"/>
        <w:rPr>
          <w:rFonts w:cs="Kalpurush"/>
          <w:color w:val="000000"/>
          <w:sz w:val="24"/>
          <w:szCs w:val="24"/>
          <w:lang w:bidi="bn-BD"/>
        </w:rPr>
      </w:pPr>
    </w:p>
    <w:p w:rsidR="00446498" w:rsidRDefault="00446498" w:rsidP="0045388E">
      <w:pPr>
        <w:spacing w:after="0" w:line="240" w:lineRule="auto"/>
        <w:jc w:val="both"/>
        <w:rPr>
          <w:rFonts w:cs="Kalpurush"/>
          <w:color w:val="000000"/>
          <w:sz w:val="24"/>
          <w:szCs w:val="24"/>
          <w:lang w:bidi="bn-BD"/>
        </w:rPr>
      </w:pPr>
    </w:p>
    <w:p w:rsidR="00446498" w:rsidRDefault="00446498" w:rsidP="0045388E">
      <w:pPr>
        <w:spacing w:after="0" w:line="240" w:lineRule="auto"/>
        <w:jc w:val="both"/>
        <w:rPr>
          <w:rFonts w:cs="Kalpurush"/>
          <w:color w:val="000000"/>
          <w:sz w:val="24"/>
          <w:szCs w:val="24"/>
          <w:lang w:bidi="bn-BD"/>
        </w:rPr>
      </w:pPr>
    </w:p>
    <w:p w:rsidR="00446498" w:rsidRDefault="00446498" w:rsidP="0045388E">
      <w:pPr>
        <w:spacing w:after="0" w:line="240" w:lineRule="auto"/>
        <w:jc w:val="both"/>
        <w:rPr>
          <w:rFonts w:cs="Kalpurush"/>
          <w:color w:val="000000"/>
          <w:sz w:val="24"/>
          <w:szCs w:val="24"/>
          <w:lang w:bidi="bn-BD"/>
        </w:rPr>
      </w:pPr>
    </w:p>
    <w:p w:rsidR="00446498" w:rsidRDefault="00446498" w:rsidP="0045388E">
      <w:pPr>
        <w:spacing w:after="0" w:line="240" w:lineRule="auto"/>
        <w:jc w:val="both"/>
        <w:rPr>
          <w:rFonts w:cs="Kalpurush"/>
          <w:color w:val="000000"/>
          <w:sz w:val="24"/>
          <w:szCs w:val="24"/>
          <w:lang w:bidi="bn-BD"/>
        </w:rPr>
      </w:pPr>
    </w:p>
    <w:p w:rsidR="00446498" w:rsidRDefault="00446498" w:rsidP="0045388E">
      <w:pPr>
        <w:spacing w:after="0" w:line="240" w:lineRule="auto"/>
        <w:jc w:val="both"/>
        <w:rPr>
          <w:rFonts w:cs="Kalpurush"/>
          <w:color w:val="000000"/>
          <w:sz w:val="24"/>
          <w:szCs w:val="24"/>
          <w:lang w:bidi="bn-BD"/>
        </w:rPr>
      </w:pPr>
    </w:p>
    <w:p w:rsidR="00446498" w:rsidRDefault="00446498" w:rsidP="0045388E">
      <w:pPr>
        <w:spacing w:after="0" w:line="240" w:lineRule="auto"/>
        <w:jc w:val="both"/>
        <w:rPr>
          <w:rFonts w:cs="Kalpurush"/>
          <w:color w:val="000000"/>
          <w:sz w:val="24"/>
          <w:szCs w:val="24"/>
          <w:lang w:bidi="bn-BD"/>
        </w:rPr>
      </w:pPr>
    </w:p>
    <w:p w:rsidR="00446498" w:rsidRDefault="00446498" w:rsidP="0045388E">
      <w:pPr>
        <w:spacing w:after="0" w:line="240" w:lineRule="auto"/>
        <w:jc w:val="both"/>
        <w:rPr>
          <w:rFonts w:cs="Kalpurush"/>
          <w:color w:val="000000"/>
          <w:sz w:val="24"/>
          <w:szCs w:val="24"/>
          <w:lang w:bidi="bn-BD"/>
        </w:rPr>
      </w:pPr>
    </w:p>
    <w:p w:rsidR="00446498" w:rsidRDefault="00446498" w:rsidP="0045388E">
      <w:pPr>
        <w:spacing w:after="0" w:line="240" w:lineRule="auto"/>
        <w:jc w:val="both"/>
        <w:rPr>
          <w:rFonts w:cs="Kalpurush"/>
          <w:color w:val="000000"/>
          <w:sz w:val="24"/>
          <w:szCs w:val="24"/>
          <w:lang w:bidi="bn-BD"/>
        </w:rPr>
      </w:pPr>
    </w:p>
    <w:p w:rsidR="00446498" w:rsidRDefault="00446498" w:rsidP="0045388E">
      <w:pPr>
        <w:spacing w:after="0" w:line="240" w:lineRule="auto"/>
        <w:jc w:val="both"/>
        <w:rPr>
          <w:rFonts w:cs="Kalpurush"/>
          <w:color w:val="000000"/>
          <w:sz w:val="24"/>
          <w:szCs w:val="24"/>
          <w:lang w:bidi="bn-BD"/>
        </w:rPr>
      </w:pPr>
    </w:p>
    <w:p w:rsidR="00446498" w:rsidRDefault="00446498" w:rsidP="0045388E">
      <w:pPr>
        <w:spacing w:after="0" w:line="240" w:lineRule="auto"/>
        <w:jc w:val="both"/>
        <w:rPr>
          <w:rFonts w:cs="Kalpurush"/>
          <w:color w:val="000000"/>
          <w:sz w:val="24"/>
          <w:szCs w:val="24"/>
          <w:lang w:bidi="bn-BD"/>
        </w:rPr>
      </w:pPr>
    </w:p>
    <w:p w:rsidR="00446498" w:rsidRDefault="00446498" w:rsidP="0045388E">
      <w:pPr>
        <w:spacing w:after="0" w:line="240" w:lineRule="auto"/>
        <w:jc w:val="both"/>
        <w:rPr>
          <w:rFonts w:cs="Kalpurush"/>
          <w:color w:val="000000"/>
          <w:sz w:val="24"/>
          <w:szCs w:val="24"/>
          <w:lang w:bidi="bn-BD"/>
        </w:rPr>
      </w:pPr>
    </w:p>
    <w:p w:rsidR="00446498" w:rsidRDefault="00446498" w:rsidP="0045388E">
      <w:pPr>
        <w:spacing w:after="0" w:line="240" w:lineRule="auto"/>
        <w:jc w:val="both"/>
        <w:rPr>
          <w:rFonts w:cs="Kalpurush"/>
          <w:color w:val="000000"/>
          <w:sz w:val="24"/>
          <w:szCs w:val="24"/>
          <w:lang w:bidi="bn-BD"/>
        </w:rPr>
      </w:pPr>
    </w:p>
    <w:p w:rsidR="00446498" w:rsidRDefault="00446498" w:rsidP="0045388E">
      <w:pPr>
        <w:spacing w:after="0" w:line="240" w:lineRule="auto"/>
        <w:jc w:val="both"/>
        <w:rPr>
          <w:rFonts w:cs="Kalpurush"/>
          <w:color w:val="000000"/>
          <w:sz w:val="24"/>
          <w:szCs w:val="24"/>
          <w:lang w:bidi="bn-BD"/>
        </w:rPr>
      </w:pPr>
    </w:p>
    <w:p w:rsidR="00446498" w:rsidRDefault="00446498" w:rsidP="0045388E">
      <w:pPr>
        <w:spacing w:after="0" w:line="240" w:lineRule="auto"/>
        <w:jc w:val="both"/>
        <w:rPr>
          <w:rFonts w:cs="Kalpurush"/>
          <w:color w:val="000000"/>
          <w:sz w:val="24"/>
          <w:szCs w:val="24"/>
          <w:lang w:bidi="bn-BD"/>
        </w:rPr>
      </w:pPr>
    </w:p>
    <w:p w:rsidR="00446498" w:rsidRDefault="00446498" w:rsidP="0045388E">
      <w:pPr>
        <w:spacing w:after="0" w:line="240" w:lineRule="auto"/>
        <w:jc w:val="both"/>
        <w:rPr>
          <w:rFonts w:cs="Kalpurush"/>
          <w:color w:val="000000"/>
          <w:sz w:val="24"/>
          <w:szCs w:val="24"/>
          <w:lang w:bidi="bn-BD"/>
        </w:rPr>
      </w:pPr>
    </w:p>
    <w:p w:rsidR="00446498" w:rsidRDefault="00446498" w:rsidP="0045388E">
      <w:pPr>
        <w:spacing w:after="0" w:line="240" w:lineRule="auto"/>
        <w:jc w:val="both"/>
        <w:rPr>
          <w:rFonts w:cs="Kalpurush"/>
          <w:color w:val="000000"/>
          <w:sz w:val="24"/>
          <w:szCs w:val="24"/>
          <w:lang w:bidi="bn-BD"/>
        </w:rPr>
      </w:pPr>
    </w:p>
    <w:p w:rsidR="00446498" w:rsidRDefault="00446498" w:rsidP="0045388E">
      <w:pPr>
        <w:spacing w:after="0" w:line="240" w:lineRule="auto"/>
        <w:jc w:val="both"/>
        <w:rPr>
          <w:rFonts w:cs="Kalpurush"/>
          <w:color w:val="000000"/>
          <w:sz w:val="24"/>
          <w:szCs w:val="24"/>
          <w:lang w:bidi="bn-BD"/>
        </w:rPr>
      </w:pPr>
    </w:p>
    <w:p w:rsidR="00446498" w:rsidRDefault="00446498" w:rsidP="0045388E">
      <w:pPr>
        <w:spacing w:after="0" w:line="240" w:lineRule="auto"/>
        <w:jc w:val="both"/>
        <w:rPr>
          <w:rFonts w:cs="Kalpurush"/>
          <w:color w:val="000000"/>
          <w:sz w:val="24"/>
          <w:szCs w:val="24"/>
          <w:lang w:bidi="bn-BD"/>
        </w:rPr>
      </w:pPr>
    </w:p>
    <w:p w:rsidR="00446498" w:rsidRDefault="00446498" w:rsidP="0045388E">
      <w:pPr>
        <w:spacing w:after="0" w:line="240" w:lineRule="auto"/>
        <w:jc w:val="both"/>
        <w:rPr>
          <w:rFonts w:cs="Kalpurush"/>
          <w:color w:val="000000"/>
          <w:sz w:val="24"/>
          <w:szCs w:val="24"/>
          <w:lang w:bidi="bn-BD"/>
        </w:rPr>
      </w:pPr>
    </w:p>
    <w:p w:rsidR="00446498" w:rsidRDefault="00446498" w:rsidP="0045388E">
      <w:pPr>
        <w:spacing w:after="0" w:line="240" w:lineRule="auto"/>
        <w:jc w:val="both"/>
        <w:rPr>
          <w:rFonts w:cs="Kalpurush"/>
          <w:color w:val="000000"/>
          <w:sz w:val="24"/>
          <w:szCs w:val="24"/>
          <w:lang w:bidi="bn-BD"/>
        </w:rPr>
      </w:pPr>
    </w:p>
    <w:p w:rsidR="00446498" w:rsidRDefault="00446498" w:rsidP="0045388E">
      <w:pPr>
        <w:spacing w:after="0" w:line="240" w:lineRule="auto"/>
        <w:jc w:val="both"/>
        <w:rPr>
          <w:rFonts w:cs="Kalpurush"/>
          <w:color w:val="000000"/>
          <w:sz w:val="24"/>
          <w:szCs w:val="24"/>
          <w:lang w:bidi="bn-BD"/>
        </w:rPr>
      </w:pPr>
    </w:p>
    <w:p w:rsidR="00446498" w:rsidRDefault="00446498" w:rsidP="0045388E">
      <w:pPr>
        <w:spacing w:after="0" w:line="240" w:lineRule="auto"/>
        <w:jc w:val="both"/>
        <w:rPr>
          <w:rFonts w:cs="Kalpurush"/>
          <w:color w:val="000000"/>
          <w:sz w:val="24"/>
          <w:szCs w:val="24"/>
          <w:lang w:bidi="bn-BD"/>
        </w:rPr>
      </w:pPr>
    </w:p>
    <w:p w:rsidR="00446498" w:rsidRDefault="00446498" w:rsidP="0045388E">
      <w:pPr>
        <w:spacing w:after="0" w:line="240" w:lineRule="auto"/>
        <w:jc w:val="both"/>
        <w:rPr>
          <w:rFonts w:cs="Kalpurush"/>
          <w:color w:val="000000"/>
          <w:sz w:val="24"/>
          <w:szCs w:val="24"/>
          <w:lang w:bidi="bn-BD"/>
        </w:rPr>
      </w:pPr>
    </w:p>
    <w:p w:rsidR="00446498" w:rsidRDefault="00446498" w:rsidP="0045388E">
      <w:pPr>
        <w:spacing w:after="0" w:line="240" w:lineRule="auto"/>
        <w:jc w:val="both"/>
        <w:rPr>
          <w:rFonts w:cs="Kalpurush"/>
          <w:color w:val="000000"/>
          <w:sz w:val="24"/>
          <w:szCs w:val="24"/>
          <w:lang w:bidi="bn-BD"/>
        </w:rPr>
      </w:pPr>
    </w:p>
    <w:p w:rsidR="00446498" w:rsidRDefault="00446498" w:rsidP="0045388E">
      <w:pPr>
        <w:spacing w:after="0" w:line="240" w:lineRule="auto"/>
        <w:jc w:val="both"/>
        <w:rPr>
          <w:rFonts w:cs="Kalpurush"/>
          <w:color w:val="000000"/>
          <w:sz w:val="24"/>
          <w:szCs w:val="24"/>
          <w:lang w:bidi="bn-BD"/>
        </w:rPr>
      </w:pPr>
    </w:p>
    <w:p w:rsidR="00446498" w:rsidRDefault="00446498" w:rsidP="0045388E">
      <w:pPr>
        <w:spacing w:after="0" w:line="240" w:lineRule="auto"/>
        <w:jc w:val="both"/>
        <w:rPr>
          <w:rFonts w:cs="Kalpurush"/>
          <w:color w:val="000000"/>
          <w:sz w:val="24"/>
          <w:szCs w:val="24"/>
          <w:lang w:bidi="bn-BD"/>
        </w:rPr>
      </w:pPr>
    </w:p>
    <w:p w:rsidR="00446498" w:rsidRDefault="00446498" w:rsidP="0045388E">
      <w:pPr>
        <w:spacing w:after="0" w:line="240" w:lineRule="auto"/>
        <w:jc w:val="both"/>
        <w:rPr>
          <w:rFonts w:cs="Kalpurush"/>
          <w:color w:val="000000"/>
          <w:sz w:val="24"/>
          <w:szCs w:val="24"/>
          <w:lang w:bidi="bn-BD"/>
        </w:rPr>
      </w:pPr>
    </w:p>
    <w:p w:rsidR="00446498" w:rsidRDefault="00446498" w:rsidP="0045388E">
      <w:pPr>
        <w:spacing w:after="0" w:line="240" w:lineRule="auto"/>
        <w:jc w:val="both"/>
        <w:rPr>
          <w:rFonts w:cs="Kalpurush"/>
          <w:color w:val="000000"/>
          <w:sz w:val="24"/>
          <w:szCs w:val="24"/>
          <w:lang w:bidi="bn-BD"/>
        </w:rPr>
      </w:pPr>
    </w:p>
    <w:p w:rsidR="00446498" w:rsidRDefault="00446498" w:rsidP="0045388E">
      <w:pPr>
        <w:spacing w:after="0" w:line="240" w:lineRule="auto"/>
        <w:jc w:val="both"/>
        <w:rPr>
          <w:rFonts w:cs="Kalpurush"/>
          <w:color w:val="000000"/>
          <w:sz w:val="24"/>
          <w:szCs w:val="24"/>
          <w:lang w:bidi="bn-BD"/>
        </w:rPr>
      </w:pPr>
    </w:p>
    <w:p w:rsidR="00446498" w:rsidRDefault="00446498" w:rsidP="0045388E">
      <w:pPr>
        <w:spacing w:after="0" w:line="240" w:lineRule="auto"/>
        <w:jc w:val="both"/>
        <w:rPr>
          <w:rFonts w:cs="Kalpurush"/>
          <w:color w:val="000000"/>
          <w:sz w:val="24"/>
          <w:szCs w:val="24"/>
          <w:lang w:bidi="bn-BD"/>
        </w:rPr>
      </w:pPr>
    </w:p>
    <w:p w:rsidR="00446498" w:rsidRDefault="00446498" w:rsidP="0045388E">
      <w:pPr>
        <w:spacing w:after="0" w:line="240" w:lineRule="auto"/>
        <w:jc w:val="both"/>
        <w:rPr>
          <w:rFonts w:cs="Kalpurush"/>
          <w:color w:val="000000"/>
          <w:sz w:val="24"/>
          <w:szCs w:val="24"/>
          <w:lang w:bidi="bn-BD"/>
        </w:rPr>
      </w:pPr>
    </w:p>
    <w:p w:rsidR="00446498" w:rsidRDefault="00446498" w:rsidP="0045388E">
      <w:pPr>
        <w:spacing w:after="0" w:line="240" w:lineRule="auto"/>
        <w:jc w:val="both"/>
        <w:rPr>
          <w:rFonts w:cs="Kalpurush"/>
          <w:color w:val="000000"/>
          <w:sz w:val="24"/>
          <w:szCs w:val="24"/>
          <w:lang w:bidi="bn-BD"/>
        </w:rPr>
      </w:pPr>
    </w:p>
    <w:p w:rsidR="00446498" w:rsidRDefault="00446498" w:rsidP="0045388E">
      <w:pPr>
        <w:spacing w:after="0" w:line="240" w:lineRule="auto"/>
        <w:jc w:val="both"/>
        <w:rPr>
          <w:rFonts w:cs="Kalpurush"/>
          <w:color w:val="000000"/>
          <w:sz w:val="24"/>
          <w:szCs w:val="24"/>
          <w:lang w:bidi="bn-BD"/>
        </w:rPr>
      </w:pPr>
    </w:p>
    <w:p w:rsidR="00446498" w:rsidRDefault="00446498" w:rsidP="0045388E">
      <w:pPr>
        <w:spacing w:after="0" w:line="240" w:lineRule="auto"/>
        <w:jc w:val="both"/>
        <w:rPr>
          <w:rFonts w:cs="Kalpurush"/>
          <w:color w:val="000000"/>
          <w:sz w:val="24"/>
          <w:szCs w:val="24"/>
          <w:lang w:bidi="bn-BD"/>
        </w:rPr>
      </w:pPr>
    </w:p>
    <w:p w:rsidR="00446498" w:rsidRDefault="00446498" w:rsidP="0045388E">
      <w:pPr>
        <w:spacing w:after="0" w:line="240" w:lineRule="auto"/>
        <w:jc w:val="both"/>
        <w:rPr>
          <w:rFonts w:cs="Kalpurush"/>
          <w:color w:val="000000"/>
          <w:sz w:val="24"/>
          <w:szCs w:val="24"/>
          <w:lang w:bidi="bn-BD"/>
        </w:rPr>
      </w:pPr>
    </w:p>
    <w:p w:rsidR="00446498" w:rsidRDefault="00446498" w:rsidP="0045388E">
      <w:pPr>
        <w:spacing w:after="0" w:line="240" w:lineRule="auto"/>
        <w:jc w:val="both"/>
        <w:rPr>
          <w:rFonts w:cs="Kalpurush"/>
          <w:color w:val="000000"/>
          <w:sz w:val="24"/>
          <w:szCs w:val="24"/>
          <w:lang w:bidi="bn-BD"/>
        </w:rPr>
      </w:pPr>
    </w:p>
    <w:p w:rsidR="00446498" w:rsidRDefault="00446498" w:rsidP="0045388E">
      <w:pPr>
        <w:spacing w:after="0" w:line="240" w:lineRule="auto"/>
        <w:jc w:val="both"/>
        <w:rPr>
          <w:rFonts w:cs="Kalpurush"/>
          <w:color w:val="000000"/>
          <w:sz w:val="24"/>
          <w:szCs w:val="24"/>
          <w:lang w:bidi="bn-BD"/>
        </w:rPr>
      </w:pPr>
    </w:p>
    <w:p w:rsidR="00446498" w:rsidRDefault="00446498" w:rsidP="0045388E">
      <w:pPr>
        <w:spacing w:after="0" w:line="240" w:lineRule="auto"/>
        <w:jc w:val="both"/>
        <w:rPr>
          <w:rFonts w:cs="Kalpurush"/>
          <w:color w:val="000000"/>
          <w:sz w:val="24"/>
          <w:szCs w:val="24"/>
          <w:lang w:bidi="bn-BD"/>
        </w:rPr>
      </w:pPr>
    </w:p>
    <w:p w:rsidR="00446498" w:rsidRDefault="00446498" w:rsidP="0045388E">
      <w:pPr>
        <w:spacing w:after="0" w:line="240" w:lineRule="auto"/>
        <w:jc w:val="both"/>
        <w:rPr>
          <w:rFonts w:cs="Kalpurush"/>
          <w:color w:val="000000"/>
          <w:sz w:val="24"/>
          <w:szCs w:val="24"/>
          <w:lang w:bidi="bn-BD"/>
        </w:rPr>
      </w:pPr>
    </w:p>
    <w:p w:rsidR="00446498" w:rsidRDefault="00446498" w:rsidP="0045388E">
      <w:pPr>
        <w:spacing w:after="0" w:line="240" w:lineRule="auto"/>
        <w:jc w:val="both"/>
        <w:rPr>
          <w:rFonts w:cs="Kalpurush"/>
          <w:color w:val="000000"/>
          <w:sz w:val="24"/>
          <w:szCs w:val="24"/>
          <w:lang w:bidi="bn-BD"/>
        </w:rPr>
      </w:pPr>
    </w:p>
    <w:p w:rsidR="00446498" w:rsidRDefault="00446498" w:rsidP="0045388E">
      <w:pPr>
        <w:spacing w:after="0" w:line="240" w:lineRule="auto"/>
        <w:jc w:val="both"/>
        <w:rPr>
          <w:rFonts w:cs="Kalpurush"/>
          <w:color w:val="000000"/>
          <w:sz w:val="24"/>
          <w:szCs w:val="24"/>
          <w:lang w:bidi="bn-BD"/>
        </w:rPr>
      </w:pPr>
    </w:p>
    <w:p w:rsidR="00446498" w:rsidRDefault="00446498" w:rsidP="0045388E">
      <w:pPr>
        <w:spacing w:after="0" w:line="240" w:lineRule="auto"/>
        <w:jc w:val="both"/>
        <w:rPr>
          <w:rFonts w:cs="Kalpurush"/>
          <w:color w:val="000000"/>
          <w:sz w:val="24"/>
          <w:szCs w:val="24"/>
          <w:lang w:bidi="bn-BD"/>
        </w:rPr>
      </w:pPr>
    </w:p>
    <w:p w:rsidR="00446498" w:rsidRDefault="00446498" w:rsidP="0045388E">
      <w:pPr>
        <w:spacing w:after="0" w:line="240" w:lineRule="auto"/>
        <w:jc w:val="both"/>
        <w:rPr>
          <w:rFonts w:cs="Kalpurush"/>
          <w:color w:val="000000"/>
          <w:sz w:val="24"/>
          <w:szCs w:val="24"/>
          <w:lang w:bidi="bn-BD"/>
        </w:rPr>
      </w:pPr>
    </w:p>
    <w:p w:rsidR="00446498" w:rsidRDefault="00446498" w:rsidP="0045388E">
      <w:pPr>
        <w:spacing w:after="0" w:line="240" w:lineRule="auto"/>
        <w:jc w:val="both"/>
        <w:rPr>
          <w:rFonts w:cs="Kalpurush"/>
          <w:color w:val="000000"/>
          <w:sz w:val="24"/>
          <w:szCs w:val="24"/>
          <w:lang w:bidi="bn-BD"/>
        </w:rPr>
      </w:pPr>
    </w:p>
    <w:p w:rsidR="00F2420A" w:rsidRPr="00A707DB" w:rsidRDefault="00DC6A8E" w:rsidP="00446498">
      <w:pPr>
        <w:spacing w:after="120"/>
        <w:rPr>
          <w:rFonts w:ascii="Kalpurush" w:hAnsi="Kalpurush"/>
          <w:color w:val="006666"/>
          <w:sz w:val="40"/>
          <w:szCs w:val="40"/>
          <w:lang w:bidi="ar-EG"/>
        </w:rPr>
      </w:pPr>
      <w:bookmarkStart w:id="0" w:name="_GoBack"/>
      <w:bookmarkEnd w:id="0"/>
      <w:r w:rsidRPr="00A707DB">
        <w:rPr>
          <w:rFonts w:ascii="Kalpurush" w:hAnsi="Kalpurush"/>
          <w:noProof/>
          <w:color w:val="006666"/>
          <w:sz w:val="36"/>
          <w:szCs w:val="36"/>
        </w:rPr>
        <w:drawing>
          <wp:anchor distT="0" distB="0" distL="114300" distR="114300" simplePos="0" relativeHeight="251659776" behindDoc="1" locked="0" layoutInCell="1" allowOverlap="1" wp14:anchorId="1613F61B" wp14:editId="16D527DA">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p w:rsidR="005666DC" w:rsidRPr="00A707DB" w:rsidRDefault="005666DC" w:rsidP="0045388E">
      <w:pPr>
        <w:spacing w:after="120"/>
        <w:jc w:val="both"/>
        <w:rPr>
          <w:rFonts w:ascii="Kalpurush" w:hAnsi="Kalpurush"/>
          <w:color w:val="006666"/>
          <w:sz w:val="40"/>
          <w:szCs w:val="40"/>
          <w:lang w:bidi="ar-EG"/>
        </w:rPr>
      </w:pPr>
    </w:p>
    <w:sectPr w:rsidR="005666DC" w:rsidRPr="00A707DB" w:rsidSect="00556722">
      <w:headerReference w:type="even" r:id="rId11"/>
      <w:headerReference w:type="default" r:id="rId12"/>
      <w:footerReference w:type="default" r:id="rId13"/>
      <w:headerReference w:type="first" r:id="rId14"/>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1D06" w:rsidRDefault="00661D06" w:rsidP="00E32771">
      <w:pPr>
        <w:spacing w:after="0" w:line="240" w:lineRule="auto"/>
      </w:pPr>
      <w:r>
        <w:separator/>
      </w:r>
    </w:p>
  </w:endnote>
  <w:endnote w:type="continuationSeparator" w:id="0">
    <w:p w:rsidR="00661D06" w:rsidRDefault="00661D06"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141D0BC0-9120-4A48-B5A2-293E18AD628E}"/>
    <w:embedBold r:id="rId2" w:fontKey="{BF564758-60FB-46C4-A92E-6A2EFFE37E86}"/>
  </w:font>
  <w:font w:name="Kalpurush">
    <w:panose1 w:val="02000600000000000000"/>
    <w:charset w:val="00"/>
    <w:family w:val="auto"/>
    <w:pitch w:val="variable"/>
    <w:sig w:usb0="00010003" w:usb1="00000000" w:usb2="00000000" w:usb3="00000000" w:csb0="00000001" w:csb1="00000000"/>
    <w:embedRegular r:id="rId3" w:fontKey="{688209EF-88A2-43DE-A61D-1DE42A188CB1}"/>
    <w:embedBold r:id="rId4" w:fontKey="{572EFB4A-14FA-4E59-843F-5FCEA1BA71B7}"/>
  </w:font>
  <w:font w:name="Courier New">
    <w:panose1 w:val="02070309020205020404"/>
    <w:charset w:val="00"/>
    <w:family w:val="modern"/>
    <w:pitch w:val="fixed"/>
    <w:sig w:usb0="E0000AFF" w:usb1="40007843" w:usb2="00000001" w:usb3="00000000" w:csb0="000001BF" w:csb1="00000000"/>
    <w:embedRegular r:id="rId5" w:fontKey="{5D97A835-7F3E-42BB-9C11-5E0F1724931A}"/>
  </w:font>
  <w:font w:name="Wingdings">
    <w:panose1 w:val="05000000000000000000"/>
    <w:charset w:val="02"/>
    <w:family w:val="auto"/>
    <w:pitch w:val="variable"/>
    <w:sig w:usb0="00000000" w:usb1="10000000" w:usb2="00000000" w:usb3="00000000" w:csb0="80000000" w:csb1="00000000"/>
    <w:embedRegular r:id="rId6" w:fontKey="{7033416C-B1D1-4E67-962A-72C55076A97A}"/>
  </w:font>
  <w:font w:name="Symbol">
    <w:panose1 w:val="05050102010706020507"/>
    <w:charset w:val="00"/>
    <w:family w:val="swiss"/>
    <w:pitch w:val="variable"/>
    <w:sig w:usb0="00000203" w:usb1="00000000" w:usb2="00000000" w:usb3="00000000" w:csb0="00000005" w:csb1="00000000"/>
    <w:embedRegular r:id="rId7" w:fontKey="{672885AB-B0FC-48F0-9EC1-C3B9FF4AE981}"/>
  </w:font>
  <w:font w:name="Calibri">
    <w:panose1 w:val="020F0502020204030204"/>
    <w:charset w:val="00"/>
    <w:family w:val="swiss"/>
    <w:pitch w:val="variable"/>
    <w:sig w:usb0="A00002EF" w:usb1="4000207B" w:usb2="00000000" w:usb3="00000000" w:csb0="0000009F" w:csb1="00000000"/>
    <w:embedRegular r:id="rId8" w:fontKey="{CB2062A4-ACB9-4E78-A661-32DA5D9AAF5F}"/>
    <w:embedBold r:id="rId9" w:fontKey="{BAF2A938-83E0-4604-83EB-D0938A63C553}"/>
  </w:font>
  <w:font w:name="Arial">
    <w:panose1 w:val="020B0604020202020204"/>
    <w:charset w:val="00"/>
    <w:family w:val="swiss"/>
    <w:pitch w:val="variable"/>
    <w:sig w:usb0="E0000AFF" w:usb1="00007843" w:usb2="00000001" w:usb3="00000000" w:csb0="000001BF" w:csb1="00000000"/>
    <w:embedRegular r:id="rId10" w:fontKey="{D6D07BD8-2A90-49A6-94BA-391539A99E60}"/>
    <w:embedBold r:id="rId11" w:fontKey="{AC089A61-8895-4082-B41D-6872A6118B65}"/>
  </w:font>
  <w:font w:name="Garamond">
    <w:panose1 w:val="02020404030301010803"/>
    <w:charset w:val="EE"/>
    <w:family w:val="roman"/>
    <w:pitch w:val="variable"/>
    <w:sig w:usb0="00000005" w:usb1="00000000" w:usb2="00000000" w:usb3="00000000" w:csb0="00000002" w:csb1="00000000"/>
    <w:embedBold r:id="rId12" w:fontKey="{EEAC94CB-4904-412F-9F3B-1A6AD9B09A6E}"/>
  </w:font>
  <w:font w:name="ae_AlArabiya">
    <w:panose1 w:val="02060603050605020204"/>
    <w:charset w:val="00"/>
    <w:family w:val="roman"/>
    <w:pitch w:val="variable"/>
    <w:sig w:usb0="800020AF" w:usb1="C000204A" w:usb2="00000008" w:usb3="00000000" w:csb0="00000041" w:csb1="00000000"/>
    <w:embedRegular r:id="rId13" w:fontKey="{A551C1FF-20CC-4052-8153-BA3B9903C66F}"/>
  </w:font>
  <w:font w:name="KFGQPC Uthman Taha Naskh">
    <w:panose1 w:val="02000000000000000000"/>
    <w:charset w:val="B2"/>
    <w:family w:val="auto"/>
    <w:pitch w:val="variable"/>
    <w:sig w:usb0="80002001" w:usb1="90000000" w:usb2="00000008" w:usb3="00000000" w:csb0="00000040" w:csb1="00000000"/>
    <w:embedRegular r:id="rId14" w:fontKey="{A81E69BB-A68B-4C1E-B7F3-1314C3740CE2}"/>
    <w:embedBold r:id="rId15" w:fontKey="{8475EA96-8233-4AAB-98DE-F6D49EAA2AF8}"/>
  </w:font>
  <w:font w:name="Adobe نسخ Medium">
    <w:altName w:val="Arial"/>
    <w:panose1 w:val="00000000000000000000"/>
    <w:charset w:val="00"/>
    <w:family w:val="modern"/>
    <w:notTrueType/>
    <w:pitch w:val="variable"/>
    <w:sig w:usb0="00002003" w:usb1="00000000" w:usb2="00000000" w:usb3="00000000" w:csb0="00000041" w:csb1="00000000"/>
  </w:font>
  <w:font w:name="Abadi MT Condensed">
    <w:altName w:val="MV Boli"/>
    <w:charset w:val="00"/>
    <w:family w:val="swiss"/>
    <w:pitch w:val="variable"/>
    <w:sig w:usb0="00000003" w:usb1="00000000" w:usb2="00000000" w:usb3="00000000" w:csb0="00000001" w:csb1="00000000"/>
    <w:embedBold r:id="rId16" w:fontKey="{E6EF6D36-086A-479F-81EE-D8733D6FACC7}"/>
  </w:font>
  <w:font w:name="Vrinda">
    <w:panose1 w:val="020B0502040204020203"/>
    <w:charset w:val="00"/>
    <w:family w:val="swiss"/>
    <w:pitch w:val="variable"/>
    <w:sig w:usb0="00010003" w:usb1="00000000" w:usb2="00000000" w:usb3="00000000" w:csb0="00000001" w:csb1="00000000"/>
    <w:embedRegular r:id="rId17" w:fontKey="{F812EAF5-E52D-4FED-8AAA-19A26517C62A}"/>
    <w:embedBold r:id="rId18" w:fontKey="{96DEE793-87B5-49FE-A493-072622DEE740}"/>
  </w:font>
  <w:font w:name="SolaimanLipi">
    <w:panose1 w:val="03000600000000000000"/>
    <w:charset w:val="00"/>
    <w:family w:val="script"/>
    <w:pitch w:val="variable"/>
    <w:sig w:usb0="80018007" w:usb1="00002000" w:usb2="00000000" w:usb3="00000000" w:csb0="00000093" w:csb1="00000000"/>
    <w:embedRegular r:id="rId19" w:fontKey="{B8EFFFBB-9AEF-46B7-ACE3-DCF3C66C3529}"/>
    <w:embedBold r:id="rId20" w:fontKey="{4C78B1A2-5EFB-4183-BA2F-2DDA417B8D3F}"/>
  </w:font>
  <w:font w:name="SimSun">
    <w:altName w:val="宋体"/>
    <w:panose1 w:val="02010600030101010101"/>
    <w:charset w:val="86"/>
    <w:family w:val="auto"/>
    <w:pitch w:val="variable"/>
    <w:sig w:usb0="00000003" w:usb1="288F0000" w:usb2="00000016" w:usb3="00000000" w:csb0="00040001" w:csb1="00000000"/>
  </w:font>
  <w:font w:name="KFGQPC Uthmanic Script HAFS">
    <w:panose1 w:val="02000000000000000000"/>
    <w:charset w:val="B2"/>
    <w:family w:val="auto"/>
    <w:pitch w:val="variable"/>
    <w:sig w:usb0="00002001" w:usb1="00000000" w:usb2="00000000" w:usb3="00000000" w:csb0="00000040" w:csb1="00000000"/>
    <w:embedRegular r:id="rId21" w:fontKey="{F2B53FCA-3DEB-46E8-9A10-607DF18104AD}"/>
  </w:font>
  <w:font w:name="Nikosh">
    <w:altName w:val="Times New Roman"/>
    <w:charset w:val="00"/>
    <w:family w:val="auto"/>
    <w:pitch w:val="variable"/>
    <w:sig w:usb0="00000003" w:usb1="00000000" w:usb2="00000000" w:usb3="00000000" w:csb0="00000001" w:csb1="00000000"/>
    <w:embedRegular r:id="rId22" w:fontKey="{E54E59A7-AB76-4CC8-ABE4-07F427BE1A93}"/>
    <w:embedBold r:id="rId23" w:fontKey="{6442FFD3-669A-45F3-9D58-3B7AED27CFC0}"/>
  </w:font>
  <w:font w:name="SutonnyMJ">
    <w:panose1 w:val="00000000000000000000"/>
    <w:charset w:val="00"/>
    <w:family w:val="auto"/>
    <w:pitch w:val="variable"/>
    <w:sig w:usb0="00000003" w:usb1="00000000" w:usb2="00000000" w:usb3="00000000" w:csb0="00000001" w:csb1="00000000"/>
    <w:embedRegular r:id="rId24" w:fontKey="{500D8AEC-0375-4E3E-9A78-0C0ECEB9401D}"/>
    <w:embedBold r:id="rId25" w:fontKey="{97EC9ACE-84E6-40CF-984A-6DDC36AFF4FC}"/>
  </w:font>
  <w:font w:name="Traditional Arabic">
    <w:panose1 w:val="02020603050405020304"/>
    <w:charset w:val="B2"/>
    <w:family w:val="auto"/>
    <w:pitch w:val="variable"/>
    <w:sig w:usb0="00002001" w:usb1="00000000" w:usb2="00000000" w:usb3="00000000" w:csb0="00000040" w:csb1="00000000"/>
    <w:embedRegular r:id="rId26" w:fontKey="{E2E4E315-E095-45FB-86AE-767BD69DFF1B}"/>
    <w:embedBold r:id="rId27" w:fontKey="{D43AF2D2-D46D-4D9C-9B1C-C977D780D037}"/>
  </w:font>
  <w:font w:name="Mohammad Bold Normal">
    <w:charset w:val="B2"/>
    <w:family w:val="auto"/>
    <w:pitch w:val="variable"/>
    <w:sig w:usb0="00002001" w:usb1="00000000" w:usb2="00000000" w:usb3="00000000" w:csb0="00000040" w:csb1="00000000"/>
    <w:embedRegular r:id="rId28" w:fontKey="{E39A303A-FD05-4965-A2F0-3A1DD49C179B}"/>
    <w:embedBold r:id="rId29" w:fontKey="{A91D4215-D9C2-4AE6-8DB7-6FB80E89CFF1}"/>
  </w:font>
  <w:font w:name="Wingdings 2">
    <w:panose1 w:val="05020102010507070707"/>
    <w:charset w:val="02"/>
    <w:family w:val="roman"/>
    <w:pitch w:val="variable"/>
    <w:sig w:usb0="00000000" w:usb1="10000000" w:usb2="00000000" w:usb3="00000000" w:csb0="80000000" w:csb1="00000000"/>
    <w:embedRegular r:id="rId30" w:fontKey="{751EB8D8-5F49-4C46-B450-67932D90E10A}"/>
  </w:font>
  <w:font w:name="Kalpurush ANSI">
    <w:panose1 w:val="02000000000000000000"/>
    <w:charset w:val="00"/>
    <w:family w:val="auto"/>
    <w:pitch w:val="variable"/>
    <w:sig w:usb0="A00000AF" w:usb1="00000048" w:usb2="00000000" w:usb3="00000000" w:csb0="00000111" w:csb1="00000000"/>
    <w:embedBold r:id="rId31" w:fontKey="{4AAF7FEC-0015-46DB-88DA-F73D84099C77}"/>
  </w:font>
  <w:font w:name="Gotham Narrow Book">
    <w:altName w:val="Arial"/>
    <w:panose1 w:val="00000000000000000000"/>
    <w:charset w:val="00"/>
    <w:family w:val="modern"/>
    <w:notTrueType/>
    <w:pitch w:val="variable"/>
    <w:sig w:usb0="00000001" w:usb1="4000004A" w:usb2="00000000" w:usb3="00000000" w:csb0="0000009B" w:csb1="00000000"/>
  </w:font>
  <w:font w:name="Calibri Light">
    <w:panose1 w:val="020F0302020204030204"/>
    <w:charset w:val="00"/>
    <w:family w:val="swiss"/>
    <w:pitch w:val="variable"/>
    <w:sig w:usb0="A00002EF" w:usb1="4000207B" w:usb2="00000000" w:usb3="00000000" w:csb0="0000019F" w:csb1="00000000"/>
    <w:embedRegular r:id="rId32" w:fontKey="{B54AD21B-DBAE-4925-8E5A-5725D625C2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350" w:rsidRDefault="00A41350">
    <w:pPr>
      <w:pStyle w:val="Footer"/>
      <w:rPr>
        <w:lang w:bidi="ar-EG"/>
      </w:rPr>
    </w:pPr>
    <w:r>
      <w:rPr>
        <w:noProof/>
      </w:rPr>
      <mc:AlternateContent>
        <mc:Choice Requires="wpg">
          <w:drawing>
            <wp:anchor distT="0" distB="0" distL="114300" distR="114300" simplePos="0" relativeHeight="251656192" behindDoc="0" locked="0" layoutInCell="1" allowOverlap="1">
              <wp:simplePos x="0" y="0"/>
              <wp:positionH relativeFrom="column">
                <wp:posOffset>-608154</wp:posOffset>
              </wp:positionH>
              <wp:positionV relativeFrom="paragraph">
                <wp:posOffset>133228</wp:posOffset>
              </wp:positionV>
              <wp:extent cx="479063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79063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B3FC2DE" id="Group 3" o:spid="_x0000_s1026" style="position:absolute;margin-left:-47.9pt;margin-top:10.5pt;width:377.2pt;height:19.7pt;z-index:251656192"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1D06" w:rsidRDefault="00661D06" w:rsidP="00184B62">
      <w:pPr>
        <w:spacing w:after="0" w:line="240" w:lineRule="auto"/>
      </w:pPr>
      <w:r>
        <w:separator/>
      </w:r>
    </w:p>
  </w:footnote>
  <w:footnote w:type="continuationSeparator" w:id="0">
    <w:p w:rsidR="00661D06" w:rsidRDefault="00661D06" w:rsidP="00223B3B">
      <w:pPr>
        <w:spacing w:after="0" w:line="240" w:lineRule="auto"/>
      </w:pPr>
      <w:r>
        <w:continuationSeparator/>
      </w:r>
    </w:p>
  </w:footnote>
  <w:footnote w:type="continuationNotice" w:id="1">
    <w:p w:rsidR="00661D06" w:rsidRDefault="00661D06" w:rsidP="00223B3B">
      <w:pPr>
        <w:spacing w:after="0" w:line="240" w:lineRule="auto"/>
      </w:pPr>
    </w:p>
  </w:footnote>
  <w:footnote w:id="2">
    <w:p w:rsidR="00A41350" w:rsidRPr="0045388E" w:rsidRDefault="00A41350" w:rsidP="0045388E">
      <w:pPr>
        <w:pStyle w:val="FootnoteText"/>
        <w:ind w:hanging="144"/>
        <w:rPr>
          <w:rFonts w:ascii="Kalpurush" w:hAnsi="Kalpurush" w:cs="Kalpurush"/>
          <w:cs/>
          <w:lang w:bidi="bn-BD"/>
        </w:rPr>
      </w:pPr>
      <w:r w:rsidRPr="0045388E">
        <w:rPr>
          <w:rStyle w:val="FootnoteReference"/>
          <w:rFonts w:ascii="Kalpurush" w:hAnsi="Kalpurush" w:cs="Kalpurush"/>
        </w:rPr>
        <w:footnoteRef/>
      </w:r>
      <w:r w:rsidRPr="0045388E">
        <w:rPr>
          <w:rFonts w:ascii="Kalpurush" w:hAnsi="Kalpurush" w:cs="Kalpurush"/>
          <w:cs/>
          <w:lang w:bidi="bn-BD"/>
        </w:rPr>
        <w:t xml:space="preserve"> মুসলিম, হাদীস নং ৪০৩</w:t>
      </w:r>
    </w:p>
  </w:footnote>
  <w:footnote w:id="3">
    <w:p w:rsidR="00A41350" w:rsidRPr="0045388E" w:rsidRDefault="00A41350" w:rsidP="0045388E">
      <w:pPr>
        <w:pStyle w:val="FootnoteText"/>
        <w:ind w:hanging="144"/>
        <w:rPr>
          <w:rFonts w:ascii="Kalpurush" w:hAnsi="Kalpurush" w:cs="Kalpurush"/>
          <w:cs/>
          <w:lang w:bidi="bn-BD"/>
        </w:rPr>
      </w:pPr>
      <w:r w:rsidRPr="0045388E">
        <w:rPr>
          <w:rStyle w:val="FootnoteReference"/>
          <w:rFonts w:ascii="Kalpurush" w:hAnsi="Kalpurush" w:cs="Kalpurush"/>
        </w:rPr>
        <w:footnoteRef/>
      </w:r>
      <w:r w:rsidRPr="0045388E">
        <w:rPr>
          <w:rFonts w:ascii="Kalpurush" w:hAnsi="Kalpurush" w:cs="Kalpurush"/>
          <w:cs/>
          <w:lang w:bidi="bn-BD"/>
        </w:rPr>
        <w:t xml:space="preserve"> সূরা আল-বাকারা, আয়াত: ১৪৩</w:t>
      </w:r>
    </w:p>
  </w:footnote>
  <w:footnote w:id="4">
    <w:p w:rsidR="00A41350" w:rsidRPr="0045388E" w:rsidRDefault="00A41350" w:rsidP="0045388E">
      <w:pPr>
        <w:pStyle w:val="FootnoteText"/>
        <w:ind w:hanging="144"/>
        <w:jc w:val="both"/>
        <w:rPr>
          <w:rFonts w:ascii="Kalpurush" w:hAnsi="Kalpurush" w:cs="Kalpurush"/>
          <w:color w:val="000000"/>
          <w:cs/>
          <w:lang w:bidi="bn-BD"/>
        </w:rPr>
      </w:pPr>
      <w:r w:rsidRPr="0045388E">
        <w:rPr>
          <w:rStyle w:val="FootnoteReference"/>
          <w:rFonts w:ascii="Kalpurush" w:hAnsi="Kalpurush" w:cs="Kalpurush"/>
        </w:rPr>
        <w:footnoteRef/>
      </w:r>
      <w:r w:rsidRPr="0045388E">
        <w:rPr>
          <w:rFonts w:ascii="Kalpurush" w:hAnsi="Kalpurush" w:cs="Kalpurush"/>
          <w:cs/>
          <w:lang w:bidi="bn-BD"/>
        </w:rPr>
        <w:t xml:space="preserve"> ‘শাহাদাতাঈন’ হলো:</w:t>
      </w:r>
      <w:r w:rsidRPr="0045388E">
        <w:rPr>
          <w:rFonts w:ascii="Kalpurush" w:hAnsi="Kalpurush" w:cs="Kalpurush" w:hint="cs"/>
          <w:cs/>
          <w:lang w:bidi="bn-BD"/>
        </w:rPr>
        <w:t xml:space="preserve"> </w:t>
      </w:r>
      <w:r w:rsidRPr="0045388E">
        <w:rPr>
          <w:rFonts w:ascii="Kalpurush" w:hAnsi="Kalpurush" w:cs="Kalpurush"/>
          <w:color w:val="000000"/>
          <w:cs/>
          <w:lang w:bidi="bn-BD"/>
        </w:rPr>
        <w:t>(</w:t>
      </w:r>
      <w:r w:rsidRPr="0045388E">
        <w:rPr>
          <w:rFonts w:ascii="Arial" w:eastAsia="SimSun" w:hAnsi="Arial" w:cs="KFGQPC Uthman Taha Naskh" w:hint="cs"/>
          <w:color w:val="000000"/>
          <w:rtl/>
          <w:lang w:eastAsia="zh-CN"/>
        </w:rPr>
        <w:t>أشهد</w:t>
      </w:r>
      <w:r w:rsidRPr="0045388E">
        <w:rPr>
          <w:rFonts w:ascii="Kalpurush" w:eastAsia="SimSun" w:hAnsi="Kalpurush" w:cs="KFGQPC Uthman Taha Naskh"/>
          <w:color w:val="000000"/>
          <w:rtl/>
          <w:lang w:eastAsia="zh-CN"/>
        </w:rPr>
        <w:t xml:space="preserve"> </w:t>
      </w:r>
      <w:r w:rsidRPr="0045388E">
        <w:rPr>
          <w:rFonts w:ascii="Arial" w:eastAsia="SimSun" w:hAnsi="Arial" w:cs="KFGQPC Uthman Taha Naskh" w:hint="cs"/>
          <w:color w:val="000000"/>
          <w:rtl/>
          <w:lang w:eastAsia="zh-CN"/>
        </w:rPr>
        <w:t>أن</w:t>
      </w:r>
      <w:r w:rsidRPr="0045388E">
        <w:rPr>
          <w:rFonts w:ascii="Kalpurush" w:eastAsia="SimSun" w:hAnsi="Kalpurush" w:cs="KFGQPC Uthman Taha Naskh"/>
          <w:color w:val="000000"/>
          <w:rtl/>
          <w:lang w:eastAsia="zh-CN"/>
        </w:rPr>
        <w:t xml:space="preserve"> </w:t>
      </w:r>
      <w:r w:rsidRPr="0045388E">
        <w:rPr>
          <w:rFonts w:ascii="Arial" w:eastAsia="SimSun" w:hAnsi="Arial" w:cs="KFGQPC Uthman Taha Naskh" w:hint="cs"/>
          <w:color w:val="000000"/>
          <w:rtl/>
          <w:lang w:eastAsia="zh-CN"/>
        </w:rPr>
        <w:t>لا</w:t>
      </w:r>
      <w:r w:rsidRPr="0045388E">
        <w:rPr>
          <w:rFonts w:ascii="Kalpurush" w:eastAsia="SimSun" w:hAnsi="Kalpurush" w:cs="KFGQPC Uthman Taha Naskh"/>
          <w:color w:val="000000"/>
          <w:rtl/>
          <w:lang w:eastAsia="zh-CN"/>
        </w:rPr>
        <w:t xml:space="preserve"> </w:t>
      </w:r>
      <w:r w:rsidRPr="0045388E">
        <w:rPr>
          <w:rFonts w:ascii="Arial" w:eastAsia="SimSun" w:hAnsi="Arial" w:cs="KFGQPC Uthman Taha Naskh" w:hint="cs"/>
          <w:color w:val="000000"/>
          <w:rtl/>
          <w:lang w:eastAsia="zh-CN"/>
        </w:rPr>
        <w:t>إله</w:t>
      </w:r>
      <w:r w:rsidRPr="0045388E">
        <w:rPr>
          <w:rFonts w:ascii="Kalpurush" w:eastAsia="SimSun" w:hAnsi="Kalpurush" w:cs="KFGQPC Uthman Taha Naskh"/>
          <w:color w:val="000000"/>
          <w:rtl/>
          <w:lang w:eastAsia="zh-CN"/>
        </w:rPr>
        <w:t xml:space="preserve"> </w:t>
      </w:r>
      <w:r w:rsidRPr="0045388E">
        <w:rPr>
          <w:rFonts w:ascii="Arial" w:eastAsia="SimSun" w:hAnsi="Arial" w:cs="KFGQPC Uthman Taha Naskh" w:hint="cs"/>
          <w:color w:val="000000"/>
          <w:rtl/>
          <w:lang w:eastAsia="zh-CN"/>
        </w:rPr>
        <w:t>إلا</w:t>
      </w:r>
      <w:r w:rsidRPr="0045388E">
        <w:rPr>
          <w:rFonts w:ascii="Kalpurush" w:eastAsia="SimSun" w:hAnsi="Kalpurush" w:cs="KFGQPC Uthman Taha Naskh"/>
          <w:color w:val="000000"/>
          <w:rtl/>
          <w:lang w:eastAsia="zh-CN"/>
        </w:rPr>
        <w:t xml:space="preserve"> </w:t>
      </w:r>
      <w:r w:rsidRPr="0045388E">
        <w:rPr>
          <w:rFonts w:ascii="Arial" w:eastAsia="SimSun" w:hAnsi="Arial" w:cs="KFGQPC Uthman Taha Naskh" w:hint="cs"/>
          <w:color w:val="000000"/>
          <w:rtl/>
          <w:lang w:eastAsia="zh-CN"/>
        </w:rPr>
        <w:t>الله،</w:t>
      </w:r>
      <w:r w:rsidRPr="0045388E">
        <w:rPr>
          <w:rFonts w:ascii="Kalpurush" w:eastAsia="SimSun" w:hAnsi="Kalpurush" w:cs="KFGQPC Uthman Taha Naskh"/>
          <w:color w:val="000000"/>
          <w:rtl/>
          <w:lang w:eastAsia="zh-CN"/>
        </w:rPr>
        <w:t xml:space="preserve"> </w:t>
      </w:r>
      <w:r w:rsidRPr="0045388E">
        <w:rPr>
          <w:rFonts w:ascii="Arial" w:eastAsia="SimSun" w:hAnsi="Arial" w:cs="KFGQPC Uthman Taha Naskh" w:hint="cs"/>
          <w:color w:val="000000"/>
          <w:rtl/>
          <w:lang w:eastAsia="zh-CN"/>
        </w:rPr>
        <w:t>وأشهد</w:t>
      </w:r>
      <w:r w:rsidRPr="0045388E">
        <w:rPr>
          <w:rFonts w:ascii="Kalpurush" w:eastAsia="SimSun" w:hAnsi="Kalpurush" w:cs="KFGQPC Uthman Taha Naskh"/>
          <w:color w:val="000000"/>
          <w:rtl/>
          <w:lang w:eastAsia="zh-CN"/>
        </w:rPr>
        <w:t xml:space="preserve"> </w:t>
      </w:r>
      <w:r w:rsidRPr="0045388E">
        <w:rPr>
          <w:rFonts w:ascii="Arial" w:eastAsia="SimSun" w:hAnsi="Arial" w:cs="KFGQPC Uthman Taha Naskh" w:hint="cs"/>
          <w:color w:val="000000"/>
          <w:rtl/>
          <w:lang w:eastAsia="zh-CN"/>
        </w:rPr>
        <w:t>أن</w:t>
      </w:r>
      <w:r w:rsidRPr="0045388E">
        <w:rPr>
          <w:rFonts w:ascii="Kalpurush" w:eastAsia="SimSun" w:hAnsi="Kalpurush" w:cs="KFGQPC Uthman Taha Naskh"/>
          <w:color w:val="000000"/>
          <w:rtl/>
          <w:lang w:eastAsia="zh-CN"/>
        </w:rPr>
        <w:t xml:space="preserve"> </w:t>
      </w:r>
      <w:r w:rsidRPr="0045388E">
        <w:rPr>
          <w:rFonts w:ascii="Arial" w:eastAsia="SimSun" w:hAnsi="Arial" w:cs="KFGQPC Uthman Taha Naskh" w:hint="cs"/>
          <w:color w:val="000000"/>
          <w:rtl/>
          <w:lang w:eastAsia="zh-CN"/>
        </w:rPr>
        <w:t>محمدا</w:t>
      </w:r>
      <w:r w:rsidRPr="0045388E">
        <w:rPr>
          <w:rFonts w:ascii="Kalpurush" w:eastAsia="SimSun" w:hAnsi="Kalpurush" w:cs="KFGQPC Uthman Taha Naskh"/>
          <w:color w:val="000000"/>
          <w:rtl/>
          <w:lang w:eastAsia="zh-CN"/>
        </w:rPr>
        <w:t xml:space="preserve"> </w:t>
      </w:r>
      <w:r w:rsidRPr="0045388E">
        <w:rPr>
          <w:rFonts w:ascii="Arial" w:eastAsia="SimSun" w:hAnsi="Arial" w:cs="KFGQPC Uthman Taha Naskh" w:hint="cs"/>
          <w:color w:val="000000"/>
          <w:rtl/>
          <w:lang w:eastAsia="zh-CN"/>
        </w:rPr>
        <w:t>عبده</w:t>
      </w:r>
      <w:r w:rsidRPr="0045388E">
        <w:rPr>
          <w:rFonts w:ascii="Kalpurush" w:eastAsia="SimSun" w:hAnsi="Kalpurush" w:cs="KFGQPC Uthman Taha Naskh"/>
          <w:color w:val="000000"/>
          <w:rtl/>
          <w:lang w:eastAsia="zh-CN"/>
        </w:rPr>
        <w:t xml:space="preserve"> </w:t>
      </w:r>
      <w:r w:rsidRPr="0045388E">
        <w:rPr>
          <w:rFonts w:ascii="Arial" w:eastAsia="SimSun" w:hAnsi="Arial" w:cs="KFGQPC Uthman Taha Naskh" w:hint="cs"/>
          <w:color w:val="000000"/>
          <w:rtl/>
          <w:lang w:eastAsia="zh-CN"/>
        </w:rPr>
        <w:t>ورسوله</w:t>
      </w:r>
      <w:r w:rsidRPr="0045388E">
        <w:rPr>
          <w:rFonts w:ascii="Kalpurush" w:hAnsi="Kalpurush" w:cs="KFGQPC Uthman Taha Naskh"/>
          <w:color w:val="000000"/>
          <w:cs/>
          <w:lang w:bidi="bn-BD"/>
        </w:rPr>
        <w:t>)</w:t>
      </w:r>
      <w:r w:rsidRPr="0045388E">
        <w:rPr>
          <w:rFonts w:ascii="Kalpurush" w:hAnsi="Kalpurush" w:cs="Kalpurush" w:hint="cs"/>
          <w:color w:val="000000"/>
          <w:cs/>
          <w:lang w:bidi="bn-BD"/>
        </w:rPr>
        <w:t xml:space="preserve"> </w:t>
      </w:r>
      <w:r w:rsidRPr="0045388E">
        <w:rPr>
          <w:rFonts w:ascii="Kalpurush" w:hAnsi="Kalpurush" w:cs="Kalpurush"/>
          <w:cs/>
          <w:lang w:bidi="bn-BD"/>
        </w:rPr>
        <w:t>অর্থাৎ আমি সাক্ষ্য দিচ্ছি যে, আল্লাহ ছাড়া কোনো সত্য ইলাহ নেই এবং আমি আরও সাক্ষ্য দিচ্ছি যে, মুহাম্মাদ</w:t>
      </w:r>
      <w:r w:rsidRPr="0045388E">
        <w:rPr>
          <w:rFonts w:ascii="Kalpurush" w:hAnsi="Kalpurush" w:cs="Kalpurush"/>
          <w:color w:val="000000"/>
          <w:cs/>
          <w:lang w:bidi="bn-BD"/>
        </w:rPr>
        <w:t xml:space="preserve"> সাল্লাল্লাহু ‘আলাইহি ওয়াসাল্লাম তাঁর বান্দাও রাসূল</w:t>
      </w:r>
      <w:r w:rsidRPr="0045388E">
        <w:rPr>
          <w:rFonts w:ascii="Kalpurush" w:hAnsi="Kalpurush" w:cs="SolaimanLipi"/>
          <w:color w:val="000000"/>
          <w:cs/>
          <w:lang w:bidi="hi-IN"/>
        </w:rPr>
        <w:t>।</w:t>
      </w:r>
      <w:r w:rsidRPr="0045388E">
        <w:rPr>
          <w:rFonts w:ascii="Kalpurush" w:hAnsi="Kalpurush" w:cs="Kalpurush"/>
          <w:cs/>
          <w:lang w:bidi="bn-BD"/>
        </w:rPr>
        <w:t xml:space="preserve"> </w:t>
      </w:r>
    </w:p>
  </w:footnote>
  <w:footnote w:id="5">
    <w:p w:rsidR="00A41350" w:rsidRPr="0045388E" w:rsidRDefault="00A41350" w:rsidP="0045388E">
      <w:pPr>
        <w:pStyle w:val="FootnoteText"/>
        <w:ind w:hanging="144"/>
        <w:rPr>
          <w:rFonts w:ascii="Kalpurush" w:hAnsi="Kalpurush" w:cs="Kalpurush"/>
          <w:cs/>
          <w:lang w:bidi="bn-BD"/>
        </w:rPr>
      </w:pPr>
      <w:r w:rsidRPr="0045388E">
        <w:rPr>
          <w:rStyle w:val="FootnoteReference"/>
          <w:rFonts w:ascii="Kalpurush" w:hAnsi="Kalpurush" w:cs="Kalpurush"/>
        </w:rPr>
        <w:footnoteRef/>
      </w:r>
      <w:r w:rsidRPr="0045388E">
        <w:rPr>
          <w:rFonts w:ascii="Kalpurush" w:hAnsi="Kalpurush" w:cs="Kalpurush"/>
          <w:cs/>
          <w:lang w:bidi="bn-BD"/>
        </w:rPr>
        <w:t xml:space="preserve"> </w:t>
      </w:r>
      <w:r w:rsidRPr="0045388E">
        <w:rPr>
          <w:rFonts w:ascii="Kalpurush" w:hAnsi="Kalpurush" w:cs="Kalpurush" w:hint="cs"/>
          <w:cs/>
          <w:lang w:bidi="bn-BD"/>
        </w:rPr>
        <w:t xml:space="preserve">সহীহ </w:t>
      </w:r>
      <w:r w:rsidRPr="0045388E">
        <w:rPr>
          <w:rFonts w:ascii="Kalpurush" w:hAnsi="Kalpurush" w:cs="Kalpurush"/>
          <w:cs/>
          <w:lang w:bidi="bn-BD"/>
        </w:rPr>
        <w:t>মুসলিম, হাদীস নং ৬৯২৬</w:t>
      </w:r>
    </w:p>
  </w:footnote>
  <w:footnote w:id="6">
    <w:p w:rsidR="00A41350" w:rsidRPr="0045388E" w:rsidRDefault="00A41350" w:rsidP="0045388E">
      <w:pPr>
        <w:pStyle w:val="FootnoteText"/>
        <w:ind w:hanging="144"/>
        <w:jc w:val="both"/>
        <w:rPr>
          <w:rFonts w:ascii="Kalpurush" w:hAnsi="Kalpurush" w:cs="Kalpurush"/>
          <w:cs/>
          <w:lang w:bidi="bn-BD"/>
        </w:rPr>
      </w:pPr>
      <w:r w:rsidRPr="0045388E">
        <w:rPr>
          <w:rStyle w:val="FootnoteReference"/>
          <w:rFonts w:ascii="Kalpurush" w:hAnsi="Kalpurush" w:cs="Kalpurush"/>
        </w:rPr>
        <w:footnoteRef/>
      </w:r>
      <w:r w:rsidRPr="0045388E">
        <w:rPr>
          <w:rFonts w:ascii="Kalpurush" w:hAnsi="Kalpurush" w:cs="Kalpurush"/>
          <w:cs/>
          <w:lang w:bidi="bn-BD"/>
        </w:rPr>
        <w:t xml:space="preserve"> শাহাদতাঈন হলো: </w:t>
      </w:r>
      <w:r w:rsidRPr="0045388E">
        <w:rPr>
          <w:rFonts w:ascii="Kalpurush" w:hAnsi="Kalpurush" w:cs="Kalpurush"/>
          <w:rtl/>
        </w:rPr>
        <w:t xml:space="preserve"> </w:t>
      </w:r>
      <w:r w:rsidRPr="0045388E">
        <w:rPr>
          <w:rFonts w:ascii="Arial" w:hAnsi="Arial" w:cs="KFGQPC Uthman Taha Naskh" w:hint="cs"/>
          <w:rtl/>
        </w:rPr>
        <w:t>أشهد</w:t>
      </w:r>
      <w:r w:rsidRPr="0045388E">
        <w:rPr>
          <w:rFonts w:ascii="Kalpurush" w:hAnsi="Kalpurush" w:cs="KFGQPC Uthman Taha Naskh"/>
          <w:rtl/>
        </w:rPr>
        <w:t xml:space="preserve"> </w:t>
      </w:r>
      <w:r w:rsidRPr="0045388E">
        <w:rPr>
          <w:rFonts w:ascii="Arial" w:hAnsi="Arial" w:cs="KFGQPC Uthman Taha Naskh" w:hint="cs"/>
          <w:rtl/>
        </w:rPr>
        <w:t>أن</w:t>
      </w:r>
      <w:r w:rsidRPr="0045388E">
        <w:rPr>
          <w:rFonts w:ascii="Kalpurush" w:hAnsi="Kalpurush" w:cs="KFGQPC Uthman Taha Naskh"/>
          <w:rtl/>
        </w:rPr>
        <w:t xml:space="preserve"> </w:t>
      </w:r>
      <w:r w:rsidRPr="0045388E">
        <w:rPr>
          <w:rFonts w:ascii="Arial" w:hAnsi="Arial" w:cs="KFGQPC Uthman Taha Naskh" w:hint="cs"/>
          <w:rtl/>
        </w:rPr>
        <w:t>لا</w:t>
      </w:r>
      <w:r w:rsidRPr="0045388E">
        <w:rPr>
          <w:rFonts w:ascii="Kalpurush" w:hAnsi="Kalpurush" w:cs="KFGQPC Uthman Taha Naskh"/>
          <w:rtl/>
        </w:rPr>
        <w:t xml:space="preserve"> </w:t>
      </w:r>
      <w:r w:rsidRPr="0045388E">
        <w:rPr>
          <w:rFonts w:ascii="Arial" w:hAnsi="Arial" w:cs="KFGQPC Uthman Taha Naskh" w:hint="cs"/>
          <w:rtl/>
        </w:rPr>
        <w:t>إلهَ</w:t>
      </w:r>
      <w:r w:rsidRPr="0045388E">
        <w:rPr>
          <w:rFonts w:ascii="Kalpurush" w:hAnsi="Kalpurush" w:cs="KFGQPC Uthman Taha Naskh"/>
          <w:rtl/>
        </w:rPr>
        <w:t xml:space="preserve"> </w:t>
      </w:r>
      <w:r w:rsidRPr="0045388E">
        <w:rPr>
          <w:rFonts w:ascii="Arial" w:hAnsi="Arial" w:cs="KFGQPC Uthman Taha Naskh" w:hint="cs"/>
          <w:rtl/>
        </w:rPr>
        <w:t>إلا</w:t>
      </w:r>
      <w:r w:rsidRPr="0045388E">
        <w:rPr>
          <w:rFonts w:ascii="Kalpurush" w:hAnsi="Kalpurush" w:cs="KFGQPC Uthman Taha Naskh"/>
          <w:rtl/>
        </w:rPr>
        <w:t xml:space="preserve"> </w:t>
      </w:r>
      <w:r w:rsidRPr="0045388E">
        <w:rPr>
          <w:rFonts w:ascii="Arial" w:hAnsi="Arial" w:cs="KFGQPC Uthman Taha Naskh" w:hint="cs"/>
          <w:rtl/>
        </w:rPr>
        <w:t>اللهُ</w:t>
      </w:r>
      <w:r w:rsidRPr="0045388E">
        <w:rPr>
          <w:rFonts w:ascii="Kalpurush" w:hAnsi="Kalpurush" w:cs="KFGQPC Uthman Taha Naskh"/>
          <w:rtl/>
        </w:rPr>
        <w:t xml:space="preserve"> </w:t>
      </w:r>
      <w:r w:rsidRPr="0045388E">
        <w:rPr>
          <w:rFonts w:ascii="Arial" w:hAnsi="Arial" w:cs="KFGQPC Uthman Taha Naskh" w:hint="cs"/>
          <w:rtl/>
        </w:rPr>
        <w:t>و</w:t>
      </w:r>
      <w:r w:rsidRPr="0045388E">
        <w:rPr>
          <w:rFonts w:ascii="Kalpurush" w:hAnsi="Kalpurush" w:cs="KFGQPC Uthman Taha Naskh"/>
          <w:rtl/>
        </w:rPr>
        <w:t xml:space="preserve"> </w:t>
      </w:r>
      <w:r w:rsidRPr="0045388E">
        <w:rPr>
          <w:rFonts w:ascii="Arial" w:hAnsi="Arial" w:cs="KFGQPC Uthman Taha Naskh" w:hint="cs"/>
          <w:rtl/>
        </w:rPr>
        <w:t>أشهد</w:t>
      </w:r>
      <w:r w:rsidRPr="0045388E">
        <w:rPr>
          <w:rFonts w:ascii="Kalpurush" w:hAnsi="Kalpurush" w:cs="KFGQPC Uthman Taha Naskh"/>
          <w:rtl/>
        </w:rPr>
        <w:t xml:space="preserve"> </w:t>
      </w:r>
      <w:r w:rsidRPr="0045388E">
        <w:rPr>
          <w:rFonts w:ascii="Arial" w:hAnsi="Arial" w:cs="KFGQPC Uthman Taha Naskh" w:hint="cs"/>
          <w:rtl/>
        </w:rPr>
        <w:t>أنَّ</w:t>
      </w:r>
      <w:r w:rsidRPr="0045388E">
        <w:rPr>
          <w:rFonts w:ascii="Kalpurush" w:hAnsi="Kalpurush" w:cs="KFGQPC Uthman Taha Naskh"/>
          <w:rtl/>
        </w:rPr>
        <w:t xml:space="preserve"> </w:t>
      </w:r>
      <w:r w:rsidRPr="0045388E">
        <w:rPr>
          <w:rFonts w:ascii="Arial" w:hAnsi="Arial" w:cs="KFGQPC Uthman Taha Naskh" w:hint="cs"/>
          <w:rtl/>
        </w:rPr>
        <w:t>محمدا</w:t>
      </w:r>
      <w:r w:rsidRPr="0045388E">
        <w:rPr>
          <w:rFonts w:ascii="Kalpurush" w:hAnsi="Kalpurush" w:cs="KFGQPC Uthman Taha Naskh"/>
          <w:rtl/>
        </w:rPr>
        <w:t xml:space="preserve"> </w:t>
      </w:r>
      <w:r w:rsidRPr="0045388E">
        <w:rPr>
          <w:rFonts w:ascii="Arial" w:hAnsi="Arial" w:cs="KFGQPC Uthman Taha Naskh" w:hint="cs"/>
          <w:rtl/>
        </w:rPr>
        <w:t>رسول</w:t>
      </w:r>
      <w:r w:rsidRPr="0045388E">
        <w:rPr>
          <w:rFonts w:ascii="Kalpurush" w:hAnsi="Kalpurush" w:cs="KFGQPC Uthman Taha Naskh"/>
          <w:rtl/>
        </w:rPr>
        <w:t xml:space="preserve"> </w:t>
      </w:r>
      <w:r w:rsidRPr="0045388E">
        <w:rPr>
          <w:rFonts w:ascii="Arial" w:hAnsi="Arial" w:cs="KFGQPC Uthman Taha Naskh" w:hint="cs"/>
          <w:rtl/>
        </w:rPr>
        <w:t>الله</w:t>
      </w:r>
      <w:r w:rsidRPr="0045388E">
        <w:rPr>
          <w:rFonts w:ascii="Kalpurush" w:hAnsi="Kalpurush" w:cs="Kalpurush" w:hint="cs"/>
          <w:cs/>
          <w:lang w:bidi="bn-BD"/>
        </w:rPr>
        <w:t xml:space="preserve"> “</w:t>
      </w:r>
      <w:r w:rsidRPr="0045388E">
        <w:rPr>
          <w:rFonts w:ascii="Kalpurush" w:hAnsi="Kalpurush" w:cs="Kalpurush"/>
          <w:cs/>
          <w:lang w:bidi="bn-BD"/>
        </w:rPr>
        <w:t>আমি সাক্ষ্য দিচ্ছি যে, আল্লাহ ছাড়া কোনো সত্য ইলাহ নেই এবং আমি আরও সাক্ষ্য দিচ্ছি যে, মুহাম্মাদ সাল্লাল্লাহু ‘আলাইহি ওয়াসাল্লাম আল্লাহর রাসূল</w:t>
      </w:r>
      <w:r w:rsidRPr="0045388E">
        <w:rPr>
          <w:rFonts w:ascii="Kalpurush" w:hAnsi="Kalpurush" w:cs="Kalpurush" w:hint="cs"/>
          <w:cs/>
          <w:lang w:bidi="bn-BD"/>
        </w:rPr>
        <w:t>”</w:t>
      </w:r>
      <w:r w:rsidRPr="0045388E">
        <w:rPr>
          <w:rFonts w:ascii="Kalpurush" w:hAnsi="Kalpurush" w:cs="SolaimanLipi"/>
          <w:cs/>
          <w:lang w:bidi="hi-IN"/>
        </w:rPr>
        <w:t xml:space="preserve">। </w:t>
      </w:r>
    </w:p>
  </w:footnote>
  <w:footnote w:id="7">
    <w:p w:rsidR="00A41350" w:rsidRPr="0045388E" w:rsidRDefault="00A41350" w:rsidP="0045388E">
      <w:pPr>
        <w:pStyle w:val="FootnoteText"/>
        <w:ind w:hanging="144"/>
        <w:rPr>
          <w:rFonts w:ascii="Kalpurush" w:hAnsi="Kalpurush" w:cs="Kalpurush"/>
          <w:cs/>
          <w:lang w:bidi="bn-BD"/>
        </w:rPr>
      </w:pPr>
      <w:r w:rsidRPr="0045388E">
        <w:rPr>
          <w:rStyle w:val="FootnoteReference"/>
          <w:rFonts w:ascii="Kalpurush" w:hAnsi="Kalpurush" w:cs="Kalpurush"/>
        </w:rPr>
        <w:footnoteRef/>
      </w:r>
      <w:r w:rsidRPr="0045388E">
        <w:rPr>
          <w:rFonts w:ascii="Kalpurush" w:hAnsi="Kalpurush" w:cs="Kalpurush"/>
          <w:cs/>
          <w:lang w:bidi="bn-BD"/>
        </w:rPr>
        <w:t xml:space="preserve"> </w:t>
      </w:r>
      <w:r w:rsidRPr="0045388E">
        <w:rPr>
          <w:rFonts w:ascii="Kalpurush" w:hAnsi="Kalpurush" w:cs="Kalpurush" w:hint="cs"/>
          <w:cs/>
          <w:lang w:bidi="bn-BD"/>
        </w:rPr>
        <w:t xml:space="preserve">সহীহ </w:t>
      </w:r>
      <w:r w:rsidRPr="0045388E">
        <w:rPr>
          <w:rFonts w:ascii="Kalpurush" w:hAnsi="Kalpurush" w:cs="Kalpurush"/>
          <w:cs/>
          <w:lang w:bidi="bn-BD"/>
        </w:rPr>
        <w:t>মুসলিম, হাদীস নং ৫০৩</w:t>
      </w:r>
    </w:p>
  </w:footnote>
  <w:footnote w:id="8">
    <w:p w:rsidR="00A41350" w:rsidRPr="0045388E" w:rsidRDefault="00A41350" w:rsidP="0045388E">
      <w:pPr>
        <w:pStyle w:val="FootnoteText"/>
        <w:ind w:hanging="144"/>
        <w:rPr>
          <w:rFonts w:ascii="Kalpurush" w:hAnsi="Kalpurush" w:cs="Kalpurush"/>
          <w:cs/>
          <w:lang w:bidi="bn-BD"/>
        </w:rPr>
      </w:pPr>
      <w:r w:rsidRPr="0045388E">
        <w:rPr>
          <w:rStyle w:val="FootnoteReference"/>
          <w:rFonts w:ascii="Kalpurush" w:hAnsi="Kalpurush" w:cs="Kalpurush"/>
        </w:rPr>
        <w:footnoteRef/>
      </w:r>
      <w:r w:rsidRPr="0045388E">
        <w:rPr>
          <w:rFonts w:ascii="Kalpurush" w:hAnsi="Kalpurush" w:cs="Kalpurush"/>
          <w:cs/>
          <w:lang w:bidi="bn-BD"/>
        </w:rPr>
        <w:t xml:space="preserve"> আহমাদ, হাদীস নং ২৩৬৩৬</w:t>
      </w:r>
    </w:p>
  </w:footnote>
  <w:footnote w:id="9">
    <w:p w:rsidR="00A41350" w:rsidRPr="0045388E" w:rsidRDefault="00A41350" w:rsidP="0045388E">
      <w:pPr>
        <w:pStyle w:val="FootnoteText"/>
        <w:ind w:hanging="144"/>
        <w:rPr>
          <w:rFonts w:ascii="Kalpurush" w:hAnsi="Kalpurush" w:cs="Kalpurush"/>
          <w:cs/>
          <w:lang w:bidi="bn-BD"/>
        </w:rPr>
      </w:pPr>
      <w:r w:rsidRPr="0045388E">
        <w:rPr>
          <w:rStyle w:val="FootnoteReference"/>
          <w:rFonts w:ascii="Kalpurush" w:hAnsi="Kalpurush" w:cs="Kalpurush"/>
        </w:rPr>
        <w:footnoteRef/>
      </w:r>
      <w:r w:rsidRPr="0045388E">
        <w:rPr>
          <w:rFonts w:ascii="Kalpurush" w:hAnsi="Kalpurush" w:cs="Kalpurush"/>
          <w:cs/>
          <w:lang w:bidi="bn-BD"/>
        </w:rPr>
        <w:t xml:space="preserve"> তিরমিযী, হাদীস নং ১৫৩৫</w:t>
      </w:r>
    </w:p>
  </w:footnote>
  <w:footnote w:id="10">
    <w:p w:rsidR="00A41350" w:rsidRPr="0045388E" w:rsidRDefault="00A41350" w:rsidP="0045388E">
      <w:pPr>
        <w:pStyle w:val="FootnoteText"/>
        <w:ind w:hanging="144"/>
        <w:rPr>
          <w:rFonts w:ascii="Kalpurush" w:hAnsi="Kalpurush" w:cs="Kalpurush"/>
          <w:cs/>
          <w:lang w:bidi="bn-BD"/>
        </w:rPr>
      </w:pPr>
      <w:r w:rsidRPr="0045388E">
        <w:rPr>
          <w:rStyle w:val="FootnoteReference"/>
          <w:rFonts w:ascii="Kalpurush" w:hAnsi="Kalpurush" w:cs="Kalpurush"/>
        </w:rPr>
        <w:footnoteRef/>
      </w:r>
      <w:r w:rsidRPr="0045388E">
        <w:rPr>
          <w:rFonts w:ascii="Kalpurush" w:hAnsi="Kalpurush" w:cs="Kalpurush"/>
          <w:cs/>
          <w:lang w:bidi="bn-BD"/>
        </w:rPr>
        <w:t xml:space="preserve"> আবূ দাউদ, হাদীস নং ৩৯১২</w:t>
      </w:r>
    </w:p>
  </w:footnote>
  <w:footnote w:id="11">
    <w:p w:rsidR="00A41350" w:rsidRPr="0045388E" w:rsidRDefault="00A41350" w:rsidP="0045388E">
      <w:pPr>
        <w:pStyle w:val="FootnoteText"/>
        <w:ind w:hanging="144"/>
        <w:rPr>
          <w:rFonts w:ascii="Kalpurush" w:hAnsi="Kalpurush" w:cs="Kalpurush"/>
          <w:cs/>
          <w:lang w:bidi="bn-BD"/>
        </w:rPr>
      </w:pPr>
      <w:r w:rsidRPr="0045388E">
        <w:rPr>
          <w:rStyle w:val="FootnoteReference"/>
          <w:rFonts w:ascii="Kalpurush" w:hAnsi="Kalpurush" w:cs="Kalpurush"/>
        </w:rPr>
        <w:footnoteRef/>
      </w:r>
      <w:r w:rsidRPr="0045388E">
        <w:rPr>
          <w:rFonts w:ascii="Kalpurush" w:hAnsi="Kalpurush" w:cs="Kalpurush"/>
          <w:cs/>
          <w:lang w:bidi="bn-BD"/>
        </w:rPr>
        <w:t xml:space="preserve"> আবূ দাউদ, হাদীস নং ৩৮৮৫</w:t>
      </w:r>
    </w:p>
  </w:footnote>
  <w:footnote w:id="12">
    <w:p w:rsidR="00A41350" w:rsidRPr="0045388E" w:rsidRDefault="00A41350" w:rsidP="0045388E">
      <w:pPr>
        <w:pStyle w:val="FootnoteText"/>
        <w:ind w:left="284" w:hanging="144"/>
        <w:jc w:val="both"/>
        <w:rPr>
          <w:rFonts w:cs="Kalpurush"/>
          <w:cs/>
          <w:lang w:bidi="bn-BD"/>
        </w:rPr>
      </w:pPr>
      <w:r w:rsidRPr="0045388E">
        <w:rPr>
          <w:rStyle w:val="FootnoteReference"/>
        </w:rPr>
        <w:footnoteRef/>
      </w:r>
      <w:r w:rsidRPr="0045388E">
        <w:rPr>
          <w:rtl/>
        </w:rPr>
        <w:t xml:space="preserve"> </w:t>
      </w:r>
      <w:r w:rsidRPr="0045388E">
        <w:rPr>
          <w:rFonts w:ascii="Kalpurush" w:hAnsi="Kalpurush" w:cs="Kalpurush" w:hint="cs"/>
          <w:cs/>
          <w:lang w:bidi="bn-BD"/>
        </w:rPr>
        <w:t>যখন আকীদার সাথে সংশ্লিষ্ট হবে না এমন অবস্থায় কেবল উক্ত বিধান হবে, নতুবা তা শির্কে আকবার হবে এবং ঈমান বিনষ্ট করবে। (সম্পাদক)</w:t>
      </w:r>
    </w:p>
  </w:footnote>
  <w:footnote w:id="13">
    <w:p w:rsidR="00A41350" w:rsidRPr="0045388E" w:rsidRDefault="00A41350" w:rsidP="0045388E">
      <w:pPr>
        <w:pStyle w:val="FootnoteText"/>
        <w:ind w:hanging="144"/>
        <w:rPr>
          <w:rFonts w:ascii="Kalpurush" w:hAnsi="Kalpurush" w:cs="Kalpurush"/>
          <w:cs/>
          <w:lang w:bidi="bn-BD"/>
        </w:rPr>
      </w:pPr>
      <w:r w:rsidRPr="0045388E">
        <w:rPr>
          <w:rStyle w:val="FootnoteReference"/>
          <w:rFonts w:ascii="Kalpurush" w:hAnsi="Kalpurush" w:cs="Kalpurush"/>
        </w:rPr>
        <w:footnoteRef/>
      </w:r>
      <w:r w:rsidRPr="0045388E">
        <w:rPr>
          <w:rFonts w:ascii="Kalpurush" w:hAnsi="Kalpurush" w:cs="Kalpurush"/>
          <w:cs/>
          <w:lang w:bidi="bn-BD"/>
        </w:rPr>
        <w:t xml:space="preserve"> মুসলিম, হাদীস নং ৭০২৮</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350" w:rsidRDefault="00A41350">
    <w:pPr>
      <w:pStyle w:val="Header"/>
      <w:rPr>
        <w:lang w:bidi="ar-EG"/>
      </w:rPr>
    </w:pPr>
    <w:r>
      <w:rPr>
        <w:noProof/>
      </w:rPr>
      <mc:AlternateContent>
        <mc:Choice Requires="wpg">
          <w:drawing>
            <wp:anchor distT="0" distB="0" distL="114300" distR="114300" simplePos="0" relativeHeight="251660288"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A41350" w:rsidRPr="00A707DB" w:rsidRDefault="00A41350" w:rsidP="007E1A8B">
                            <w:pPr>
                              <w:jc w:val="center"/>
                              <w:rPr>
                                <w:rFonts w:ascii="Kalpurush" w:hAnsi="Kalpurush" w:cs="Mohammad Bold Normal"/>
                                <w:color w:val="205B83"/>
                                <w:lang w:bidi="ar-EG"/>
                              </w:rPr>
                            </w:pPr>
                            <w:r w:rsidRPr="00A707DB">
                              <w:rPr>
                                <w:rFonts w:ascii="Kalpurush" w:hAnsi="Kalpurush" w:cs="Mohammad Bold Normal"/>
                                <w:color w:val="205B83"/>
                                <w:lang w:bidi="ar-EG"/>
                              </w:rPr>
                              <w:sym w:font="Wingdings 2" w:char="F062"/>
                            </w:r>
                            <w:r w:rsidRPr="00A707DB">
                              <w:rPr>
                                <w:rFonts w:ascii="Kalpurush" w:hAnsi="Kalpurush" w:cs="Mohammad Bold Normal"/>
                                <w:color w:val="205B83"/>
                                <w:lang w:bidi="ar-EG"/>
                              </w:rPr>
                              <w:t xml:space="preserve"> </w:t>
                            </w:r>
                            <w:r w:rsidRPr="00A707DB">
                              <w:rPr>
                                <w:rFonts w:ascii="Kalpurush" w:hAnsi="Kalpurush" w:cs="Mohammad Bold Normal"/>
                                <w:b/>
                                <w:bCs/>
                                <w:color w:val="205B83"/>
                                <w:lang w:bidi="ar-EG"/>
                              </w:rPr>
                              <w:fldChar w:fldCharType="begin"/>
                            </w:r>
                            <w:r w:rsidRPr="00A707DB">
                              <w:rPr>
                                <w:rFonts w:ascii="Kalpurush" w:hAnsi="Kalpurush" w:cs="Mohammad Bold Normal"/>
                                <w:b/>
                                <w:bCs/>
                                <w:color w:val="205B83"/>
                                <w:lang w:bidi="ar-EG"/>
                              </w:rPr>
                              <w:instrText xml:space="preserve"> PAGE   \* MERGEFORMAT </w:instrText>
                            </w:r>
                            <w:r w:rsidRPr="00A707DB">
                              <w:rPr>
                                <w:rFonts w:ascii="Kalpurush" w:hAnsi="Kalpurush" w:cs="Mohammad Bold Normal"/>
                                <w:b/>
                                <w:bCs/>
                                <w:color w:val="205B83"/>
                                <w:lang w:bidi="ar-EG"/>
                              </w:rPr>
                              <w:fldChar w:fldCharType="separate"/>
                            </w:r>
                            <w:r w:rsidRPr="00A707DB">
                              <w:rPr>
                                <w:rFonts w:ascii="Kalpurush" w:hAnsi="Kalpurush" w:cs="Mohammad Bold Normal"/>
                                <w:b/>
                                <w:bCs/>
                                <w:noProof/>
                                <w:color w:val="205B83"/>
                                <w:lang w:bidi="ar-EG"/>
                              </w:rPr>
                              <w:t>2</w:t>
                            </w:r>
                            <w:r w:rsidRPr="00A707DB">
                              <w:rPr>
                                <w:rFonts w:ascii="Kalpurush" w:hAnsi="Kalpurush" w:cs="Mohammad Bold Normal"/>
                                <w:b/>
                                <w:bCs/>
                                <w:noProof/>
                                <w:color w:val="205B83"/>
                                <w:lang w:bidi="ar-EG"/>
                              </w:rPr>
                              <w:fldChar w:fldCharType="end"/>
                            </w:r>
                            <w:r w:rsidRPr="00A707DB">
                              <w:rPr>
                                <w:rFonts w:ascii="Kalpurush" w:hAnsi="Kalpurush" w:cs="Mohammad Bold Normal"/>
                                <w:noProof/>
                                <w:color w:val="205B83"/>
                                <w:lang w:bidi="ar-EG"/>
                              </w:rPr>
                              <w:t xml:space="preserve"> </w:t>
                            </w:r>
                            <w:r w:rsidRPr="00A707DB">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A41350" w:rsidRPr="00A707DB" w:rsidRDefault="00A41350" w:rsidP="007E1A8B">
                            <w:pPr>
                              <w:jc w:val="center"/>
                              <w:rPr>
                                <w:rFonts w:ascii="Kalpurush" w:hAnsi="Kalpurush" w:cs="Mohammad Bold Normal"/>
                                <w:color w:val="205B83"/>
                                <w:sz w:val="36"/>
                                <w:szCs w:val="36"/>
                                <w:lang w:bidi="ar-EG"/>
                              </w:rPr>
                            </w:pPr>
                            <w:r w:rsidRPr="00A707DB">
                              <w:rPr>
                                <w:rFonts w:ascii="Kalpurush" w:hAnsi="Kalpurush" w:cs="Mohammad Bold Normal"/>
                                <w:color w:val="205B83"/>
                                <w:sz w:val="36"/>
                                <w:szCs w:val="36"/>
                                <w:lang w:bidi="ar-EG"/>
                              </w:rPr>
                              <w:t>Book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margin-left:-12.1pt;margin-top:-23.7pt;width:339.75pt;height:28.95pt;z-index:25166028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A41350" w:rsidRPr="00A707DB" w:rsidRDefault="00A41350" w:rsidP="007E1A8B">
                      <w:pPr>
                        <w:jc w:val="center"/>
                        <w:rPr>
                          <w:rFonts w:ascii="Kalpurush" w:hAnsi="Kalpurush" w:cs="Mohammad Bold Normal"/>
                          <w:color w:val="205B83"/>
                          <w:lang w:bidi="ar-EG"/>
                        </w:rPr>
                      </w:pPr>
                      <w:r w:rsidRPr="00A707DB">
                        <w:rPr>
                          <w:rFonts w:ascii="Kalpurush" w:hAnsi="Kalpurush" w:cs="Mohammad Bold Normal"/>
                          <w:color w:val="205B83"/>
                          <w:lang w:bidi="ar-EG"/>
                        </w:rPr>
                        <w:sym w:font="Wingdings 2" w:char="F062"/>
                      </w:r>
                      <w:r w:rsidRPr="00A707DB">
                        <w:rPr>
                          <w:rFonts w:ascii="Kalpurush" w:hAnsi="Kalpurush" w:cs="Mohammad Bold Normal"/>
                          <w:color w:val="205B83"/>
                          <w:lang w:bidi="ar-EG"/>
                        </w:rPr>
                        <w:t xml:space="preserve"> </w:t>
                      </w:r>
                      <w:r w:rsidRPr="00A707DB">
                        <w:rPr>
                          <w:rFonts w:ascii="Kalpurush" w:hAnsi="Kalpurush" w:cs="Mohammad Bold Normal"/>
                          <w:b/>
                          <w:bCs/>
                          <w:color w:val="205B83"/>
                          <w:lang w:bidi="ar-EG"/>
                        </w:rPr>
                        <w:fldChar w:fldCharType="begin"/>
                      </w:r>
                      <w:r w:rsidRPr="00A707DB">
                        <w:rPr>
                          <w:rFonts w:ascii="Kalpurush" w:hAnsi="Kalpurush" w:cs="Mohammad Bold Normal"/>
                          <w:b/>
                          <w:bCs/>
                          <w:color w:val="205B83"/>
                          <w:lang w:bidi="ar-EG"/>
                        </w:rPr>
                        <w:instrText xml:space="preserve"> PAGE   \* MERGEFORMAT </w:instrText>
                      </w:r>
                      <w:r w:rsidRPr="00A707DB">
                        <w:rPr>
                          <w:rFonts w:ascii="Kalpurush" w:hAnsi="Kalpurush" w:cs="Mohammad Bold Normal"/>
                          <w:b/>
                          <w:bCs/>
                          <w:color w:val="205B83"/>
                          <w:lang w:bidi="ar-EG"/>
                        </w:rPr>
                        <w:fldChar w:fldCharType="separate"/>
                      </w:r>
                      <w:r w:rsidRPr="00A707DB">
                        <w:rPr>
                          <w:rFonts w:ascii="Kalpurush" w:hAnsi="Kalpurush" w:cs="Mohammad Bold Normal"/>
                          <w:b/>
                          <w:bCs/>
                          <w:noProof/>
                          <w:color w:val="205B83"/>
                          <w:lang w:bidi="ar-EG"/>
                        </w:rPr>
                        <w:t>2</w:t>
                      </w:r>
                      <w:r w:rsidRPr="00A707DB">
                        <w:rPr>
                          <w:rFonts w:ascii="Kalpurush" w:hAnsi="Kalpurush" w:cs="Mohammad Bold Normal"/>
                          <w:b/>
                          <w:bCs/>
                          <w:noProof/>
                          <w:color w:val="205B83"/>
                          <w:lang w:bidi="ar-EG"/>
                        </w:rPr>
                        <w:fldChar w:fldCharType="end"/>
                      </w:r>
                      <w:r w:rsidRPr="00A707DB">
                        <w:rPr>
                          <w:rFonts w:ascii="Kalpurush" w:hAnsi="Kalpurush" w:cs="Mohammad Bold Normal"/>
                          <w:noProof/>
                          <w:color w:val="205B83"/>
                          <w:lang w:bidi="ar-EG"/>
                        </w:rPr>
                        <w:t xml:space="preserve"> </w:t>
                      </w:r>
                      <w:r w:rsidRPr="00A707DB">
                        <w:rPr>
                          <w:rFonts w:ascii="Kalpurush" w:hAnsi="Kalpurush"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A41350" w:rsidRPr="00A707DB" w:rsidRDefault="00A41350" w:rsidP="007E1A8B">
                      <w:pPr>
                        <w:jc w:val="center"/>
                        <w:rPr>
                          <w:rFonts w:ascii="Kalpurush" w:hAnsi="Kalpurush" w:cs="Mohammad Bold Normal"/>
                          <w:color w:val="205B83"/>
                          <w:sz w:val="36"/>
                          <w:szCs w:val="36"/>
                          <w:lang w:bidi="ar-EG"/>
                        </w:rPr>
                      </w:pPr>
                      <w:r w:rsidRPr="00A707DB">
                        <w:rPr>
                          <w:rFonts w:ascii="Kalpurush" w:hAnsi="Kalpurush" w:cs="Mohammad Bold Normal"/>
                          <w:color w:val="205B83"/>
                          <w:sz w:val="36"/>
                          <w:szCs w:val="36"/>
                          <w:lang w:bidi="ar-EG"/>
                        </w:rPr>
                        <w:t>Book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350" w:rsidRDefault="00A41350">
    <w:pPr>
      <w:pStyle w:val="Header"/>
    </w:pPr>
    <w:r>
      <w:rPr>
        <w:noProof/>
      </w:rPr>
      <mc:AlternateContent>
        <mc:Choice Requires="wpg">
          <w:drawing>
            <wp:anchor distT="0" distB="0" distL="114300" distR="114300" simplePos="0" relativeHeight="251662336" behindDoc="0" locked="0" layoutInCell="1" allowOverlap="1">
              <wp:simplePos x="0" y="0"/>
              <wp:positionH relativeFrom="column">
                <wp:posOffset>-421640</wp:posOffset>
              </wp:positionH>
              <wp:positionV relativeFrom="paragraph">
                <wp:posOffset>-310515</wp:posOffset>
              </wp:positionV>
              <wp:extent cx="4462145" cy="381663"/>
              <wp:effectExtent l="0" t="38100" r="52705" b="151765"/>
              <wp:wrapNone/>
              <wp:docPr id="28" name="Group 28"/>
              <wp:cNvGraphicFramePr/>
              <a:graphic xmlns:a="http://schemas.openxmlformats.org/drawingml/2006/main">
                <a:graphicData uri="http://schemas.microsoft.com/office/word/2010/wordprocessingGroup">
                  <wpg:wgp>
                    <wpg:cNvGrpSpPr/>
                    <wpg:grpSpPr>
                      <a:xfrm>
                        <a:off x="0" y="0"/>
                        <a:ext cx="4462145" cy="381663"/>
                        <a:chOff x="0" y="0"/>
                        <a:chExt cx="4462145" cy="381663"/>
                      </a:xfrm>
                    </wpg:grpSpPr>
                    <wps:wsp>
                      <wps:cNvPr id="26" name="Text Box 2"/>
                      <wps:cNvSpPr txBox="1">
                        <a:spLocks noChangeArrowheads="1"/>
                      </wps:cNvSpPr>
                      <wps:spPr bwMode="auto">
                        <a:xfrm>
                          <a:off x="28576" y="0"/>
                          <a:ext cx="2524124" cy="320722"/>
                        </a:xfrm>
                        <a:prstGeom prst="rect">
                          <a:avLst/>
                        </a:prstGeom>
                        <a:solidFill>
                          <a:schemeClr val="bg1"/>
                        </a:solidFill>
                        <a:ln w="9525">
                          <a:noFill/>
                          <a:miter lim="800000"/>
                          <a:headEnd/>
                          <a:tailEnd/>
                        </a:ln>
                      </wps:spPr>
                      <wps:txbx>
                        <w:txbxContent>
                          <w:p w:rsidR="00A41350" w:rsidRPr="00446498" w:rsidRDefault="0045388E" w:rsidP="00446498">
                            <w:pPr>
                              <w:rPr>
                                <w:rFonts w:ascii="Kalpurush" w:hAnsi="Kalpurush" w:cs="Kalpurush"/>
                                <w:color w:val="205B83"/>
                                <w:sz w:val="16"/>
                                <w:szCs w:val="16"/>
                                <w:lang w:bidi="bn-BD"/>
                              </w:rPr>
                            </w:pPr>
                            <w:r w:rsidRPr="00446498">
                              <w:rPr>
                                <w:rFonts w:ascii="Kalpurush" w:hAnsi="Kalpurush" w:cs="Kalpurush" w:hint="cs"/>
                                <w:color w:val="205B83"/>
                                <w:sz w:val="16"/>
                                <w:szCs w:val="16"/>
                                <w:cs/>
                                <w:lang w:bidi="bn-BD"/>
                              </w:rPr>
                              <w:t>ঈমানের</w:t>
                            </w:r>
                            <w:r w:rsidRPr="00446498">
                              <w:rPr>
                                <w:rFonts w:ascii="Kalpurush" w:hAnsi="Kalpurush" w:cs="Kalpurush"/>
                                <w:color w:val="205B83"/>
                                <w:sz w:val="16"/>
                                <w:szCs w:val="16"/>
                                <w:cs/>
                                <w:lang w:bidi="bn-BD"/>
                              </w:rPr>
                              <w:t xml:space="preserve"> </w:t>
                            </w:r>
                            <w:r w:rsidRPr="00446498">
                              <w:rPr>
                                <w:rFonts w:ascii="Kalpurush" w:hAnsi="Kalpurush" w:cs="Kalpurush" w:hint="cs"/>
                                <w:color w:val="205B83"/>
                                <w:sz w:val="16"/>
                                <w:szCs w:val="16"/>
                                <w:cs/>
                                <w:lang w:bidi="bn-BD"/>
                              </w:rPr>
                              <w:t>মৌলিক</w:t>
                            </w:r>
                            <w:r w:rsidRPr="00446498">
                              <w:rPr>
                                <w:rFonts w:ascii="Kalpurush" w:hAnsi="Kalpurush" w:cs="Kalpurush"/>
                                <w:color w:val="205B83"/>
                                <w:sz w:val="16"/>
                                <w:szCs w:val="16"/>
                                <w:cs/>
                                <w:lang w:bidi="bn-BD"/>
                              </w:rPr>
                              <w:t xml:space="preserve"> </w:t>
                            </w:r>
                            <w:r w:rsidRPr="00446498">
                              <w:rPr>
                                <w:rFonts w:ascii="Kalpurush" w:hAnsi="Kalpurush" w:cs="Kalpurush" w:hint="cs"/>
                                <w:color w:val="205B83"/>
                                <w:sz w:val="16"/>
                                <w:szCs w:val="16"/>
                                <w:cs/>
                                <w:lang w:bidi="bn-BD"/>
                              </w:rPr>
                              <w:t>নীতিমালা</w:t>
                            </w:r>
                            <w:r w:rsidRPr="00446498">
                              <w:rPr>
                                <w:rFonts w:ascii="Kalpurush" w:hAnsi="Kalpurush" w:cs="Kalpurush"/>
                                <w:color w:val="205B83"/>
                                <w:sz w:val="16"/>
                                <w:szCs w:val="16"/>
                                <w:cs/>
                                <w:lang w:bidi="bn-BD"/>
                              </w:rPr>
                              <w:t xml:space="preserve"> </w:t>
                            </w:r>
                            <w:r w:rsidRPr="00446498">
                              <w:rPr>
                                <w:rFonts w:ascii="Kalpurush" w:hAnsi="Kalpurush" w:cs="Kalpurush" w:hint="cs"/>
                                <w:color w:val="205B83"/>
                                <w:sz w:val="16"/>
                                <w:szCs w:val="16"/>
                                <w:cs/>
                                <w:lang w:bidi="bn-BD"/>
                              </w:rPr>
                              <w:t>সংক্রান্ত</w:t>
                            </w:r>
                            <w:r w:rsidRPr="00446498">
                              <w:rPr>
                                <w:rFonts w:ascii="Kalpurush" w:hAnsi="Kalpurush" w:cs="Kalpurush"/>
                                <w:color w:val="205B83"/>
                                <w:sz w:val="16"/>
                                <w:szCs w:val="16"/>
                                <w:cs/>
                                <w:lang w:bidi="bn-BD"/>
                              </w:rPr>
                              <w:t xml:space="preserve"> </w:t>
                            </w:r>
                            <w:r w:rsidRPr="00446498">
                              <w:rPr>
                                <w:rFonts w:ascii="Kalpurush" w:hAnsi="Kalpurush" w:cs="Kalpurush" w:hint="cs"/>
                                <w:color w:val="205B83"/>
                                <w:sz w:val="16"/>
                                <w:szCs w:val="16"/>
                                <w:cs/>
                                <w:lang w:bidi="bn-BD"/>
                              </w:rPr>
                              <w:t>মণিমুক্তা</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99924"/>
                          <a:ext cx="814014" cy="28173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A41350" w:rsidRPr="00A707DB" w:rsidRDefault="00A41350" w:rsidP="006B4F4B">
                            <w:pPr>
                              <w:jc w:val="center"/>
                              <w:rPr>
                                <w:rFonts w:ascii="Kalpurush" w:hAnsi="Kalpurush" w:cs="Mohammad Bold Normal"/>
                                <w:color w:val="205B83"/>
                                <w:lang w:bidi="ar-EG"/>
                              </w:rPr>
                            </w:pPr>
                            <w:r w:rsidRPr="00A707DB">
                              <w:rPr>
                                <w:rFonts w:ascii="Kalpurush" w:hAnsi="Kalpurush" w:cs="Mohammad Bold Normal"/>
                                <w:color w:val="205B83"/>
                                <w:lang w:bidi="ar-EG"/>
                              </w:rPr>
                              <w:sym w:font="Wingdings 2" w:char="F062"/>
                            </w:r>
                            <w:r w:rsidRPr="00A707DB">
                              <w:rPr>
                                <w:rFonts w:ascii="Kalpurush" w:hAnsi="Kalpurush" w:cs="Mohammad Bold Normal"/>
                                <w:color w:val="205B83"/>
                                <w:lang w:bidi="ar-EG"/>
                              </w:rPr>
                              <w:t xml:space="preserve"> </w:t>
                            </w:r>
                            <w:r w:rsidRPr="00A707DB">
                              <w:rPr>
                                <w:rFonts w:ascii="Kalpurush ANSI" w:hAnsi="Kalpurush ANSI" w:cs="Mohammad Bold Normal"/>
                                <w:b/>
                                <w:bCs/>
                                <w:color w:val="205B83"/>
                                <w:lang w:bidi="ar-EG"/>
                              </w:rPr>
                              <w:fldChar w:fldCharType="begin"/>
                            </w:r>
                            <w:r w:rsidRPr="00A707DB">
                              <w:rPr>
                                <w:rFonts w:ascii="Kalpurush ANSI" w:hAnsi="Kalpurush ANSI" w:cs="Mohammad Bold Normal"/>
                                <w:b/>
                                <w:bCs/>
                                <w:color w:val="205B83"/>
                                <w:lang w:bidi="ar-EG"/>
                              </w:rPr>
                              <w:instrText xml:space="preserve"> PAGE   \* MERGEFORMAT </w:instrText>
                            </w:r>
                            <w:r w:rsidRPr="00A707DB">
                              <w:rPr>
                                <w:rFonts w:ascii="Kalpurush ANSI" w:hAnsi="Kalpurush ANSI" w:cs="Mohammad Bold Normal"/>
                                <w:b/>
                                <w:bCs/>
                                <w:color w:val="205B83"/>
                                <w:lang w:bidi="ar-EG"/>
                              </w:rPr>
                              <w:fldChar w:fldCharType="separate"/>
                            </w:r>
                            <w:r w:rsidR="00446498">
                              <w:rPr>
                                <w:rFonts w:ascii="Kalpurush ANSI" w:hAnsi="Kalpurush ANSI" w:cs="Mohammad Bold Normal"/>
                                <w:b/>
                                <w:bCs/>
                                <w:noProof/>
                                <w:color w:val="205B83"/>
                                <w:lang w:bidi="ar-EG"/>
                              </w:rPr>
                              <w:t>153</w:t>
                            </w:r>
                            <w:r w:rsidRPr="00A707DB">
                              <w:rPr>
                                <w:rFonts w:ascii="Kalpurush ANSI" w:hAnsi="Kalpurush ANSI" w:cs="Mohammad Bold Normal"/>
                                <w:b/>
                                <w:bCs/>
                                <w:noProof/>
                                <w:color w:val="205B83"/>
                                <w:lang w:bidi="ar-EG"/>
                              </w:rPr>
                              <w:fldChar w:fldCharType="end"/>
                            </w:r>
                            <w:r w:rsidRPr="00A707DB">
                              <w:rPr>
                                <w:rFonts w:ascii="Kalpurush" w:hAnsi="Kalpurush" w:cs="Mohammad Bold Normal"/>
                                <w:noProof/>
                                <w:color w:val="205B83"/>
                                <w:lang w:bidi="ar-EG"/>
                              </w:rPr>
                              <w:t xml:space="preserve"> </w:t>
                            </w:r>
                            <w:r w:rsidRPr="00A707DB">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27" name="Plaque 27"/>
                      <wps:cNvSpPr/>
                      <wps:spPr>
                        <a:xfrm>
                          <a:off x="3566478" y="117461"/>
                          <a:ext cx="743130" cy="22444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8" o:spid="_x0000_s1030" style="position:absolute;margin-left:-33.2pt;margin-top:-24.45pt;width:351.35pt;height:30.05pt;z-index:251662336;mso-height-relative:margin" coordsize="44621,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">
              <v:shapetype id="_x0000_t202" coordsize="21600,21600" o:spt="202" path="m,l,21600r21600,l21600,xe">
                <v:stroke joinstyle="miter"/>
                <v:path gradientshapeok="t" o:connecttype="rect"/>
              </v:shapetype>
              <v:shape id="Text Box 2" o:spid="_x0000_s1031" type="#_x0000_t202" style="position:absolute;left:285;width:25242;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A41350" w:rsidRPr="00446498" w:rsidRDefault="0045388E" w:rsidP="00446498">
                      <w:pPr>
                        <w:rPr>
                          <w:rFonts w:ascii="Kalpurush" w:hAnsi="Kalpurush" w:cs="Kalpurush"/>
                          <w:color w:val="205B83"/>
                          <w:sz w:val="16"/>
                          <w:szCs w:val="16"/>
                          <w:lang w:bidi="bn-BD"/>
                        </w:rPr>
                      </w:pPr>
                      <w:r w:rsidRPr="00446498">
                        <w:rPr>
                          <w:rFonts w:ascii="Kalpurush" w:hAnsi="Kalpurush" w:cs="Kalpurush" w:hint="cs"/>
                          <w:color w:val="205B83"/>
                          <w:sz w:val="16"/>
                          <w:szCs w:val="16"/>
                          <w:cs/>
                          <w:lang w:bidi="bn-BD"/>
                        </w:rPr>
                        <w:t>ঈমানের</w:t>
                      </w:r>
                      <w:r w:rsidRPr="00446498">
                        <w:rPr>
                          <w:rFonts w:ascii="Kalpurush" w:hAnsi="Kalpurush" w:cs="Kalpurush"/>
                          <w:color w:val="205B83"/>
                          <w:sz w:val="16"/>
                          <w:szCs w:val="16"/>
                          <w:cs/>
                          <w:lang w:bidi="bn-BD"/>
                        </w:rPr>
                        <w:t xml:space="preserve"> </w:t>
                      </w:r>
                      <w:r w:rsidRPr="00446498">
                        <w:rPr>
                          <w:rFonts w:ascii="Kalpurush" w:hAnsi="Kalpurush" w:cs="Kalpurush" w:hint="cs"/>
                          <w:color w:val="205B83"/>
                          <w:sz w:val="16"/>
                          <w:szCs w:val="16"/>
                          <w:cs/>
                          <w:lang w:bidi="bn-BD"/>
                        </w:rPr>
                        <w:t>মৌলিক</w:t>
                      </w:r>
                      <w:r w:rsidRPr="00446498">
                        <w:rPr>
                          <w:rFonts w:ascii="Kalpurush" w:hAnsi="Kalpurush" w:cs="Kalpurush"/>
                          <w:color w:val="205B83"/>
                          <w:sz w:val="16"/>
                          <w:szCs w:val="16"/>
                          <w:cs/>
                          <w:lang w:bidi="bn-BD"/>
                        </w:rPr>
                        <w:t xml:space="preserve"> </w:t>
                      </w:r>
                      <w:r w:rsidRPr="00446498">
                        <w:rPr>
                          <w:rFonts w:ascii="Kalpurush" w:hAnsi="Kalpurush" w:cs="Kalpurush" w:hint="cs"/>
                          <w:color w:val="205B83"/>
                          <w:sz w:val="16"/>
                          <w:szCs w:val="16"/>
                          <w:cs/>
                          <w:lang w:bidi="bn-BD"/>
                        </w:rPr>
                        <w:t>নীতিমালা</w:t>
                      </w:r>
                      <w:r w:rsidRPr="00446498">
                        <w:rPr>
                          <w:rFonts w:ascii="Kalpurush" w:hAnsi="Kalpurush" w:cs="Kalpurush"/>
                          <w:color w:val="205B83"/>
                          <w:sz w:val="16"/>
                          <w:szCs w:val="16"/>
                          <w:cs/>
                          <w:lang w:bidi="bn-BD"/>
                        </w:rPr>
                        <w:t xml:space="preserve"> </w:t>
                      </w:r>
                      <w:r w:rsidRPr="00446498">
                        <w:rPr>
                          <w:rFonts w:ascii="Kalpurush" w:hAnsi="Kalpurush" w:cs="Kalpurush" w:hint="cs"/>
                          <w:color w:val="205B83"/>
                          <w:sz w:val="16"/>
                          <w:szCs w:val="16"/>
                          <w:cs/>
                          <w:lang w:bidi="bn-BD"/>
                        </w:rPr>
                        <w:t>সংক্রান্ত</w:t>
                      </w:r>
                      <w:r w:rsidRPr="00446498">
                        <w:rPr>
                          <w:rFonts w:ascii="Kalpurush" w:hAnsi="Kalpurush" w:cs="Kalpurush"/>
                          <w:color w:val="205B83"/>
                          <w:sz w:val="16"/>
                          <w:szCs w:val="16"/>
                          <w:cs/>
                          <w:lang w:bidi="bn-BD"/>
                        </w:rPr>
                        <w:t xml:space="preserve"> </w:t>
                      </w:r>
                      <w:r w:rsidRPr="00446498">
                        <w:rPr>
                          <w:rFonts w:ascii="Kalpurush" w:hAnsi="Kalpurush" w:cs="Kalpurush" w:hint="cs"/>
                          <w:color w:val="205B83"/>
                          <w:sz w:val="16"/>
                          <w:szCs w:val="16"/>
                          <w:cs/>
                          <w:lang w:bidi="bn-BD"/>
                        </w:rPr>
                        <w:t>মণিমুক্তা</w:t>
                      </w: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999;width:8140;height:2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A41350" w:rsidRPr="00A707DB" w:rsidRDefault="00A41350" w:rsidP="006B4F4B">
                      <w:pPr>
                        <w:jc w:val="center"/>
                        <w:rPr>
                          <w:rFonts w:ascii="Kalpurush" w:hAnsi="Kalpurush" w:cs="Mohammad Bold Normal"/>
                          <w:color w:val="205B83"/>
                          <w:lang w:bidi="ar-EG"/>
                        </w:rPr>
                      </w:pPr>
                      <w:r w:rsidRPr="00A707DB">
                        <w:rPr>
                          <w:rFonts w:ascii="Kalpurush" w:hAnsi="Kalpurush" w:cs="Mohammad Bold Normal"/>
                          <w:color w:val="205B83"/>
                          <w:lang w:bidi="ar-EG"/>
                        </w:rPr>
                        <w:sym w:font="Wingdings 2" w:char="F062"/>
                      </w:r>
                      <w:r w:rsidRPr="00A707DB">
                        <w:rPr>
                          <w:rFonts w:ascii="Kalpurush" w:hAnsi="Kalpurush" w:cs="Mohammad Bold Normal"/>
                          <w:color w:val="205B83"/>
                          <w:lang w:bidi="ar-EG"/>
                        </w:rPr>
                        <w:t xml:space="preserve"> </w:t>
                      </w:r>
                      <w:r w:rsidRPr="00A707DB">
                        <w:rPr>
                          <w:rFonts w:ascii="Kalpurush ANSI" w:hAnsi="Kalpurush ANSI" w:cs="Mohammad Bold Normal"/>
                          <w:b/>
                          <w:bCs/>
                          <w:color w:val="205B83"/>
                          <w:lang w:bidi="ar-EG"/>
                        </w:rPr>
                        <w:fldChar w:fldCharType="begin"/>
                      </w:r>
                      <w:r w:rsidRPr="00A707DB">
                        <w:rPr>
                          <w:rFonts w:ascii="Kalpurush ANSI" w:hAnsi="Kalpurush ANSI" w:cs="Mohammad Bold Normal"/>
                          <w:b/>
                          <w:bCs/>
                          <w:color w:val="205B83"/>
                          <w:lang w:bidi="ar-EG"/>
                        </w:rPr>
                        <w:instrText xml:space="preserve"> PAGE   \* MERGEFORMAT </w:instrText>
                      </w:r>
                      <w:r w:rsidRPr="00A707DB">
                        <w:rPr>
                          <w:rFonts w:ascii="Kalpurush ANSI" w:hAnsi="Kalpurush ANSI" w:cs="Mohammad Bold Normal"/>
                          <w:b/>
                          <w:bCs/>
                          <w:color w:val="205B83"/>
                          <w:lang w:bidi="ar-EG"/>
                        </w:rPr>
                        <w:fldChar w:fldCharType="separate"/>
                      </w:r>
                      <w:r w:rsidR="00446498">
                        <w:rPr>
                          <w:rFonts w:ascii="Kalpurush ANSI" w:hAnsi="Kalpurush ANSI" w:cs="Mohammad Bold Normal"/>
                          <w:b/>
                          <w:bCs/>
                          <w:noProof/>
                          <w:color w:val="205B83"/>
                          <w:lang w:bidi="ar-EG"/>
                        </w:rPr>
                        <w:t>153</w:t>
                      </w:r>
                      <w:r w:rsidRPr="00A707DB">
                        <w:rPr>
                          <w:rFonts w:ascii="Kalpurush ANSI" w:hAnsi="Kalpurush ANSI" w:cs="Mohammad Bold Normal"/>
                          <w:b/>
                          <w:bCs/>
                          <w:noProof/>
                          <w:color w:val="205B83"/>
                          <w:lang w:bidi="ar-EG"/>
                        </w:rPr>
                        <w:fldChar w:fldCharType="end"/>
                      </w:r>
                      <w:r w:rsidRPr="00A707DB">
                        <w:rPr>
                          <w:rFonts w:ascii="Kalpurush" w:hAnsi="Kalpurush" w:cs="Mohammad Bold Normal"/>
                          <w:noProof/>
                          <w:color w:val="205B83"/>
                          <w:lang w:bidi="ar-EG"/>
                        </w:rPr>
                        <w:t xml:space="preserve"> </w:t>
                      </w:r>
                      <w:r w:rsidRPr="00A707DB">
                        <w:rPr>
                          <w:rFonts w:ascii="Kalpurush" w:hAnsi="Kalpurush"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174;width:7432;height:2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350" w:rsidRDefault="00A41350">
    <w:pPr>
      <w:pStyle w:val="Header"/>
      <w:rPr>
        <w:lang w:bidi="ar-EG"/>
      </w:rPr>
    </w:pPr>
    <w:r>
      <w:rPr>
        <w:noProof/>
      </w:rPr>
      <mc:AlternateContent>
        <mc:Choice Requires="wpg">
          <w:drawing>
            <wp:anchor distT="0" distB="0" distL="114300" distR="114300" simplePos="0" relativeHeight="251654144" behindDoc="0" locked="0" layoutInCell="1" allowOverlap="1" wp14:anchorId="7604989D" wp14:editId="295FAB9C">
              <wp:simplePos x="0" y="0"/>
              <wp:positionH relativeFrom="margin">
                <wp:posOffset>-634203</wp:posOffset>
              </wp:positionH>
              <wp:positionV relativeFrom="paragraph">
                <wp:posOffset>-187964</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A41350" w:rsidRPr="00A707DB" w:rsidRDefault="00A41350" w:rsidP="00822138">
                            <w:pPr>
                              <w:jc w:val="center"/>
                              <w:rPr>
                                <w:rFonts w:ascii="Gotham Narrow Book" w:hAnsi="Gotham Narrow Book" w:cs="Mohammad Bold Normal"/>
                                <w:color w:val="205B83"/>
                                <w:sz w:val="24"/>
                                <w:szCs w:val="24"/>
                                <w:lang w:bidi="ar-EG"/>
                              </w:rPr>
                            </w:pPr>
                            <w:r w:rsidRPr="00A707DB">
                              <w:rPr>
                                <w:rFonts w:ascii="Gotham Narrow Book" w:hAnsi="Gotham Narrow Book" w:cs="Mohammad Bold Normal"/>
                                <w:color w:val="205B83"/>
                                <w:sz w:val="24"/>
                                <w:szCs w:val="24"/>
                                <w:rtl/>
                                <w:lang w:bidi="ar-EG"/>
                              </w:rPr>
                              <w:t>1437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04989D" id="Group 6" o:spid="_x0000_s1035" style="position:absolute;margin-left:-49.95pt;margin-top:-14.8pt;width:383.6pt;height:23.05pt;z-index:25165414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A41350" w:rsidRPr="00A707DB" w:rsidRDefault="00A41350" w:rsidP="00822138">
                      <w:pPr>
                        <w:jc w:val="center"/>
                        <w:rPr>
                          <w:rFonts w:ascii="Gotham Narrow Book" w:hAnsi="Gotham Narrow Book" w:cs="Mohammad Bold Normal"/>
                          <w:color w:val="205B83"/>
                          <w:sz w:val="24"/>
                          <w:szCs w:val="24"/>
                          <w:lang w:bidi="ar-EG"/>
                        </w:rPr>
                      </w:pPr>
                      <w:r w:rsidRPr="00A707DB">
                        <w:rPr>
                          <w:rFonts w:ascii="Gotham Narrow Book" w:hAnsi="Gotham Narrow Book" w:cs="Mohammad Bold Normal"/>
                          <w:color w:val="205B83"/>
                          <w:sz w:val="24"/>
                          <w:szCs w:val="24"/>
                          <w:rtl/>
                          <w:lang w:bidi="ar-EG"/>
                        </w:rPr>
                        <w:t>1437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58240" behindDoc="0" locked="0" layoutInCell="1" allowOverlap="1" wp14:anchorId="3DA3CFF0" wp14:editId="506D078C">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611D7937" id="Group 18" o:spid="_x0000_s1026" style="position:absolute;margin-left:-57.95pt;margin-top:-35.45pt;width:408.45pt;height:594.85pt;z-index:251658240"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5C7AC8"/>
    <w:multiLevelType w:val="hybridMultilevel"/>
    <w:tmpl w:val="07E2DEAA"/>
    <w:lvl w:ilvl="0" w:tplc="E6587D78">
      <w:numFmt w:val="bullet"/>
      <w:lvlText w:val="-"/>
      <w:lvlJc w:val="left"/>
      <w:pPr>
        <w:tabs>
          <w:tab w:val="num" w:pos="720"/>
        </w:tabs>
        <w:ind w:left="720" w:hanging="360"/>
      </w:pPr>
      <w:rPr>
        <w:rFonts w:ascii="Times New Roman" w:eastAsia="Times New Roman" w:hAnsi="Kalpurush"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79C35D8"/>
    <w:multiLevelType w:val="hybridMultilevel"/>
    <w:tmpl w:val="50EA700E"/>
    <w:lvl w:ilvl="0" w:tplc="59CA1170">
      <w:numFmt w:val="bullet"/>
      <w:lvlText w:val=""/>
      <w:lvlJc w:val="left"/>
      <w:pPr>
        <w:ind w:left="720" w:hanging="360"/>
      </w:pPr>
      <w:rPr>
        <w:rFonts w:ascii="Symbol" w:eastAsiaTheme="minorHAnsi" w:hAnsi="Symbol" w:cs="Kalpurush" w:hint="default"/>
        <w:lang w:bidi="bn-B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246286"/>
    <w:multiLevelType w:val="hybridMultilevel"/>
    <w:tmpl w:val="63DA28AC"/>
    <w:lvl w:ilvl="0" w:tplc="05283D3A">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D6249A0"/>
    <w:multiLevelType w:val="hybridMultilevel"/>
    <w:tmpl w:val="2F647D0E"/>
    <w:lvl w:ilvl="0" w:tplc="27A06A4A">
      <w:numFmt w:val="bullet"/>
      <w:lvlText w:val="-"/>
      <w:lvlJc w:val="left"/>
      <w:pPr>
        <w:ind w:left="720" w:hanging="360"/>
      </w:pPr>
      <w:rPr>
        <w:rFonts w:ascii="Kalpurush" w:eastAsiaTheme="minorHAnsi" w:hAnsi="Kalpurush" w:cs="Kalpurush"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embedSystemFonts/>
  <w:hideSpellingErrors/>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0B7C"/>
    <w:rsid w:val="00005C54"/>
    <w:rsid w:val="00080531"/>
    <w:rsid w:val="000A104E"/>
    <w:rsid w:val="000A53B5"/>
    <w:rsid w:val="000A6307"/>
    <w:rsid w:val="000A6BE0"/>
    <w:rsid w:val="000B19AA"/>
    <w:rsid w:val="000B69E9"/>
    <w:rsid w:val="000C2B16"/>
    <w:rsid w:val="000D5816"/>
    <w:rsid w:val="000E0158"/>
    <w:rsid w:val="000E2E0F"/>
    <w:rsid w:val="00102FD6"/>
    <w:rsid w:val="00144A97"/>
    <w:rsid w:val="0015041F"/>
    <w:rsid w:val="00171C08"/>
    <w:rsid w:val="00184B62"/>
    <w:rsid w:val="00185C93"/>
    <w:rsid w:val="00187D3B"/>
    <w:rsid w:val="001A0D79"/>
    <w:rsid w:val="001A27D3"/>
    <w:rsid w:val="001F4E86"/>
    <w:rsid w:val="002051DB"/>
    <w:rsid w:val="002219E3"/>
    <w:rsid w:val="00223B3B"/>
    <w:rsid w:val="0023307B"/>
    <w:rsid w:val="00241D64"/>
    <w:rsid w:val="00267C61"/>
    <w:rsid w:val="00270AE8"/>
    <w:rsid w:val="002B2FF1"/>
    <w:rsid w:val="002B662B"/>
    <w:rsid w:val="002C09FA"/>
    <w:rsid w:val="002D4435"/>
    <w:rsid w:val="003072B2"/>
    <w:rsid w:val="00312899"/>
    <w:rsid w:val="00317B3C"/>
    <w:rsid w:val="003238D3"/>
    <w:rsid w:val="00347608"/>
    <w:rsid w:val="00357B1F"/>
    <w:rsid w:val="00381DA0"/>
    <w:rsid w:val="00385FBD"/>
    <w:rsid w:val="00391A3A"/>
    <w:rsid w:val="003C7E56"/>
    <w:rsid w:val="003E1AC6"/>
    <w:rsid w:val="003F2E33"/>
    <w:rsid w:val="004017F9"/>
    <w:rsid w:val="004024AA"/>
    <w:rsid w:val="00405512"/>
    <w:rsid w:val="004131A6"/>
    <w:rsid w:val="00446498"/>
    <w:rsid w:val="00447B55"/>
    <w:rsid w:val="0045388E"/>
    <w:rsid w:val="00483EA8"/>
    <w:rsid w:val="0048621D"/>
    <w:rsid w:val="004A6DE3"/>
    <w:rsid w:val="004B72ED"/>
    <w:rsid w:val="004C1156"/>
    <w:rsid w:val="004C2F52"/>
    <w:rsid w:val="004D2E9B"/>
    <w:rsid w:val="004E2AD6"/>
    <w:rsid w:val="004E38A0"/>
    <w:rsid w:val="004E78EF"/>
    <w:rsid w:val="005400A9"/>
    <w:rsid w:val="0054351C"/>
    <w:rsid w:val="00556722"/>
    <w:rsid w:val="005666DC"/>
    <w:rsid w:val="00575281"/>
    <w:rsid w:val="0058544F"/>
    <w:rsid w:val="00592972"/>
    <w:rsid w:val="00593991"/>
    <w:rsid w:val="0059508E"/>
    <w:rsid w:val="005A214C"/>
    <w:rsid w:val="005A2707"/>
    <w:rsid w:val="005B2504"/>
    <w:rsid w:val="0060157E"/>
    <w:rsid w:val="00626D06"/>
    <w:rsid w:val="00661D06"/>
    <w:rsid w:val="00662A2B"/>
    <w:rsid w:val="0069533C"/>
    <w:rsid w:val="006B4F4B"/>
    <w:rsid w:val="006B5850"/>
    <w:rsid w:val="006E0361"/>
    <w:rsid w:val="00717FAE"/>
    <w:rsid w:val="0077162A"/>
    <w:rsid w:val="00773695"/>
    <w:rsid w:val="00790585"/>
    <w:rsid w:val="00790C62"/>
    <w:rsid w:val="007C27AB"/>
    <w:rsid w:val="007E1A8B"/>
    <w:rsid w:val="007E5889"/>
    <w:rsid w:val="007E70EB"/>
    <w:rsid w:val="007F0CFD"/>
    <w:rsid w:val="00803AD1"/>
    <w:rsid w:val="00814452"/>
    <w:rsid w:val="008210B3"/>
    <w:rsid w:val="00822138"/>
    <w:rsid w:val="008278F0"/>
    <w:rsid w:val="00853076"/>
    <w:rsid w:val="00855E30"/>
    <w:rsid w:val="00880108"/>
    <w:rsid w:val="00885CFF"/>
    <w:rsid w:val="00897F8C"/>
    <w:rsid w:val="008A5781"/>
    <w:rsid w:val="008B3703"/>
    <w:rsid w:val="008B70A2"/>
    <w:rsid w:val="008B70D6"/>
    <w:rsid w:val="008D70C8"/>
    <w:rsid w:val="008E0B8C"/>
    <w:rsid w:val="008E2038"/>
    <w:rsid w:val="0090385D"/>
    <w:rsid w:val="009052C0"/>
    <w:rsid w:val="00910AF4"/>
    <w:rsid w:val="00944C90"/>
    <w:rsid w:val="00972EE7"/>
    <w:rsid w:val="009967F9"/>
    <w:rsid w:val="00997A05"/>
    <w:rsid w:val="009D6AC8"/>
    <w:rsid w:val="00A0276B"/>
    <w:rsid w:val="00A052E1"/>
    <w:rsid w:val="00A41350"/>
    <w:rsid w:val="00A507EE"/>
    <w:rsid w:val="00A57692"/>
    <w:rsid w:val="00A61E5C"/>
    <w:rsid w:val="00A707DB"/>
    <w:rsid w:val="00A90825"/>
    <w:rsid w:val="00A90A98"/>
    <w:rsid w:val="00AA4A21"/>
    <w:rsid w:val="00AC6D7F"/>
    <w:rsid w:val="00AD7FC5"/>
    <w:rsid w:val="00B21534"/>
    <w:rsid w:val="00B34D46"/>
    <w:rsid w:val="00B3510F"/>
    <w:rsid w:val="00B46B95"/>
    <w:rsid w:val="00B50A3A"/>
    <w:rsid w:val="00B71399"/>
    <w:rsid w:val="00B779FD"/>
    <w:rsid w:val="00B820AA"/>
    <w:rsid w:val="00BA456F"/>
    <w:rsid w:val="00BB7613"/>
    <w:rsid w:val="00BD190F"/>
    <w:rsid w:val="00BD7B43"/>
    <w:rsid w:val="00BE5758"/>
    <w:rsid w:val="00BF04A9"/>
    <w:rsid w:val="00C01924"/>
    <w:rsid w:val="00C03201"/>
    <w:rsid w:val="00C12714"/>
    <w:rsid w:val="00C34F8A"/>
    <w:rsid w:val="00C37C22"/>
    <w:rsid w:val="00C408EE"/>
    <w:rsid w:val="00C43219"/>
    <w:rsid w:val="00C72BD4"/>
    <w:rsid w:val="00C747A9"/>
    <w:rsid w:val="00C95EF5"/>
    <w:rsid w:val="00C97E23"/>
    <w:rsid w:val="00CA3C3C"/>
    <w:rsid w:val="00CD4735"/>
    <w:rsid w:val="00CF1549"/>
    <w:rsid w:val="00CF7261"/>
    <w:rsid w:val="00D03F11"/>
    <w:rsid w:val="00D06CFA"/>
    <w:rsid w:val="00D1303F"/>
    <w:rsid w:val="00D27B58"/>
    <w:rsid w:val="00D46176"/>
    <w:rsid w:val="00D473E6"/>
    <w:rsid w:val="00D849A2"/>
    <w:rsid w:val="00D85A5F"/>
    <w:rsid w:val="00D87DB1"/>
    <w:rsid w:val="00DC6A8E"/>
    <w:rsid w:val="00DE5862"/>
    <w:rsid w:val="00DF6EB4"/>
    <w:rsid w:val="00E125E3"/>
    <w:rsid w:val="00E25D4B"/>
    <w:rsid w:val="00E32771"/>
    <w:rsid w:val="00E3745F"/>
    <w:rsid w:val="00E54FFF"/>
    <w:rsid w:val="00E55795"/>
    <w:rsid w:val="00E62913"/>
    <w:rsid w:val="00E8013D"/>
    <w:rsid w:val="00E953E8"/>
    <w:rsid w:val="00EB6A67"/>
    <w:rsid w:val="00EC5F9F"/>
    <w:rsid w:val="00EE258C"/>
    <w:rsid w:val="00EE5A20"/>
    <w:rsid w:val="00EF414A"/>
    <w:rsid w:val="00EF48D5"/>
    <w:rsid w:val="00EF5A8E"/>
    <w:rsid w:val="00F01E78"/>
    <w:rsid w:val="00F1239B"/>
    <w:rsid w:val="00F22E50"/>
    <w:rsid w:val="00F23F8D"/>
    <w:rsid w:val="00F2420A"/>
    <w:rsid w:val="00F3173B"/>
    <w:rsid w:val="00F47A18"/>
    <w:rsid w:val="00F80820"/>
    <w:rsid w:val="00FC1084"/>
    <w:rsid w:val="00FF22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7E0BBD5-9E1A-4C2A-81B2-F2AA5ADCC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385FBD"/>
    <w:pPr>
      <w:keepNext/>
      <w:autoSpaceDE w:val="0"/>
      <w:autoSpaceDN w:val="0"/>
      <w:spacing w:after="0" w:line="240" w:lineRule="auto"/>
      <w:jc w:val="center"/>
      <w:outlineLvl w:val="0"/>
    </w:pPr>
    <w:rPr>
      <w:rFonts w:ascii="Garamond" w:eastAsia="Times New Roman" w:hAnsi="Garamond" w:cs="Times New Roman"/>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character" w:styleId="PageNumber">
    <w:name w:val="page number"/>
    <w:basedOn w:val="DefaultParagraphFont"/>
    <w:rsid w:val="00385FBD"/>
  </w:style>
  <w:style w:type="character" w:customStyle="1" w:styleId="Heading1Char">
    <w:name w:val="Heading 1 Char"/>
    <w:basedOn w:val="DefaultParagraphFont"/>
    <w:link w:val="Heading1"/>
    <w:rsid w:val="00385FBD"/>
    <w:rPr>
      <w:rFonts w:ascii="Garamond" w:eastAsia="Times New Roman" w:hAnsi="Garamond" w:cs="Times New Roman"/>
      <w:b/>
      <w:bCs/>
      <w:kern w:val="28"/>
      <w:sz w:val="26"/>
      <w:szCs w:val="26"/>
      <w:lang w:val="fr-FR" w:eastAsia="fr-FR"/>
    </w:rPr>
  </w:style>
  <w:style w:type="table" w:customStyle="1" w:styleId="GridTable4-Accent12">
    <w:name w:val="Grid Table 4 - Accent 12"/>
    <w:basedOn w:val="TableNormal"/>
    <w:uiPriority w:val="49"/>
    <w:rsid w:val="00385FBD"/>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ListParagraph">
    <w:name w:val="List Paragraph"/>
    <w:basedOn w:val="Normal"/>
    <w:uiPriority w:val="34"/>
    <w:qFormat/>
    <w:rsid w:val="00AD7F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7155EF-DCAC-40C7-AECD-94C630CAB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157</Pages>
  <Words>22233</Words>
  <Characters>119175</Characters>
  <Application>Microsoft Office Word</Application>
  <DocSecurity>0</DocSecurity>
  <Lines>3310</Lines>
  <Paragraphs>1229</Paragraphs>
  <ScaleCrop>false</ScaleCrop>
  <HeadingPairs>
    <vt:vector size="2" baseType="variant">
      <vt:variant>
        <vt:lpstr>Title</vt:lpstr>
      </vt:variant>
      <vt:variant>
        <vt:i4>1</vt:i4>
      </vt:variant>
    </vt:vector>
  </HeadingPairs>
  <TitlesOfParts>
    <vt:vector size="1" baseType="lpstr">
      <vt:lpstr>ঈমানের মৌলিক নীতিমালা সংক্রান্ত মণিমুক্তা</vt:lpstr>
    </vt:vector>
  </TitlesOfParts>
  <Manager/>
  <Company>islamhouse.com</Company>
  <LinksUpToDate>false</LinksUpToDate>
  <CharactersWithSpaces>140179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ঈমানের মৌলিক নীতিমালা সংক্রান্ত মণিমুক্তা</dc:title>
  <dc:subject>ঈমানের মৌলিক নীতিমালা সংক্রান্ত মণিমুক্তা</dc:subject>
  <dc:creator>ড. মুহাম্মাদ ইয়োসরী</dc:creator>
  <cp:keywords>ঈমানের মৌলিক নীতিমালা সংক্রান্ত মণিমুক্তা</cp:keywords>
  <dc:description>ঈমানের মৌলিক নীতিমালা সংক্রান্ত মণিমুক্তা</dc:description>
  <cp:lastModifiedBy>Mahmoud</cp:lastModifiedBy>
  <cp:revision>4</cp:revision>
  <cp:lastPrinted>2015-01-13T04:52:00Z</cp:lastPrinted>
  <dcterms:created xsi:type="dcterms:W3CDTF">2016-03-31T15:13:00Z</dcterms:created>
  <dcterms:modified xsi:type="dcterms:W3CDTF">2016-04-04T03:08:00Z</dcterms:modified>
  <cp:category/>
</cp:coreProperties>
</file>