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11B33" w14:textId="2A48BD3D" w:rsidR="00501BE7" w:rsidRPr="00B65F9D" w:rsidRDefault="00166B99" w:rsidP="00F32EA1">
      <w:pPr>
        <w:pStyle w:val="Heading1"/>
        <w:spacing w:before="240" w:after="240"/>
        <w:rPr>
          <w:noProof/>
          <w:color w:val="1F497D" w:themeColor="text2"/>
          <w:w w:val="98"/>
          <w:rtl/>
          <w:lang w:val="en-GB"/>
        </w:rPr>
      </w:pPr>
      <w:r>
        <w:rPr>
          <w:noProof/>
          <w:color w:val="1F497D" w:themeColor="text2"/>
          <w:w w:val="98"/>
          <w:rtl/>
          <w:lang w:val="ar-EG"/>
        </w:rPr>
        <w:drawing>
          <wp:anchor distT="0" distB="0" distL="114300" distR="114300" simplePos="0" relativeHeight="251662336" behindDoc="1" locked="0" layoutInCell="1" allowOverlap="1" wp14:anchorId="03A5D4C2" wp14:editId="0E3922C8">
            <wp:simplePos x="0" y="0"/>
            <wp:positionH relativeFrom="margin">
              <wp:posOffset>-720090</wp:posOffset>
            </wp:positionH>
            <wp:positionV relativeFrom="margin">
              <wp:posOffset>-765810</wp:posOffset>
            </wp:positionV>
            <wp:extent cx="6479540" cy="9052560"/>
            <wp:effectExtent l="0" t="0" r="0" b="0"/>
            <wp:wrapNone/>
            <wp:docPr id="182477394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4773947" name="Picture 182477394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80002" cy="9053205"/>
                    </a:xfrm>
                    <a:prstGeom prst="rect">
                      <a:avLst/>
                    </a:prstGeom>
                  </pic:spPr>
                </pic:pic>
              </a:graphicData>
            </a:graphic>
            <wp14:sizeRelV relativeFrom="margin">
              <wp14:pctHeight>0</wp14:pctHeight>
            </wp14:sizeRelV>
          </wp:anchor>
        </w:drawing>
      </w:r>
      <w:r w:rsidR="00F32EA1" w:rsidRPr="0036440E">
        <w:rPr>
          <w:color w:val="1F497D" w:themeColor="text2"/>
          <w:rtl/>
          <w:lang w:val="en-GB"/>
        </w:rPr>
        <w:tab/>
      </w:r>
    </w:p>
    <w:p w14:paraId="36083228" w14:textId="5AD06435" w:rsidR="00F32EA1" w:rsidRPr="00B65F9D" w:rsidRDefault="00F32EA1" w:rsidP="00F32EA1">
      <w:pPr>
        <w:tabs>
          <w:tab w:val="left" w:pos="3048"/>
        </w:tabs>
        <w:rPr>
          <w:rtl/>
          <w:lang w:val="en-GB" w:eastAsia="en-US" w:bidi="ar-EG"/>
        </w:rPr>
        <w:sectPr w:rsidR="00F32EA1" w:rsidRPr="00B65F9D" w:rsidSect="00220C05">
          <w:headerReference w:type="even" r:id="rId9"/>
          <w:headerReference w:type="default" r:id="rId10"/>
          <w:footerReference w:type="even" r:id="rId11"/>
          <w:footerReference w:type="default" r:id="rId12"/>
          <w:headerReference w:type="first" r:id="rId13"/>
          <w:footnotePr>
            <w:numRestart w:val="eachPage"/>
          </w:footnotePr>
          <w:pgSz w:w="10206" w:h="14175" w:code="9"/>
          <w:pgMar w:top="1134" w:right="1134" w:bottom="851" w:left="1134" w:header="709" w:footer="709" w:gutter="0"/>
          <w:pgNumType w:start="1"/>
          <w:cols w:space="708"/>
          <w:rtlGutter/>
          <w:docGrid w:linePitch="490"/>
        </w:sectPr>
      </w:pPr>
      <w:r w:rsidRPr="00B65F9D">
        <w:rPr>
          <w:rtl/>
          <w:lang w:val="en-GB" w:eastAsia="en-US" w:bidi="ar-EG"/>
        </w:rPr>
        <w:tab/>
      </w:r>
    </w:p>
    <w:p w14:paraId="768C4685" w14:textId="77777777" w:rsidR="00101E46" w:rsidRDefault="00101E46" w:rsidP="00FF5A76">
      <w:pPr>
        <w:pStyle w:val="Heading1"/>
        <w:bidi w:val="0"/>
        <w:spacing w:before="240" w:after="240"/>
        <w:rPr>
          <w:rFonts w:asciiTheme="minorHAnsi" w:hAnsiTheme="minorHAnsi" w:cstheme="minorHAnsi"/>
          <w:b/>
          <w:bCs/>
          <w:rtl/>
          <w:lang w:val="en-GB"/>
        </w:rPr>
      </w:pPr>
      <w:bookmarkStart w:id="40" w:name="_Hlk127228295"/>
      <w:r>
        <w:rPr>
          <w:rFonts w:asciiTheme="minorHAnsi" w:hAnsiTheme="minorHAnsi" w:cstheme="minorHAnsi"/>
          <w:b/>
          <w:bCs/>
          <w:noProof/>
          <w:lang w:val="en-GB"/>
        </w:rPr>
        <w:lastRenderedPageBreak/>
        <w:drawing>
          <wp:anchor distT="0" distB="0" distL="114300" distR="114300" simplePos="0" relativeHeight="251654144" behindDoc="1" locked="0" layoutInCell="1" allowOverlap="1" wp14:anchorId="29081346" wp14:editId="2DBBC2BF">
            <wp:simplePos x="0" y="0"/>
            <wp:positionH relativeFrom="margin">
              <wp:posOffset>-720090</wp:posOffset>
            </wp:positionH>
            <wp:positionV relativeFrom="margin">
              <wp:posOffset>-848995</wp:posOffset>
            </wp:positionV>
            <wp:extent cx="6492240" cy="9125585"/>
            <wp:effectExtent l="0" t="0" r="3810" b="0"/>
            <wp:wrapNone/>
            <wp:docPr id="1366189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189339" name="Picture 1366189339"/>
                    <pic:cNvPicPr/>
                  </pic:nvPicPr>
                  <pic:blipFill>
                    <a:blip r:embed="rId14">
                      <a:extLst>
                        <a:ext uri="{28A0092B-C50C-407E-A947-70E740481C1C}">
                          <a14:useLocalDpi xmlns:a14="http://schemas.microsoft.com/office/drawing/2010/main" val="0"/>
                        </a:ext>
                      </a:extLst>
                    </a:blip>
                    <a:stretch>
                      <a:fillRect/>
                    </a:stretch>
                  </pic:blipFill>
                  <pic:spPr>
                    <a:xfrm>
                      <a:off x="0" y="0"/>
                      <a:ext cx="6492240" cy="9125585"/>
                    </a:xfrm>
                    <a:prstGeom prst="rect">
                      <a:avLst/>
                    </a:prstGeom>
                  </pic:spPr>
                </pic:pic>
              </a:graphicData>
            </a:graphic>
            <wp14:sizeRelH relativeFrom="margin">
              <wp14:pctWidth>0</wp14:pctWidth>
            </wp14:sizeRelH>
          </wp:anchor>
        </w:drawing>
      </w:r>
    </w:p>
    <w:p w14:paraId="46B2110F" w14:textId="3D6FD219" w:rsidR="00101E46" w:rsidRPr="00101E46" w:rsidRDefault="00C77F30" w:rsidP="00101E46">
      <w:pPr>
        <w:jc w:val="center"/>
        <w:rPr>
          <w:rFonts w:asciiTheme="minorHAnsi" w:hAnsiTheme="minorHAnsi" w:cstheme="minorHAnsi"/>
          <w:b/>
          <w:bCs/>
          <w:color w:val="C00000"/>
          <w:sz w:val="36"/>
          <w:szCs w:val="40"/>
          <w:rtl/>
          <w:lang w:val="en-GB"/>
        </w:rPr>
      </w:pPr>
      <w:r>
        <w:rPr>
          <w:noProof/>
          <w:lang w:val="en-GB" w:eastAsia="en-US" w:bidi="ar-EG"/>
        </w:rPr>
        <mc:AlternateContent>
          <mc:Choice Requires="wps">
            <w:drawing>
              <wp:anchor distT="0" distB="0" distL="114300" distR="114300" simplePos="0" relativeHeight="251661312" behindDoc="0" locked="0" layoutInCell="1" allowOverlap="1" wp14:anchorId="1505AA30" wp14:editId="0D367718">
                <wp:simplePos x="0" y="0"/>
                <wp:positionH relativeFrom="column">
                  <wp:posOffset>293370</wp:posOffset>
                </wp:positionH>
                <wp:positionV relativeFrom="paragraph">
                  <wp:posOffset>5278755</wp:posOffset>
                </wp:positionV>
                <wp:extent cx="4427220" cy="0"/>
                <wp:effectExtent l="0" t="0" r="0" b="0"/>
                <wp:wrapNone/>
                <wp:docPr id="2113707769" name="Straight Connector 3"/>
                <wp:cNvGraphicFramePr/>
                <a:graphic xmlns:a="http://schemas.openxmlformats.org/drawingml/2006/main">
                  <a:graphicData uri="http://schemas.microsoft.com/office/word/2010/wordprocessingShape">
                    <wps:wsp>
                      <wps:cNvCnPr/>
                      <wps:spPr>
                        <a:xfrm>
                          <a:off x="0" y="0"/>
                          <a:ext cx="442722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F67747"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3.1pt,415.65pt" to="371.7pt,4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" strokecolor="black [3213]" strokeweight="1.5pt"/>
            </w:pict>
          </mc:Fallback>
        </mc:AlternateContent>
      </w:r>
      <w:r w:rsidR="00101E46" w:rsidRPr="00101E46">
        <w:rPr>
          <w:noProof/>
          <w:lang w:val="en-GB" w:eastAsia="en-US" w:bidi="ar-EG"/>
        </w:rPr>
        <mc:AlternateContent>
          <mc:Choice Requires="wps">
            <w:drawing>
              <wp:anchor distT="45720" distB="45720" distL="114300" distR="114300" simplePos="0" relativeHeight="251660288" behindDoc="0" locked="0" layoutInCell="1" allowOverlap="1" wp14:anchorId="18424319" wp14:editId="4BC18476">
                <wp:simplePos x="0" y="0"/>
                <wp:positionH relativeFrom="margin">
                  <wp:posOffset>247650</wp:posOffset>
                </wp:positionH>
                <wp:positionV relativeFrom="paragraph">
                  <wp:posOffset>1560195</wp:posOffset>
                </wp:positionV>
                <wp:extent cx="4541520" cy="37566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520" cy="3756660"/>
                        </a:xfrm>
                        <a:prstGeom prst="rect">
                          <a:avLst/>
                        </a:prstGeom>
                        <a:noFill/>
                        <a:ln w="9525">
                          <a:noFill/>
                          <a:miter lim="800000"/>
                          <a:headEnd/>
                          <a:tailEnd/>
                        </a:ln>
                      </wps:spPr>
                      <wps:txbx>
                        <w:txbxContent>
                          <w:p w14:paraId="3D4CA52D" w14:textId="607D7F51" w:rsidR="00101E46" w:rsidRPr="00101E46" w:rsidRDefault="00101E46" w:rsidP="00101E46">
                            <w:pPr>
                              <w:ind w:firstLine="0"/>
                              <w:rPr>
                                <w:color w:val="auto"/>
                                <w:sz w:val="36"/>
                                <w:lang w:val="en-GB"/>
                              </w:rPr>
                            </w:pPr>
                            <w:r w:rsidRPr="00101E46">
                              <w:rPr>
                                <w:color w:val="auto"/>
                                <w:sz w:val="36"/>
                                <w:lang w:val="en-GB"/>
                              </w:rPr>
                              <w:t xml:space="preserve">Verily, all praise is for Allah. We praise Him, and seek His aid and forgiveness. We seek refuge in Allah from the evil of our souls, and from our bad deeds. Whomsoever Allah guides none can misguide, and whomsoever Allah leaves to go astray none can guide. </w:t>
                            </w:r>
                            <w:r w:rsidR="00C77F30">
                              <w:rPr>
                                <w:color w:val="auto"/>
                                <w:sz w:val="36"/>
                                <w:rtl/>
                                <w:lang w:val="en-GB"/>
                              </w:rPr>
                              <w:br/>
                            </w:r>
                            <w:r w:rsidRPr="00101E46">
                              <w:rPr>
                                <w:color w:val="auto"/>
                                <w:sz w:val="36"/>
                                <w:lang w:val="en-GB"/>
                              </w:rPr>
                              <w:t xml:space="preserve">I testify that there is none worthy of worship except Allah, alone with no partners. And </w:t>
                            </w:r>
                            <w:r w:rsidR="00C77F30">
                              <w:rPr>
                                <w:color w:val="auto"/>
                                <w:sz w:val="36"/>
                                <w:rtl/>
                                <w:lang w:val="en-GB"/>
                              </w:rPr>
                              <w:br/>
                            </w:r>
                            <w:r w:rsidRPr="00101E46">
                              <w:rPr>
                                <w:color w:val="auto"/>
                                <w:sz w:val="36"/>
                                <w:lang w:val="en-GB"/>
                              </w:rPr>
                              <w:t>I testify that our Prophet Muhammad is His slave and messenger. May Allah's peace and blessings be upon him, as well as his family</w:t>
                            </w:r>
                            <w:r>
                              <w:rPr>
                                <w:color w:val="auto"/>
                                <w:sz w:val="36"/>
                                <w:rtl/>
                                <w:lang w:val="en-GB"/>
                              </w:rPr>
                              <w:br/>
                            </w:r>
                            <w:r>
                              <w:rPr>
                                <w:rFonts w:hint="cs"/>
                                <w:color w:val="auto"/>
                                <w:sz w:val="36"/>
                                <w:rtl/>
                                <w:lang w:val="en-GB"/>
                              </w:rPr>
                              <w:t xml:space="preserve">            </w:t>
                            </w:r>
                            <w:r w:rsidRPr="00101E46">
                              <w:rPr>
                                <w:color w:val="auto"/>
                                <w:sz w:val="36"/>
                                <w:lang w:val="en-GB"/>
                              </w:rPr>
                              <w:t>and companions in abundance.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424319" id="_x0000_t202" coordsize="21600,21600" o:spt="202" path="m,l,21600r21600,l21600,xe">
                <v:stroke joinstyle="miter"/>
                <v:path gradientshapeok="t" o:connecttype="rect"/>
              </v:shapetype>
              <v:shape id="Text Box 2" o:spid="_x0000_s1026" type="#_x0000_t202" style="position:absolute;left:0;text-align:left;margin-left:19.5pt;margin-top:122.85pt;width:357.6pt;height:295.8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" filled="f" stroked="f">
                <v:textbox>
                  <w:txbxContent>
                    <w:p w14:paraId="3D4CA52D" w14:textId="607D7F51" w:rsidR="00101E46" w:rsidRPr="00101E46" w:rsidRDefault="00101E46" w:rsidP="00101E46">
                      <w:pPr>
                        <w:ind w:firstLine="0"/>
                        <w:rPr>
                          <w:color w:val="auto"/>
                          <w:sz w:val="36"/>
                          <w:lang w:val="en-GB"/>
                        </w:rPr>
                      </w:pPr>
                      <w:r w:rsidRPr="00101E46">
                        <w:rPr>
                          <w:color w:val="auto"/>
                          <w:sz w:val="36"/>
                          <w:lang w:val="en-GB"/>
                        </w:rPr>
                        <w:t xml:space="preserve">Verily, all praise is for Allah. We praise Him, and seek His aid and forgiveness. We seek refuge in Allah from the evil of our souls, and from our bad deeds. Whomsoever Allah guides none can misguide, and whomsoever Allah leaves to go astray none can guide. </w:t>
                      </w:r>
                      <w:r w:rsidR="00C77F30">
                        <w:rPr>
                          <w:color w:val="auto"/>
                          <w:sz w:val="36"/>
                          <w:rtl/>
                          <w:lang w:val="en-GB"/>
                        </w:rPr>
                        <w:br/>
                      </w:r>
                      <w:r w:rsidRPr="00101E46">
                        <w:rPr>
                          <w:color w:val="auto"/>
                          <w:sz w:val="36"/>
                          <w:lang w:val="en-GB"/>
                        </w:rPr>
                        <w:t xml:space="preserve">I testify that there is none worthy of worship except Allah, alone with no partners. And </w:t>
                      </w:r>
                      <w:r w:rsidR="00C77F30">
                        <w:rPr>
                          <w:color w:val="auto"/>
                          <w:sz w:val="36"/>
                          <w:rtl/>
                          <w:lang w:val="en-GB"/>
                        </w:rPr>
                        <w:br/>
                      </w:r>
                      <w:r w:rsidRPr="00101E46">
                        <w:rPr>
                          <w:color w:val="auto"/>
                          <w:sz w:val="36"/>
                          <w:lang w:val="en-GB"/>
                        </w:rPr>
                        <w:t>I testify that our Prophet Muhammad is His slave and messenger. May Allah's peace and blessings be upon him, as well as his family</w:t>
                      </w:r>
                      <w:r>
                        <w:rPr>
                          <w:color w:val="auto"/>
                          <w:sz w:val="36"/>
                          <w:rtl/>
                          <w:lang w:val="en-GB"/>
                        </w:rPr>
                        <w:br/>
                      </w:r>
                      <w:r>
                        <w:rPr>
                          <w:rFonts w:hint="cs"/>
                          <w:color w:val="auto"/>
                          <w:sz w:val="36"/>
                          <w:rtl/>
                          <w:lang w:val="en-GB"/>
                        </w:rPr>
                        <w:t xml:space="preserve">            </w:t>
                      </w:r>
                      <w:r w:rsidRPr="00101E46">
                        <w:rPr>
                          <w:color w:val="auto"/>
                          <w:sz w:val="36"/>
                          <w:lang w:val="en-GB"/>
                        </w:rPr>
                        <w:t>and companions in abundance.</w:t>
                      </w:r>
                    </w:p>
                  </w:txbxContent>
                </v:textbox>
                <w10:wrap type="square" anchorx="margin"/>
              </v:shape>
            </w:pict>
          </mc:Fallback>
        </mc:AlternateContent>
      </w:r>
      <w:r w:rsidR="00101E46">
        <w:rPr>
          <w:noProof/>
          <w:lang w:val="en-GB" w:eastAsia="en-US" w:bidi="ar-EG"/>
        </w:rPr>
        <w:drawing>
          <wp:anchor distT="0" distB="0" distL="114300" distR="114300" simplePos="0" relativeHeight="251658240" behindDoc="1" locked="0" layoutInCell="1" allowOverlap="1" wp14:anchorId="38A213E6" wp14:editId="32E51521">
            <wp:simplePos x="0" y="0"/>
            <wp:positionH relativeFrom="column">
              <wp:posOffset>2068830</wp:posOffset>
            </wp:positionH>
            <wp:positionV relativeFrom="paragraph">
              <wp:posOffset>5715</wp:posOffset>
            </wp:positionV>
            <wp:extent cx="900000" cy="900000"/>
            <wp:effectExtent l="0" t="0" r="0" b="0"/>
            <wp:wrapNone/>
            <wp:docPr id="280299992"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99992" name="Picture 2" descr="A black background with a black square&#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00101E46">
        <w:rPr>
          <w:rtl/>
          <w:lang w:val="en-GB" w:eastAsia="en-US" w:bidi="ar-EG"/>
        </w:rPr>
        <w:br/>
      </w:r>
      <w:r w:rsidR="00101E46">
        <w:rPr>
          <w:rtl/>
          <w:lang w:val="en-GB" w:eastAsia="en-US" w:bidi="ar-EG"/>
        </w:rPr>
        <w:br/>
      </w:r>
      <w:r w:rsidR="00101E46">
        <w:rPr>
          <w:rtl/>
          <w:lang w:val="en-GB" w:eastAsia="en-US" w:bidi="ar-EG"/>
        </w:rPr>
        <w:br/>
      </w:r>
      <w:r w:rsidR="00101E46" w:rsidRPr="00101E46">
        <w:rPr>
          <w:rFonts w:asciiTheme="minorHAnsi" w:hAnsiTheme="minorHAnsi" w:cstheme="minorHAnsi"/>
          <w:b/>
          <w:bCs/>
          <w:color w:val="C00000"/>
          <w:sz w:val="36"/>
          <w:szCs w:val="40"/>
          <w:lang w:val="en-GB"/>
        </w:rPr>
        <w:t>Glorifying Allah</w:t>
      </w:r>
      <w:r>
        <w:rPr>
          <w:rFonts w:asciiTheme="minorHAnsi" w:hAnsiTheme="minorHAnsi" w:cstheme="minorHAnsi" w:hint="cs"/>
          <w:b/>
          <w:bCs/>
          <w:color w:val="C00000"/>
          <w:sz w:val="36"/>
          <w:szCs w:val="40"/>
          <w:rtl/>
          <w:lang w:val="en-GB"/>
        </w:rPr>
        <w:t>*</w:t>
      </w:r>
    </w:p>
    <w:p w14:paraId="7D77EC03" w14:textId="7D839ECB" w:rsidR="00101E46" w:rsidRPr="00FF5A76" w:rsidRDefault="00C77F30" w:rsidP="00101E46">
      <w:pPr>
        <w:pStyle w:val="FootnoteText"/>
        <w:ind w:left="0" w:firstLine="0"/>
        <w:jc w:val="center"/>
      </w:pPr>
      <w:r>
        <w:rPr>
          <w:rFonts w:hint="cs"/>
          <w:rtl/>
        </w:rPr>
        <w:t>*</w:t>
      </w:r>
      <w:r w:rsidR="00101E46">
        <w:rPr>
          <w:rFonts w:hint="cs"/>
          <w:rtl/>
        </w:rPr>
        <w:t xml:space="preserve">   </w:t>
      </w:r>
      <w:r w:rsidR="00101E46" w:rsidRPr="001E4B17">
        <w:t xml:space="preserve">This khutbah was delivered in </w:t>
      </w:r>
      <w:r w:rsidR="00101E46" w:rsidRPr="001E4B17">
        <w:rPr>
          <w:rtl/>
        </w:rPr>
        <w:br/>
      </w:r>
      <w:r w:rsidR="00101E46" w:rsidRPr="001E4B17">
        <w:t xml:space="preserve">Al-Masjid An-Nabawi on Friday </w:t>
      </w:r>
      <w:r w:rsidR="00101E46" w:rsidRPr="001E4B17">
        <w:rPr>
          <w:rtl/>
        </w:rPr>
        <w:br/>
      </w:r>
      <w:r w:rsidR="00101E46" w:rsidRPr="001E4B17">
        <w:t xml:space="preserve">the 12th of Rabi Al-Akhir </w:t>
      </w:r>
      <w:r w:rsidR="00101E46" w:rsidRPr="001E4B17">
        <w:rPr>
          <w:rtl/>
        </w:rPr>
        <w:br/>
      </w:r>
      <w:r w:rsidR="00101E46" w:rsidRPr="001E4B17">
        <w:t>1445 AH</w:t>
      </w:r>
      <w:r w:rsidR="00101E46">
        <w:t>.</w:t>
      </w:r>
    </w:p>
    <w:p w14:paraId="0863F342" w14:textId="77777777" w:rsidR="00101E46" w:rsidRPr="00101E46" w:rsidRDefault="00101E46" w:rsidP="00101E46">
      <w:pPr>
        <w:jc w:val="center"/>
        <w:rPr>
          <w:rtl/>
          <w:lang w:eastAsia="en-US" w:bidi="ar-EG"/>
        </w:rPr>
      </w:pPr>
    </w:p>
    <w:p w14:paraId="17E1AFC0" w14:textId="07030609" w:rsidR="00101E46" w:rsidRPr="00101E46" w:rsidRDefault="00101E46" w:rsidP="00101E46">
      <w:pPr>
        <w:ind w:firstLine="0"/>
        <w:jc w:val="center"/>
        <w:rPr>
          <w:lang w:val="en-GB" w:eastAsia="en-US" w:bidi="ar-EG"/>
        </w:rPr>
        <w:sectPr w:rsidR="00101E46" w:rsidRPr="00101E46" w:rsidSect="00220C05">
          <w:headerReference w:type="even" r:id="rId16"/>
          <w:headerReference w:type="default" r:id="rId17"/>
          <w:headerReference w:type="first" r:id="rId18"/>
          <w:footnotePr>
            <w:numRestart w:val="eachPage"/>
          </w:footnotePr>
          <w:pgSz w:w="10206" w:h="14175" w:code="9"/>
          <w:pgMar w:top="1134" w:right="1134" w:bottom="851" w:left="1134" w:header="709" w:footer="709" w:gutter="0"/>
          <w:pgNumType w:start="1"/>
          <w:cols w:space="708"/>
          <w:rtlGutter/>
          <w:docGrid w:linePitch="490"/>
        </w:sectPr>
      </w:pPr>
    </w:p>
    <w:bookmarkEnd w:id="40"/>
    <w:p w14:paraId="4ECFA475" w14:textId="6EBE29EE" w:rsidR="00FF5A76" w:rsidRPr="00220C05" w:rsidRDefault="00FF5A76" w:rsidP="00FF5A76">
      <w:pPr>
        <w:rPr>
          <w:b/>
          <w:bCs/>
          <w:szCs w:val="32"/>
          <w:lang w:val="it-IT"/>
        </w:rPr>
      </w:pPr>
      <w:r w:rsidRPr="00220C05">
        <w:rPr>
          <w:b/>
          <w:bCs/>
          <w:szCs w:val="32"/>
          <w:lang w:val="it-IT"/>
        </w:rPr>
        <w:t>Amma ba</w:t>
      </w:r>
      <w:r w:rsidR="009B1DDB" w:rsidRPr="00220C05">
        <w:rPr>
          <w:b/>
          <w:bCs/>
          <w:szCs w:val="32"/>
          <w:lang w:val="it-IT"/>
        </w:rPr>
        <w:t>‘</w:t>
      </w:r>
      <w:r w:rsidRPr="00220C05">
        <w:rPr>
          <w:b/>
          <w:bCs/>
          <w:szCs w:val="32"/>
          <w:lang w:val="it-IT"/>
        </w:rPr>
        <w:t>d:</w:t>
      </w:r>
      <w:r w:rsidR="00DF398A" w:rsidRPr="00B31830">
        <w:rPr>
          <w:rFonts w:eastAsia="Calibri" w:cs="Calibri"/>
          <w:color w:val="auto"/>
          <w:szCs w:val="32"/>
          <w:vertAlign w:val="superscript"/>
          <w:lang w:val="it-IT" w:eastAsia="en-US"/>
        </w:rPr>
        <w:t>[</w:t>
      </w:r>
      <w:r w:rsidR="00DF398A" w:rsidRPr="00B31830">
        <w:rPr>
          <w:rFonts w:eastAsia="Calibri" w:cs="Calibri"/>
          <w:color w:val="auto"/>
          <w:szCs w:val="32"/>
          <w:vertAlign w:val="superscript"/>
          <w:lang w:val="en-GB" w:eastAsia="en-US"/>
        </w:rPr>
        <w:footnoteReference w:id="1"/>
      </w:r>
      <w:r w:rsidR="00DF398A" w:rsidRPr="00B31830">
        <w:rPr>
          <w:rFonts w:eastAsia="Calibri" w:cs="Calibri"/>
          <w:color w:val="auto"/>
          <w:szCs w:val="32"/>
          <w:vertAlign w:val="superscript"/>
          <w:lang w:val="it-IT" w:eastAsia="en-US"/>
        </w:rPr>
        <w:t>]</w:t>
      </w:r>
    </w:p>
    <w:p w14:paraId="0EE5027C" w14:textId="5B1F9BC5" w:rsidR="00FF5A76" w:rsidRPr="00B65F9D" w:rsidRDefault="00FF5A76" w:rsidP="00FF5A76">
      <w:pPr>
        <w:rPr>
          <w:szCs w:val="32"/>
          <w:lang w:val="en-GB"/>
        </w:rPr>
      </w:pPr>
      <w:r w:rsidRPr="00220C05">
        <w:rPr>
          <w:szCs w:val="32"/>
          <w:lang w:val="it-IT"/>
        </w:rPr>
        <w:t xml:space="preserve">O </w:t>
      </w:r>
      <w:r w:rsidR="005D1AC4" w:rsidRPr="00220C05">
        <w:rPr>
          <w:szCs w:val="32"/>
          <w:lang w:val="it-IT"/>
        </w:rPr>
        <w:t>S</w:t>
      </w:r>
      <w:r w:rsidRPr="00220C05">
        <w:rPr>
          <w:szCs w:val="32"/>
          <w:lang w:val="it-IT"/>
        </w:rPr>
        <w:t xml:space="preserve">laves of Allah! </w:t>
      </w:r>
      <w:bookmarkStart w:id="41" w:name="_Hlk118775061"/>
      <w:r w:rsidRPr="00B65F9D">
        <w:rPr>
          <w:szCs w:val="32"/>
          <w:lang w:val="en-GB"/>
        </w:rPr>
        <w:t xml:space="preserve">Fear Allah as He deserves to be </w:t>
      </w:r>
      <w:bookmarkEnd w:id="41"/>
      <w:r w:rsidR="00346543" w:rsidRPr="00B65F9D">
        <w:rPr>
          <w:szCs w:val="32"/>
          <w:lang w:val="en-GB"/>
        </w:rPr>
        <w:t>feared</w:t>
      </w:r>
      <w:r w:rsidR="002E0B79" w:rsidRPr="00B65F9D">
        <w:rPr>
          <w:szCs w:val="32"/>
          <w:lang w:val="en-GB"/>
        </w:rPr>
        <w:t>,</w:t>
      </w:r>
      <w:r w:rsidR="00346543" w:rsidRPr="00B65F9D">
        <w:rPr>
          <w:szCs w:val="32"/>
          <w:lang w:val="en-GB"/>
        </w:rPr>
        <w:t xml:space="preserve"> and</w:t>
      </w:r>
      <w:r w:rsidRPr="00B65F9D">
        <w:rPr>
          <w:szCs w:val="32"/>
          <w:lang w:val="en-GB"/>
        </w:rPr>
        <w:t xml:space="preserve"> be conscious of Him in secret and in open.</w:t>
      </w:r>
    </w:p>
    <w:p w14:paraId="029D0AB2" w14:textId="11D3E25A" w:rsidR="00FF5A76" w:rsidRPr="00B65F9D" w:rsidRDefault="00FF5A76" w:rsidP="00FF5A76">
      <w:pPr>
        <w:rPr>
          <w:b/>
          <w:bCs/>
          <w:szCs w:val="32"/>
          <w:lang w:val="en-GB"/>
        </w:rPr>
      </w:pPr>
      <w:r w:rsidRPr="00B65F9D">
        <w:rPr>
          <w:b/>
          <w:bCs/>
          <w:szCs w:val="32"/>
          <w:lang w:val="en-GB"/>
        </w:rPr>
        <w:t>Ayyuhal-Muslimun</w:t>
      </w:r>
      <w:r w:rsidR="00DF398A" w:rsidRPr="00B65F9D">
        <w:rPr>
          <w:b/>
          <w:bCs/>
          <w:szCs w:val="32"/>
          <w:lang w:val="en-GB"/>
        </w:rPr>
        <w:t>:</w:t>
      </w:r>
      <w:r w:rsidR="00DF398A" w:rsidRPr="00B65F9D">
        <w:rPr>
          <w:rFonts w:eastAsia="Calibri" w:cs="Calibri"/>
          <w:color w:val="auto"/>
          <w:szCs w:val="32"/>
          <w:vertAlign w:val="superscript"/>
          <w:lang w:val="en-GB" w:eastAsia="en-US"/>
        </w:rPr>
        <w:t>[</w:t>
      </w:r>
      <w:r w:rsidR="00DF398A" w:rsidRPr="00B65F9D">
        <w:rPr>
          <w:rFonts w:eastAsia="Calibri" w:cs="Calibri"/>
          <w:color w:val="auto"/>
          <w:szCs w:val="32"/>
          <w:vertAlign w:val="superscript"/>
          <w:lang w:val="en-GB" w:eastAsia="en-US"/>
        </w:rPr>
        <w:footnoteReference w:id="2"/>
      </w:r>
      <w:r w:rsidR="00DF398A" w:rsidRPr="00B65F9D">
        <w:rPr>
          <w:rFonts w:eastAsia="Calibri" w:cs="Calibri"/>
          <w:color w:val="auto"/>
          <w:szCs w:val="32"/>
          <w:vertAlign w:val="superscript"/>
          <w:lang w:val="en-GB" w:eastAsia="en-US"/>
        </w:rPr>
        <w:t>]</w:t>
      </w:r>
    </w:p>
    <w:p w14:paraId="6C14E59A" w14:textId="75767E79" w:rsidR="001C204D" w:rsidRPr="00B65F9D" w:rsidRDefault="00057841" w:rsidP="00083127">
      <w:pPr>
        <w:rPr>
          <w:szCs w:val="32"/>
          <w:lang w:val="en-GB"/>
        </w:rPr>
      </w:pPr>
      <w:r w:rsidRPr="00B65F9D">
        <w:rPr>
          <w:szCs w:val="32"/>
          <w:lang w:val="en-GB"/>
        </w:rPr>
        <w:t>The reality of servitude to Allah arises from the highest level of love for Him combined with the utmost humility. Knowledge of the names and attributes of Allah (may He be exalted) is the foundation of knowledge</w:t>
      </w:r>
      <w:r w:rsidR="001C204D" w:rsidRPr="00B65F9D">
        <w:rPr>
          <w:szCs w:val="32"/>
          <w:lang w:val="en-GB"/>
        </w:rPr>
        <w:t xml:space="preserve"> and its most noble form</w:t>
      </w:r>
      <w:r w:rsidRPr="00B65F9D">
        <w:rPr>
          <w:szCs w:val="32"/>
          <w:lang w:val="en-GB"/>
        </w:rPr>
        <w:t>. It is the knowledge upon which the unity of the Lord</w:t>
      </w:r>
      <w:r w:rsidR="001C204D" w:rsidRPr="00B65F9D">
        <w:rPr>
          <w:szCs w:val="32"/>
          <w:lang w:val="en-GB"/>
        </w:rPr>
        <w:t xml:space="preserve"> (may He be exalted)</w:t>
      </w:r>
      <w:r w:rsidRPr="00B65F9D">
        <w:rPr>
          <w:szCs w:val="32"/>
          <w:lang w:val="en-GB"/>
        </w:rPr>
        <w:t xml:space="preserve"> and His worship is based. The greatest need of souls is to know their Creator and Fashioner, and there is no way to achieve this except through knowledge of His attributes and names. </w:t>
      </w:r>
      <w:r w:rsidR="00083127" w:rsidRPr="00B65F9D">
        <w:rPr>
          <w:szCs w:val="32"/>
          <w:lang w:val="en-GB"/>
        </w:rPr>
        <w:t>The level of a slave’s servitude to his Lord, his intimacy with Him, his love for Him, and his reverence and glorification of Him will  be in accordance with his level of knowledge of Allah’s names and attributes (may He be exalted).</w:t>
      </w:r>
      <w:r w:rsidRPr="00B65F9D">
        <w:rPr>
          <w:szCs w:val="32"/>
          <w:lang w:val="en-GB"/>
        </w:rPr>
        <w:t xml:space="preserve"> </w:t>
      </w:r>
    </w:p>
    <w:p w14:paraId="2391311D" w14:textId="77777777" w:rsidR="001F3A34" w:rsidRPr="00B65F9D" w:rsidRDefault="00057841" w:rsidP="007B1E7F">
      <w:pPr>
        <w:rPr>
          <w:szCs w:val="32"/>
          <w:lang w:val="en-GB"/>
        </w:rPr>
      </w:pPr>
      <w:r w:rsidRPr="00B65F9D">
        <w:rPr>
          <w:szCs w:val="32"/>
          <w:lang w:val="en-GB"/>
        </w:rPr>
        <w:t xml:space="preserve">And the more a </w:t>
      </w:r>
      <w:r w:rsidR="00FC14FF" w:rsidRPr="00B65F9D">
        <w:rPr>
          <w:szCs w:val="32"/>
          <w:lang w:val="en-GB"/>
        </w:rPr>
        <w:t>slave</w:t>
      </w:r>
      <w:r w:rsidRPr="00B65F9D">
        <w:rPr>
          <w:szCs w:val="32"/>
          <w:lang w:val="en-GB"/>
        </w:rPr>
        <w:t xml:space="preserve"> increases in knowledge of </w:t>
      </w:r>
      <w:r w:rsidR="00FC14FF" w:rsidRPr="00B65F9D">
        <w:rPr>
          <w:szCs w:val="32"/>
          <w:lang w:val="en-GB"/>
        </w:rPr>
        <w:t>Allah’s names and attributes</w:t>
      </w:r>
      <w:r w:rsidRPr="00B65F9D">
        <w:rPr>
          <w:szCs w:val="32"/>
          <w:lang w:val="en-GB"/>
        </w:rPr>
        <w:t xml:space="preserve">, the </w:t>
      </w:r>
      <w:r w:rsidR="00FC14FF" w:rsidRPr="00B65F9D">
        <w:rPr>
          <w:szCs w:val="32"/>
          <w:lang w:val="en-GB"/>
        </w:rPr>
        <w:t xml:space="preserve">more his faith increases and the stronger his </w:t>
      </w:r>
      <w:r w:rsidRPr="00B65F9D">
        <w:rPr>
          <w:szCs w:val="32"/>
          <w:lang w:val="en-GB"/>
        </w:rPr>
        <w:t>certainty become</w:t>
      </w:r>
      <w:r w:rsidR="00FC14FF" w:rsidRPr="00B65F9D">
        <w:rPr>
          <w:szCs w:val="32"/>
          <w:lang w:val="en-GB"/>
        </w:rPr>
        <w:t>s</w:t>
      </w:r>
      <w:r w:rsidRPr="00B65F9D">
        <w:rPr>
          <w:szCs w:val="32"/>
          <w:lang w:val="en-GB"/>
        </w:rPr>
        <w:t xml:space="preserve">. </w:t>
      </w:r>
      <w:r w:rsidR="000608DC" w:rsidRPr="00B65F9D">
        <w:rPr>
          <w:szCs w:val="32"/>
          <w:lang w:val="en-GB"/>
        </w:rPr>
        <w:t>Allah makes t</w:t>
      </w:r>
      <w:r w:rsidRPr="00B65F9D">
        <w:rPr>
          <w:szCs w:val="32"/>
          <w:lang w:val="en-GB"/>
        </w:rPr>
        <w:t>he</w:t>
      </w:r>
      <w:r w:rsidR="000608DC" w:rsidRPr="00B65F9D">
        <w:rPr>
          <w:szCs w:val="32"/>
          <w:lang w:val="en-GB"/>
        </w:rPr>
        <w:t xml:space="preserve"> slave’s status in front of Him </w:t>
      </w:r>
      <w:r w:rsidR="001F3A34" w:rsidRPr="00B65F9D">
        <w:rPr>
          <w:szCs w:val="32"/>
          <w:lang w:val="en-GB"/>
        </w:rPr>
        <w:t>how the slave makes Allah’s status within himself.</w:t>
      </w:r>
    </w:p>
    <w:p w14:paraId="4507DDBF" w14:textId="77777777" w:rsidR="00A66E1A" w:rsidRPr="00B65F9D" w:rsidRDefault="00057841" w:rsidP="007B1E7F">
      <w:pPr>
        <w:rPr>
          <w:szCs w:val="32"/>
          <w:lang w:val="en-GB"/>
        </w:rPr>
      </w:pPr>
      <w:r w:rsidRPr="00B65F9D">
        <w:rPr>
          <w:szCs w:val="32"/>
          <w:lang w:val="en-GB"/>
        </w:rPr>
        <w:t>All the names of the Lord</w:t>
      </w:r>
      <w:r w:rsidR="001F3A34" w:rsidRPr="00B65F9D">
        <w:rPr>
          <w:szCs w:val="32"/>
          <w:lang w:val="en-GB"/>
        </w:rPr>
        <w:t xml:space="preserve"> (may He be exalted)</w:t>
      </w:r>
      <w:r w:rsidRPr="00B65F9D">
        <w:rPr>
          <w:szCs w:val="32"/>
          <w:lang w:val="en-GB"/>
        </w:rPr>
        <w:t xml:space="preserve"> are names of praise, and Allah</w:t>
      </w:r>
      <w:r w:rsidR="001F3A34" w:rsidRPr="00B65F9D">
        <w:rPr>
          <w:szCs w:val="32"/>
          <w:lang w:val="en-GB"/>
        </w:rPr>
        <w:t xml:space="preserve"> </w:t>
      </w:r>
      <w:r w:rsidRPr="00B65F9D">
        <w:rPr>
          <w:szCs w:val="32"/>
          <w:lang w:val="en-GB"/>
        </w:rPr>
        <w:t>described them all</w:t>
      </w:r>
      <w:r w:rsidR="001F3A34" w:rsidRPr="00B65F9D">
        <w:rPr>
          <w:szCs w:val="32"/>
          <w:lang w:val="en-GB"/>
        </w:rPr>
        <w:t xml:space="preserve"> as being</w:t>
      </w:r>
      <w:r w:rsidRPr="00B65F9D">
        <w:rPr>
          <w:szCs w:val="32"/>
          <w:lang w:val="en-GB"/>
        </w:rPr>
        <w:t xml:space="preserve"> beautiful, </w:t>
      </w:r>
      <w:r w:rsidR="001F3A34" w:rsidRPr="00B65F9D">
        <w:rPr>
          <w:szCs w:val="32"/>
          <w:lang w:val="en-GB"/>
        </w:rPr>
        <w:t xml:space="preserve">because they </w:t>
      </w:r>
      <w:r w:rsidRPr="00B65F9D">
        <w:rPr>
          <w:szCs w:val="32"/>
          <w:lang w:val="en-GB"/>
        </w:rPr>
        <w:t>indica</w:t>
      </w:r>
      <w:r w:rsidR="001F3A34" w:rsidRPr="00B65F9D">
        <w:rPr>
          <w:szCs w:val="32"/>
          <w:lang w:val="en-GB"/>
        </w:rPr>
        <w:t>te</w:t>
      </w:r>
      <w:r w:rsidRPr="00B65F9D">
        <w:rPr>
          <w:szCs w:val="32"/>
          <w:lang w:val="en-GB"/>
        </w:rPr>
        <w:t xml:space="preserve"> </w:t>
      </w:r>
      <w:r w:rsidR="001F3A34" w:rsidRPr="00B65F9D">
        <w:rPr>
          <w:szCs w:val="32"/>
          <w:lang w:val="en-GB"/>
        </w:rPr>
        <w:t>towards [His]</w:t>
      </w:r>
      <w:r w:rsidRPr="00B65F9D">
        <w:rPr>
          <w:szCs w:val="32"/>
          <w:lang w:val="en-GB"/>
        </w:rPr>
        <w:t xml:space="preserve"> attributes</w:t>
      </w:r>
      <w:r w:rsidR="001F3A34" w:rsidRPr="00B65F9D">
        <w:rPr>
          <w:szCs w:val="32"/>
          <w:lang w:val="en-GB"/>
        </w:rPr>
        <w:t xml:space="preserve"> of perfection</w:t>
      </w:r>
      <w:r w:rsidRPr="00B65F9D">
        <w:rPr>
          <w:szCs w:val="32"/>
          <w:lang w:val="en-GB"/>
        </w:rPr>
        <w:t>. One of His names is "Al-Kab</w:t>
      </w:r>
      <w:r w:rsidR="001F3A34" w:rsidRPr="00B65F9D">
        <w:rPr>
          <w:szCs w:val="32"/>
          <w:lang w:val="en-GB"/>
        </w:rPr>
        <w:t>i</w:t>
      </w:r>
      <w:r w:rsidRPr="00B65F9D">
        <w:rPr>
          <w:szCs w:val="32"/>
          <w:lang w:val="en-GB"/>
        </w:rPr>
        <w:t xml:space="preserve">er" (The </w:t>
      </w:r>
      <w:r w:rsidR="001F3A34" w:rsidRPr="00B65F9D">
        <w:rPr>
          <w:szCs w:val="32"/>
          <w:lang w:val="en-GB"/>
        </w:rPr>
        <w:t xml:space="preserve">Most </w:t>
      </w:r>
      <w:r w:rsidRPr="00B65F9D">
        <w:rPr>
          <w:szCs w:val="32"/>
          <w:lang w:val="en-GB"/>
        </w:rPr>
        <w:t xml:space="preserve">Great), signifying His greatness in His essence, names, and attributes, </w:t>
      </w:r>
      <w:r w:rsidR="00A66E1A" w:rsidRPr="00B65F9D">
        <w:rPr>
          <w:szCs w:val="32"/>
          <w:lang w:val="en-GB"/>
        </w:rPr>
        <w:t xml:space="preserve">and He is </w:t>
      </w:r>
      <w:r w:rsidRPr="00B65F9D">
        <w:rPr>
          <w:szCs w:val="32"/>
          <w:lang w:val="en-GB"/>
        </w:rPr>
        <w:t>characteri</w:t>
      </w:r>
      <w:r w:rsidR="00A66E1A" w:rsidRPr="00B65F9D">
        <w:rPr>
          <w:szCs w:val="32"/>
          <w:lang w:val="en-GB"/>
        </w:rPr>
        <w:t>s</w:t>
      </w:r>
      <w:r w:rsidRPr="00B65F9D">
        <w:rPr>
          <w:szCs w:val="32"/>
          <w:lang w:val="en-GB"/>
        </w:rPr>
        <w:t xml:space="preserve">ed by majesty and grandeur. </w:t>
      </w:r>
    </w:p>
    <w:p w14:paraId="0DB63FD4" w14:textId="1C68BDC2" w:rsidR="001C4994" w:rsidRPr="00B65F9D" w:rsidRDefault="00BB2CE4" w:rsidP="007B1E7F">
      <w:pPr>
        <w:rPr>
          <w:szCs w:val="32"/>
          <w:lang w:val="en-GB"/>
        </w:rPr>
      </w:pPr>
      <w:r w:rsidRPr="00B65F9D">
        <w:rPr>
          <w:szCs w:val="32"/>
          <w:lang w:val="en-GB"/>
        </w:rPr>
        <w:t>Whoever realises</w:t>
      </w:r>
      <w:r w:rsidR="00057841" w:rsidRPr="00B65F9D">
        <w:rPr>
          <w:szCs w:val="32"/>
          <w:lang w:val="en-GB"/>
        </w:rPr>
        <w:t xml:space="preserve"> </w:t>
      </w:r>
      <w:r w:rsidRPr="00B65F9D">
        <w:rPr>
          <w:szCs w:val="32"/>
          <w:lang w:val="en-GB"/>
        </w:rPr>
        <w:t xml:space="preserve">that </w:t>
      </w:r>
      <w:r w:rsidR="00057841" w:rsidRPr="00B65F9D">
        <w:rPr>
          <w:szCs w:val="32"/>
          <w:lang w:val="en-GB"/>
        </w:rPr>
        <w:t>Allah is</w:t>
      </w:r>
      <w:r w:rsidR="00BA1594" w:rsidRPr="00B65F9D">
        <w:rPr>
          <w:szCs w:val="32"/>
          <w:lang w:val="en-GB"/>
        </w:rPr>
        <w:t xml:space="preserve"> over His creation, and</w:t>
      </w:r>
      <w:r w:rsidR="00057841" w:rsidRPr="00B65F9D">
        <w:rPr>
          <w:szCs w:val="32"/>
          <w:lang w:val="en-GB"/>
        </w:rPr>
        <w:t xml:space="preserve"> greater than everything else </w:t>
      </w:r>
      <w:r w:rsidRPr="00B65F9D">
        <w:rPr>
          <w:szCs w:val="32"/>
          <w:lang w:val="en-GB"/>
        </w:rPr>
        <w:t>magnifies Him immensely</w:t>
      </w:r>
      <w:r w:rsidR="00057841" w:rsidRPr="00B65F9D">
        <w:rPr>
          <w:szCs w:val="32"/>
          <w:lang w:val="en-GB"/>
        </w:rPr>
        <w:t xml:space="preserve">. </w:t>
      </w:r>
      <w:r w:rsidR="00A66E1A" w:rsidRPr="00B65F9D">
        <w:rPr>
          <w:szCs w:val="32"/>
          <w:lang w:val="en-GB"/>
        </w:rPr>
        <w:t xml:space="preserve">Thus, </w:t>
      </w:r>
      <w:r w:rsidR="00033AFF" w:rsidRPr="00B65F9D">
        <w:rPr>
          <w:szCs w:val="32"/>
          <w:lang w:val="en-GB"/>
        </w:rPr>
        <w:t>he does not divert worship to anyone besides Him</w:t>
      </w:r>
      <w:r w:rsidR="00057841" w:rsidRPr="00B65F9D">
        <w:rPr>
          <w:szCs w:val="32"/>
          <w:lang w:val="en-GB"/>
        </w:rPr>
        <w:t xml:space="preserve">. </w:t>
      </w:r>
      <w:r w:rsidR="006C6354" w:rsidRPr="00B65F9D">
        <w:rPr>
          <w:szCs w:val="32"/>
          <w:lang w:val="en-GB"/>
        </w:rPr>
        <w:t>Allah said:</w:t>
      </w:r>
    </w:p>
    <w:p w14:paraId="6DEE15AE" w14:textId="1FD4AB6E" w:rsidR="00B07C76" w:rsidRPr="00B31830" w:rsidRDefault="00B07C76" w:rsidP="001E4B17">
      <w:pPr>
        <w:bidi/>
        <w:spacing w:before="120"/>
        <w:ind w:firstLine="0"/>
        <w:jc w:val="center"/>
        <w:rPr>
          <w:rFonts w:ascii="ATraditional Arabic" w:eastAsia="Calibri" w:hAnsi="ATraditional Arabic" w:cs="ATraditional Arabic"/>
          <w:b/>
          <w:bCs/>
          <w:color w:val="000000" w:themeColor="text1"/>
          <w:sz w:val="36"/>
        </w:rPr>
      </w:pPr>
      <w:bookmarkStart w:id="42" w:name="_Hlk149491968"/>
      <w:r w:rsidRPr="00B31830">
        <w:rPr>
          <w:rFonts w:ascii="ATraditional Arabic" w:eastAsia="Calibri" w:hAnsi="ATraditional Arabic" w:cs="ATraditional Arabic"/>
          <w:b/>
          <w:bCs/>
          <w:color w:val="000000" w:themeColor="text1"/>
          <w:sz w:val="36"/>
          <w:rtl/>
        </w:rPr>
        <w:t>{</w:t>
      </w:r>
      <w:r w:rsidRPr="00B31830">
        <w:rPr>
          <w:rFonts w:ascii="QCF2414" w:hAnsi="QCF2414" w:cs="QCF2414"/>
          <w:b/>
          <w:bCs/>
          <w:color w:val="000000" w:themeColor="text1"/>
          <w:sz w:val="33"/>
          <w:szCs w:val="28"/>
          <w:rtl/>
        </w:rPr>
        <w:t>ﱜ ﱝ ﱞ ﱟ ﱠ ﱡ ﱢ ﱣ ﱤ ﱥ</w:t>
      </w:r>
      <w:bookmarkStart w:id="43" w:name="هنا4"/>
      <w:bookmarkEnd w:id="43"/>
      <w:r w:rsidRPr="00B31830">
        <w:rPr>
          <w:rFonts w:ascii="QCF2414" w:hAnsi="QCF2414" w:cs="QCF2414"/>
          <w:b/>
          <w:bCs/>
          <w:color w:val="000000" w:themeColor="text1"/>
          <w:sz w:val="33"/>
          <w:szCs w:val="28"/>
          <w:rtl/>
        </w:rPr>
        <w:t xml:space="preserve"> ﱦ ﱧ ﱨ ﱩ ﱪ ﱫ</w:t>
      </w:r>
      <w:r w:rsidRPr="00B31830">
        <w:rPr>
          <w:rFonts w:ascii="ATraditional Arabic" w:eastAsia="Calibri" w:hAnsi="ATraditional Arabic" w:cs="ATraditional Arabic"/>
          <w:b/>
          <w:bCs/>
          <w:color w:val="000000" w:themeColor="text1"/>
          <w:sz w:val="36"/>
          <w:rtl/>
        </w:rPr>
        <w:t xml:space="preserve">} </w:t>
      </w:r>
    </w:p>
    <w:bookmarkEnd w:id="42"/>
    <w:p w14:paraId="0791111E" w14:textId="5947EF24" w:rsidR="00DA1A47" w:rsidRPr="00B65F9D" w:rsidRDefault="00B87BF0" w:rsidP="00DA1A47">
      <w:pPr>
        <w:rPr>
          <w:lang w:val="en-GB"/>
        </w:rPr>
      </w:pPr>
      <w:r w:rsidRPr="00B65F9D">
        <w:rPr>
          <w:lang w:val="en-GB"/>
        </w:rPr>
        <w:t>{</w:t>
      </w:r>
      <w:r w:rsidR="004B46CF" w:rsidRPr="00B65F9D">
        <w:rPr>
          <w:lang w:val="en-GB"/>
        </w:rPr>
        <w:t xml:space="preserve">That is because Allah </w:t>
      </w:r>
      <w:r w:rsidRPr="00B65F9D">
        <w:rPr>
          <w:lang w:val="en-GB"/>
        </w:rPr>
        <w:t>[</w:t>
      </w:r>
      <w:r w:rsidR="004B46CF" w:rsidRPr="00B65F9D">
        <w:rPr>
          <w:lang w:val="en-GB"/>
        </w:rPr>
        <w:t>alone</w:t>
      </w:r>
      <w:r w:rsidRPr="00B65F9D">
        <w:rPr>
          <w:lang w:val="en-GB"/>
        </w:rPr>
        <w:t>]</w:t>
      </w:r>
      <w:r w:rsidR="004B46CF" w:rsidRPr="00B65F9D">
        <w:rPr>
          <w:lang w:val="en-GB"/>
        </w:rPr>
        <w:t xml:space="preserve"> is the Truth and what they invoke besides Him is falsehood, and </w:t>
      </w:r>
      <w:r w:rsidRPr="00B65F9D">
        <w:rPr>
          <w:lang w:val="en-GB"/>
        </w:rPr>
        <w:t>[</w:t>
      </w:r>
      <w:r w:rsidR="004B46CF" w:rsidRPr="00B65F9D">
        <w:rPr>
          <w:lang w:val="en-GB"/>
        </w:rPr>
        <w:t>because</w:t>
      </w:r>
      <w:r w:rsidRPr="00B65F9D">
        <w:rPr>
          <w:lang w:val="en-GB"/>
        </w:rPr>
        <w:t>]</w:t>
      </w:r>
      <w:r w:rsidR="004B46CF" w:rsidRPr="00B65F9D">
        <w:rPr>
          <w:lang w:val="en-GB"/>
        </w:rPr>
        <w:t xml:space="preserve"> Allah </w:t>
      </w:r>
      <w:r w:rsidRPr="00B65F9D">
        <w:rPr>
          <w:lang w:val="en-GB"/>
        </w:rPr>
        <w:t>[</w:t>
      </w:r>
      <w:r w:rsidR="004B46CF" w:rsidRPr="00B65F9D">
        <w:rPr>
          <w:lang w:val="en-GB"/>
        </w:rPr>
        <w:t>alone</w:t>
      </w:r>
      <w:r w:rsidRPr="00B65F9D">
        <w:rPr>
          <w:lang w:val="en-GB"/>
        </w:rPr>
        <w:t>]</w:t>
      </w:r>
      <w:r w:rsidR="004B46CF" w:rsidRPr="00B65F9D">
        <w:rPr>
          <w:lang w:val="en-GB"/>
        </w:rPr>
        <w:t xml:space="preserve"> is the Most High, the Most Great.</w:t>
      </w:r>
      <w:r w:rsidR="00DA1A47" w:rsidRPr="00B65F9D">
        <w:rPr>
          <w:lang w:val="en-GB"/>
        </w:rPr>
        <w:t>} [</w:t>
      </w:r>
      <w:r w:rsidR="008F22DB" w:rsidRPr="00B65F9D">
        <w:rPr>
          <w:lang w:val="en-GB"/>
        </w:rPr>
        <w:t>Luqman: 30</w:t>
      </w:r>
      <w:r w:rsidR="00DA1A47" w:rsidRPr="00B65F9D">
        <w:rPr>
          <w:lang w:val="en-GB"/>
        </w:rPr>
        <w:t>]</w:t>
      </w:r>
    </w:p>
    <w:p w14:paraId="40EE9F5E" w14:textId="18F8AFAC" w:rsidR="00C669FD" w:rsidRPr="00B65F9D" w:rsidRDefault="006829CF" w:rsidP="00DA1A47">
      <w:pPr>
        <w:rPr>
          <w:lang w:val="en-GB"/>
        </w:rPr>
      </w:pPr>
      <w:r w:rsidRPr="00B65F9D">
        <w:rPr>
          <w:lang w:val="en-GB"/>
        </w:rPr>
        <w:t xml:space="preserve">The creatures cannot be </w:t>
      </w:r>
      <w:r w:rsidR="00B65F9D" w:rsidRPr="00B65F9D">
        <w:rPr>
          <w:lang w:val="en-GB"/>
        </w:rPr>
        <w:t>enumerated</w:t>
      </w:r>
      <w:r w:rsidRPr="00B65F9D">
        <w:rPr>
          <w:lang w:val="en-GB"/>
        </w:rPr>
        <w:t>, nor</w:t>
      </w:r>
      <w:r w:rsidR="00033AFF" w:rsidRPr="00B65F9D">
        <w:rPr>
          <w:lang w:val="en-GB"/>
        </w:rPr>
        <w:t xml:space="preserve"> does anyone understand</w:t>
      </w:r>
      <w:r w:rsidRPr="00B65F9D">
        <w:rPr>
          <w:lang w:val="en-GB"/>
        </w:rPr>
        <w:t xml:space="preserve"> their knowledge</w:t>
      </w:r>
      <w:r w:rsidR="00033AFF" w:rsidRPr="00B65F9D">
        <w:rPr>
          <w:lang w:val="en-GB"/>
        </w:rPr>
        <w:t xml:space="preserve"> – the present and absent, nor does anyone encompass them</w:t>
      </w:r>
      <w:r w:rsidR="00E2351B" w:rsidRPr="00B65F9D">
        <w:rPr>
          <w:lang w:val="en-GB"/>
        </w:rPr>
        <w:t xml:space="preserve"> except Allah – the Most Great. He said (may He be exalted):</w:t>
      </w:r>
    </w:p>
    <w:p w14:paraId="563F8A89" w14:textId="3CC15747" w:rsidR="00BD48F7" w:rsidRPr="00B31830" w:rsidRDefault="00B07C76" w:rsidP="001E4B17">
      <w:pPr>
        <w:bidi/>
        <w:spacing w:before="120"/>
        <w:ind w:firstLine="0"/>
        <w:jc w:val="center"/>
        <w:rPr>
          <w:rFonts w:ascii="ATraditional Arabic" w:eastAsia="Calibri" w:hAnsi="ATraditional Arabic" w:cs="ATraditional Arabic"/>
          <w:b/>
          <w:bCs/>
          <w:color w:val="000000" w:themeColor="text1"/>
          <w:sz w:val="36"/>
        </w:rPr>
      </w:pPr>
      <w:bookmarkStart w:id="44" w:name="_Hlk149491986"/>
      <w:r w:rsidRPr="00B31830">
        <w:rPr>
          <w:rFonts w:ascii="ATraditional Arabic" w:eastAsia="Calibri" w:hAnsi="ATraditional Arabic" w:cs="ATraditional Arabic"/>
          <w:b/>
          <w:bCs/>
          <w:color w:val="000000" w:themeColor="text1"/>
          <w:sz w:val="36"/>
          <w:rtl/>
        </w:rPr>
        <w:t>{</w:t>
      </w:r>
      <w:r w:rsidRPr="00B31830">
        <w:rPr>
          <w:rFonts w:ascii="QCF2250" w:hAnsi="QCF2250" w:cs="QCF2250"/>
          <w:b/>
          <w:bCs/>
          <w:color w:val="000000" w:themeColor="text1"/>
          <w:sz w:val="33"/>
          <w:szCs w:val="28"/>
          <w:rtl/>
        </w:rPr>
        <w:t>ﱻ ﱼ ﱽ ﱾ ﱿ</w:t>
      </w:r>
      <w:r w:rsidRPr="00B31830">
        <w:rPr>
          <w:rFonts w:ascii="ATraditional Arabic" w:eastAsia="Calibri" w:hAnsi="ATraditional Arabic" w:cs="ATraditional Arabic"/>
          <w:b/>
          <w:bCs/>
          <w:color w:val="000000" w:themeColor="text1"/>
          <w:sz w:val="36"/>
          <w:rtl/>
        </w:rPr>
        <w:t xml:space="preserve">} </w:t>
      </w:r>
    </w:p>
    <w:bookmarkEnd w:id="44"/>
    <w:p w14:paraId="3DD592C3" w14:textId="3F7756F0" w:rsidR="00B07C76" w:rsidRPr="00B65F9D" w:rsidRDefault="00B07C76" w:rsidP="00B07C76">
      <w:pPr>
        <w:rPr>
          <w:lang w:val="en-GB"/>
        </w:rPr>
      </w:pPr>
      <w:r w:rsidRPr="00B65F9D">
        <w:rPr>
          <w:lang w:val="en-GB"/>
        </w:rPr>
        <w:t>{</w:t>
      </w:r>
      <w:r w:rsidR="00B87BF0" w:rsidRPr="00B65F9D">
        <w:rPr>
          <w:lang w:val="en-GB"/>
        </w:rPr>
        <w:t>[</w:t>
      </w:r>
      <w:r w:rsidR="004B46CF" w:rsidRPr="00B65F9D">
        <w:rPr>
          <w:lang w:val="en-GB"/>
        </w:rPr>
        <w:t>He is the</w:t>
      </w:r>
      <w:r w:rsidR="00B87BF0" w:rsidRPr="00B65F9D">
        <w:rPr>
          <w:lang w:val="en-GB"/>
        </w:rPr>
        <w:t>]</w:t>
      </w:r>
      <w:r w:rsidR="004B46CF" w:rsidRPr="00B65F9D">
        <w:rPr>
          <w:lang w:val="en-GB"/>
        </w:rPr>
        <w:t xml:space="preserve"> Knower of the seen and the unseen—the </w:t>
      </w:r>
      <w:r w:rsidR="00C14AF4" w:rsidRPr="00B65F9D">
        <w:rPr>
          <w:lang w:val="en-GB"/>
        </w:rPr>
        <w:t>Most Great</w:t>
      </w:r>
      <w:r w:rsidR="004B46CF" w:rsidRPr="00B65F9D">
        <w:rPr>
          <w:lang w:val="en-GB"/>
        </w:rPr>
        <w:t>, Most Exalted.</w:t>
      </w:r>
      <w:r w:rsidRPr="00B65F9D">
        <w:rPr>
          <w:lang w:val="en-GB"/>
        </w:rPr>
        <w:t>} [</w:t>
      </w:r>
      <w:r w:rsidR="008F22DB" w:rsidRPr="00B65F9D">
        <w:rPr>
          <w:lang w:val="en-GB"/>
        </w:rPr>
        <w:t>Ar-Rad: 9</w:t>
      </w:r>
      <w:r w:rsidRPr="00B65F9D">
        <w:rPr>
          <w:lang w:val="en-GB"/>
        </w:rPr>
        <w:t>]</w:t>
      </w:r>
    </w:p>
    <w:p w14:paraId="7ABF78AA" w14:textId="48595653" w:rsidR="00E2351B" w:rsidRPr="00B65F9D" w:rsidRDefault="00E2351B" w:rsidP="00B07C76">
      <w:pPr>
        <w:rPr>
          <w:szCs w:val="32"/>
          <w:lang w:val="en-GB"/>
        </w:rPr>
      </w:pPr>
      <w:r w:rsidRPr="00B65F9D">
        <w:rPr>
          <w:lang w:val="en-GB"/>
        </w:rPr>
        <w:t xml:space="preserve">Allah has the characteristic of speech and His speech is described with </w:t>
      </w:r>
      <w:r w:rsidRPr="00B65F9D">
        <w:rPr>
          <w:szCs w:val="32"/>
          <w:lang w:val="en-GB"/>
        </w:rPr>
        <w:t>majesty and greatness. The Prophet (may Allah's peace and blessings be upon him) said: “</w:t>
      </w:r>
      <w:r w:rsidR="00B51326" w:rsidRPr="00B65F9D">
        <w:rPr>
          <w:b/>
          <w:bCs/>
          <w:color w:val="C00000"/>
          <w:szCs w:val="32"/>
          <w:lang w:val="en-GB"/>
        </w:rPr>
        <w:t>When Allah decrees a matter in the heavens, the angels beat their wings in submission to His words, making a sound like a chain striking a rock. When the fear is banished from their hearts, they say: ‘What is it that your Lord has said?’ They say: ‘The truth, and He is the Most High, the Most Great.</w:t>
      </w:r>
      <w:r w:rsidR="00B51326" w:rsidRPr="00B65F9D">
        <w:rPr>
          <w:szCs w:val="32"/>
          <w:lang w:val="en-GB"/>
        </w:rPr>
        <w:t>’</w:t>
      </w:r>
      <w:r w:rsidRPr="00B65F9D">
        <w:rPr>
          <w:szCs w:val="32"/>
          <w:lang w:val="en-GB"/>
        </w:rPr>
        <w:t>” (Narrated by Al-Bukhari).</w:t>
      </w:r>
    </w:p>
    <w:p w14:paraId="45A6AD82" w14:textId="713D003B" w:rsidR="00B51326" w:rsidRPr="00B65F9D" w:rsidRDefault="00853D14" w:rsidP="00B07C76">
      <w:pPr>
        <w:rPr>
          <w:lang w:val="en-GB"/>
        </w:rPr>
      </w:pPr>
      <w:r w:rsidRPr="00B65F9D">
        <w:rPr>
          <w:szCs w:val="32"/>
          <w:lang w:val="en-GB"/>
        </w:rPr>
        <w:t>To o</w:t>
      </w:r>
      <w:r w:rsidR="00B51326" w:rsidRPr="00B65F9D">
        <w:rPr>
          <w:szCs w:val="32"/>
          <w:lang w:val="en-GB"/>
        </w:rPr>
        <w:t>ur Lord</w:t>
      </w:r>
      <w:r w:rsidRPr="00B65F9D">
        <w:rPr>
          <w:szCs w:val="32"/>
          <w:lang w:val="en-GB"/>
        </w:rPr>
        <w:t xml:space="preserve"> belongs majesty and </w:t>
      </w:r>
      <w:r w:rsidR="00BA1594" w:rsidRPr="00B65F9D">
        <w:rPr>
          <w:szCs w:val="32"/>
          <w:lang w:val="en-GB"/>
        </w:rPr>
        <w:t>authority</w:t>
      </w:r>
      <w:r w:rsidRPr="00B65F9D">
        <w:rPr>
          <w:szCs w:val="32"/>
          <w:lang w:val="en-GB"/>
        </w:rPr>
        <w:t>. He is the judge of His creation and He is just between them:</w:t>
      </w:r>
    </w:p>
    <w:p w14:paraId="3AEF4F3A" w14:textId="603E2119" w:rsidR="00BD48F7" w:rsidRPr="00B31830" w:rsidRDefault="00B07C76" w:rsidP="001E4B17">
      <w:pPr>
        <w:bidi/>
        <w:spacing w:before="120"/>
        <w:ind w:firstLine="0"/>
        <w:jc w:val="center"/>
        <w:rPr>
          <w:rFonts w:ascii="ATraditional Arabic" w:eastAsia="Calibri" w:hAnsi="ATraditional Arabic" w:cs="ATraditional Arabic"/>
          <w:b/>
          <w:bCs/>
          <w:color w:val="000000" w:themeColor="text1"/>
          <w:sz w:val="36"/>
        </w:rPr>
      </w:pPr>
      <w:bookmarkStart w:id="45" w:name="_Hlk149491998"/>
      <w:r w:rsidRPr="00B31830">
        <w:rPr>
          <w:rFonts w:ascii="ATraditional Arabic" w:eastAsia="Calibri" w:hAnsi="ATraditional Arabic" w:cs="ATraditional Arabic"/>
          <w:b/>
          <w:bCs/>
          <w:color w:val="000000" w:themeColor="text1"/>
          <w:sz w:val="36"/>
          <w:rtl/>
        </w:rPr>
        <w:t>{</w:t>
      </w:r>
      <w:bookmarkStart w:id="46" w:name="_Hlk149502830"/>
      <w:r w:rsidRPr="00B31830">
        <w:rPr>
          <w:rFonts w:ascii="QCF2468" w:hAnsi="QCF2468" w:cs="QCF2468"/>
          <w:b/>
          <w:bCs/>
          <w:color w:val="000000" w:themeColor="text1"/>
          <w:sz w:val="33"/>
          <w:szCs w:val="28"/>
          <w:rtl/>
        </w:rPr>
        <w:t>ﲌ ﲍ ﲎ ﲏ</w:t>
      </w:r>
      <w:bookmarkEnd w:id="46"/>
      <w:r w:rsidRPr="00B31830">
        <w:rPr>
          <w:rFonts w:ascii="ATraditional Arabic" w:eastAsia="Calibri" w:hAnsi="ATraditional Arabic" w:cs="ATraditional Arabic"/>
          <w:b/>
          <w:bCs/>
          <w:color w:val="000000" w:themeColor="text1"/>
          <w:sz w:val="36"/>
          <w:rtl/>
        </w:rPr>
        <w:t xml:space="preserve">} </w:t>
      </w:r>
    </w:p>
    <w:bookmarkEnd w:id="45"/>
    <w:p w14:paraId="742C82B3" w14:textId="5DC55CE9" w:rsidR="00B07C76" w:rsidRPr="00B65F9D" w:rsidRDefault="00BD48F7" w:rsidP="00853D14">
      <w:pPr>
        <w:rPr>
          <w:lang w:val="en-GB"/>
        </w:rPr>
      </w:pPr>
      <w:r w:rsidRPr="00B65F9D">
        <w:rPr>
          <w:lang w:val="en-GB"/>
        </w:rPr>
        <w:t>{</w:t>
      </w:r>
      <w:r w:rsidR="007F1CF8" w:rsidRPr="00B65F9D">
        <w:rPr>
          <w:lang w:val="en-GB"/>
        </w:rPr>
        <w:t>So the judgement is only with Allah, the Most High, the Most Great</w:t>
      </w:r>
      <w:r w:rsidRPr="00B65F9D">
        <w:rPr>
          <w:lang w:val="en-GB"/>
        </w:rPr>
        <w:t>} [</w:t>
      </w:r>
      <w:r w:rsidR="008F22DB" w:rsidRPr="00B65F9D">
        <w:rPr>
          <w:lang w:val="en-GB"/>
        </w:rPr>
        <w:t>Ghafir: 12</w:t>
      </w:r>
      <w:r w:rsidRPr="00B65F9D">
        <w:rPr>
          <w:lang w:val="en-GB"/>
        </w:rPr>
        <w:t>]</w:t>
      </w:r>
    </w:p>
    <w:p w14:paraId="725F5480" w14:textId="70F20B83" w:rsidR="00DB4641" w:rsidRPr="00B65F9D" w:rsidRDefault="00DB4641" w:rsidP="00853D14">
      <w:pPr>
        <w:rPr>
          <w:lang w:val="en-GB"/>
        </w:rPr>
      </w:pPr>
      <w:r w:rsidRPr="00B65F9D">
        <w:rPr>
          <w:lang w:val="en-GB"/>
        </w:rPr>
        <w:t>Allah commanded His slaves to glorify Him immensely, ma</w:t>
      </w:r>
      <w:r w:rsidR="006960C0" w:rsidRPr="00B65F9D">
        <w:rPr>
          <w:lang w:val="en-GB"/>
        </w:rPr>
        <w:t>gnifying Him, and exalting Him from every shortcoming and deficiency that is attributed to Him. Allah (may He be exalted) said:</w:t>
      </w:r>
    </w:p>
    <w:p w14:paraId="3A0A1682" w14:textId="23886294" w:rsidR="00BD48F7" w:rsidRPr="00B31830" w:rsidRDefault="00B07C76" w:rsidP="001E4B17">
      <w:pPr>
        <w:bidi/>
        <w:spacing w:before="120"/>
        <w:ind w:firstLine="0"/>
        <w:jc w:val="center"/>
        <w:rPr>
          <w:rFonts w:ascii="ATraditional Arabic" w:eastAsia="Calibri" w:hAnsi="ATraditional Arabic" w:cs="ATraditional Arabic"/>
          <w:b/>
          <w:bCs/>
          <w:color w:val="000000" w:themeColor="text1"/>
          <w:sz w:val="36"/>
        </w:rPr>
      </w:pPr>
      <w:bookmarkStart w:id="47" w:name="_Hlk149492033"/>
      <w:r w:rsidRPr="00B31830">
        <w:rPr>
          <w:rFonts w:ascii="ATraditional Arabic" w:eastAsia="Calibri" w:hAnsi="ATraditional Arabic" w:cs="ATraditional Arabic"/>
          <w:b/>
          <w:bCs/>
          <w:color w:val="000000" w:themeColor="text1"/>
          <w:sz w:val="36"/>
          <w:rtl/>
        </w:rPr>
        <w:t>{</w:t>
      </w:r>
      <w:r w:rsidRPr="00B31830">
        <w:rPr>
          <w:rFonts w:ascii="QCF2293" w:hAnsi="QCF2293" w:cs="QCF2293"/>
          <w:b/>
          <w:bCs/>
          <w:color w:val="000000" w:themeColor="text1"/>
          <w:sz w:val="33"/>
          <w:szCs w:val="28"/>
          <w:rtl/>
        </w:rPr>
        <w:t xml:space="preserve">ﲖ ﲗ ﲘ ﲙ ﲚ ﲛ ﲜ ﲝ ﲞ ﲟ ﲠ ﲡ ﲢ ﲣ ﲤ ﲥ ﲦ ﲧ ﲨﲩ </w:t>
      </w:r>
      <w:r w:rsidR="001E4B17">
        <w:rPr>
          <w:rFonts w:ascii="QCF2293" w:hAnsi="QCF2293" w:cs="QCF2293"/>
          <w:b/>
          <w:bCs/>
          <w:color w:val="000000" w:themeColor="text1"/>
          <w:sz w:val="33"/>
          <w:szCs w:val="28"/>
          <w:rtl/>
        </w:rPr>
        <w:br/>
      </w:r>
      <w:r w:rsidRPr="00B31830">
        <w:rPr>
          <w:rFonts w:ascii="QCF2293" w:hAnsi="QCF2293" w:cs="QCF2293"/>
          <w:b/>
          <w:bCs/>
          <w:color w:val="000000" w:themeColor="text1"/>
          <w:sz w:val="33"/>
          <w:szCs w:val="28"/>
          <w:rtl/>
        </w:rPr>
        <w:t>ﲪ ﲫ</w:t>
      </w:r>
      <w:r w:rsidRPr="00B31830">
        <w:rPr>
          <w:rFonts w:ascii="ATraditional Arabic" w:eastAsia="Calibri" w:hAnsi="ATraditional Arabic" w:cs="ATraditional Arabic"/>
          <w:b/>
          <w:bCs/>
          <w:color w:val="000000" w:themeColor="text1"/>
          <w:sz w:val="36"/>
          <w:rtl/>
        </w:rPr>
        <w:t xml:space="preserve">} </w:t>
      </w:r>
    </w:p>
    <w:bookmarkEnd w:id="47"/>
    <w:p w14:paraId="40903614" w14:textId="76000F3B" w:rsidR="00B07C76" w:rsidRPr="00B65F9D" w:rsidRDefault="00BD48F7" w:rsidP="006960C0">
      <w:pPr>
        <w:rPr>
          <w:lang w:val="en-GB"/>
        </w:rPr>
      </w:pPr>
      <w:r w:rsidRPr="00B65F9D">
        <w:rPr>
          <w:lang w:val="en-GB"/>
        </w:rPr>
        <w:t>{</w:t>
      </w:r>
      <w:r w:rsidR="007F1CF8" w:rsidRPr="00B65F9D">
        <w:rPr>
          <w:lang w:val="en-GB"/>
        </w:rPr>
        <w:t xml:space="preserve">And say, "Praise to </w:t>
      </w:r>
      <w:r w:rsidR="00B65F9D" w:rsidRPr="00B65F9D">
        <w:rPr>
          <w:lang w:val="en-GB"/>
        </w:rPr>
        <w:t>Allah</w:t>
      </w:r>
      <w:r w:rsidR="007F1CF8" w:rsidRPr="00B65F9D">
        <w:rPr>
          <w:lang w:val="en-GB"/>
        </w:rPr>
        <w:t>, who has not taken a son and has had no partner in [His] dominion and has no [need of a] protector out of weakness; and glorify Him immensely."</w:t>
      </w:r>
      <w:r w:rsidRPr="00B65F9D">
        <w:rPr>
          <w:lang w:val="en-GB"/>
        </w:rPr>
        <w:t>} [</w:t>
      </w:r>
      <w:r w:rsidR="008F22DB" w:rsidRPr="00B65F9D">
        <w:rPr>
          <w:lang w:val="en-GB"/>
        </w:rPr>
        <w:t>Al-Isra: 111</w:t>
      </w:r>
      <w:r w:rsidRPr="00B65F9D">
        <w:rPr>
          <w:lang w:val="en-GB"/>
        </w:rPr>
        <w:t>]</w:t>
      </w:r>
    </w:p>
    <w:p w14:paraId="12305744" w14:textId="77777777" w:rsidR="00B80A6B" w:rsidRPr="00B65F9D" w:rsidRDefault="006960C0" w:rsidP="00B80A6B">
      <w:pPr>
        <w:rPr>
          <w:lang w:val="en-GB"/>
        </w:rPr>
      </w:pPr>
      <w:r w:rsidRPr="00B65F9D">
        <w:rPr>
          <w:lang w:val="en-GB"/>
        </w:rPr>
        <w:t xml:space="preserve">The objective of all the worship of the inhabitants of the heavens and the earth is to glorify, magnify and honour Allah. This is why </w:t>
      </w:r>
      <w:r w:rsidR="007F3631" w:rsidRPr="00B65F9D">
        <w:rPr>
          <w:lang w:val="en-GB"/>
        </w:rPr>
        <w:t>the Takbir</w:t>
      </w:r>
      <w:r w:rsidR="007F3631" w:rsidRPr="00B65F9D">
        <w:rPr>
          <w:vertAlign w:val="superscript"/>
          <w:lang w:val="en-GB"/>
        </w:rPr>
        <w:t>[</w:t>
      </w:r>
      <w:r w:rsidR="007F3631" w:rsidRPr="00B65F9D">
        <w:rPr>
          <w:rStyle w:val="FootnoteReference"/>
          <w:lang w:val="en-GB"/>
        </w:rPr>
        <w:footnoteReference w:id="3"/>
      </w:r>
      <w:r w:rsidR="007F3631" w:rsidRPr="00B65F9D">
        <w:rPr>
          <w:vertAlign w:val="superscript"/>
          <w:lang w:val="en-GB"/>
        </w:rPr>
        <w:t>]</w:t>
      </w:r>
      <w:r w:rsidR="004A5E68" w:rsidRPr="00B65F9D">
        <w:rPr>
          <w:lang w:val="en-GB"/>
        </w:rPr>
        <w:t xml:space="preserve"> is a symbol of the great acts of worship. The Takbir in the prayer is humiliation in front of Allah’s greatness and </w:t>
      </w:r>
      <w:r w:rsidR="00E16BCB" w:rsidRPr="00B65F9D">
        <w:rPr>
          <w:lang w:val="en-GB"/>
        </w:rPr>
        <w:t>grandeur</w:t>
      </w:r>
      <w:r w:rsidR="004A5E68" w:rsidRPr="00B65F9D">
        <w:rPr>
          <w:lang w:val="en-GB"/>
        </w:rPr>
        <w:t>.</w:t>
      </w:r>
      <w:r w:rsidR="00E16BCB" w:rsidRPr="00B65F9D">
        <w:rPr>
          <w:lang w:val="en-GB"/>
        </w:rPr>
        <w:t xml:space="preserve"> The number of Takbirs in a single day – from the adhan to the end of the prescribed words of remembrance in the five daily prayers and their regular voluntary prayers – is </w:t>
      </w:r>
      <w:r w:rsidR="00BA1594" w:rsidRPr="00B65F9D">
        <w:rPr>
          <w:lang w:val="en-GB"/>
        </w:rPr>
        <w:t>375</w:t>
      </w:r>
      <w:r w:rsidR="00E16BCB" w:rsidRPr="00B65F9D">
        <w:rPr>
          <w:lang w:val="en-GB"/>
        </w:rPr>
        <w:t xml:space="preserve"> Takbirs. </w:t>
      </w:r>
      <w:r w:rsidR="00B80A6B" w:rsidRPr="00B65F9D">
        <w:rPr>
          <w:lang w:val="en-GB"/>
        </w:rPr>
        <w:t>Shaykh Al-Islam (may Allah have mercy on him) said, “In the statement: ‘Allah is the greatest’, there is an affirmation of Allah’s grandeur. This is because greatness includes grandeur, but it is more complete. ”</w:t>
      </w:r>
    </w:p>
    <w:p w14:paraId="47B18E17" w14:textId="5FD1104E" w:rsidR="00686EAF" w:rsidRPr="00B65F9D" w:rsidRDefault="00686EAF" w:rsidP="00686EAF">
      <w:pPr>
        <w:rPr>
          <w:lang w:val="en-GB"/>
        </w:rPr>
      </w:pPr>
      <w:r w:rsidRPr="00B65F9D">
        <w:rPr>
          <w:lang w:val="en-GB"/>
        </w:rPr>
        <w:t>Hajj (pilgrimage) is one of the prominent symbols of religion, its slogan is monotheism and the glorification of Allah through saying Takbir Safa and Marwa, and during the stoning of the pillars.</w:t>
      </w:r>
    </w:p>
    <w:p w14:paraId="6A85D057" w14:textId="5C6894A3" w:rsidR="00686EAF" w:rsidRPr="00B65F9D" w:rsidRDefault="002C0921" w:rsidP="00686EAF">
      <w:pPr>
        <w:rPr>
          <w:lang w:val="en-GB"/>
        </w:rPr>
      </w:pPr>
      <w:r w:rsidRPr="00B65F9D">
        <w:rPr>
          <w:lang w:val="en-GB"/>
        </w:rPr>
        <w:t>T</w:t>
      </w:r>
      <w:r w:rsidR="00686EAF" w:rsidRPr="00B65F9D">
        <w:rPr>
          <w:lang w:val="en-GB"/>
        </w:rPr>
        <w:t>he greatest days in the sight of Allah</w:t>
      </w:r>
      <w:r w:rsidRPr="00B65F9D">
        <w:rPr>
          <w:lang w:val="en-GB"/>
        </w:rPr>
        <w:t xml:space="preserve"> are the first ten days of Dhul-Hijjah.</w:t>
      </w:r>
      <w:r w:rsidR="00686EAF" w:rsidRPr="00B65F9D">
        <w:rPr>
          <w:lang w:val="en-GB"/>
        </w:rPr>
        <w:t xml:space="preserve"> </w:t>
      </w:r>
      <w:r w:rsidRPr="00B65F9D">
        <w:rPr>
          <w:lang w:val="en-GB"/>
        </w:rPr>
        <w:t xml:space="preserve">From the most beloved actions to Allah during them </w:t>
      </w:r>
      <w:r w:rsidR="00686EAF" w:rsidRPr="00B65F9D">
        <w:rPr>
          <w:lang w:val="en-GB"/>
        </w:rPr>
        <w:t>is say</w:t>
      </w:r>
      <w:r w:rsidRPr="00B65F9D">
        <w:rPr>
          <w:lang w:val="en-GB"/>
        </w:rPr>
        <w:t>ing</w:t>
      </w:r>
      <w:r w:rsidR="00686EAF" w:rsidRPr="00B65F9D">
        <w:rPr>
          <w:lang w:val="en-GB"/>
        </w:rPr>
        <w:t xml:space="preserve"> Takbir. The Prophet (may Allah's peace and blessings be upon him) said: “</w:t>
      </w:r>
      <w:r w:rsidR="00D83900" w:rsidRPr="00B65F9D">
        <w:rPr>
          <w:b/>
          <w:bCs/>
          <w:color w:val="C00000"/>
          <w:lang w:val="en-GB"/>
        </w:rPr>
        <w:t xml:space="preserve">There are no days that are greater before Allah or in which good deeds are more beloved to Him, than these ten days, so recite a great deal of Tahlil </w:t>
      </w:r>
      <w:r w:rsidR="00D83900" w:rsidRPr="00B65F9D">
        <w:rPr>
          <w:color w:val="C00000"/>
          <w:lang w:val="en-GB"/>
        </w:rPr>
        <w:t>(saying ‘La Ilaha Illa Allah’ – ‘there is none worthy of worship except Allah’)</w:t>
      </w:r>
      <w:r w:rsidR="00D83900" w:rsidRPr="00B65F9D">
        <w:rPr>
          <w:b/>
          <w:bCs/>
          <w:color w:val="C00000"/>
          <w:lang w:val="en-GB"/>
        </w:rPr>
        <w:t>, Takbir and Tahmid</w:t>
      </w:r>
      <w:r w:rsidR="00D83900" w:rsidRPr="00B65F9D">
        <w:rPr>
          <w:color w:val="C00000"/>
          <w:vertAlign w:val="superscript"/>
          <w:lang w:val="en-GB"/>
        </w:rPr>
        <w:t xml:space="preserve"> </w:t>
      </w:r>
      <w:r w:rsidR="00D83900" w:rsidRPr="00B65F9D">
        <w:rPr>
          <w:color w:val="C00000"/>
          <w:lang w:val="en-GB"/>
        </w:rPr>
        <w:t>(praising Allah by saying “Alhamdulillah”)</w:t>
      </w:r>
      <w:r w:rsidR="00D83900" w:rsidRPr="00B65F9D">
        <w:rPr>
          <w:b/>
          <w:bCs/>
          <w:color w:val="C00000"/>
          <w:lang w:val="en-GB"/>
        </w:rPr>
        <w:t xml:space="preserve"> during them.</w:t>
      </w:r>
      <w:r w:rsidR="00686EAF" w:rsidRPr="00B65F9D">
        <w:rPr>
          <w:lang w:val="en-GB"/>
        </w:rPr>
        <w:t>” (Narrated by Ahmad).</w:t>
      </w:r>
    </w:p>
    <w:p w14:paraId="02733CAA" w14:textId="117F0801" w:rsidR="00A558BF" w:rsidRPr="00B65F9D" w:rsidRDefault="002C0921" w:rsidP="00A558BF">
      <w:pPr>
        <w:rPr>
          <w:lang w:val="en-GB"/>
        </w:rPr>
      </w:pPr>
      <w:r w:rsidRPr="00B65F9D">
        <w:rPr>
          <w:lang w:val="en-GB"/>
        </w:rPr>
        <w:t>Saying</w:t>
      </w:r>
      <w:r w:rsidR="00A558BF" w:rsidRPr="00B65F9D">
        <w:rPr>
          <w:lang w:val="en-GB"/>
        </w:rPr>
        <w:t xml:space="preserve"> Takbir </w:t>
      </w:r>
      <w:r w:rsidRPr="00B65F9D">
        <w:rPr>
          <w:lang w:val="en-GB"/>
        </w:rPr>
        <w:t xml:space="preserve">is recommended </w:t>
      </w:r>
      <w:r w:rsidR="00A558BF" w:rsidRPr="00B65F9D">
        <w:rPr>
          <w:lang w:val="en-GB"/>
        </w:rPr>
        <w:t>in times of joy, such as during the two Eid celebrations, happy occasions, and hearing good news. The Prophet (may Allah's peace and blessings be upon him) said, “</w:t>
      </w:r>
      <w:r w:rsidR="00A558BF" w:rsidRPr="00B65F9D">
        <w:rPr>
          <w:b/>
          <w:bCs/>
          <w:color w:val="C00000"/>
          <w:lang w:val="en-GB"/>
        </w:rPr>
        <w:t>I hope that you will be half the people of Paradise.</w:t>
      </w:r>
      <w:r w:rsidR="00A558BF" w:rsidRPr="00B65F9D">
        <w:rPr>
          <w:lang w:val="en-GB"/>
        </w:rPr>
        <w:t xml:space="preserve">” Abu Sa'id Al-Khudri said, "So we said </w:t>
      </w:r>
      <w:r w:rsidR="00B65F9D" w:rsidRPr="00B65F9D">
        <w:rPr>
          <w:lang w:val="en-GB"/>
        </w:rPr>
        <w:t>Takbir</w:t>
      </w:r>
      <w:r w:rsidR="00A558BF" w:rsidRPr="00B65F9D">
        <w:rPr>
          <w:lang w:val="en-GB"/>
        </w:rPr>
        <w:t>”. (Narrated by Al-Bukhari).</w:t>
      </w:r>
    </w:p>
    <w:p w14:paraId="01D9E570" w14:textId="541DAD80" w:rsidR="00F60521" w:rsidRPr="00B65F9D" w:rsidRDefault="002C0921" w:rsidP="00622EE6">
      <w:pPr>
        <w:rPr>
          <w:lang w:val="en-GB"/>
        </w:rPr>
      </w:pPr>
      <w:r w:rsidRPr="00B65F9D">
        <w:rPr>
          <w:lang w:val="en-GB"/>
        </w:rPr>
        <w:t>Allah is also glorified</w:t>
      </w:r>
      <w:r w:rsidR="00A558BF" w:rsidRPr="00B65F9D">
        <w:rPr>
          <w:lang w:val="en-GB"/>
        </w:rPr>
        <w:t xml:space="preserve"> </w:t>
      </w:r>
      <w:r w:rsidRPr="00B65F9D">
        <w:rPr>
          <w:lang w:val="en-GB"/>
        </w:rPr>
        <w:t>with</w:t>
      </w:r>
      <w:r w:rsidR="00A558BF" w:rsidRPr="00B65F9D">
        <w:rPr>
          <w:lang w:val="en-GB"/>
        </w:rPr>
        <w:t xml:space="preserve"> </w:t>
      </w:r>
      <w:r w:rsidR="00B65F9D" w:rsidRPr="00B65F9D">
        <w:rPr>
          <w:lang w:val="en-GB"/>
        </w:rPr>
        <w:t>Takbir</w:t>
      </w:r>
      <w:r w:rsidR="00A558BF" w:rsidRPr="00B65F9D">
        <w:rPr>
          <w:lang w:val="en-GB"/>
        </w:rPr>
        <w:t xml:space="preserve"> upon seeing </w:t>
      </w:r>
      <w:r w:rsidRPr="00B65F9D">
        <w:rPr>
          <w:lang w:val="en-GB"/>
        </w:rPr>
        <w:t>His signs</w:t>
      </w:r>
      <w:r w:rsidR="00A558BF" w:rsidRPr="00B65F9D">
        <w:rPr>
          <w:lang w:val="en-GB"/>
        </w:rPr>
        <w:t xml:space="preserve">, such as an eclipse, and </w:t>
      </w:r>
      <w:r w:rsidR="00622EE6" w:rsidRPr="00B65F9D">
        <w:rPr>
          <w:lang w:val="en-GB"/>
        </w:rPr>
        <w:t xml:space="preserve">at the time of amazement or any frightening </w:t>
      </w:r>
      <w:r w:rsidR="00A558BF" w:rsidRPr="00B65F9D">
        <w:rPr>
          <w:lang w:val="en-GB"/>
        </w:rPr>
        <w:t xml:space="preserve">matter. Some people asked the Prophet </w:t>
      </w:r>
      <w:r w:rsidR="00622EE6" w:rsidRPr="00B65F9D">
        <w:rPr>
          <w:lang w:val="en-GB"/>
        </w:rPr>
        <w:t xml:space="preserve">(may Allah's peace and blessings be upon him) </w:t>
      </w:r>
      <w:r w:rsidR="00A558BF" w:rsidRPr="00B65F9D">
        <w:rPr>
          <w:lang w:val="en-GB"/>
        </w:rPr>
        <w:t>to make a tree for them so that they could seek blessing from it, so he said, "</w:t>
      </w:r>
      <w:r w:rsidR="00A558BF" w:rsidRPr="00B65F9D">
        <w:rPr>
          <w:b/>
          <w:bCs/>
          <w:color w:val="C00000"/>
          <w:lang w:val="en-GB"/>
        </w:rPr>
        <w:t>Allahu Akbar! This is just like what the Children of Israel said:</w:t>
      </w:r>
      <w:r w:rsidR="00A558BF" w:rsidRPr="00B65F9D">
        <w:rPr>
          <w:color w:val="C00000"/>
          <w:lang w:val="en-GB"/>
        </w:rPr>
        <w:t xml:space="preserve"> </w:t>
      </w:r>
    </w:p>
    <w:p w14:paraId="3F4F4335" w14:textId="76B83BB6" w:rsidR="00BD48F7" w:rsidRPr="00B31830" w:rsidRDefault="00B07C76" w:rsidP="001E4B17">
      <w:pPr>
        <w:bidi/>
        <w:ind w:firstLine="0"/>
        <w:jc w:val="center"/>
        <w:rPr>
          <w:rFonts w:ascii="ATraditional Arabic" w:eastAsia="Calibri" w:hAnsi="ATraditional Arabic" w:cs="ATraditional Arabic"/>
          <w:b/>
          <w:bCs/>
          <w:color w:val="000000" w:themeColor="text1"/>
          <w:sz w:val="36"/>
        </w:rPr>
      </w:pPr>
      <w:bookmarkStart w:id="48" w:name="_Hlk149492053"/>
      <w:r w:rsidRPr="00B31830">
        <w:rPr>
          <w:rFonts w:ascii="ATraditional Arabic" w:eastAsia="Calibri" w:hAnsi="ATraditional Arabic" w:cs="ATraditional Arabic"/>
          <w:b/>
          <w:bCs/>
          <w:color w:val="000000" w:themeColor="text1"/>
          <w:sz w:val="36"/>
          <w:rtl/>
        </w:rPr>
        <w:t>{</w:t>
      </w:r>
      <w:r w:rsidRPr="00B31830">
        <w:rPr>
          <w:rFonts w:ascii="QCF2167" w:hAnsi="QCF2167" w:cs="QCF2167"/>
          <w:b/>
          <w:bCs/>
          <w:color w:val="000000" w:themeColor="text1"/>
          <w:sz w:val="33"/>
          <w:szCs w:val="28"/>
          <w:rtl/>
        </w:rPr>
        <w:t>ﱏ ﱐ ﱑ ﱒ ﱓ ﱔﱕ</w:t>
      </w:r>
      <w:r w:rsidRPr="00B31830">
        <w:rPr>
          <w:rFonts w:ascii="ATraditional Arabic" w:eastAsia="Calibri" w:hAnsi="ATraditional Arabic" w:cs="ATraditional Arabic"/>
          <w:b/>
          <w:bCs/>
          <w:color w:val="000000" w:themeColor="text1"/>
          <w:sz w:val="36"/>
          <w:rtl/>
        </w:rPr>
        <w:t xml:space="preserve">} </w:t>
      </w:r>
    </w:p>
    <w:bookmarkEnd w:id="48"/>
    <w:p w14:paraId="438D18CE" w14:textId="77777777" w:rsidR="002C0921" w:rsidRPr="00B65F9D" w:rsidRDefault="00B87BF0" w:rsidP="00BD48F7">
      <w:pPr>
        <w:rPr>
          <w:lang w:val="en-GB"/>
        </w:rPr>
      </w:pPr>
      <w:r w:rsidRPr="00B65F9D">
        <w:rPr>
          <w:b/>
          <w:bCs/>
          <w:color w:val="C00000"/>
          <w:lang w:val="en-GB"/>
        </w:rPr>
        <w:t>{</w:t>
      </w:r>
      <w:r w:rsidR="007C6731" w:rsidRPr="00B65F9D">
        <w:rPr>
          <w:b/>
          <w:bCs/>
          <w:color w:val="C00000"/>
          <w:lang w:val="en-GB"/>
        </w:rPr>
        <w:t>Make for us a god like their gods</w:t>
      </w:r>
      <w:r w:rsidR="00BD48F7" w:rsidRPr="00B65F9D">
        <w:rPr>
          <w:b/>
          <w:bCs/>
          <w:color w:val="C00000"/>
          <w:lang w:val="en-GB"/>
        </w:rPr>
        <w:t>}</w:t>
      </w:r>
      <w:r w:rsidR="00BD48F7" w:rsidRPr="00B65F9D">
        <w:rPr>
          <w:color w:val="C00000"/>
          <w:lang w:val="en-GB"/>
        </w:rPr>
        <w:t xml:space="preserve"> </w:t>
      </w:r>
      <w:r w:rsidR="00BD48F7" w:rsidRPr="00B65F9D">
        <w:rPr>
          <w:lang w:val="en-GB"/>
        </w:rPr>
        <w:t>[</w:t>
      </w:r>
      <w:r w:rsidR="008F22DB" w:rsidRPr="00B65F9D">
        <w:rPr>
          <w:lang w:val="en-GB"/>
        </w:rPr>
        <w:t>Al-Araf: 138</w:t>
      </w:r>
      <w:r w:rsidR="00BD48F7" w:rsidRPr="00B65F9D">
        <w:rPr>
          <w:lang w:val="en-GB"/>
        </w:rPr>
        <w:t>]</w:t>
      </w:r>
      <w:r w:rsidR="00622EE6" w:rsidRPr="00B65F9D">
        <w:rPr>
          <w:lang w:val="en-GB"/>
        </w:rPr>
        <w:t xml:space="preserve"> (Narrated by An-Nasa'i).</w:t>
      </w:r>
    </w:p>
    <w:p w14:paraId="0D5D142F" w14:textId="4A319D49" w:rsidR="00C74A93" w:rsidRPr="00B65F9D" w:rsidRDefault="00C74A93" w:rsidP="00C74A93">
      <w:pPr>
        <w:rPr>
          <w:lang w:val="en-GB"/>
        </w:rPr>
      </w:pPr>
      <w:r w:rsidRPr="00B65F9D">
        <w:rPr>
          <w:lang w:val="en-GB"/>
        </w:rPr>
        <w:t xml:space="preserve">Starting a journey may be accompanied by worry, sadness, and fears. Magnifying Allah through </w:t>
      </w:r>
      <w:r w:rsidR="00B65F9D" w:rsidRPr="00B65F9D">
        <w:rPr>
          <w:lang w:val="en-GB"/>
        </w:rPr>
        <w:t>Takbir</w:t>
      </w:r>
      <w:r w:rsidRPr="00B65F9D">
        <w:rPr>
          <w:lang w:val="en-GB"/>
        </w:rPr>
        <w:t xml:space="preserve"> </w:t>
      </w:r>
      <w:r w:rsidR="006B5224" w:rsidRPr="00B65F9D">
        <w:rPr>
          <w:lang w:val="en-GB"/>
        </w:rPr>
        <w:t>is</w:t>
      </w:r>
      <w:r w:rsidRPr="00B65F9D">
        <w:rPr>
          <w:lang w:val="en-GB"/>
        </w:rPr>
        <w:t xml:space="preserve"> the </w:t>
      </w:r>
      <w:r w:rsidR="00B65F9D" w:rsidRPr="00B65F9D">
        <w:rPr>
          <w:lang w:val="en-GB"/>
        </w:rPr>
        <w:t>traveller’s</w:t>
      </w:r>
      <w:r w:rsidR="006B5224" w:rsidRPr="00B65F9D">
        <w:rPr>
          <w:lang w:val="en-GB"/>
        </w:rPr>
        <w:t xml:space="preserve"> friend</w:t>
      </w:r>
      <w:r w:rsidRPr="00B65F9D">
        <w:rPr>
          <w:lang w:val="en-GB"/>
        </w:rPr>
        <w:t xml:space="preserve"> and </w:t>
      </w:r>
      <w:r w:rsidR="006B5224" w:rsidRPr="00B65F9D">
        <w:rPr>
          <w:lang w:val="en-GB"/>
        </w:rPr>
        <w:t xml:space="preserve">the </w:t>
      </w:r>
      <w:r w:rsidR="00B65F9D" w:rsidRPr="00B65F9D">
        <w:rPr>
          <w:lang w:val="en-GB"/>
        </w:rPr>
        <w:t>tranquillity</w:t>
      </w:r>
      <w:r w:rsidRPr="00B65F9D">
        <w:rPr>
          <w:lang w:val="en-GB"/>
        </w:rPr>
        <w:t xml:space="preserve"> </w:t>
      </w:r>
      <w:r w:rsidR="006B5224" w:rsidRPr="00B65F9D">
        <w:rPr>
          <w:lang w:val="en-GB"/>
        </w:rPr>
        <w:t xml:space="preserve"> of </w:t>
      </w:r>
      <w:r w:rsidRPr="00B65F9D">
        <w:rPr>
          <w:lang w:val="en-GB"/>
        </w:rPr>
        <w:t xml:space="preserve">the desolate. The Prophet </w:t>
      </w:r>
      <w:r w:rsidR="006B5224" w:rsidRPr="00B65F9D">
        <w:rPr>
          <w:lang w:val="en-GB"/>
        </w:rPr>
        <w:t>(may Allah's peace and blessings be upon him)</w:t>
      </w:r>
      <w:r w:rsidRPr="00B65F9D">
        <w:rPr>
          <w:lang w:val="en-GB"/>
        </w:rPr>
        <w:t xml:space="preserve"> used to say </w:t>
      </w:r>
      <w:r w:rsidR="00B65F9D" w:rsidRPr="00B65F9D">
        <w:rPr>
          <w:lang w:val="en-GB"/>
        </w:rPr>
        <w:t>Takbir</w:t>
      </w:r>
      <w:r w:rsidRPr="00B65F9D">
        <w:rPr>
          <w:lang w:val="en-GB"/>
        </w:rPr>
        <w:t xml:space="preserve"> three times when he mounted his camel to embark on a journey.</w:t>
      </w:r>
      <w:r w:rsidR="006B5224" w:rsidRPr="00B65F9D">
        <w:rPr>
          <w:lang w:val="en-GB"/>
        </w:rPr>
        <w:t xml:space="preserve"> (Narrated by Muslim).</w:t>
      </w:r>
      <w:r w:rsidRPr="00B65F9D">
        <w:rPr>
          <w:lang w:val="en-GB"/>
        </w:rPr>
        <w:t xml:space="preserve"> </w:t>
      </w:r>
      <w:r w:rsidR="00B65F9D" w:rsidRPr="00B65F9D">
        <w:rPr>
          <w:lang w:val="en-GB"/>
        </w:rPr>
        <w:t>Takbir</w:t>
      </w:r>
      <w:r w:rsidRPr="00B65F9D">
        <w:rPr>
          <w:lang w:val="en-GB"/>
        </w:rPr>
        <w:t xml:space="preserve"> is also recommended when witnessing something </w:t>
      </w:r>
      <w:r w:rsidR="006B5224" w:rsidRPr="00B65F9D">
        <w:rPr>
          <w:lang w:val="en-GB"/>
        </w:rPr>
        <w:t>amazing</w:t>
      </w:r>
      <w:r w:rsidRPr="00B65F9D">
        <w:rPr>
          <w:lang w:val="en-GB"/>
        </w:rPr>
        <w:t xml:space="preserve"> in the creation of Allah, such as high places. Jabir (may Allah be pleased with him) said, "When we ascended, we would say </w:t>
      </w:r>
      <w:r w:rsidR="00B65F9D" w:rsidRPr="00B65F9D">
        <w:rPr>
          <w:lang w:val="en-GB"/>
        </w:rPr>
        <w:t>Takbir</w:t>
      </w:r>
      <w:r w:rsidRPr="00B65F9D">
        <w:rPr>
          <w:lang w:val="en-GB"/>
        </w:rPr>
        <w:t>."</w:t>
      </w:r>
      <w:r w:rsidR="00C304E6" w:rsidRPr="00B65F9D">
        <w:rPr>
          <w:lang w:val="en-GB"/>
        </w:rPr>
        <w:t xml:space="preserve"> (Narrated by Al-Bukhari).</w:t>
      </w:r>
      <w:r w:rsidRPr="00B65F9D">
        <w:rPr>
          <w:lang w:val="en-GB"/>
        </w:rPr>
        <w:t xml:space="preserve"> Furthermore, when one reaches a higher ground, they should say </w:t>
      </w:r>
      <w:r w:rsidR="00B65F9D" w:rsidRPr="00B65F9D">
        <w:rPr>
          <w:lang w:val="en-GB"/>
        </w:rPr>
        <w:t>Takbir</w:t>
      </w:r>
      <w:r w:rsidRPr="00B65F9D">
        <w:rPr>
          <w:lang w:val="en-GB"/>
        </w:rPr>
        <w:t>.</w:t>
      </w:r>
    </w:p>
    <w:p w14:paraId="5B426964" w14:textId="00089F4D" w:rsidR="00B80A6B" w:rsidRPr="00B65F9D" w:rsidRDefault="00C74A93" w:rsidP="002B2786">
      <w:pPr>
        <w:rPr>
          <w:lang w:val="en-GB"/>
        </w:rPr>
      </w:pPr>
      <w:r w:rsidRPr="00B65F9D">
        <w:rPr>
          <w:lang w:val="en-GB"/>
        </w:rPr>
        <w:t xml:space="preserve">A Muslim </w:t>
      </w:r>
      <w:r w:rsidR="00B80A6B" w:rsidRPr="00B65F9D">
        <w:rPr>
          <w:lang w:val="en-GB"/>
        </w:rPr>
        <w:t xml:space="preserve">finishes his day with Takbir. When he goes to bed, he says </w:t>
      </w:r>
      <w:r w:rsidR="00C33269" w:rsidRPr="00B65F9D">
        <w:rPr>
          <w:lang w:val="en-GB"/>
        </w:rPr>
        <w:t>“</w:t>
      </w:r>
      <w:r w:rsidR="00B65F9D" w:rsidRPr="00B65F9D">
        <w:rPr>
          <w:lang w:val="en-GB"/>
        </w:rPr>
        <w:t>Subhan Allah</w:t>
      </w:r>
      <w:r w:rsidR="00C33269" w:rsidRPr="00B65F9D">
        <w:rPr>
          <w:lang w:val="en-GB"/>
        </w:rPr>
        <w:t>”</w:t>
      </w:r>
      <w:r w:rsidR="00B80A6B" w:rsidRPr="00B65F9D">
        <w:rPr>
          <w:lang w:val="en-GB"/>
        </w:rPr>
        <w:t xml:space="preserve"> and </w:t>
      </w:r>
      <w:r w:rsidR="00C33269" w:rsidRPr="00B65F9D">
        <w:rPr>
          <w:lang w:val="en-GB"/>
        </w:rPr>
        <w:t>“</w:t>
      </w:r>
      <w:r w:rsidR="00B80A6B" w:rsidRPr="00B65F9D">
        <w:rPr>
          <w:lang w:val="en-GB"/>
        </w:rPr>
        <w:t>Alhamdulillah</w:t>
      </w:r>
      <w:r w:rsidR="00C33269" w:rsidRPr="00B65F9D">
        <w:rPr>
          <w:lang w:val="en-GB"/>
        </w:rPr>
        <w:t>”</w:t>
      </w:r>
      <w:r w:rsidR="00B80A6B" w:rsidRPr="00B65F9D">
        <w:rPr>
          <w:lang w:val="en-GB"/>
        </w:rPr>
        <w:t xml:space="preserve"> 33 times, and he says </w:t>
      </w:r>
      <w:r w:rsidR="00C33269" w:rsidRPr="00B65F9D">
        <w:rPr>
          <w:lang w:val="en-GB"/>
        </w:rPr>
        <w:t>“</w:t>
      </w:r>
      <w:r w:rsidR="00B80A6B" w:rsidRPr="00B65F9D">
        <w:rPr>
          <w:lang w:val="en-GB"/>
        </w:rPr>
        <w:t>Allahu Akbar</w:t>
      </w:r>
      <w:r w:rsidR="00C33269" w:rsidRPr="00B65F9D">
        <w:rPr>
          <w:lang w:val="en-GB"/>
        </w:rPr>
        <w:t>” 34 times.</w:t>
      </w:r>
      <w:r w:rsidR="00B80A6B" w:rsidRPr="00B65F9D">
        <w:rPr>
          <w:lang w:val="en-GB"/>
        </w:rPr>
        <w:t xml:space="preserve"> </w:t>
      </w:r>
    </w:p>
    <w:p w14:paraId="48070823" w14:textId="40EB718E" w:rsidR="00B65F9D" w:rsidRPr="00B65F9D" w:rsidRDefault="00B65F9D" w:rsidP="00B65F9D">
      <w:pPr>
        <w:rPr>
          <w:lang w:val="en-GB"/>
        </w:rPr>
      </w:pPr>
      <w:r w:rsidRPr="00B65F9D">
        <w:rPr>
          <w:lang w:val="en-GB"/>
        </w:rPr>
        <w:t>Takbir</w:t>
      </w:r>
      <w:r w:rsidR="00C74A93" w:rsidRPr="00B65F9D">
        <w:rPr>
          <w:lang w:val="en-GB"/>
        </w:rPr>
        <w:t xml:space="preserve"> is recommended in significant situations and in prominent places. </w:t>
      </w:r>
      <w:r w:rsidR="00C33269" w:rsidRPr="00B65F9D">
        <w:rPr>
          <w:lang w:val="en-GB"/>
        </w:rPr>
        <w:t xml:space="preserve">Guidance is a great blessing that deserves gratitude. Part of being grateful for it </w:t>
      </w:r>
      <w:r w:rsidRPr="00B65F9D">
        <w:rPr>
          <w:lang w:val="en-GB"/>
        </w:rPr>
        <w:t>is glorifying Allah for guidance to the landmarks of religion and what He loves and pleases. Allah (may He be exalted) said:</w:t>
      </w:r>
    </w:p>
    <w:p w14:paraId="50CFFDB5" w14:textId="66F1D076" w:rsidR="00B65F9D" w:rsidRPr="00B31830" w:rsidRDefault="00B65F9D" w:rsidP="001E4B17">
      <w:pPr>
        <w:bidi/>
        <w:spacing w:before="120"/>
        <w:ind w:firstLine="0"/>
        <w:jc w:val="center"/>
        <w:rPr>
          <w:rFonts w:ascii="ATraditional Arabic" w:eastAsia="Calibri" w:hAnsi="ATraditional Arabic" w:cs="ATraditional Arabic"/>
          <w:b/>
          <w:bCs/>
          <w:color w:val="000000" w:themeColor="text1"/>
          <w:sz w:val="36"/>
        </w:rPr>
      </w:pPr>
      <w:bookmarkStart w:id="49" w:name="_Hlk149492101"/>
      <w:r w:rsidRPr="00B31830">
        <w:rPr>
          <w:rFonts w:ascii="ATraditional Arabic" w:eastAsia="Calibri" w:hAnsi="ATraditional Arabic" w:cs="ATraditional Arabic"/>
          <w:b/>
          <w:bCs/>
          <w:color w:val="000000" w:themeColor="text1"/>
          <w:sz w:val="36"/>
          <w:rtl/>
        </w:rPr>
        <w:t>{</w:t>
      </w:r>
      <w:r w:rsidRPr="00B31830">
        <w:rPr>
          <w:rFonts w:ascii="QCF2336" w:hAnsi="QCF2336" w:cs="QCF2336"/>
          <w:b/>
          <w:bCs/>
          <w:color w:val="000000" w:themeColor="text1"/>
          <w:sz w:val="33"/>
          <w:szCs w:val="28"/>
          <w:rtl/>
        </w:rPr>
        <w:t xml:space="preserve">ﲵ ﲶ ﲷ ﲸ ﲹ ﲺ ﲻ ﲼ ﲽ ﲾﲿ </w:t>
      </w:r>
      <w:r w:rsidR="00B31830">
        <w:rPr>
          <w:rFonts w:ascii="QCF2336" w:hAnsi="QCF2336" w:cs="QCF2336"/>
          <w:b/>
          <w:bCs/>
          <w:color w:val="000000" w:themeColor="text1"/>
          <w:sz w:val="33"/>
          <w:szCs w:val="28"/>
          <w:rtl/>
        </w:rPr>
        <w:br/>
      </w:r>
      <w:r w:rsidRPr="00B31830">
        <w:rPr>
          <w:rFonts w:ascii="QCF2336" w:hAnsi="QCF2336" w:cs="QCF2336"/>
          <w:b/>
          <w:bCs/>
          <w:color w:val="000000" w:themeColor="text1"/>
          <w:sz w:val="33"/>
          <w:szCs w:val="28"/>
          <w:rtl/>
        </w:rPr>
        <w:t>ﳀ ﳁ ﳂ ﳃ ﳄ ﳅ ﳆ ﳇﳈ</w:t>
      </w:r>
      <w:r w:rsidRPr="00B31830">
        <w:rPr>
          <w:rFonts w:ascii="ATraditional Arabic" w:eastAsia="Calibri" w:hAnsi="ATraditional Arabic" w:cs="ATraditional Arabic"/>
          <w:b/>
          <w:bCs/>
          <w:color w:val="000000" w:themeColor="text1"/>
          <w:sz w:val="36"/>
          <w:rtl/>
        </w:rPr>
        <w:t xml:space="preserve">} </w:t>
      </w:r>
    </w:p>
    <w:bookmarkEnd w:id="49"/>
    <w:p w14:paraId="5644DE2C" w14:textId="77777777" w:rsidR="00B65F9D" w:rsidRPr="00B65F9D" w:rsidRDefault="00B65F9D" w:rsidP="00B65F9D">
      <w:pPr>
        <w:rPr>
          <w:lang w:val="en-GB"/>
        </w:rPr>
      </w:pPr>
      <w:r w:rsidRPr="00B65F9D">
        <w:rPr>
          <w:lang w:val="en-GB"/>
        </w:rPr>
        <w:t>{Neither their meat nor blood reaches Allah. Rather, it is your piety that reaches Him. This is how He has subjected them to you so that you may proclaim the greatness of Allah for what He has guided you to.} [Al-Hajj: 37]</w:t>
      </w:r>
    </w:p>
    <w:p w14:paraId="08E901BD" w14:textId="1EB0BC73" w:rsidR="00C33269" w:rsidRPr="00B65F9D" w:rsidRDefault="00B65F9D" w:rsidP="00B65F9D">
      <w:pPr>
        <w:rPr>
          <w:lang w:val="en-GB"/>
        </w:rPr>
      </w:pPr>
      <w:r w:rsidRPr="00B65F9D">
        <w:rPr>
          <w:lang w:val="en-GB"/>
        </w:rPr>
        <w:t xml:space="preserve">And part of being grateful for it is glorifying Allah takbir of Allah for steadfastness on guidance through performing worship. </w:t>
      </w:r>
      <w:r w:rsidR="00C33269" w:rsidRPr="00B65F9D">
        <w:rPr>
          <w:lang w:val="en-GB"/>
        </w:rPr>
        <w:t xml:space="preserve">Allah (may He be exalted) said: </w:t>
      </w:r>
    </w:p>
    <w:p w14:paraId="6DF45A97" w14:textId="312EA9BA" w:rsidR="00C33269" w:rsidRPr="00B31830" w:rsidRDefault="00C33269" w:rsidP="001E4B17">
      <w:pPr>
        <w:bidi/>
        <w:spacing w:before="120"/>
        <w:ind w:firstLine="0"/>
        <w:jc w:val="center"/>
        <w:rPr>
          <w:rFonts w:ascii="ATraditional Arabic" w:eastAsia="Calibri" w:hAnsi="ATraditional Arabic" w:cs="ATraditional Arabic"/>
          <w:b/>
          <w:bCs/>
          <w:sz w:val="36"/>
        </w:rPr>
      </w:pPr>
      <w:bookmarkStart w:id="50" w:name="_Hlk149492113"/>
      <w:r w:rsidRPr="00B65F9D">
        <w:rPr>
          <w:rFonts w:ascii="ATraditional Arabic" w:eastAsia="Calibri" w:hAnsi="ATraditional Arabic" w:cs="ATraditional Arabic"/>
          <w:sz w:val="36"/>
        </w:rPr>
        <w:tab/>
      </w:r>
      <w:bookmarkStart w:id="51" w:name="_Hlk149502912"/>
      <w:r w:rsidRPr="00B31830">
        <w:rPr>
          <w:rFonts w:ascii="ATraditional Arabic" w:eastAsia="Calibri" w:hAnsi="ATraditional Arabic" w:cs="ATraditional Arabic"/>
          <w:b/>
          <w:bCs/>
          <w:color w:val="000000" w:themeColor="text1"/>
          <w:sz w:val="36"/>
          <w:rtl/>
        </w:rPr>
        <w:t>{</w:t>
      </w:r>
      <w:r w:rsidRPr="00B31830">
        <w:rPr>
          <w:rFonts w:ascii="QCF2028" w:hAnsi="QCF2028" w:cs="QCF2028"/>
          <w:b/>
          <w:bCs/>
          <w:color w:val="000000" w:themeColor="text1"/>
          <w:sz w:val="33"/>
          <w:szCs w:val="28"/>
          <w:rtl/>
        </w:rPr>
        <w:t>ﲭ ﲮ ﲯ ﲰ ﲱ ﲲ ﲳ ﲴ ﲵ</w:t>
      </w:r>
      <w:r w:rsidRPr="00B31830">
        <w:rPr>
          <w:rFonts w:ascii="ATraditional Arabic" w:eastAsia="Calibri" w:hAnsi="ATraditional Arabic" w:cs="ATraditional Arabic"/>
          <w:b/>
          <w:bCs/>
          <w:color w:val="000000" w:themeColor="text1"/>
          <w:sz w:val="36"/>
          <w:rtl/>
        </w:rPr>
        <w:t xml:space="preserve">} </w:t>
      </w:r>
      <w:bookmarkEnd w:id="51"/>
    </w:p>
    <w:bookmarkEnd w:id="50"/>
    <w:p w14:paraId="52445621" w14:textId="77777777" w:rsidR="00C33269" w:rsidRPr="00B65F9D" w:rsidRDefault="00C33269" w:rsidP="00C33269">
      <w:pPr>
        <w:rPr>
          <w:lang w:val="en-GB"/>
        </w:rPr>
      </w:pPr>
      <w:r w:rsidRPr="00B65F9D">
        <w:rPr>
          <w:lang w:val="en-GB"/>
        </w:rPr>
        <w:t>{So that you may complete the prescribed period and proclaim the greatness of Allah for guiding you, and perhaps you will be grateful.} [Al-Baqarah: 185]</w:t>
      </w:r>
    </w:p>
    <w:p w14:paraId="30C8857B" w14:textId="21EB5AAF" w:rsidR="00C74A93" w:rsidRPr="00B65F9D" w:rsidRDefault="00C74A93" w:rsidP="00C74A93">
      <w:pPr>
        <w:rPr>
          <w:lang w:val="en-GB"/>
        </w:rPr>
      </w:pPr>
      <w:r w:rsidRPr="00B65F9D">
        <w:rPr>
          <w:lang w:val="en-GB"/>
        </w:rPr>
        <w:t>Shaykh al-Islam (may Allah have mercy on him) said, "</w:t>
      </w:r>
      <w:r w:rsidR="00B65F9D" w:rsidRPr="00B65F9D">
        <w:rPr>
          <w:lang w:val="en-GB"/>
        </w:rPr>
        <w:t>Takbir</w:t>
      </w:r>
      <w:r w:rsidRPr="00B65F9D">
        <w:rPr>
          <w:lang w:val="en-GB"/>
        </w:rPr>
        <w:t xml:space="preserve"> was prescribed for guidance, sustenance, and victory because these three are the greatest things sought by a </w:t>
      </w:r>
      <w:r w:rsidR="00745DDE" w:rsidRPr="00B65F9D">
        <w:rPr>
          <w:lang w:val="en-GB"/>
        </w:rPr>
        <w:t>slave</w:t>
      </w:r>
      <w:r w:rsidRPr="00B65F9D">
        <w:rPr>
          <w:lang w:val="en-GB"/>
        </w:rPr>
        <w:t>, and they encompass all of their interests."</w:t>
      </w:r>
    </w:p>
    <w:p w14:paraId="0FB425BC" w14:textId="77777777" w:rsidR="008122C5" w:rsidRPr="00B65F9D" w:rsidRDefault="00C74A93" w:rsidP="00C74A93">
      <w:pPr>
        <w:rPr>
          <w:lang w:val="en-GB"/>
        </w:rPr>
      </w:pPr>
      <w:r w:rsidRPr="00B65F9D">
        <w:rPr>
          <w:lang w:val="en-GB"/>
        </w:rPr>
        <w:t>"Allahu Akbar" is a great phrase that Allah has commanded</w:t>
      </w:r>
      <w:r w:rsidR="00745DDE" w:rsidRPr="00B65F9D">
        <w:rPr>
          <w:lang w:val="en-GB"/>
        </w:rPr>
        <w:t xml:space="preserve"> [to be proclaimed],</w:t>
      </w:r>
      <w:r w:rsidRPr="00B65F9D">
        <w:rPr>
          <w:lang w:val="en-GB"/>
        </w:rPr>
        <w:t xml:space="preserve"> for His greatness to prevail in </w:t>
      </w:r>
      <w:r w:rsidR="00745DDE" w:rsidRPr="00B65F9D">
        <w:rPr>
          <w:lang w:val="en-GB"/>
        </w:rPr>
        <w:t xml:space="preserve">the </w:t>
      </w:r>
      <w:r w:rsidRPr="00B65F9D">
        <w:rPr>
          <w:lang w:val="en-GB"/>
        </w:rPr>
        <w:t xml:space="preserve">hearts. Allah says: </w:t>
      </w:r>
    </w:p>
    <w:p w14:paraId="01066178" w14:textId="66322347" w:rsidR="008122C5" w:rsidRPr="00B31830" w:rsidRDefault="008122C5" w:rsidP="001E4B17">
      <w:pPr>
        <w:bidi/>
        <w:spacing w:before="240"/>
        <w:ind w:firstLine="0"/>
        <w:jc w:val="center"/>
        <w:rPr>
          <w:rFonts w:ascii="ATraditional Arabic" w:eastAsia="Calibri" w:hAnsi="ATraditional Arabic" w:cs="ATraditional Arabic"/>
          <w:b/>
          <w:bCs/>
          <w:color w:val="000000" w:themeColor="text1"/>
          <w:sz w:val="36"/>
        </w:rPr>
      </w:pPr>
      <w:bookmarkStart w:id="52" w:name="_Hlk149492148"/>
      <w:r w:rsidRPr="00B31830">
        <w:rPr>
          <w:rFonts w:ascii="LOTUS 2007" w:eastAsia="Calibri" w:hAnsi="LOTUS 2007" w:cs="ATraditional Arabic"/>
          <w:b/>
          <w:bCs/>
          <w:color w:val="000000" w:themeColor="text1"/>
          <w:sz w:val="36"/>
          <w:rtl/>
        </w:rPr>
        <w:t>{</w:t>
      </w:r>
      <w:r w:rsidRPr="00B31830">
        <w:rPr>
          <w:rFonts w:ascii="LOTUS 2007" w:eastAsia="Calibri" w:hAnsi="LOTUS 2007" w:cs="QCF2575" w:hint="cs"/>
          <w:b/>
          <w:bCs/>
          <w:color w:val="000000" w:themeColor="text1"/>
          <w:sz w:val="34"/>
          <w:szCs w:val="32"/>
          <w:rtl/>
        </w:rPr>
        <w:t>ﲠ</w:t>
      </w:r>
      <w:r w:rsidRPr="00B31830">
        <w:rPr>
          <w:rFonts w:ascii="LOTUS 2007" w:eastAsia="Calibri" w:hAnsi="LOTUS 2007" w:cs="QCF2575"/>
          <w:b/>
          <w:bCs/>
          <w:color w:val="000000" w:themeColor="text1"/>
          <w:sz w:val="34"/>
          <w:szCs w:val="32"/>
          <w:rtl/>
        </w:rPr>
        <w:t xml:space="preserve"> </w:t>
      </w:r>
      <w:r w:rsidRPr="00B31830">
        <w:rPr>
          <w:rFonts w:ascii="LOTUS 2007" w:eastAsia="Calibri" w:hAnsi="LOTUS 2007" w:cs="QCF2575" w:hint="cs"/>
          <w:b/>
          <w:bCs/>
          <w:color w:val="000000" w:themeColor="text1"/>
          <w:sz w:val="34"/>
          <w:szCs w:val="32"/>
          <w:rtl/>
        </w:rPr>
        <w:t>ﲡ</w:t>
      </w:r>
      <w:r w:rsidRPr="00B31830">
        <w:rPr>
          <w:rFonts w:ascii="LOTUS 2007" w:eastAsia="Calibri" w:hAnsi="LOTUS 2007" w:cs="ATraditional Arabic"/>
          <w:b/>
          <w:bCs/>
          <w:color w:val="000000" w:themeColor="text1"/>
          <w:sz w:val="34"/>
          <w:szCs w:val="32"/>
          <w:rtl/>
        </w:rPr>
        <w:t xml:space="preserve"> </w:t>
      </w:r>
      <w:r w:rsidRPr="00B31830">
        <w:rPr>
          <w:rFonts w:ascii="LOTUS 2007" w:eastAsia="Calibri" w:hAnsi="LOTUS 2007" w:cs="ATraditional Arabic"/>
          <w:b/>
          <w:bCs/>
          <w:color w:val="000000" w:themeColor="text1"/>
          <w:sz w:val="36"/>
          <w:rtl/>
        </w:rPr>
        <w:t>}</w:t>
      </w:r>
      <w:r w:rsidRPr="00B31830">
        <w:rPr>
          <w:rFonts w:ascii="ATraditional Arabic" w:eastAsia="Calibri" w:hAnsi="ATraditional Arabic" w:cs="ATraditional Arabic"/>
          <w:b/>
          <w:bCs/>
          <w:color w:val="000000" w:themeColor="text1"/>
          <w:sz w:val="36"/>
          <w:rtl/>
        </w:rPr>
        <w:t xml:space="preserve"> </w:t>
      </w:r>
    </w:p>
    <w:bookmarkEnd w:id="52"/>
    <w:p w14:paraId="6CD5DFEE" w14:textId="77777777" w:rsidR="008122C5" w:rsidRPr="00B65F9D" w:rsidRDefault="008122C5" w:rsidP="008122C5">
      <w:pPr>
        <w:rPr>
          <w:lang w:val="en-GB"/>
        </w:rPr>
      </w:pPr>
      <w:r w:rsidRPr="00B65F9D">
        <w:rPr>
          <w:lang w:val="en-GB"/>
        </w:rPr>
        <w:t>{Glorify your Lord [alone].} [Al-Mudda</w:t>
      </w:r>
      <w:r w:rsidRPr="00B65F9D">
        <w:rPr>
          <w:u w:val="single"/>
          <w:lang w:val="en-GB"/>
        </w:rPr>
        <w:t>th</w:t>
      </w:r>
      <w:r w:rsidRPr="00B65F9D">
        <w:rPr>
          <w:lang w:val="en-GB"/>
        </w:rPr>
        <w:t>ir: 3]</w:t>
      </w:r>
    </w:p>
    <w:p w14:paraId="2A685707" w14:textId="3EC5A4A8" w:rsidR="00C74A93" w:rsidRPr="00B65F9D" w:rsidRDefault="00C74A93" w:rsidP="00C74A93">
      <w:pPr>
        <w:rPr>
          <w:lang w:val="en-GB"/>
        </w:rPr>
      </w:pPr>
      <w:r w:rsidRPr="00B65F9D">
        <w:rPr>
          <w:lang w:val="en-GB"/>
        </w:rPr>
        <w:t xml:space="preserve"> Al-Qurtubi said, "It is said that the greatest phrase </w:t>
      </w:r>
      <w:r w:rsidR="008122C5" w:rsidRPr="00B65F9D">
        <w:rPr>
          <w:lang w:val="en-GB"/>
        </w:rPr>
        <w:t>that the</w:t>
      </w:r>
      <w:r w:rsidRPr="00B65F9D">
        <w:rPr>
          <w:lang w:val="en-GB"/>
        </w:rPr>
        <w:t xml:space="preserve"> Arab</w:t>
      </w:r>
      <w:r w:rsidR="008122C5" w:rsidRPr="00B65F9D">
        <w:rPr>
          <w:lang w:val="en-GB"/>
        </w:rPr>
        <w:t>s have</w:t>
      </w:r>
      <w:r w:rsidRPr="00B65F9D">
        <w:rPr>
          <w:lang w:val="en-GB"/>
        </w:rPr>
        <w:t xml:space="preserve"> to express greatness and majesty is 'Allahu Akbar.'" It is the word of Fitrah (innate nature) with which Allah created people. Anas ibn Malik (may Allah be pleased with him) reported, "The Messenger of Allah (peace be upon him) heard a man saying, 'Allahu Akbar, Allahu Akbar,' so he said, </w:t>
      </w:r>
      <w:r w:rsidRPr="00B65F9D">
        <w:rPr>
          <w:b/>
          <w:bCs/>
          <w:color w:val="C00000"/>
          <w:lang w:val="en-GB"/>
        </w:rPr>
        <w:t>'</w:t>
      </w:r>
      <w:r w:rsidR="004C5512" w:rsidRPr="00B65F9D">
        <w:rPr>
          <w:b/>
          <w:bCs/>
          <w:color w:val="C00000"/>
          <w:lang w:val="en-GB"/>
        </w:rPr>
        <w:t>Upon</w:t>
      </w:r>
      <w:r w:rsidRPr="00B65F9D">
        <w:rPr>
          <w:b/>
          <w:bCs/>
          <w:color w:val="C00000"/>
          <w:lang w:val="en-GB"/>
        </w:rPr>
        <w:t xml:space="preserve"> the Fitrah.</w:t>
      </w:r>
      <w:r w:rsidRPr="00B65F9D">
        <w:rPr>
          <w:lang w:val="en-GB"/>
        </w:rPr>
        <w:t>'"</w:t>
      </w:r>
      <w:r w:rsidR="004C5512" w:rsidRPr="00B65F9D">
        <w:rPr>
          <w:lang w:val="en-GB"/>
        </w:rPr>
        <w:t xml:space="preserve"> (Narrated by Muslim).</w:t>
      </w:r>
    </w:p>
    <w:p w14:paraId="721EC3B1" w14:textId="477911D9" w:rsidR="00EE333E" w:rsidRPr="00B65F9D" w:rsidRDefault="00C74A93" w:rsidP="00A57BB1">
      <w:pPr>
        <w:rPr>
          <w:lang w:val="en-GB"/>
        </w:rPr>
      </w:pPr>
      <w:r w:rsidRPr="00B65F9D">
        <w:rPr>
          <w:lang w:val="en-GB"/>
        </w:rPr>
        <w:t xml:space="preserve">The reward for saying </w:t>
      </w:r>
      <w:r w:rsidR="00B65F9D" w:rsidRPr="00B65F9D">
        <w:rPr>
          <w:lang w:val="en-GB"/>
        </w:rPr>
        <w:t>Takbir</w:t>
      </w:r>
      <w:r w:rsidRPr="00B65F9D">
        <w:rPr>
          <w:lang w:val="en-GB"/>
        </w:rPr>
        <w:t xml:space="preserve"> is great, and through it, one attains</w:t>
      </w:r>
      <w:r w:rsidR="004C5512" w:rsidRPr="00B65F9D">
        <w:rPr>
          <w:lang w:val="en-GB"/>
        </w:rPr>
        <w:t xml:space="preserve"> high ranks</w:t>
      </w:r>
      <w:r w:rsidRPr="00B65F9D">
        <w:rPr>
          <w:lang w:val="en-GB"/>
        </w:rPr>
        <w:t xml:space="preserve">. It is one of the words </w:t>
      </w:r>
      <w:r w:rsidR="004C5512" w:rsidRPr="00B65F9D">
        <w:rPr>
          <w:lang w:val="en-GB"/>
        </w:rPr>
        <w:t>that Allah loves.</w:t>
      </w:r>
      <w:r w:rsidRPr="00B65F9D">
        <w:rPr>
          <w:lang w:val="en-GB"/>
        </w:rPr>
        <w:t xml:space="preserve"> The Prophet (peace be upon him) said, "</w:t>
      </w:r>
      <w:r w:rsidRPr="00B65F9D">
        <w:rPr>
          <w:b/>
          <w:bCs/>
          <w:color w:val="C00000"/>
          <w:lang w:val="en-GB"/>
        </w:rPr>
        <w:t>The most beloved words to Allah are: Subhan Allah, Alhamdulillah, La ilaha illa Allah, Allahu Akbar.</w:t>
      </w:r>
      <w:r w:rsidRPr="00B65F9D">
        <w:rPr>
          <w:lang w:val="en-GB"/>
        </w:rPr>
        <w:t>"</w:t>
      </w:r>
      <w:r w:rsidR="004C5512" w:rsidRPr="00B65F9D">
        <w:rPr>
          <w:lang w:val="en-GB"/>
        </w:rPr>
        <w:t xml:space="preserve"> (Narrated by Muslim).</w:t>
      </w:r>
      <w:r w:rsidRPr="00B65F9D">
        <w:rPr>
          <w:lang w:val="en-GB"/>
        </w:rPr>
        <w:t xml:space="preserve"> </w:t>
      </w:r>
      <w:r w:rsidR="00A57BB1" w:rsidRPr="00B65F9D">
        <w:rPr>
          <w:lang w:val="en-GB"/>
        </w:rPr>
        <w:t xml:space="preserve">It is a charity upon the one that remembers Allah with it, and abundant good </w:t>
      </w:r>
      <w:r w:rsidR="00F259C5" w:rsidRPr="00B65F9D">
        <w:rPr>
          <w:lang w:val="en-GB"/>
        </w:rPr>
        <w:t xml:space="preserve">for him. </w:t>
      </w:r>
      <w:r w:rsidRPr="00B65F9D">
        <w:rPr>
          <w:lang w:val="en-GB"/>
        </w:rPr>
        <w:t>He also said, "</w:t>
      </w:r>
      <w:r w:rsidRPr="00B65F9D">
        <w:rPr>
          <w:b/>
          <w:bCs/>
          <w:color w:val="C00000"/>
          <w:lang w:val="en-GB"/>
        </w:rPr>
        <w:t xml:space="preserve">And every </w:t>
      </w:r>
      <w:r w:rsidR="00B65F9D" w:rsidRPr="00B65F9D">
        <w:rPr>
          <w:b/>
          <w:bCs/>
          <w:color w:val="C00000"/>
          <w:lang w:val="en-GB"/>
        </w:rPr>
        <w:t>Takbir</w:t>
      </w:r>
      <w:r w:rsidRPr="00B65F9D">
        <w:rPr>
          <w:b/>
          <w:bCs/>
          <w:color w:val="C00000"/>
          <w:lang w:val="en-GB"/>
        </w:rPr>
        <w:t xml:space="preserve"> is charity.</w:t>
      </w:r>
      <w:r w:rsidRPr="00B65F9D">
        <w:rPr>
          <w:lang w:val="en-GB"/>
        </w:rPr>
        <w:t>"</w:t>
      </w:r>
      <w:r w:rsidR="004C5512" w:rsidRPr="00B65F9D">
        <w:rPr>
          <w:lang w:val="en-GB"/>
        </w:rPr>
        <w:t xml:space="preserve"> (Narrated by Muslim).</w:t>
      </w:r>
      <w:r w:rsidRPr="00B65F9D">
        <w:rPr>
          <w:lang w:val="en-GB"/>
        </w:rPr>
        <w:t xml:space="preserve"> The angels surround the gatherings of remembrance where Allah is glorified and magnified. </w:t>
      </w:r>
      <w:r w:rsidR="00A13459" w:rsidRPr="00B65F9D">
        <w:rPr>
          <w:lang w:val="en-GB"/>
        </w:rPr>
        <w:t>(Agreed upon). T</w:t>
      </w:r>
      <w:r w:rsidRPr="00B65F9D">
        <w:rPr>
          <w:lang w:val="en-GB"/>
        </w:rPr>
        <w:t>he gates of heaven are opened</w:t>
      </w:r>
      <w:r w:rsidR="00A13459" w:rsidRPr="00B65F9D">
        <w:rPr>
          <w:lang w:val="en-GB"/>
        </w:rPr>
        <w:t xml:space="preserve"> through Takbir, Tahmid and Tasbih</w:t>
      </w:r>
      <w:r w:rsidRPr="00B65F9D">
        <w:rPr>
          <w:lang w:val="en-GB"/>
        </w:rPr>
        <w:t xml:space="preserve">. Ibn Umar (may Allah be pleased with him) reported, "While we were praying with the Messenger of Allah </w:t>
      </w:r>
      <w:r w:rsidR="00EE333E" w:rsidRPr="00B65F9D">
        <w:rPr>
          <w:lang w:val="en-GB"/>
        </w:rPr>
        <w:t>(may Allah's peace and blessings be upon him)</w:t>
      </w:r>
      <w:r w:rsidRPr="00B65F9D">
        <w:rPr>
          <w:lang w:val="en-GB"/>
        </w:rPr>
        <w:t>, a man said, 'Allahu Akbar Kabiran,</w:t>
      </w:r>
      <w:r w:rsidR="00E76F39" w:rsidRPr="00B65F9D">
        <w:rPr>
          <w:lang w:val="en-GB"/>
        </w:rPr>
        <w:t xml:space="preserve"> wa</w:t>
      </w:r>
      <w:r w:rsidRPr="00B65F9D">
        <w:rPr>
          <w:lang w:val="en-GB"/>
        </w:rPr>
        <w:t xml:space="preserve"> Alhamdulillah Kathiran, </w:t>
      </w:r>
      <w:r w:rsidR="00E76F39" w:rsidRPr="00B65F9D">
        <w:rPr>
          <w:lang w:val="en-GB"/>
        </w:rPr>
        <w:t xml:space="preserve">wa </w:t>
      </w:r>
      <w:r w:rsidRPr="00B65F9D">
        <w:rPr>
          <w:lang w:val="en-GB"/>
        </w:rPr>
        <w:t>Subhan Allah Bu</w:t>
      </w:r>
      <w:r w:rsidR="00B65F9D">
        <w:rPr>
          <w:lang w:val="en-GB"/>
        </w:rPr>
        <w:t>k</w:t>
      </w:r>
      <w:r w:rsidRPr="00B65F9D">
        <w:rPr>
          <w:lang w:val="en-GB"/>
        </w:rPr>
        <w:t>ratan wa Asila</w:t>
      </w:r>
      <w:r w:rsidR="00E76F39" w:rsidRPr="00B65F9D">
        <w:rPr>
          <w:lang w:val="en-GB"/>
        </w:rPr>
        <w:t xml:space="preserve"> (Allah is most Great, much praise be to Allah and glory be to Allah at the beginning and end of the day)</w:t>
      </w:r>
      <w:r w:rsidRPr="00B65F9D">
        <w:rPr>
          <w:lang w:val="en-GB"/>
        </w:rPr>
        <w:t>.' So the Messenger of Allah (peace be upon him) said, '</w:t>
      </w:r>
      <w:r w:rsidRPr="00B65F9D">
        <w:rPr>
          <w:b/>
          <w:bCs/>
          <w:color w:val="C00000"/>
          <w:lang w:val="en-GB"/>
        </w:rPr>
        <w:t>Who among you said such and such?</w:t>
      </w:r>
      <w:r w:rsidRPr="00B65F9D">
        <w:rPr>
          <w:lang w:val="en-GB"/>
        </w:rPr>
        <w:t xml:space="preserve">' A man from the people said, 'It was me, O Messenger of Allah.' He </w:t>
      </w:r>
      <w:r w:rsidR="00EE333E" w:rsidRPr="00B65F9D">
        <w:rPr>
          <w:lang w:val="en-GB"/>
        </w:rPr>
        <w:t>(may Allah's peace and blessings be upon him)</w:t>
      </w:r>
      <w:r w:rsidRPr="00B65F9D">
        <w:rPr>
          <w:lang w:val="en-GB"/>
        </w:rPr>
        <w:t xml:space="preserve"> said, '</w:t>
      </w:r>
      <w:r w:rsidRPr="00B65F9D">
        <w:rPr>
          <w:b/>
          <w:bCs/>
          <w:color w:val="C00000"/>
          <w:lang w:val="en-GB"/>
        </w:rPr>
        <w:t xml:space="preserve">I </w:t>
      </w:r>
      <w:r w:rsidR="00E76F39" w:rsidRPr="00B65F9D">
        <w:rPr>
          <w:b/>
          <w:bCs/>
          <w:color w:val="C00000"/>
          <w:lang w:val="en-GB"/>
        </w:rPr>
        <w:t>was amazed by</w:t>
      </w:r>
      <w:r w:rsidRPr="00B65F9D">
        <w:rPr>
          <w:b/>
          <w:bCs/>
          <w:color w:val="C00000"/>
          <w:lang w:val="en-GB"/>
        </w:rPr>
        <w:t xml:space="preserve"> it. The gates of heaven were opened for it.</w:t>
      </w:r>
      <w:r w:rsidRPr="00B65F9D">
        <w:rPr>
          <w:lang w:val="en-GB"/>
        </w:rPr>
        <w:t>'"</w:t>
      </w:r>
      <w:r w:rsidR="00E76F39" w:rsidRPr="00B65F9D">
        <w:rPr>
          <w:lang w:val="en-GB"/>
        </w:rPr>
        <w:t xml:space="preserve"> (Narrated by Muslim).</w:t>
      </w:r>
      <w:r w:rsidRPr="00B65F9D">
        <w:rPr>
          <w:lang w:val="en-GB"/>
        </w:rPr>
        <w:t xml:space="preserve"> </w:t>
      </w:r>
      <w:r w:rsidR="005D0A61" w:rsidRPr="00B65F9D">
        <w:rPr>
          <w:lang w:val="en-GB"/>
        </w:rPr>
        <w:t>On the Day of Resurrection, it is</w:t>
      </w:r>
      <w:r w:rsidRPr="00B65F9D">
        <w:rPr>
          <w:lang w:val="en-GB"/>
        </w:rPr>
        <w:t xml:space="preserve"> heavy </w:t>
      </w:r>
      <w:r w:rsidR="005D0A61" w:rsidRPr="00B65F9D">
        <w:rPr>
          <w:lang w:val="en-GB"/>
        </w:rPr>
        <w:t xml:space="preserve">on </w:t>
      </w:r>
      <w:r w:rsidRPr="00B65F9D">
        <w:rPr>
          <w:lang w:val="en-GB"/>
        </w:rPr>
        <w:t xml:space="preserve">the </w:t>
      </w:r>
      <w:r w:rsidR="00E76F39" w:rsidRPr="00B65F9D">
        <w:rPr>
          <w:lang w:val="en-GB"/>
        </w:rPr>
        <w:t>scales</w:t>
      </w:r>
      <w:r w:rsidRPr="00B65F9D">
        <w:rPr>
          <w:lang w:val="en-GB"/>
        </w:rPr>
        <w:t xml:space="preserve">. The Prophet </w:t>
      </w:r>
      <w:r w:rsidR="00EE333E" w:rsidRPr="00B65F9D">
        <w:rPr>
          <w:lang w:val="en-GB"/>
        </w:rPr>
        <w:t>(may Allah's peace and blessings be upon him)</w:t>
      </w:r>
      <w:r w:rsidRPr="00B65F9D">
        <w:rPr>
          <w:lang w:val="en-GB"/>
        </w:rPr>
        <w:t xml:space="preserve"> said, "</w:t>
      </w:r>
      <w:r w:rsidR="00EE333E" w:rsidRPr="00B65F9D">
        <w:rPr>
          <w:b/>
          <w:bCs/>
          <w:color w:val="C00000"/>
          <w:lang w:val="en-GB"/>
        </w:rPr>
        <w:t>How very excellent are five things! How heavy they are in on the scale! [They are:] Laa ilaaha ill</w:t>
      </w:r>
      <w:r w:rsidR="00323CAC" w:rsidRPr="00B65F9D">
        <w:rPr>
          <w:b/>
          <w:bCs/>
          <w:color w:val="C00000"/>
          <w:lang w:val="en-GB"/>
        </w:rPr>
        <w:t xml:space="preserve">a </w:t>
      </w:r>
      <w:r w:rsidR="00EE333E" w:rsidRPr="00B65F9D">
        <w:rPr>
          <w:b/>
          <w:bCs/>
          <w:color w:val="C00000"/>
          <w:lang w:val="en-GB"/>
        </w:rPr>
        <w:t xml:space="preserve">Allah, Allahu </w:t>
      </w:r>
      <w:r w:rsidR="00B65F9D" w:rsidRPr="00B65F9D">
        <w:rPr>
          <w:b/>
          <w:bCs/>
          <w:color w:val="C00000"/>
          <w:lang w:val="en-GB"/>
        </w:rPr>
        <w:t>Akbar</w:t>
      </w:r>
      <w:r w:rsidR="00EE333E" w:rsidRPr="00B65F9D">
        <w:rPr>
          <w:b/>
          <w:bCs/>
          <w:color w:val="C00000"/>
          <w:lang w:val="en-GB"/>
        </w:rPr>
        <w:t xml:space="preserve">, </w:t>
      </w:r>
      <w:r w:rsidR="00B65F9D" w:rsidRPr="00B65F9D">
        <w:rPr>
          <w:b/>
          <w:bCs/>
          <w:color w:val="C00000"/>
          <w:lang w:val="en-GB"/>
        </w:rPr>
        <w:t>Subhan Allah</w:t>
      </w:r>
      <w:r w:rsidR="00EE333E" w:rsidRPr="00B65F9D">
        <w:rPr>
          <w:b/>
          <w:bCs/>
          <w:color w:val="C00000"/>
          <w:lang w:val="en-GB"/>
        </w:rPr>
        <w:t xml:space="preserve"> and </w:t>
      </w:r>
      <w:r w:rsidR="00323CAC" w:rsidRPr="00B65F9D">
        <w:rPr>
          <w:b/>
          <w:bCs/>
          <w:color w:val="C00000"/>
          <w:lang w:val="en-GB"/>
        </w:rPr>
        <w:t>A</w:t>
      </w:r>
      <w:r w:rsidR="00EE333E" w:rsidRPr="00B65F9D">
        <w:rPr>
          <w:b/>
          <w:bCs/>
          <w:color w:val="C00000"/>
          <w:lang w:val="en-GB"/>
        </w:rPr>
        <w:t>lhamdu</w:t>
      </w:r>
      <w:r w:rsidR="00323CAC" w:rsidRPr="00B65F9D">
        <w:rPr>
          <w:b/>
          <w:bCs/>
          <w:color w:val="C00000"/>
          <w:lang w:val="en-GB"/>
        </w:rPr>
        <w:t>l</w:t>
      </w:r>
      <w:r w:rsidR="00EE333E" w:rsidRPr="00B65F9D">
        <w:rPr>
          <w:b/>
          <w:bCs/>
          <w:color w:val="C00000"/>
          <w:lang w:val="en-GB"/>
        </w:rPr>
        <w:t>illah</w:t>
      </w:r>
      <w:r w:rsidR="005D0A61" w:rsidRPr="00B65F9D">
        <w:rPr>
          <w:b/>
          <w:bCs/>
          <w:color w:val="C00000"/>
          <w:lang w:val="en-GB"/>
        </w:rPr>
        <w:t>, and the death of a righteous child whose parents seek reward for their loss, with Allah.</w:t>
      </w:r>
      <w:r w:rsidR="00323CAC" w:rsidRPr="00B65F9D">
        <w:rPr>
          <w:lang w:val="en-GB"/>
        </w:rPr>
        <w:t>” (Narrated by Ahmad).</w:t>
      </w:r>
    </w:p>
    <w:p w14:paraId="091D9FFF" w14:textId="77777777" w:rsidR="00323CAC" w:rsidRPr="00B65F9D" w:rsidRDefault="00323CAC" w:rsidP="001E4B17">
      <w:pPr>
        <w:rPr>
          <w:b/>
          <w:bCs/>
          <w:szCs w:val="32"/>
          <w:lang w:val="en-GB"/>
        </w:rPr>
      </w:pPr>
      <w:r w:rsidRPr="00B65F9D">
        <w:rPr>
          <w:b/>
          <w:bCs/>
          <w:szCs w:val="32"/>
          <w:lang w:val="en-GB"/>
        </w:rPr>
        <w:t>Wa Ba‘d</w:t>
      </w:r>
      <w:r w:rsidRPr="00B65F9D">
        <w:rPr>
          <w:rFonts w:eastAsia="Calibri" w:cs="Calibri"/>
          <w:b/>
          <w:bCs/>
          <w:color w:val="auto"/>
          <w:szCs w:val="40"/>
          <w:vertAlign w:val="superscript"/>
          <w:lang w:val="en-GB" w:eastAsia="en-US"/>
        </w:rPr>
        <w:t>[</w:t>
      </w:r>
      <w:r w:rsidRPr="00B65F9D">
        <w:rPr>
          <w:rFonts w:eastAsia="Calibri" w:cs="Calibri"/>
          <w:b/>
          <w:bCs/>
          <w:color w:val="auto"/>
          <w:szCs w:val="40"/>
          <w:vertAlign w:val="superscript"/>
          <w:lang w:val="en-GB" w:eastAsia="en-US"/>
        </w:rPr>
        <w:footnoteReference w:id="4"/>
      </w:r>
      <w:r w:rsidRPr="00B65F9D">
        <w:rPr>
          <w:rFonts w:eastAsia="Calibri" w:cs="Calibri"/>
          <w:b/>
          <w:bCs/>
          <w:color w:val="auto"/>
          <w:szCs w:val="40"/>
          <w:vertAlign w:val="superscript"/>
          <w:lang w:val="en-GB" w:eastAsia="en-US"/>
        </w:rPr>
        <w:t>]</w:t>
      </w:r>
      <w:r w:rsidRPr="00B65F9D">
        <w:rPr>
          <w:b/>
          <w:bCs/>
          <w:szCs w:val="32"/>
          <w:lang w:val="en-GB"/>
        </w:rPr>
        <w:t>, Ayyuhal-Muslimun:</w:t>
      </w:r>
    </w:p>
    <w:p w14:paraId="5133E326" w14:textId="0AAE8D53" w:rsidR="00F057D9" w:rsidRPr="00B65F9D" w:rsidRDefault="00323CAC" w:rsidP="001E4B17">
      <w:pPr>
        <w:rPr>
          <w:lang w:val="en-GB"/>
        </w:rPr>
      </w:pPr>
      <w:r w:rsidRPr="00B65F9D">
        <w:rPr>
          <w:lang w:val="en-GB"/>
        </w:rPr>
        <w:t xml:space="preserve">Allah is </w:t>
      </w:r>
      <w:r w:rsidR="00FA5645" w:rsidRPr="00B65F9D">
        <w:rPr>
          <w:lang w:val="en-GB"/>
        </w:rPr>
        <w:t>Great, and there is none greater than Him</w:t>
      </w:r>
      <w:r w:rsidRPr="00B65F9D">
        <w:rPr>
          <w:lang w:val="en-GB"/>
        </w:rPr>
        <w:t xml:space="preserve">. </w:t>
      </w:r>
      <w:r w:rsidR="00FA5645" w:rsidRPr="00B65F9D">
        <w:rPr>
          <w:lang w:val="en-GB"/>
        </w:rPr>
        <w:t>To Him belongs majesty in the heavens and the earth.</w:t>
      </w:r>
      <w:r w:rsidRPr="00B65F9D">
        <w:rPr>
          <w:lang w:val="en-GB"/>
        </w:rPr>
        <w:t>. His greatness</w:t>
      </w:r>
      <w:r w:rsidR="00FA5645" w:rsidRPr="00B65F9D">
        <w:rPr>
          <w:lang w:val="en-GB"/>
        </w:rPr>
        <w:t xml:space="preserve"> </w:t>
      </w:r>
      <w:r w:rsidRPr="00B65F9D">
        <w:rPr>
          <w:lang w:val="en-GB"/>
        </w:rPr>
        <w:t xml:space="preserve">is a matter that </w:t>
      </w:r>
      <w:r w:rsidR="004E56BD" w:rsidRPr="00B65F9D">
        <w:rPr>
          <w:lang w:val="en-GB"/>
        </w:rPr>
        <w:t>t</w:t>
      </w:r>
      <w:r w:rsidRPr="00B65F9D">
        <w:rPr>
          <w:lang w:val="en-GB"/>
        </w:rPr>
        <w:t>he minds cannot comprehend, imagine, or understand</w:t>
      </w:r>
      <w:r w:rsidR="004E56BD" w:rsidRPr="00B65F9D">
        <w:rPr>
          <w:lang w:val="en-GB"/>
        </w:rPr>
        <w:t xml:space="preserve"> the reality of</w:t>
      </w:r>
      <w:r w:rsidRPr="00B65F9D">
        <w:rPr>
          <w:lang w:val="en-GB"/>
        </w:rPr>
        <w:t xml:space="preserve">. Whatever may occur to the minds of the people in terms of glorification, Allah is greater than it. </w:t>
      </w:r>
      <w:r w:rsidR="004E56BD" w:rsidRPr="00B65F9D">
        <w:rPr>
          <w:lang w:val="en-GB"/>
        </w:rPr>
        <w:t>“</w:t>
      </w:r>
      <w:r w:rsidRPr="00B65F9D">
        <w:rPr>
          <w:b/>
          <w:bCs/>
          <w:color w:val="C00000"/>
          <w:lang w:val="en-GB"/>
        </w:rPr>
        <w:t xml:space="preserve">He </w:t>
      </w:r>
      <w:r w:rsidR="004E56BD" w:rsidRPr="00B65F9D">
        <w:rPr>
          <w:b/>
          <w:bCs/>
          <w:color w:val="C00000"/>
          <w:lang w:val="en-GB"/>
        </w:rPr>
        <w:t>will</w:t>
      </w:r>
      <w:r w:rsidRPr="00B65F9D">
        <w:rPr>
          <w:b/>
          <w:bCs/>
          <w:color w:val="C00000"/>
          <w:lang w:val="en-GB"/>
        </w:rPr>
        <w:t xml:space="preserve"> </w:t>
      </w:r>
      <w:r w:rsidR="008E59FE" w:rsidRPr="00B65F9D">
        <w:rPr>
          <w:b/>
          <w:bCs/>
          <w:color w:val="C00000"/>
          <w:lang w:val="en-GB"/>
        </w:rPr>
        <w:t>place</w:t>
      </w:r>
      <w:r w:rsidRPr="00B65F9D">
        <w:rPr>
          <w:b/>
          <w:bCs/>
          <w:color w:val="C00000"/>
          <w:lang w:val="en-GB"/>
        </w:rPr>
        <w:t xml:space="preserve"> the heavens on a finger, the earth</w:t>
      </w:r>
      <w:r w:rsidR="008E59FE" w:rsidRPr="00B65F9D">
        <w:rPr>
          <w:b/>
          <w:bCs/>
          <w:color w:val="C00000"/>
          <w:lang w:val="en-GB"/>
        </w:rPr>
        <w:t>s</w:t>
      </w:r>
      <w:r w:rsidRPr="00B65F9D">
        <w:rPr>
          <w:b/>
          <w:bCs/>
          <w:color w:val="C00000"/>
          <w:lang w:val="en-GB"/>
        </w:rPr>
        <w:t xml:space="preserve"> on a finger, the trees on a finger, and the water and soil on a finger, </w:t>
      </w:r>
      <w:r w:rsidR="008E59FE" w:rsidRPr="00B65F9D">
        <w:rPr>
          <w:b/>
          <w:bCs/>
          <w:color w:val="C00000"/>
          <w:lang w:val="en-GB"/>
        </w:rPr>
        <w:t xml:space="preserve">and </w:t>
      </w:r>
      <w:r w:rsidRPr="00B65F9D">
        <w:rPr>
          <w:b/>
          <w:bCs/>
          <w:color w:val="C00000"/>
          <w:lang w:val="en-GB"/>
        </w:rPr>
        <w:t>all other creations on a finger.</w:t>
      </w:r>
      <w:r w:rsidR="008E59FE" w:rsidRPr="00B65F9D">
        <w:rPr>
          <w:lang w:val="en-GB"/>
        </w:rPr>
        <w:t>” (Agreed upon).</w:t>
      </w:r>
      <w:r w:rsidRPr="00B65F9D">
        <w:rPr>
          <w:lang w:val="en-GB"/>
        </w:rPr>
        <w:t xml:space="preserve"> The believer seeks refuge in the great Lord, relies on Him, entrusts his affairs to Him, and calls upon Him alone and att</w:t>
      </w:r>
      <w:r w:rsidR="008E59FE" w:rsidRPr="00B65F9D">
        <w:rPr>
          <w:lang w:val="en-GB"/>
        </w:rPr>
        <w:t>a</w:t>
      </w:r>
      <w:r w:rsidRPr="00B65F9D">
        <w:rPr>
          <w:lang w:val="en-GB"/>
        </w:rPr>
        <w:t>c</w:t>
      </w:r>
      <w:r w:rsidR="008E59FE" w:rsidRPr="00B65F9D">
        <w:rPr>
          <w:lang w:val="en-GB"/>
        </w:rPr>
        <w:t>hes</w:t>
      </w:r>
      <w:r w:rsidRPr="00B65F9D">
        <w:rPr>
          <w:lang w:val="en-GB"/>
        </w:rPr>
        <w:t xml:space="preserve"> </w:t>
      </w:r>
      <w:r w:rsidR="008E59FE" w:rsidRPr="00B65F9D">
        <w:rPr>
          <w:lang w:val="en-GB"/>
        </w:rPr>
        <w:t xml:space="preserve">himself </w:t>
      </w:r>
      <w:r w:rsidRPr="00B65F9D">
        <w:rPr>
          <w:lang w:val="en-GB"/>
        </w:rPr>
        <w:t>to Him.</w:t>
      </w:r>
    </w:p>
    <w:p w14:paraId="4285E29A" w14:textId="6BC45190" w:rsidR="00E56F66" w:rsidRPr="00B65F9D" w:rsidRDefault="00E56F66" w:rsidP="001E4B17">
      <w:pPr>
        <w:spacing w:after="0"/>
        <w:ind w:firstLine="0"/>
        <w:jc w:val="center"/>
        <w:rPr>
          <w:szCs w:val="32"/>
          <w:lang w:val="en-GB"/>
        </w:rPr>
      </w:pPr>
      <w:r w:rsidRPr="00B65F9D">
        <w:rPr>
          <w:b/>
          <w:bCs/>
          <w:szCs w:val="32"/>
          <w:lang w:val="en-GB"/>
        </w:rPr>
        <w:t>A‘udhu billahi min</w:t>
      </w:r>
      <w:r w:rsidR="008E2985" w:rsidRPr="00B65F9D">
        <w:rPr>
          <w:b/>
          <w:bCs/>
          <w:szCs w:val="32"/>
          <w:lang w:val="en-GB"/>
        </w:rPr>
        <w:t xml:space="preserve"> a</w:t>
      </w:r>
      <w:r w:rsidRPr="00B65F9D">
        <w:rPr>
          <w:b/>
          <w:bCs/>
          <w:szCs w:val="32"/>
          <w:lang w:val="en-GB"/>
        </w:rPr>
        <w:t>sh-shaytanir-rajim</w:t>
      </w:r>
      <w:r w:rsidR="00AC3A90" w:rsidRPr="00B65F9D">
        <w:rPr>
          <w:rFonts w:eastAsia="Calibri" w:cs="Calibri"/>
          <w:b/>
          <w:bCs/>
          <w:color w:val="auto"/>
          <w:sz w:val="24"/>
          <w:szCs w:val="24"/>
          <w:vertAlign w:val="superscript"/>
          <w:lang w:val="en-GB" w:eastAsia="en-US"/>
        </w:rPr>
        <w:t xml:space="preserve"> </w:t>
      </w:r>
      <w:r w:rsidR="00AC3A90" w:rsidRPr="00B31830">
        <w:rPr>
          <w:rFonts w:eastAsia="Calibri" w:cs="Calibri"/>
          <w:color w:val="auto"/>
          <w:szCs w:val="32"/>
          <w:vertAlign w:val="superscript"/>
          <w:lang w:val="en-GB" w:eastAsia="en-US"/>
        </w:rPr>
        <w:t>[</w:t>
      </w:r>
      <w:r w:rsidR="00AC3A90" w:rsidRPr="00B31830">
        <w:rPr>
          <w:rFonts w:eastAsia="Calibri" w:cs="Calibri"/>
          <w:color w:val="auto"/>
          <w:szCs w:val="32"/>
          <w:vertAlign w:val="superscript"/>
          <w:lang w:val="en-GB" w:eastAsia="en-US"/>
        </w:rPr>
        <w:footnoteReference w:id="5"/>
      </w:r>
      <w:r w:rsidR="00AC3A90" w:rsidRPr="00B31830">
        <w:rPr>
          <w:rFonts w:eastAsia="Calibri" w:cs="Calibri"/>
          <w:color w:val="auto"/>
          <w:szCs w:val="32"/>
          <w:vertAlign w:val="superscript"/>
          <w:lang w:val="en-GB" w:eastAsia="en-US"/>
        </w:rPr>
        <w:t>]</w:t>
      </w:r>
    </w:p>
    <w:p w14:paraId="5FAA977E" w14:textId="2C804B69" w:rsidR="000149E3" w:rsidRPr="00B31830" w:rsidRDefault="00B87BF0" w:rsidP="001E4B17">
      <w:pPr>
        <w:bidi/>
        <w:ind w:firstLine="0"/>
        <w:jc w:val="center"/>
        <w:rPr>
          <w:rFonts w:ascii="ATraditional Arabic" w:hAnsi="ATraditional Arabic" w:cs="ATraditional Arabic"/>
          <w:b/>
          <w:bCs/>
          <w:color w:val="000000" w:themeColor="text1"/>
          <w:sz w:val="24"/>
          <w:szCs w:val="24"/>
          <w:lang w:val="en-GB"/>
        </w:rPr>
      </w:pPr>
      <w:bookmarkStart w:id="53" w:name="_Hlk149492196"/>
      <w:r w:rsidRPr="00B31830">
        <w:rPr>
          <w:rFonts w:ascii="LOTUS 2007" w:eastAsia="Calibri" w:hAnsi="LOTUS 2007" w:cs="ATraditional Arabic"/>
          <w:b/>
          <w:bCs/>
          <w:color w:val="000000" w:themeColor="text1"/>
          <w:sz w:val="36"/>
          <w:rtl/>
          <w:lang w:bidi="ar-EG"/>
        </w:rPr>
        <w:t>{</w:t>
      </w:r>
      <w:r w:rsidR="00545C78" w:rsidRPr="00B31830">
        <w:rPr>
          <w:rFonts w:ascii="Sakkal Majalla" w:eastAsia="Calibri" w:hAnsi="Sakkal Majalla" w:cs="QCF2465" w:hint="cs"/>
          <w:b/>
          <w:bCs/>
          <w:color w:val="000000" w:themeColor="text1"/>
          <w:sz w:val="44"/>
          <w:szCs w:val="32"/>
          <w:rtl/>
        </w:rPr>
        <w:t>ﲵ</w:t>
      </w:r>
      <w:r w:rsidR="00545C78" w:rsidRPr="00B31830">
        <w:rPr>
          <w:rFonts w:ascii="Sakkal Majalla" w:eastAsia="Calibri" w:hAnsi="Sakkal Majalla" w:cs="QCF2465"/>
          <w:b/>
          <w:bCs/>
          <w:color w:val="000000" w:themeColor="text1"/>
          <w:sz w:val="44"/>
          <w:szCs w:val="32"/>
          <w:rtl/>
        </w:rPr>
        <w:t xml:space="preserve"> </w:t>
      </w:r>
      <w:r w:rsidR="00545C78" w:rsidRPr="00B31830">
        <w:rPr>
          <w:rFonts w:ascii="Sakkal Majalla" w:eastAsia="Calibri" w:hAnsi="Sakkal Majalla" w:cs="QCF2465" w:hint="cs"/>
          <w:b/>
          <w:bCs/>
          <w:color w:val="000000" w:themeColor="text1"/>
          <w:sz w:val="44"/>
          <w:szCs w:val="32"/>
          <w:rtl/>
        </w:rPr>
        <w:t>ﲶ</w:t>
      </w:r>
      <w:r w:rsidR="00545C78" w:rsidRPr="00B31830">
        <w:rPr>
          <w:rFonts w:ascii="Sakkal Majalla" w:eastAsia="Calibri" w:hAnsi="Sakkal Majalla" w:cs="QCF2465"/>
          <w:b/>
          <w:bCs/>
          <w:color w:val="000000" w:themeColor="text1"/>
          <w:sz w:val="44"/>
          <w:szCs w:val="32"/>
          <w:rtl/>
        </w:rPr>
        <w:t xml:space="preserve"> </w:t>
      </w:r>
      <w:r w:rsidR="00545C78" w:rsidRPr="00B31830">
        <w:rPr>
          <w:rFonts w:ascii="Sakkal Majalla" w:eastAsia="Calibri" w:hAnsi="Sakkal Majalla" w:cs="QCF2465" w:hint="cs"/>
          <w:b/>
          <w:bCs/>
          <w:color w:val="000000" w:themeColor="text1"/>
          <w:sz w:val="44"/>
          <w:szCs w:val="32"/>
          <w:rtl/>
        </w:rPr>
        <w:t>ﲷ</w:t>
      </w:r>
      <w:r w:rsidR="00545C78" w:rsidRPr="00B31830">
        <w:rPr>
          <w:rFonts w:ascii="Sakkal Majalla" w:eastAsia="Calibri" w:hAnsi="Sakkal Majalla" w:cs="QCF2465"/>
          <w:b/>
          <w:bCs/>
          <w:color w:val="000000" w:themeColor="text1"/>
          <w:sz w:val="44"/>
          <w:szCs w:val="32"/>
          <w:rtl/>
        </w:rPr>
        <w:t xml:space="preserve"> </w:t>
      </w:r>
      <w:r w:rsidR="00545C78" w:rsidRPr="00B31830">
        <w:rPr>
          <w:rFonts w:ascii="Sakkal Majalla" w:eastAsia="Calibri" w:hAnsi="Sakkal Majalla" w:cs="QCF2465" w:hint="cs"/>
          <w:b/>
          <w:bCs/>
          <w:color w:val="000000" w:themeColor="text1"/>
          <w:sz w:val="44"/>
          <w:szCs w:val="32"/>
          <w:rtl/>
        </w:rPr>
        <w:t>ﲸ</w:t>
      </w:r>
      <w:r w:rsidR="00545C78" w:rsidRPr="00B31830">
        <w:rPr>
          <w:rFonts w:ascii="Sakkal Majalla" w:eastAsia="Calibri" w:hAnsi="Sakkal Majalla" w:cs="QCF2465"/>
          <w:b/>
          <w:bCs/>
          <w:color w:val="000000" w:themeColor="text1"/>
          <w:sz w:val="44"/>
          <w:szCs w:val="32"/>
          <w:rtl/>
        </w:rPr>
        <w:t xml:space="preserve"> </w:t>
      </w:r>
      <w:r w:rsidR="00545C78" w:rsidRPr="00B31830">
        <w:rPr>
          <w:rFonts w:ascii="Sakkal Majalla" w:eastAsia="Calibri" w:hAnsi="Sakkal Majalla" w:cs="QCF2465" w:hint="cs"/>
          <w:b/>
          <w:bCs/>
          <w:color w:val="000000" w:themeColor="text1"/>
          <w:sz w:val="44"/>
          <w:szCs w:val="32"/>
          <w:rtl/>
        </w:rPr>
        <w:t>ﲹ</w:t>
      </w:r>
      <w:r w:rsidR="00545C78" w:rsidRPr="00B31830">
        <w:rPr>
          <w:rFonts w:ascii="Sakkal Majalla" w:eastAsia="Calibri" w:hAnsi="Sakkal Majalla" w:cs="QCF2465"/>
          <w:b/>
          <w:bCs/>
          <w:color w:val="000000" w:themeColor="text1"/>
          <w:sz w:val="44"/>
          <w:szCs w:val="32"/>
          <w:rtl/>
        </w:rPr>
        <w:t xml:space="preserve"> </w:t>
      </w:r>
      <w:r w:rsidR="00545C78" w:rsidRPr="00B31830">
        <w:rPr>
          <w:rFonts w:ascii="Sakkal Majalla" w:eastAsia="Calibri" w:hAnsi="Sakkal Majalla" w:cs="QCF2465" w:hint="cs"/>
          <w:b/>
          <w:bCs/>
          <w:color w:val="000000" w:themeColor="text1"/>
          <w:sz w:val="44"/>
          <w:szCs w:val="32"/>
          <w:rtl/>
        </w:rPr>
        <w:t>ﲺ</w:t>
      </w:r>
      <w:r w:rsidR="00545C78" w:rsidRPr="00B31830">
        <w:rPr>
          <w:rFonts w:ascii="Sakkal Majalla" w:eastAsia="Calibri" w:hAnsi="Sakkal Majalla" w:cs="QCF2465"/>
          <w:b/>
          <w:bCs/>
          <w:color w:val="000000" w:themeColor="text1"/>
          <w:sz w:val="44"/>
          <w:szCs w:val="32"/>
          <w:rtl/>
        </w:rPr>
        <w:t xml:space="preserve"> </w:t>
      </w:r>
      <w:r w:rsidR="00545C78" w:rsidRPr="00B31830">
        <w:rPr>
          <w:rFonts w:ascii="Sakkal Majalla" w:eastAsia="Calibri" w:hAnsi="Sakkal Majalla" w:cs="QCF2465" w:hint="cs"/>
          <w:b/>
          <w:bCs/>
          <w:color w:val="000000" w:themeColor="text1"/>
          <w:sz w:val="44"/>
          <w:szCs w:val="32"/>
          <w:rtl/>
        </w:rPr>
        <w:t>ﲻ</w:t>
      </w:r>
      <w:r w:rsidR="00545C78" w:rsidRPr="00B31830">
        <w:rPr>
          <w:rFonts w:ascii="Sakkal Majalla" w:eastAsia="Calibri" w:hAnsi="Sakkal Majalla" w:cs="QCF2465"/>
          <w:b/>
          <w:bCs/>
          <w:color w:val="000000" w:themeColor="text1"/>
          <w:sz w:val="44"/>
          <w:szCs w:val="32"/>
          <w:rtl/>
        </w:rPr>
        <w:t xml:space="preserve"> </w:t>
      </w:r>
      <w:r w:rsidR="00545C78" w:rsidRPr="00B31830">
        <w:rPr>
          <w:rFonts w:ascii="Sakkal Majalla" w:eastAsia="Calibri" w:hAnsi="Sakkal Majalla" w:cs="QCF2465" w:hint="cs"/>
          <w:b/>
          <w:bCs/>
          <w:color w:val="000000" w:themeColor="text1"/>
          <w:sz w:val="44"/>
          <w:szCs w:val="32"/>
          <w:rtl/>
        </w:rPr>
        <w:t>ﲼ</w:t>
      </w:r>
      <w:r w:rsidR="00545C78" w:rsidRPr="00B31830">
        <w:rPr>
          <w:rFonts w:ascii="Sakkal Majalla" w:eastAsia="Calibri" w:hAnsi="Sakkal Majalla" w:cs="QCF2465"/>
          <w:b/>
          <w:bCs/>
          <w:color w:val="000000" w:themeColor="text1"/>
          <w:sz w:val="44"/>
          <w:szCs w:val="32"/>
          <w:rtl/>
        </w:rPr>
        <w:t xml:space="preserve"> </w:t>
      </w:r>
      <w:r w:rsidR="00545C78" w:rsidRPr="00B31830">
        <w:rPr>
          <w:rFonts w:ascii="Sakkal Majalla" w:eastAsia="Calibri" w:hAnsi="Sakkal Majalla" w:cs="QCF2465" w:hint="cs"/>
          <w:b/>
          <w:bCs/>
          <w:color w:val="000000" w:themeColor="text1"/>
          <w:sz w:val="44"/>
          <w:szCs w:val="32"/>
          <w:rtl/>
        </w:rPr>
        <w:t>ﲽ</w:t>
      </w:r>
      <w:r w:rsidR="00545C78" w:rsidRPr="00B31830">
        <w:rPr>
          <w:rFonts w:ascii="Sakkal Majalla" w:eastAsia="Calibri" w:hAnsi="Sakkal Majalla" w:cs="QCF2465"/>
          <w:b/>
          <w:bCs/>
          <w:color w:val="000000" w:themeColor="text1"/>
          <w:sz w:val="44"/>
          <w:szCs w:val="32"/>
          <w:rtl/>
        </w:rPr>
        <w:t xml:space="preserve"> </w:t>
      </w:r>
      <w:r w:rsidR="00545C78" w:rsidRPr="00B31830">
        <w:rPr>
          <w:rFonts w:ascii="Sakkal Majalla" w:eastAsia="Calibri" w:hAnsi="Sakkal Majalla" w:cs="QCF2465" w:hint="cs"/>
          <w:b/>
          <w:bCs/>
          <w:color w:val="000000" w:themeColor="text1"/>
          <w:sz w:val="44"/>
          <w:szCs w:val="32"/>
          <w:rtl/>
        </w:rPr>
        <w:t>ﲾ</w:t>
      </w:r>
      <w:r w:rsidR="00545C78" w:rsidRPr="00B31830">
        <w:rPr>
          <w:rFonts w:ascii="Sakkal Majalla" w:eastAsia="Calibri" w:hAnsi="Sakkal Majalla" w:cs="QCF2465"/>
          <w:b/>
          <w:bCs/>
          <w:color w:val="000000" w:themeColor="text1"/>
          <w:sz w:val="44"/>
          <w:szCs w:val="32"/>
          <w:rtl/>
        </w:rPr>
        <w:t xml:space="preserve"> </w:t>
      </w:r>
      <w:r w:rsidR="00545C78" w:rsidRPr="00B31830">
        <w:rPr>
          <w:rFonts w:ascii="Sakkal Majalla" w:eastAsia="Calibri" w:hAnsi="Sakkal Majalla" w:cs="QCF2465" w:hint="cs"/>
          <w:b/>
          <w:bCs/>
          <w:color w:val="000000" w:themeColor="text1"/>
          <w:sz w:val="44"/>
          <w:szCs w:val="32"/>
          <w:rtl/>
        </w:rPr>
        <w:t>ﲿ</w:t>
      </w:r>
      <w:r w:rsidR="00545C78" w:rsidRPr="00B31830">
        <w:rPr>
          <w:rFonts w:ascii="Sakkal Majalla" w:eastAsia="Calibri" w:hAnsi="Sakkal Majalla" w:cs="QCF2465"/>
          <w:b/>
          <w:bCs/>
          <w:color w:val="000000" w:themeColor="text1"/>
          <w:sz w:val="44"/>
          <w:szCs w:val="32"/>
          <w:rtl/>
        </w:rPr>
        <w:t xml:space="preserve"> </w:t>
      </w:r>
      <w:r w:rsidR="00545C78" w:rsidRPr="00B31830">
        <w:rPr>
          <w:rFonts w:ascii="Sakkal Majalla" w:eastAsia="Calibri" w:hAnsi="Sakkal Majalla" w:cs="QCF2465" w:hint="cs"/>
          <w:b/>
          <w:bCs/>
          <w:color w:val="000000" w:themeColor="text1"/>
          <w:sz w:val="44"/>
          <w:szCs w:val="32"/>
          <w:rtl/>
        </w:rPr>
        <w:t>ﳀ</w:t>
      </w:r>
      <w:r w:rsidR="00545C78" w:rsidRPr="00B31830">
        <w:rPr>
          <w:rFonts w:ascii="Sakkal Majalla" w:eastAsia="Calibri" w:hAnsi="Sakkal Majalla" w:cs="QCF2465"/>
          <w:b/>
          <w:bCs/>
          <w:color w:val="000000" w:themeColor="text1"/>
          <w:sz w:val="44"/>
          <w:szCs w:val="32"/>
          <w:rtl/>
        </w:rPr>
        <w:t xml:space="preserve"> </w:t>
      </w:r>
      <w:r w:rsidR="00545C78" w:rsidRPr="00B31830">
        <w:rPr>
          <w:rFonts w:ascii="Sakkal Majalla" w:eastAsia="Calibri" w:hAnsi="Sakkal Majalla" w:cs="QCF2465" w:hint="cs"/>
          <w:b/>
          <w:bCs/>
          <w:color w:val="000000" w:themeColor="text1"/>
          <w:sz w:val="44"/>
          <w:szCs w:val="32"/>
          <w:rtl/>
        </w:rPr>
        <w:t>ﳁﳂ</w:t>
      </w:r>
      <w:r w:rsidR="00545C78" w:rsidRPr="00B31830">
        <w:rPr>
          <w:rFonts w:ascii="Sakkal Majalla" w:eastAsia="Calibri" w:hAnsi="Sakkal Majalla" w:cs="QCF2465"/>
          <w:b/>
          <w:bCs/>
          <w:color w:val="000000" w:themeColor="text1"/>
          <w:sz w:val="44"/>
          <w:szCs w:val="32"/>
          <w:rtl/>
        </w:rPr>
        <w:t xml:space="preserve"> </w:t>
      </w:r>
      <w:r w:rsidR="00545C78" w:rsidRPr="00B31830">
        <w:rPr>
          <w:rFonts w:ascii="Sakkal Majalla" w:eastAsia="Calibri" w:hAnsi="Sakkal Majalla" w:cs="QCF2465" w:hint="cs"/>
          <w:b/>
          <w:bCs/>
          <w:color w:val="000000" w:themeColor="text1"/>
          <w:sz w:val="44"/>
          <w:szCs w:val="32"/>
          <w:rtl/>
        </w:rPr>
        <w:t>ﳃ</w:t>
      </w:r>
      <w:r w:rsidR="00545C78" w:rsidRPr="00B31830">
        <w:rPr>
          <w:rFonts w:ascii="Sakkal Majalla" w:eastAsia="Calibri" w:hAnsi="Sakkal Majalla" w:cs="QCF2465"/>
          <w:b/>
          <w:bCs/>
          <w:color w:val="000000" w:themeColor="text1"/>
          <w:sz w:val="44"/>
          <w:szCs w:val="32"/>
          <w:rtl/>
        </w:rPr>
        <w:t xml:space="preserve"> </w:t>
      </w:r>
      <w:r w:rsidR="00545C78" w:rsidRPr="00B31830">
        <w:rPr>
          <w:rFonts w:ascii="Sakkal Majalla" w:eastAsia="Calibri" w:hAnsi="Sakkal Majalla" w:cs="QCF2465" w:hint="cs"/>
          <w:b/>
          <w:bCs/>
          <w:color w:val="000000" w:themeColor="text1"/>
          <w:sz w:val="44"/>
          <w:szCs w:val="32"/>
          <w:rtl/>
        </w:rPr>
        <w:t>ﳄ</w:t>
      </w:r>
      <w:r w:rsidR="00545C78" w:rsidRPr="00B31830">
        <w:rPr>
          <w:rFonts w:ascii="Sakkal Majalla" w:eastAsia="Calibri" w:hAnsi="Sakkal Majalla" w:cs="QCF2465"/>
          <w:b/>
          <w:bCs/>
          <w:color w:val="000000" w:themeColor="text1"/>
          <w:sz w:val="44"/>
          <w:szCs w:val="32"/>
          <w:rtl/>
        </w:rPr>
        <w:t xml:space="preserve"> </w:t>
      </w:r>
      <w:r w:rsidR="00545C78" w:rsidRPr="00B31830">
        <w:rPr>
          <w:rFonts w:ascii="Sakkal Majalla" w:eastAsia="Calibri" w:hAnsi="Sakkal Majalla" w:cs="QCF2465" w:hint="cs"/>
          <w:b/>
          <w:bCs/>
          <w:color w:val="000000" w:themeColor="text1"/>
          <w:sz w:val="44"/>
          <w:szCs w:val="32"/>
          <w:rtl/>
        </w:rPr>
        <w:t>ﳅ</w:t>
      </w:r>
      <w:r w:rsidR="00545C78" w:rsidRPr="00B31830">
        <w:rPr>
          <w:rFonts w:ascii="Sakkal Majalla" w:eastAsia="Calibri" w:hAnsi="Sakkal Majalla" w:cs="QCF2465"/>
          <w:b/>
          <w:bCs/>
          <w:color w:val="000000" w:themeColor="text1"/>
          <w:sz w:val="44"/>
          <w:szCs w:val="32"/>
          <w:rtl/>
        </w:rPr>
        <w:t xml:space="preserve"> </w:t>
      </w:r>
      <w:r w:rsidR="00545C78" w:rsidRPr="00B31830">
        <w:rPr>
          <w:rFonts w:ascii="Sakkal Majalla" w:eastAsia="Calibri" w:hAnsi="Sakkal Majalla" w:cs="QCF2465" w:hint="cs"/>
          <w:b/>
          <w:bCs/>
          <w:color w:val="000000" w:themeColor="text1"/>
          <w:sz w:val="44"/>
          <w:szCs w:val="32"/>
          <w:rtl/>
        </w:rPr>
        <w:t>ﳆ</w:t>
      </w:r>
      <w:r w:rsidR="002E0B79" w:rsidRPr="00B31830">
        <w:rPr>
          <w:rFonts w:ascii="LOTUS 2007" w:eastAsia="Calibri" w:hAnsi="LOTUS 2007" w:cs="ATraditional Arabic"/>
          <w:b/>
          <w:bCs/>
          <w:color w:val="000000" w:themeColor="text1"/>
          <w:sz w:val="38"/>
          <w:rtl/>
          <w:lang w:bidi="ar-EG"/>
        </w:rPr>
        <w:t>}</w:t>
      </w:r>
      <w:r w:rsidR="002E0B79" w:rsidRPr="00B31830">
        <w:rPr>
          <w:rFonts w:ascii="LOTUS 2007" w:eastAsia="Calibri" w:hAnsi="LOTUS 2007" w:cs="ATraditional Arabic"/>
          <w:b/>
          <w:bCs/>
          <w:color w:val="000000" w:themeColor="text1"/>
          <w:sz w:val="36"/>
          <w:rtl/>
          <w:lang w:bidi="ar-EG"/>
        </w:rPr>
        <w:t xml:space="preserve"> </w:t>
      </w:r>
    </w:p>
    <w:bookmarkEnd w:id="53"/>
    <w:p w14:paraId="4AE91AEF" w14:textId="27F86709" w:rsidR="00FB1A55" w:rsidRPr="00B65F9D" w:rsidRDefault="00B87BF0" w:rsidP="001E4B17">
      <w:pPr>
        <w:rPr>
          <w:lang w:val="en-GB"/>
        </w:rPr>
      </w:pPr>
      <w:r w:rsidRPr="00B65F9D">
        <w:rPr>
          <w:lang w:val="en-GB"/>
        </w:rPr>
        <w:t>{They have not shown Allah His proper reverence—when on the Day of Judgment the [whole] earth will be in His Grip, and the heavens will be rolled up in His Right Hand. Glorified and Exalted is He above what they associate [with Him]!</w:t>
      </w:r>
      <w:r w:rsidR="00FB1A55" w:rsidRPr="00B65F9D">
        <w:rPr>
          <w:lang w:val="en-GB"/>
        </w:rPr>
        <w:t>} [</w:t>
      </w:r>
      <w:r w:rsidR="008F22DB" w:rsidRPr="00B65F9D">
        <w:rPr>
          <w:lang w:val="en-GB"/>
        </w:rPr>
        <w:t>Az-Zumar: 67</w:t>
      </w:r>
      <w:r w:rsidR="00FB1A55" w:rsidRPr="00B65F9D">
        <w:rPr>
          <w:lang w:val="en-GB"/>
        </w:rPr>
        <w:t>]</w:t>
      </w:r>
    </w:p>
    <w:p w14:paraId="08BBE302" w14:textId="65FC4E05" w:rsidR="00E56F66" w:rsidRPr="00B65F9D" w:rsidRDefault="00E56F66" w:rsidP="00F131EF">
      <w:pPr>
        <w:rPr>
          <w:rFonts w:ascii="ATraditional Arabic" w:hAnsi="ATraditional Arabic" w:cs="ATraditional Arabic"/>
          <w:sz w:val="28"/>
          <w:szCs w:val="28"/>
          <w:rtl/>
          <w:lang w:val="en-GB"/>
        </w:rPr>
        <w:sectPr w:rsidR="00E56F66" w:rsidRPr="00B65F9D" w:rsidSect="00220C05">
          <w:footnotePr>
            <w:numRestart w:val="eachPage"/>
          </w:footnotePr>
          <w:pgSz w:w="10206" w:h="14175" w:code="9"/>
          <w:pgMar w:top="1134" w:right="1134" w:bottom="851" w:left="1134" w:header="709" w:footer="709" w:gutter="0"/>
          <w:pgNumType w:start="1"/>
          <w:cols w:space="708"/>
          <w:rtlGutter/>
          <w:docGrid w:linePitch="490"/>
        </w:sectPr>
      </w:pPr>
      <w:r w:rsidRPr="00B65F9D">
        <w:rPr>
          <w:szCs w:val="32"/>
          <w:lang w:val="en-GB"/>
        </w:rPr>
        <w:t>May Allah bless me and you by The Great Quran.</w:t>
      </w:r>
    </w:p>
    <w:p w14:paraId="5303BBC5" w14:textId="446BDC8B" w:rsidR="00F32EA1" w:rsidRPr="00B65F9D" w:rsidRDefault="00346543" w:rsidP="00DE2826">
      <w:pPr>
        <w:pStyle w:val="Heading1"/>
        <w:spacing w:before="240" w:after="240"/>
        <w:rPr>
          <w:rFonts w:asciiTheme="minorHAnsi" w:hAnsiTheme="minorHAnsi" w:cstheme="minorHAnsi"/>
          <w:b/>
          <w:bCs/>
          <w:lang w:val="en-GB"/>
        </w:rPr>
      </w:pPr>
      <w:r w:rsidRPr="00B65F9D">
        <w:rPr>
          <w:rFonts w:asciiTheme="minorHAnsi" w:hAnsiTheme="minorHAnsi" w:cstheme="minorHAnsi"/>
          <w:b/>
          <w:bCs/>
          <w:lang w:val="en-GB"/>
        </w:rPr>
        <w:t>The Second Sermon</w:t>
      </w:r>
    </w:p>
    <w:p w14:paraId="3D390738" w14:textId="4F64599F" w:rsidR="00346543" w:rsidRPr="00B65F9D" w:rsidRDefault="00346543" w:rsidP="00346543">
      <w:pPr>
        <w:rPr>
          <w:szCs w:val="32"/>
          <w:lang w:val="en-GB"/>
        </w:rPr>
      </w:pPr>
      <w:r w:rsidRPr="00B65F9D">
        <w:rPr>
          <w:szCs w:val="32"/>
          <w:lang w:val="en-GB"/>
        </w:rPr>
        <w:t xml:space="preserve">All praise is </w:t>
      </w:r>
      <w:r w:rsidR="00E5369F" w:rsidRPr="00B65F9D">
        <w:rPr>
          <w:szCs w:val="32"/>
          <w:lang w:val="en-GB"/>
        </w:rPr>
        <w:t>to</w:t>
      </w:r>
      <w:r w:rsidRPr="00B65F9D">
        <w:rPr>
          <w:szCs w:val="32"/>
          <w:lang w:val="en-GB"/>
        </w:rPr>
        <w:t xml:space="preserve"> Allah for His excellence and kindness, and gratitude is due to Him for His guidance and favours. I testify that there is none worthy of worship except Allah alone having no partners</w:t>
      </w:r>
      <w:r w:rsidR="003524A8" w:rsidRPr="00B65F9D">
        <w:rPr>
          <w:szCs w:val="32"/>
          <w:lang w:val="en-GB"/>
        </w:rPr>
        <w:t>,</w:t>
      </w:r>
      <w:r w:rsidRPr="00B65F9D">
        <w:rPr>
          <w:szCs w:val="32"/>
          <w:lang w:val="en-GB"/>
        </w:rPr>
        <w:t xml:space="preserve"> glorifying Him</w:t>
      </w:r>
      <w:r w:rsidR="003524A8" w:rsidRPr="00B65F9D">
        <w:rPr>
          <w:szCs w:val="32"/>
          <w:lang w:val="en-GB"/>
        </w:rPr>
        <w:t>;</w:t>
      </w:r>
      <w:r w:rsidRPr="00B65F9D">
        <w:rPr>
          <w:szCs w:val="32"/>
          <w:lang w:val="en-GB"/>
        </w:rPr>
        <w:t xml:space="preserve"> and I testify that Muhammad is His slave and messenger, may Allah's peace and blessings be upon him, </w:t>
      </w:r>
      <w:r w:rsidR="003524A8" w:rsidRPr="00B65F9D">
        <w:rPr>
          <w:color w:val="auto"/>
          <w:szCs w:val="32"/>
          <w:lang w:val="en-GB"/>
        </w:rPr>
        <w:t xml:space="preserve">as well as his </w:t>
      </w:r>
      <w:r w:rsidRPr="00B65F9D">
        <w:rPr>
          <w:szCs w:val="32"/>
          <w:lang w:val="en-GB"/>
        </w:rPr>
        <w:t>family and companions in abundance.</w:t>
      </w:r>
    </w:p>
    <w:p w14:paraId="4FD6C68F" w14:textId="160CEAB2" w:rsidR="00346543" w:rsidRPr="00B65F9D" w:rsidRDefault="00346543" w:rsidP="00346543">
      <w:pPr>
        <w:rPr>
          <w:b/>
          <w:bCs/>
          <w:szCs w:val="32"/>
          <w:lang w:val="en-GB"/>
        </w:rPr>
      </w:pPr>
      <w:r w:rsidRPr="00B65F9D">
        <w:rPr>
          <w:b/>
          <w:bCs/>
          <w:szCs w:val="32"/>
          <w:lang w:val="en-GB"/>
        </w:rPr>
        <w:t>Ayyuhal-Muslimun</w:t>
      </w:r>
      <w:r w:rsidR="00A953AC" w:rsidRPr="00B65F9D">
        <w:rPr>
          <w:b/>
          <w:bCs/>
          <w:szCs w:val="32"/>
          <w:lang w:val="en-GB"/>
        </w:rPr>
        <w:t>:</w:t>
      </w:r>
    </w:p>
    <w:p w14:paraId="132E045E" w14:textId="341FBB0C" w:rsidR="00F259C5" w:rsidRPr="00B65F9D" w:rsidRDefault="001A3215" w:rsidP="00F259C5">
      <w:pPr>
        <w:rPr>
          <w:lang w:val="en-GB"/>
        </w:rPr>
      </w:pPr>
      <w:r w:rsidRPr="00B65F9D">
        <w:rPr>
          <w:szCs w:val="32"/>
          <w:lang w:val="en-GB"/>
        </w:rPr>
        <w:t xml:space="preserve">There is no happiness, goodness, or bliss for the slaves except by knowing their Lord and Him alone being their ultimate goal. Recognising Him brings delight to their eyes. </w:t>
      </w:r>
      <w:r w:rsidR="00324989" w:rsidRPr="00B65F9D">
        <w:rPr>
          <w:szCs w:val="32"/>
          <w:lang w:val="en-GB"/>
        </w:rPr>
        <w:t>Pride</w:t>
      </w:r>
      <w:r w:rsidRPr="00B65F9D">
        <w:rPr>
          <w:szCs w:val="32"/>
          <w:lang w:val="en-GB"/>
        </w:rPr>
        <w:t xml:space="preserve"> is a</w:t>
      </w:r>
      <w:r w:rsidR="00324989" w:rsidRPr="00B65F9D">
        <w:rPr>
          <w:szCs w:val="32"/>
          <w:lang w:val="en-GB"/>
        </w:rPr>
        <w:t>n</w:t>
      </w:r>
      <w:r w:rsidRPr="00B65F9D">
        <w:rPr>
          <w:szCs w:val="32"/>
          <w:lang w:val="en-GB"/>
        </w:rPr>
        <w:t xml:space="preserve"> </w:t>
      </w:r>
      <w:r w:rsidR="00324989" w:rsidRPr="00B65F9D">
        <w:rPr>
          <w:szCs w:val="32"/>
          <w:lang w:val="en-GB"/>
        </w:rPr>
        <w:t xml:space="preserve">exclusive </w:t>
      </w:r>
      <w:r w:rsidRPr="00B65F9D">
        <w:rPr>
          <w:szCs w:val="32"/>
          <w:lang w:val="en-GB"/>
        </w:rPr>
        <w:t xml:space="preserve">characteristic of lordship. Allah has promised punishment for those who </w:t>
      </w:r>
      <w:r w:rsidR="00324989" w:rsidRPr="00B65F9D">
        <w:rPr>
          <w:szCs w:val="32"/>
          <w:lang w:val="en-GB"/>
        </w:rPr>
        <w:t>attribute themselves with it</w:t>
      </w:r>
      <w:r w:rsidRPr="00B65F9D">
        <w:rPr>
          <w:szCs w:val="32"/>
          <w:lang w:val="en-GB"/>
        </w:rPr>
        <w:t xml:space="preserve"> from among His creation. The Prophet (peace be upon him) said, "</w:t>
      </w:r>
      <w:r w:rsidR="00324989" w:rsidRPr="00B65F9D">
        <w:rPr>
          <w:b/>
          <w:bCs/>
          <w:color w:val="C00000"/>
          <w:szCs w:val="32"/>
          <w:lang w:val="en-GB"/>
        </w:rPr>
        <w:t>Honour</w:t>
      </w:r>
      <w:r w:rsidRPr="00B65F9D">
        <w:rPr>
          <w:b/>
          <w:bCs/>
          <w:color w:val="C00000"/>
          <w:szCs w:val="32"/>
          <w:lang w:val="en-GB"/>
        </w:rPr>
        <w:t xml:space="preserve"> is his </w:t>
      </w:r>
      <w:r w:rsidR="00324989" w:rsidRPr="00B65F9D">
        <w:rPr>
          <w:b/>
          <w:bCs/>
          <w:color w:val="C00000"/>
          <w:szCs w:val="32"/>
          <w:lang w:val="en-GB"/>
        </w:rPr>
        <w:t>lower garment</w:t>
      </w:r>
      <w:r w:rsidRPr="00B65F9D">
        <w:rPr>
          <w:b/>
          <w:bCs/>
          <w:color w:val="C00000"/>
          <w:szCs w:val="32"/>
          <w:lang w:val="en-GB"/>
        </w:rPr>
        <w:t xml:space="preserve">, and </w:t>
      </w:r>
      <w:r w:rsidR="00324989" w:rsidRPr="00B65F9D">
        <w:rPr>
          <w:b/>
          <w:bCs/>
          <w:color w:val="C00000"/>
          <w:szCs w:val="32"/>
          <w:lang w:val="en-GB"/>
        </w:rPr>
        <w:t>pride</w:t>
      </w:r>
      <w:r w:rsidRPr="00B65F9D">
        <w:rPr>
          <w:b/>
          <w:bCs/>
          <w:color w:val="C00000"/>
          <w:szCs w:val="32"/>
          <w:lang w:val="en-GB"/>
        </w:rPr>
        <w:t xml:space="preserve"> is his </w:t>
      </w:r>
      <w:r w:rsidR="00324989" w:rsidRPr="00B65F9D">
        <w:rPr>
          <w:b/>
          <w:bCs/>
          <w:color w:val="C00000"/>
          <w:szCs w:val="32"/>
          <w:lang w:val="en-GB"/>
        </w:rPr>
        <w:t xml:space="preserve">upper </w:t>
      </w:r>
      <w:r w:rsidRPr="00B65F9D">
        <w:rPr>
          <w:b/>
          <w:bCs/>
          <w:color w:val="C00000"/>
          <w:szCs w:val="32"/>
          <w:lang w:val="en-GB"/>
        </w:rPr>
        <w:t>garment, so whoever disputes with me, I will punish him.</w:t>
      </w:r>
      <w:r w:rsidRPr="00B65F9D">
        <w:rPr>
          <w:szCs w:val="32"/>
          <w:lang w:val="en-GB"/>
        </w:rPr>
        <w:t>" (Narrated by Muslim) Ibn al-Qayyim said, "</w:t>
      </w:r>
      <w:r w:rsidR="003A0D7F" w:rsidRPr="00B65F9D">
        <w:rPr>
          <w:szCs w:val="32"/>
          <w:lang w:val="en-GB"/>
        </w:rPr>
        <w:t>As pride</w:t>
      </w:r>
      <w:r w:rsidRPr="00B65F9D">
        <w:rPr>
          <w:szCs w:val="32"/>
          <w:lang w:val="en-GB"/>
        </w:rPr>
        <w:t xml:space="preserve"> </w:t>
      </w:r>
      <w:r w:rsidR="003A0D7F" w:rsidRPr="00B65F9D">
        <w:rPr>
          <w:szCs w:val="32"/>
          <w:lang w:val="en-GB"/>
        </w:rPr>
        <w:t xml:space="preserve">is greater and </w:t>
      </w:r>
      <w:r w:rsidR="0048632E" w:rsidRPr="00B65F9D">
        <w:rPr>
          <w:szCs w:val="32"/>
          <w:lang w:val="en-GB"/>
        </w:rPr>
        <w:t>more encompassing</w:t>
      </w:r>
      <w:r w:rsidRPr="00B65F9D">
        <w:rPr>
          <w:szCs w:val="32"/>
          <w:lang w:val="en-GB"/>
        </w:rPr>
        <w:t>, it was mo</w:t>
      </w:r>
      <w:r w:rsidR="0048632E" w:rsidRPr="00B65F9D">
        <w:rPr>
          <w:szCs w:val="32"/>
          <w:lang w:val="en-GB"/>
        </w:rPr>
        <w:t>re</w:t>
      </w:r>
      <w:r w:rsidRPr="00B65F9D">
        <w:rPr>
          <w:szCs w:val="32"/>
          <w:lang w:val="en-GB"/>
        </w:rPr>
        <w:t xml:space="preserve"> deserving </w:t>
      </w:r>
      <w:r w:rsidR="0048632E" w:rsidRPr="00B65F9D">
        <w:rPr>
          <w:szCs w:val="32"/>
          <w:lang w:val="en-GB"/>
        </w:rPr>
        <w:t>to be called the upper garment</w:t>
      </w:r>
      <w:r w:rsidRPr="00B65F9D">
        <w:rPr>
          <w:szCs w:val="32"/>
          <w:lang w:val="en-GB"/>
        </w:rPr>
        <w:t xml:space="preserve">." Therefore, let the </w:t>
      </w:r>
      <w:r w:rsidR="0048632E" w:rsidRPr="00B65F9D">
        <w:rPr>
          <w:szCs w:val="32"/>
          <w:lang w:val="en-GB"/>
        </w:rPr>
        <w:t>slave</w:t>
      </w:r>
      <w:r w:rsidRPr="00B65F9D">
        <w:rPr>
          <w:szCs w:val="32"/>
          <w:lang w:val="en-GB"/>
        </w:rPr>
        <w:t xml:space="preserve"> beware of </w:t>
      </w:r>
      <w:r w:rsidR="0048632E" w:rsidRPr="00B65F9D">
        <w:rPr>
          <w:szCs w:val="32"/>
          <w:lang w:val="en-GB"/>
        </w:rPr>
        <w:t>tyranny</w:t>
      </w:r>
      <w:r w:rsidRPr="00B65F9D">
        <w:rPr>
          <w:szCs w:val="32"/>
          <w:lang w:val="en-GB"/>
        </w:rPr>
        <w:t xml:space="preserve"> on the earth, </w:t>
      </w:r>
      <w:r w:rsidR="0048632E" w:rsidRPr="00B65F9D">
        <w:rPr>
          <w:szCs w:val="32"/>
          <w:lang w:val="en-GB"/>
        </w:rPr>
        <w:t xml:space="preserve">as well as </w:t>
      </w:r>
      <w:r w:rsidRPr="00B65F9D">
        <w:rPr>
          <w:szCs w:val="32"/>
          <w:lang w:val="en-GB"/>
        </w:rPr>
        <w:t>arrogance</w:t>
      </w:r>
      <w:r w:rsidR="0048632E" w:rsidRPr="00B65F9D">
        <w:rPr>
          <w:szCs w:val="32"/>
          <w:lang w:val="en-GB"/>
        </w:rPr>
        <w:t>, haughtiness and oppression</w:t>
      </w:r>
      <w:r w:rsidRPr="00B65F9D">
        <w:rPr>
          <w:szCs w:val="32"/>
          <w:lang w:val="en-GB"/>
        </w:rPr>
        <w:t xml:space="preserve"> towards creation. </w:t>
      </w:r>
      <w:r w:rsidR="00F259C5" w:rsidRPr="00B65F9D">
        <w:rPr>
          <w:szCs w:val="32"/>
          <w:lang w:val="en-GB"/>
        </w:rPr>
        <w:t>Whoever is given</w:t>
      </w:r>
      <w:r w:rsidRPr="00B65F9D">
        <w:rPr>
          <w:szCs w:val="32"/>
          <w:lang w:val="en-GB"/>
        </w:rPr>
        <w:t xml:space="preserve"> power and dominance,</w:t>
      </w:r>
      <w:r w:rsidR="00F259C5" w:rsidRPr="00B65F9D">
        <w:rPr>
          <w:szCs w:val="32"/>
          <w:lang w:val="en-GB"/>
        </w:rPr>
        <w:t xml:space="preserve"> and</w:t>
      </w:r>
      <w:r w:rsidR="00F259C5" w:rsidRPr="00B65F9D">
        <w:rPr>
          <w:lang w:val="en-GB"/>
        </w:rPr>
        <w:t xml:space="preserve"> is called upon by their own desire to oppress a weak person, whether it be a wife or someone else, should remember that Allah is greater than them</w:t>
      </w:r>
      <w:r w:rsidR="002B55CD" w:rsidRPr="00B65F9D">
        <w:rPr>
          <w:szCs w:val="32"/>
          <w:lang w:val="en-GB"/>
        </w:rPr>
        <w:t xml:space="preserve"> in essence, power, and authority</w:t>
      </w:r>
      <w:r w:rsidR="00F259C5" w:rsidRPr="00B65F9D">
        <w:rPr>
          <w:lang w:val="en-GB"/>
        </w:rPr>
        <w:t>. Allah (may He be exalted) said:</w:t>
      </w:r>
    </w:p>
    <w:p w14:paraId="676A445E" w14:textId="50D9D535" w:rsidR="00F259C5" w:rsidRPr="00B31830" w:rsidRDefault="00F259C5" w:rsidP="00F259C5">
      <w:pPr>
        <w:bidi/>
        <w:ind w:firstLine="0"/>
        <w:jc w:val="center"/>
        <w:rPr>
          <w:rFonts w:ascii="ATraditional Arabic" w:eastAsia="Calibri" w:hAnsi="ATraditional Arabic" w:cs="ATraditional Arabic"/>
          <w:b/>
          <w:bCs/>
          <w:color w:val="000000" w:themeColor="text1"/>
          <w:sz w:val="36"/>
        </w:rPr>
      </w:pPr>
      <w:bookmarkStart w:id="54" w:name="_Hlk149492259"/>
      <w:r w:rsidRPr="00B31830">
        <w:rPr>
          <w:rFonts w:ascii="ATraditional Arabic" w:eastAsia="Calibri" w:hAnsi="ATraditional Arabic" w:cs="ATraditional Arabic"/>
          <w:b/>
          <w:bCs/>
          <w:color w:val="000000" w:themeColor="text1"/>
          <w:sz w:val="36"/>
          <w:rtl/>
        </w:rPr>
        <w:t>{</w:t>
      </w:r>
      <w:r w:rsidRPr="00B31830">
        <w:rPr>
          <w:rFonts w:ascii="QCF2084" w:hAnsi="QCF2084" w:cs="QCF2084"/>
          <w:b/>
          <w:bCs/>
          <w:color w:val="000000" w:themeColor="text1"/>
          <w:sz w:val="33"/>
          <w:szCs w:val="28"/>
          <w:rtl/>
        </w:rPr>
        <w:t>ﱡ ﱢ ﱣ ﱤ ﱥ ﱦﱧ ﱨ ﱩ ﱪ ﱫ ﱬ</w:t>
      </w:r>
      <w:r w:rsidRPr="00B31830">
        <w:rPr>
          <w:rFonts w:ascii="ATraditional Arabic" w:eastAsia="Calibri" w:hAnsi="ATraditional Arabic" w:cs="ATraditional Arabic"/>
          <w:b/>
          <w:bCs/>
          <w:color w:val="000000" w:themeColor="text1"/>
          <w:sz w:val="36"/>
          <w:rtl/>
        </w:rPr>
        <w:t xml:space="preserve">} </w:t>
      </w:r>
    </w:p>
    <w:bookmarkEnd w:id="54"/>
    <w:p w14:paraId="72CDA928" w14:textId="77777777" w:rsidR="00F259C5" w:rsidRPr="00B65F9D" w:rsidRDefault="00F259C5" w:rsidP="00F259C5">
      <w:pPr>
        <w:rPr>
          <w:lang w:val="en-GB"/>
        </w:rPr>
      </w:pPr>
      <w:r w:rsidRPr="00B65F9D">
        <w:rPr>
          <w:lang w:val="en-GB"/>
        </w:rPr>
        <w:t>{But if they [change their ways] and obey you, do not be unjust to them. Surely Allah is Most High, Most Great.} [An-Nisa: 34]</w:t>
      </w:r>
    </w:p>
    <w:p w14:paraId="738FD072" w14:textId="05AFFDE4" w:rsidR="00F057D9" w:rsidRPr="00B65F9D" w:rsidRDefault="001A3215" w:rsidP="00F72C4C">
      <w:pPr>
        <w:rPr>
          <w:szCs w:val="32"/>
          <w:lang w:val="en-GB"/>
        </w:rPr>
      </w:pPr>
      <w:r w:rsidRPr="00B65F9D">
        <w:rPr>
          <w:szCs w:val="32"/>
          <w:lang w:val="en-GB"/>
        </w:rPr>
        <w:t xml:space="preserve">Whoever has a strong knowledge that Allah is Great, his fear of Him increases, and his </w:t>
      </w:r>
      <w:r w:rsidR="00F72C4C" w:rsidRPr="00B65F9D">
        <w:rPr>
          <w:szCs w:val="32"/>
          <w:lang w:val="en-GB"/>
        </w:rPr>
        <w:t>glorifies and loves Him</w:t>
      </w:r>
      <w:r w:rsidRPr="00B65F9D">
        <w:rPr>
          <w:szCs w:val="32"/>
          <w:lang w:val="en-GB"/>
        </w:rPr>
        <w:t>, and</w:t>
      </w:r>
      <w:r w:rsidR="00F72C4C" w:rsidRPr="00B65F9D">
        <w:rPr>
          <w:szCs w:val="32"/>
          <w:lang w:val="en-GB"/>
        </w:rPr>
        <w:t xml:space="preserve"> performs his worship well.</w:t>
      </w:r>
      <w:r w:rsidRPr="00B65F9D">
        <w:rPr>
          <w:szCs w:val="32"/>
          <w:lang w:val="en-GB"/>
        </w:rPr>
        <w:t xml:space="preserve"> </w:t>
      </w:r>
      <w:r w:rsidR="00F72C4C" w:rsidRPr="00B65F9D">
        <w:rPr>
          <w:szCs w:val="32"/>
          <w:lang w:val="en-GB"/>
        </w:rPr>
        <w:t>Arrogance</w:t>
      </w:r>
      <w:r w:rsidRPr="00B65F9D">
        <w:rPr>
          <w:szCs w:val="32"/>
          <w:lang w:val="en-GB"/>
        </w:rPr>
        <w:t xml:space="preserve">, vanity, and showing off are expelled from his heart. Allah has made Paradise for His humble believing servants. He </w:t>
      </w:r>
      <w:r w:rsidR="00F72C4C" w:rsidRPr="00B65F9D">
        <w:rPr>
          <w:szCs w:val="32"/>
          <w:lang w:val="en-GB"/>
        </w:rPr>
        <w:t>(may He be exalted) said:</w:t>
      </w:r>
    </w:p>
    <w:p w14:paraId="3658710F" w14:textId="10BABD03" w:rsidR="00825168" w:rsidRPr="00B31830" w:rsidRDefault="00F057D9" w:rsidP="00825168">
      <w:pPr>
        <w:bidi/>
        <w:ind w:firstLine="0"/>
        <w:jc w:val="center"/>
        <w:rPr>
          <w:rFonts w:ascii="ATraditional Arabic" w:eastAsia="Calibri" w:hAnsi="ATraditional Arabic" w:cs="ATraditional Arabic"/>
          <w:b/>
          <w:bCs/>
          <w:color w:val="000000" w:themeColor="text1"/>
          <w:sz w:val="36"/>
        </w:rPr>
      </w:pPr>
      <w:bookmarkStart w:id="55" w:name="_Hlk149492279"/>
      <w:r w:rsidRPr="00B31830">
        <w:rPr>
          <w:rFonts w:ascii="LOTUS 2007" w:eastAsia="Calibri" w:hAnsi="LOTUS 2007" w:cs="ATraditional Arabic"/>
          <w:b/>
          <w:bCs/>
          <w:color w:val="000000" w:themeColor="text1"/>
          <w:sz w:val="36"/>
          <w:rtl/>
        </w:rPr>
        <w:t>{</w:t>
      </w:r>
      <w:r w:rsidRPr="00B31830">
        <w:rPr>
          <w:rFonts w:ascii="LOTUS 2007" w:eastAsia="Calibri" w:hAnsi="LOTUS 2007" w:cs="QCF2395" w:hint="cs"/>
          <w:b/>
          <w:bCs/>
          <w:color w:val="000000" w:themeColor="text1"/>
          <w:sz w:val="34"/>
          <w:szCs w:val="32"/>
          <w:rtl/>
        </w:rPr>
        <w:t>ﲷ</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ﲸ</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ﲹ</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ﲺ</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ﲻ</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ﲼ</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ﲽ</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ﲾ</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ﲿ</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ﳀ</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ﳁ</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ﳂﳃ</w:t>
      </w:r>
      <w:r w:rsidRPr="00B31830">
        <w:rPr>
          <w:rFonts w:ascii="LOTUS 2007" w:eastAsia="Calibri" w:hAnsi="LOTUS 2007" w:cs="QCF2395"/>
          <w:b/>
          <w:bCs/>
          <w:color w:val="000000" w:themeColor="text1"/>
          <w:sz w:val="34"/>
          <w:szCs w:val="32"/>
          <w:rtl/>
        </w:rPr>
        <w:t xml:space="preserve"> </w:t>
      </w:r>
      <w:r w:rsidR="00B31830">
        <w:rPr>
          <w:rFonts w:ascii="LOTUS 2007" w:eastAsia="Calibri" w:hAnsi="LOTUS 2007" w:cs="QCF2395"/>
          <w:b/>
          <w:bCs/>
          <w:color w:val="000000" w:themeColor="text1"/>
          <w:sz w:val="34"/>
          <w:szCs w:val="32"/>
          <w:rtl/>
        </w:rPr>
        <w:br/>
      </w:r>
      <w:r w:rsidRPr="00B31830">
        <w:rPr>
          <w:rFonts w:ascii="LOTUS 2007" w:eastAsia="Calibri" w:hAnsi="LOTUS 2007" w:cs="QCF2395" w:hint="cs"/>
          <w:b/>
          <w:bCs/>
          <w:color w:val="000000" w:themeColor="text1"/>
          <w:sz w:val="34"/>
          <w:szCs w:val="32"/>
          <w:rtl/>
        </w:rPr>
        <w:t>ﳄ</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ﳅ</w:t>
      </w:r>
      <w:r w:rsidRPr="00B31830">
        <w:rPr>
          <w:rFonts w:ascii="LOTUS 2007" w:eastAsia="Calibri" w:hAnsi="LOTUS 2007" w:cs="ATraditional Arabic"/>
          <w:b/>
          <w:bCs/>
          <w:color w:val="000000" w:themeColor="text1"/>
          <w:sz w:val="36"/>
          <w:rtl/>
        </w:rPr>
        <w:t>}</w:t>
      </w:r>
      <w:r w:rsidRPr="00B31830">
        <w:rPr>
          <w:rFonts w:ascii="ATraditional Arabic" w:eastAsia="Calibri" w:hAnsi="ATraditional Arabic" w:cs="ATraditional Arabic"/>
          <w:b/>
          <w:bCs/>
          <w:color w:val="000000" w:themeColor="text1"/>
          <w:sz w:val="36"/>
          <w:rtl/>
        </w:rPr>
        <w:t xml:space="preserve"> </w:t>
      </w:r>
    </w:p>
    <w:bookmarkEnd w:id="55"/>
    <w:p w14:paraId="79F6247D" w14:textId="26C6806E" w:rsidR="00825168" w:rsidRPr="00B65F9D" w:rsidRDefault="00B87BF0" w:rsidP="00825168">
      <w:pPr>
        <w:rPr>
          <w:lang w:val="en-GB"/>
        </w:rPr>
      </w:pPr>
      <w:r w:rsidRPr="00B65F9D">
        <w:rPr>
          <w:lang w:val="en-GB"/>
        </w:rPr>
        <w:t>{</w:t>
      </w:r>
      <w:r w:rsidR="00322B5E" w:rsidRPr="00B65F9D">
        <w:rPr>
          <w:lang w:val="en-GB"/>
        </w:rPr>
        <w:t xml:space="preserve">That </w:t>
      </w:r>
      <w:r w:rsidRPr="00B65F9D">
        <w:rPr>
          <w:lang w:val="en-GB"/>
        </w:rPr>
        <w:t>[</w:t>
      </w:r>
      <w:r w:rsidR="00322B5E" w:rsidRPr="00B65F9D">
        <w:rPr>
          <w:lang w:val="en-GB"/>
        </w:rPr>
        <w:t>eternal</w:t>
      </w:r>
      <w:r w:rsidRPr="00B65F9D">
        <w:rPr>
          <w:lang w:val="en-GB"/>
        </w:rPr>
        <w:t>]</w:t>
      </w:r>
      <w:r w:rsidR="00322B5E" w:rsidRPr="00B65F9D">
        <w:rPr>
          <w:lang w:val="en-GB"/>
        </w:rPr>
        <w:t xml:space="preserve"> Home in the Hereafter We reserve </w:t>
      </w:r>
      <w:r w:rsidRPr="00B65F9D">
        <w:rPr>
          <w:lang w:val="en-GB"/>
        </w:rPr>
        <w:t>[</w:t>
      </w:r>
      <w:r w:rsidR="00322B5E" w:rsidRPr="00B65F9D">
        <w:rPr>
          <w:lang w:val="en-GB"/>
        </w:rPr>
        <w:t>only</w:t>
      </w:r>
      <w:r w:rsidRPr="00B65F9D">
        <w:rPr>
          <w:lang w:val="en-GB"/>
        </w:rPr>
        <w:t>]</w:t>
      </w:r>
      <w:r w:rsidR="00322B5E" w:rsidRPr="00B65F9D">
        <w:rPr>
          <w:lang w:val="en-GB"/>
        </w:rPr>
        <w:t xml:space="preserve"> for those who seek neither tyranny nor corruption on the earth. The ultimate outcome belongs </w:t>
      </w:r>
      <w:r w:rsidRPr="00B65F9D">
        <w:rPr>
          <w:lang w:val="en-GB"/>
        </w:rPr>
        <w:t>[</w:t>
      </w:r>
      <w:r w:rsidR="00322B5E" w:rsidRPr="00B65F9D">
        <w:rPr>
          <w:lang w:val="en-GB"/>
        </w:rPr>
        <w:t>only</w:t>
      </w:r>
      <w:r w:rsidRPr="00B65F9D">
        <w:rPr>
          <w:lang w:val="en-GB"/>
        </w:rPr>
        <w:t>]</w:t>
      </w:r>
      <w:r w:rsidR="00322B5E" w:rsidRPr="00B65F9D">
        <w:rPr>
          <w:lang w:val="en-GB"/>
        </w:rPr>
        <w:t xml:space="preserve"> to the righteous.</w:t>
      </w:r>
      <w:r w:rsidR="00825168" w:rsidRPr="00B65F9D">
        <w:rPr>
          <w:lang w:val="en-GB"/>
        </w:rPr>
        <w:t>} [</w:t>
      </w:r>
      <w:r w:rsidR="008F22DB" w:rsidRPr="00B65F9D">
        <w:rPr>
          <w:lang w:val="en-GB"/>
        </w:rPr>
        <w:t>Al-Qasas: 83</w:t>
      </w:r>
      <w:r w:rsidR="00825168" w:rsidRPr="00B65F9D">
        <w:rPr>
          <w:lang w:val="en-GB"/>
        </w:rPr>
        <w:t>]</w:t>
      </w:r>
    </w:p>
    <w:p w14:paraId="0FBE66A1" w14:textId="5979FFA2" w:rsidR="00501BE7" w:rsidRPr="00220C05" w:rsidRDefault="00346543" w:rsidP="00124940">
      <w:pPr>
        <w:ind w:firstLine="0"/>
        <w:rPr>
          <w:rtl/>
        </w:rPr>
      </w:pPr>
      <w:r w:rsidRPr="00B65F9D">
        <w:rPr>
          <w:szCs w:val="32"/>
          <w:lang w:val="en-GB"/>
        </w:rPr>
        <w:t>Thereafter, know that Allah has commanded you to invoke His peace and blessings upon His Prophet…</w:t>
      </w:r>
    </w:p>
    <w:p w14:paraId="1F73864E" w14:textId="77777777" w:rsidR="00BC5C9A" w:rsidRDefault="00BC5C9A" w:rsidP="00DE2826">
      <w:pPr>
        <w:pStyle w:val="Heading1"/>
        <w:spacing w:before="240" w:after="240"/>
        <w:rPr>
          <w:noProof/>
          <w:color w:val="1F497D" w:themeColor="text2"/>
          <w:w w:val="98"/>
          <w:rtl/>
          <w:lang w:val="en-GB"/>
        </w:rPr>
        <w:sectPr w:rsidR="00BC5C9A" w:rsidSect="00220C05">
          <w:headerReference w:type="first" r:id="rId19"/>
          <w:footnotePr>
            <w:numRestart w:val="eachPage"/>
          </w:footnotePr>
          <w:pgSz w:w="10206" w:h="14175" w:code="9"/>
          <w:pgMar w:top="1134" w:right="1134" w:bottom="851" w:left="1134" w:header="709" w:footer="709" w:gutter="0"/>
          <w:cols w:space="708"/>
          <w:rtlGutter/>
          <w:docGrid w:linePitch="490"/>
        </w:sectPr>
      </w:pPr>
    </w:p>
    <w:p w14:paraId="5744E7B4" w14:textId="07BC64C2" w:rsidR="00264F8E" w:rsidRDefault="00B31EDF" w:rsidP="00892D64">
      <w:pPr>
        <w:widowControl/>
        <w:overflowPunct w:val="0"/>
        <w:autoSpaceDE w:val="0"/>
        <w:autoSpaceDN w:val="0"/>
        <w:adjustRightInd w:val="0"/>
        <w:ind w:firstLine="567"/>
        <w:textAlignment w:val="baseline"/>
        <w:rPr>
          <w:rFonts w:ascii="LOTUS 2007" w:hAnsi="LOTUS 2007" w:cs="LOTUS 2007"/>
          <w:lang w:val="en-GB"/>
        </w:rPr>
      </w:pPr>
      <w:r>
        <w:rPr>
          <w:rFonts w:ascii="LOTUS 2007" w:hAnsi="LOTUS 2007" w:cs="LOTUS 2007"/>
          <w:noProof/>
          <w:lang w:val="en-GB"/>
        </w:rPr>
        <w:drawing>
          <wp:anchor distT="0" distB="0" distL="114300" distR="114300" simplePos="0" relativeHeight="251663360" behindDoc="1" locked="0" layoutInCell="1" allowOverlap="1" wp14:anchorId="61721947" wp14:editId="2B47A915">
            <wp:simplePos x="0" y="0"/>
            <wp:positionH relativeFrom="margin">
              <wp:posOffset>-720090</wp:posOffset>
            </wp:positionH>
            <wp:positionV relativeFrom="margin">
              <wp:posOffset>-788035</wp:posOffset>
            </wp:positionV>
            <wp:extent cx="6479540" cy="9029700"/>
            <wp:effectExtent l="0" t="0" r="0" b="0"/>
            <wp:wrapNone/>
            <wp:docPr id="47041432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0414327" name="Picture 47041432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80001" cy="9030342"/>
                    </a:xfrm>
                    <a:prstGeom prst="rect">
                      <a:avLst/>
                    </a:prstGeom>
                  </pic:spPr>
                </pic:pic>
              </a:graphicData>
            </a:graphic>
            <wp14:sizeRelV relativeFrom="margin">
              <wp14:pctHeight>0</wp14:pctHeight>
            </wp14:sizeRelV>
          </wp:anchor>
        </w:drawing>
      </w:r>
    </w:p>
    <w:p w14:paraId="56D0505A" w14:textId="77777777" w:rsidR="00721531" w:rsidRPr="00721531" w:rsidRDefault="00721531" w:rsidP="00721531">
      <w:pPr>
        <w:rPr>
          <w:rFonts w:ascii="LOTUS 2007" w:hAnsi="LOTUS 2007" w:cs="LOTUS 2007"/>
          <w:rtl/>
          <w:lang w:val="en-GB"/>
        </w:rPr>
      </w:pPr>
    </w:p>
    <w:p w14:paraId="050C19CB" w14:textId="77777777" w:rsidR="00721531" w:rsidRPr="00721531" w:rsidRDefault="00721531" w:rsidP="00721531">
      <w:pPr>
        <w:rPr>
          <w:rFonts w:ascii="LOTUS 2007" w:hAnsi="LOTUS 2007" w:cs="LOTUS 2007"/>
          <w:rtl/>
          <w:lang w:val="en-GB"/>
        </w:rPr>
      </w:pPr>
    </w:p>
    <w:p w14:paraId="6CB2DBDA" w14:textId="77777777" w:rsidR="00721531" w:rsidRPr="00721531" w:rsidRDefault="00721531" w:rsidP="00721531">
      <w:pPr>
        <w:rPr>
          <w:rFonts w:ascii="LOTUS 2007" w:hAnsi="LOTUS 2007" w:cs="LOTUS 2007"/>
          <w:rtl/>
          <w:lang w:val="en-GB"/>
        </w:rPr>
      </w:pPr>
    </w:p>
    <w:p w14:paraId="06C2BFD0" w14:textId="77777777" w:rsidR="00721531" w:rsidRPr="00721531" w:rsidRDefault="00721531" w:rsidP="00721531">
      <w:pPr>
        <w:rPr>
          <w:rFonts w:ascii="LOTUS 2007" w:hAnsi="LOTUS 2007" w:cs="LOTUS 2007"/>
          <w:rtl/>
          <w:lang w:val="en-GB"/>
        </w:rPr>
      </w:pPr>
    </w:p>
    <w:p w14:paraId="166D4F81" w14:textId="77777777" w:rsidR="00721531" w:rsidRPr="00721531" w:rsidRDefault="00721531" w:rsidP="00721531">
      <w:pPr>
        <w:rPr>
          <w:rFonts w:ascii="LOTUS 2007" w:hAnsi="LOTUS 2007" w:cs="LOTUS 2007"/>
          <w:rtl/>
          <w:lang w:val="en-GB"/>
        </w:rPr>
      </w:pPr>
    </w:p>
    <w:p w14:paraId="76779142" w14:textId="77777777" w:rsidR="00721531" w:rsidRPr="00721531" w:rsidRDefault="00721531" w:rsidP="00721531">
      <w:pPr>
        <w:rPr>
          <w:rFonts w:ascii="LOTUS 2007" w:hAnsi="LOTUS 2007" w:cs="LOTUS 2007"/>
          <w:rtl/>
          <w:lang w:val="en-GB"/>
        </w:rPr>
      </w:pPr>
    </w:p>
    <w:p w14:paraId="4FF3F16D" w14:textId="77777777" w:rsidR="00721531" w:rsidRPr="00721531" w:rsidRDefault="00721531" w:rsidP="00721531">
      <w:pPr>
        <w:rPr>
          <w:rFonts w:ascii="LOTUS 2007" w:hAnsi="LOTUS 2007" w:cs="LOTUS 2007"/>
          <w:rtl/>
          <w:lang w:val="en-GB"/>
        </w:rPr>
      </w:pPr>
    </w:p>
    <w:p w14:paraId="76D6957D" w14:textId="77777777" w:rsidR="00721531" w:rsidRPr="00721531" w:rsidRDefault="00721531" w:rsidP="00721531">
      <w:pPr>
        <w:rPr>
          <w:rFonts w:ascii="LOTUS 2007" w:hAnsi="LOTUS 2007" w:cs="LOTUS 2007"/>
          <w:rtl/>
          <w:lang w:val="en-GB"/>
        </w:rPr>
      </w:pPr>
    </w:p>
    <w:p w14:paraId="0E5CC211" w14:textId="77777777" w:rsidR="00721531" w:rsidRPr="00721531" w:rsidRDefault="00721531" w:rsidP="00721531">
      <w:pPr>
        <w:rPr>
          <w:rFonts w:ascii="LOTUS 2007" w:hAnsi="LOTUS 2007" w:cs="LOTUS 2007"/>
          <w:rtl/>
          <w:lang w:val="en-GB"/>
        </w:rPr>
      </w:pPr>
    </w:p>
    <w:p w14:paraId="353D14A4" w14:textId="77777777" w:rsidR="00721531" w:rsidRPr="00721531" w:rsidRDefault="00721531" w:rsidP="00721531">
      <w:pPr>
        <w:rPr>
          <w:rFonts w:ascii="LOTUS 2007" w:hAnsi="LOTUS 2007" w:cs="LOTUS 2007"/>
          <w:rtl/>
          <w:lang w:val="en-GB"/>
        </w:rPr>
      </w:pPr>
    </w:p>
    <w:p w14:paraId="53912A97" w14:textId="77777777" w:rsidR="00721531" w:rsidRPr="00721531" w:rsidRDefault="00721531" w:rsidP="00721531">
      <w:pPr>
        <w:rPr>
          <w:rFonts w:ascii="LOTUS 2007" w:hAnsi="LOTUS 2007" w:cs="LOTUS 2007"/>
          <w:rtl/>
          <w:lang w:val="en-GB"/>
        </w:rPr>
      </w:pPr>
    </w:p>
    <w:p w14:paraId="5AB57ABE" w14:textId="3C268875" w:rsidR="00721531" w:rsidRPr="00721531" w:rsidRDefault="00721531" w:rsidP="00721531">
      <w:pPr>
        <w:tabs>
          <w:tab w:val="left" w:pos="6500"/>
        </w:tabs>
        <w:rPr>
          <w:rFonts w:ascii="LOTUS 2007" w:hAnsi="LOTUS 2007" w:cs="LOTUS 2007"/>
          <w:rtl/>
          <w:lang w:val="en-GB"/>
        </w:rPr>
      </w:pPr>
      <w:r>
        <w:rPr>
          <w:rFonts w:ascii="LOTUS 2007" w:hAnsi="LOTUS 2007" w:cs="LOTUS 2007"/>
          <w:lang w:val="en-GB"/>
        </w:rPr>
        <w:tab/>
      </w:r>
    </w:p>
    <w:p w14:paraId="567E08DA" w14:textId="77777777" w:rsidR="00721531" w:rsidRPr="00721531" w:rsidRDefault="00721531" w:rsidP="00721531">
      <w:pPr>
        <w:rPr>
          <w:rFonts w:ascii="LOTUS 2007" w:hAnsi="LOTUS 2007" w:cs="LOTUS 2007"/>
          <w:lang w:val="en-GB"/>
        </w:rPr>
      </w:pPr>
    </w:p>
    <w:sectPr w:rsidR="00721531" w:rsidRPr="00721531" w:rsidSect="00220C05">
      <w:footnotePr>
        <w:numRestart w:val="eachPage"/>
      </w:footnotePr>
      <w:pgSz w:w="10206" w:h="14175" w:code="9"/>
      <w:pgMar w:top="1134" w:right="1134" w:bottom="851" w:left="1134" w:header="709" w:footer="709" w:gutter="0"/>
      <w:cols w:space="708"/>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B7DC9" w14:textId="77777777" w:rsidR="000D7E7F" w:rsidRDefault="000D7E7F" w:rsidP="00671287">
      <w:r>
        <w:separator/>
      </w:r>
    </w:p>
  </w:endnote>
  <w:endnote w:type="continuationSeparator" w:id="0">
    <w:p w14:paraId="25D8B4A3" w14:textId="77777777" w:rsidR="000D7E7F" w:rsidRDefault="000D7E7F" w:rsidP="00671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40A61D4F-7CC7-4DBE-AE9E-AD923FA79E19}"/>
    <w:embedBold r:id="rId2" w:fontKey="{5DBB7944-9141-457C-A070-F89AFA5CEEFE}"/>
    <w:embedItalic r:id="rId3" w:fontKey="{D25A6D94-5FDF-4F8F-8031-A214B5843295}"/>
    <w:embedBoldItalic r:id="rId4" w:fontKey="{9F6DB6DE-02B6-45F2-860A-32CF0F4C4DE6}"/>
  </w:font>
  <w:font w:name="Traditional Arabic">
    <w:panose1 w:val="02020603050405020304"/>
    <w:charset w:val="00"/>
    <w:family w:val="roman"/>
    <w:pitch w:val="variable"/>
    <w:sig w:usb0="00002003" w:usb1="80000000" w:usb2="00000008" w:usb3="00000000" w:csb0="00000041" w:csb1="00000000"/>
    <w:embedRegular r:id="rId5" w:fontKey="{4147132B-A42C-4CBB-A3DF-23E10F0C0F1A}"/>
    <w:embedBold r:id="rId6" w:fontKey="{0519B08E-28D6-4A23-BF41-459186CEFAF0}"/>
    <w:embedBoldItalic r:id="rId7" w:fontKey="{61E096F9-182D-4499-A3B3-313DEDCAD782}"/>
  </w:font>
  <w:font w:name="Calibri">
    <w:panose1 w:val="020F0502020204030204"/>
    <w:charset w:val="00"/>
    <w:family w:val="swiss"/>
    <w:pitch w:val="variable"/>
    <w:sig w:usb0="E4002EFF" w:usb1="C200247B" w:usb2="00000009" w:usb3="00000000" w:csb0="000001FF" w:csb1="00000000"/>
    <w:embedRegular r:id="rId8" w:fontKey="{0203DD98-C6FC-46C1-AE70-AF5056C251B6}"/>
    <w:embedBold r:id="rId9" w:fontKey="{6F7787F0-A184-478A-BF37-34CC0B646BB1}"/>
  </w:font>
  <w:font w:name="LOTUS 2007">
    <w:panose1 w:val="02000000000000000000"/>
    <w:charset w:val="B2"/>
    <w:family w:val="auto"/>
    <w:pitch w:val="variable"/>
    <w:sig w:usb0="00002007" w:usb1="80000000" w:usb2="00000008" w:usb3="00000000" w:csb0="00000043" w:csb1="00000000"/>
    <w:embedRegular r:id="rId10" w:fontKey="{3E420461-50CD-4C07-A3F4-C6B32598D9EB}"/>
    <w:embedBold r:id="rId11" w:fontKey="{6016266B-E98F-4B94-AFF2-EA3EF2D9752F}"/>
  </w:font>
  <w:font w:name="AL-Mohanad Bold">
    <w:altName w:val="Arial"/>
    <w:charset w:val="B2"/>
    <w:family w:val="auto"/>
    <w:pitch w:val="variable"/>
    <w:sig w:usb0="E0002AFF" w:usb1="C0007843" w:usb2="00000009" w:usb3="00000000" w:csb0="000001FF" w:csb1="00000000"/>
    <w:embedRegular r:id="rId12" w:fontKey="{54775764-8A1D-4E4B-87EE-4AFBC827DABD}"/>
    <w:embedBold r:id="rId13" w:fontKey="{6226B833-B6D0-4BF6-9DE1-CCB177FFC0AC}"/>
  </w:font>
  <w:font w:name="Arial">
    <w:panose1 w:val="020B0604020202020204"/>
    <w:charset w:val="00"/>
    <w:family w:val="swiss"/>
    <w:pitch w:val="variable"/>
    <w:sig w:usb0="E0002EFF" w:usb1="C000785B" w:usb2="00000009" w:usb3="00000000" w:csb0="000001FF" w:csb1="00000000"/>
    <w:embedRegular r:id="rId14" w:fontKey="{881F582C-7613-4B8E-B7D3-E50555B2BF04}"/>
    <w:embedBold r:id="rId15" w:fontKey="{3869B795-B55C-4D4B-A85B-5E9F29D45239}"/>
    <w:embedBoldItalic r:id="rId16" w:fontKey="{A7E485D6-3FB1-4C4A-89A6-93FA221EDFAB}"/>
  </w:font>
  <w:font w:name="Tahoma">
    <w:panose1 w:val="020B0604030504040204"/>
    <w:charset w:val="00"/>
    <w:family w:val="swiss"/>
    <w:pitch w:val="variable"/>
    <w:sig w:usb0="E1002EFF" w:usb1="C000605B" w:usb2="00000029" w:usb3="00000000" w:csb0="000101FF" w:csb1="00000000"/>
    <w:embedRegular r:id="rId17" w:fontKey="{1465140D-0706-417B-9B92-45539754963B}"/>
    <w:embedBold r:id="rId18" w:fontKey="{1D360519-7D61-4152-B122-BD68C8153174}"/>
    <w:embedItalic r:id="rId19" w:fontKey="{BAA7A3FE-29AF-4F38-A80C-4D7B892CBA74}"/>
    <w:embedBoldItalic r:id="rId20" w:fontKey="{B8E9C5D6-0423-4DC5-821F-42E1081F0A83}"/>
  </w:font>
  <w:font w:name="Courier New">
    <w:panose1 w:val="02070309020205020404"/>
    <w:charset w:val="00"/>
    <w:family w:val="modern"/>
    <w:pitch w:val="fixed"/>
    <w:sig w:usb0="E0002EFF" w:usb1="C0007843" w:usb2="00000009" w:usb3="00000000" w:csb0="000001FF" w:csb1="00000000"/>
    <w:embedRegular r:id="rId21" w:fontKey="{1A81C1EC-AB2E-4D59-9382-B857FF093157}"/>
  </w:font>
  <w:font w:name="Monotype Koufi">
    <w:panose1 w:val="00000000000000000000"/>
    <w:charset w:val="B2"/>
    <w:family w:val="auto"/>
    <w:pitch w:val="variable"/>
    <w:sig w:usb0="02942001" w:usb1="03D40006" w:usb2="02620000" w:usb3="00000000" w:csb0="00000040" w:csb1="00000000"/>
    <w:embedBold r:id="rId22" w:fontKey="{378428BD-D688-49DB-A4AE-FD7C14BADB58}"/>
  </w:font>
  <w:font w:name="Andalus">
    <w:panose1 w:val="02020603050405020304"/>
    <w:charset w:val="00"/>
    <w:family w:val="roman"/>
    <w:pitch w:val="variable"/>
    <w:sig w:usb0="00002003" w:usb1="80000000" w:usb2="00000008" w:usb3="00000000" w:csb0="00000041" w:csb1="00000000"/>
    <w:embedRegular r:id="rId23" w:fontKey="{6547C430-99F4-4397-AB4A-9333AEAF0D23}"/>
    <w:embedBold r:id="rId24" w:fontKey="{69EB736A-034F-4204-B48A-338DA6F1D458}"/>
  </w:font>
  <w:font w:name="Simplified Arabic">
    <w:panose1 w:val="02020603050405020304"/>
    <w:charset w:val="00"/>
    <w:family w:val="roman"/>
    <w:pitch w:val="variable"/>
    <w:sig w:usb0="00002003" w:usb1="80000000" w:usb2="00000008" w:usb3="00000000" w:csb0="00000041" w:csb1="00000000"/>
    <w:embedBoldItalic r:id="rId25" w:fontKey="{BB68CD51-A7E2-4D48-A536-A58EE271BEAA}"/>
  </w:font>
  <w:font w:name="Simplified Arabic Fixed">
    <w:panose1 w:val="02070309020205020404"/>
    <w:charset w:val="00"/>
    <w:family w:val="modern"/>
    <w:pitch w:val="fixed"/>
    <w:sig w:usb0="00002003" w:usb1="00000000" w:usb2="00000008" w:usb3="00000000" w:csb0="00000041" w:csb1="00000000"/>
    <w:embedRegular r:id="rId26" w:fontKey="{77E05905-3FC4-4C9B-BF9A-821C56B80795}"/>
  </w:font>
  <w:font w:name="DecoType Naskh">
    <w:panose1 w:val="02010400000000000000"/>
    <w:charset w:val="B2"/>
    <w:family w:val="auto"/>
    <w:pitch w:val="variable"/>
    <w:sig w:usb0="00002001" w:usb1="80000000" w:usb2="00000008" w:usb3="00000000" w:csb0="00000040" w:csb1="00000000"/>
    <w:embedRegular r:id="rId27" w:fontKey="{181B88CE-98B3-4303-987D-B02CB17C6CC2}"/>
  </w:font>
  <w:font w:name="ATraditional Arabic">
    <w:panose1 w:val="02020603050405020304"/>
    <w:charset w:val="00"/>
    <w:family w:val="roman"/>
    <w:pitch w:val="variable"/>
    <w:sig w:usb0="00002003" w:usb1="00000000" w:usb2="00000008" w:usb3="00000000" w:csb0="00000041" w:csb1="00000000"/>
    <w:embedRegular r:id="rId28" w:fontKey="{34145444-9957-4D2B-9A7D-E232A24FD4FD}"/>
    <w:embedBold r:id="rId29" w:fontKey="{1AF6D19D-CB6B-45F5-8A80-A52AE50B56ED}"/>
  </w:font>
  <w:font w:name="QCF2414">
    <w:panose1 w:val="00000400000000000000"/>
    <w:charset w:val="00"/>
    <w:family w:val="auto"/>
    <w:pitch w:val="variable"/>
    <w:sig w:usb0="00002003" w:usb1="80000000" w:usb2="00000000" w:usb3="00000000" w:csb0="00000041" w:csb1="00000000"/>
    <w:embedBold r:id="rId30" w:fontKey="{817471F7-9460-4513-A443-4E43C7F18A72}"/>
  </w:font>
  <w:font w:name="QCF2250">
    <w:panose1 w:val="00000400000000000000"/>
    <w:charset w:val="00"/>
    <w:family w:val="auto"/>
    <w:pitch w:val="variable"/>
    <w:sig w:usb0="00002003" w:usb1="80000000" w:usb2="00000000" w:usb3="00000000" w:csb0="00000041" w:csb1="00000000"/>
    <w:embedBold r:id="rId31" w:fontKey="{765307D3-4F35-40DC-8EB1-9DCC861CD9B9}"/>
  </w:font>
  <w:font w:name="QCF2468">
    <w:panose1 w:val="00000400000000000000"/>
    <w:charset w:val="00"/>
    <w:family w:val="auto"/>
    <w:pitch w:val="variable"/>
    <w:sig w:usb0="00002003" w:usb1="80000000" w:usb2="00000000" w:usb3="00000000" w:csb0="00000041" w:csb1="00000000"/>
    <w:embedBold r:id="rId32" w:fontKey="{C37C79DE-192C-43DA-BBCF-5FD316A1F608}"/>
  </w:font>
  <w:font w:name="QCF2293">
    <w:panose1 w:val="00000400000000000000"/>
    <w:charset w:val="00"/>
    <w:family w:val="auto"/>
    <w:pitch w:val="variable"/>
    <w:sig w:usb0="00002003" w:usb1="80000000" w:usb2="00000000" w:usb3="00000000" w:csb0="00000041" w:csb1="00000000"/>
    <w:embedBold r:id="rId33" w:fontKey="{3B281FC9-209D-4B24-A924-53143A1EC5EA}"/>
  </w:font>
  <w:font w:name="QCF2167">
    <w:panose1 w:val="00000400000000000000"/>
    <w:charset w:val="00"/>
    <w:family w:val="auto"/>
    <w:pitch w:val="variable"/>
    <w:sig w:usb0="00002003" w:usb1="80000000" w:usb2="00000000" w:usb3="00000000" w:csb0="00000041" w:csb1="00000000"/>
    <w:embedBold r:id="rId34" w:fontKey="{022DE8BE-E758-438E-B559-A81C6A518889}"/>
  </w:font>
  <w:font w:name="QCF2336">
    <w:panose1 w:val="00000400000000000000"/>
    <w:charset w:val="00"/>
    <w:family w:val="auto"/>
    <w:pitch w:val="variable"/>
    <w:sig w:usb0="00002003" w:usb1="80000000" w:usb2="00000000" w:usb3="00000000" w:csb0="00000041" w:csb1="00000000"/>
    <w:embedBold r:id="rId35" w:fontKey="{BA87C7B9-BDEF-446F-8CD9-C60A651820C9}"/>
  </w:font>
  <w:font w:name="QCF2028">
    <w:panose1 w:val="00000400000000000000"/>
    <w:charset w:val="00"/>
    <w:family w:val="auto"/>
    <w:pitch w:val="variable"/>
    <w:sig w:usb0="00002003" w:usb1="80000000" w:usb2="00000000" w:usb3="00000000" w:csb0="00000041" w:csb1="00000000"/>
    <w:embedBold r:id="rId36" w:fontKey="{0D940229-C31B-4093-89E4-4C744886F034}"/>
  </w:font>
  <w:font w:name="QCF2575">
    <w:panose1 w:val="00000400000000000000"/>
    <w:charset w:val="00"/>
    <w:family w:val="auto"/>
    <w:pitch w:val="variable"/>
    <w:sig w:usb0="00002003" w:usb1="80000000" w:usb2="00000000" w:usb3="00000000" w:csb0="00000041" w:csb1="00000000"/>
    <w:embedBold r:id="rId37" w:fontKey="{5C2D6EA8-A0D5-4C7E-8583-7BA892E44D76}"/>
  </w:font>
  <w:font w:name="Sakkal Majalla">
    <w:panose1 w:val="02000000000000000000"/>
    <w:charset w:val="00"/>
    <w:family w:val="auto"/>
    <w:pitch w:val="variable"/>
    <w:sig w:usb0="A0002027" w:usb1="80000000" w:usb2="00000108" w:usb3="00000000" w:csb0="000000D3" w:csb1="00000000"/>
    <w:embedBold r:id="rId38" w:fontKey="{689D6370-8BA0-4590-8B99-28D0654A2355}"/>
  </w:font>
  <w:font w:name="QCF2465">
    <w:altName w:val="Courier New"/>
    <w:panose1 w:val="00000400000000000000"/>
    <w:charset w:val="00"/>
    <w:family w:val="auto"/>
    <w:pitch w:val="variable"/>
    <w:sig w:usb0="00002003" w:usb1="80000000" w:usb2="00000000" w:usb3="00000000" w:csb0="00000041" w:csb1="00000000"/>
    <w:embedBold r:id="rId39" w:fontKey="{C3F549CD-7787-418E-995F-A9241ECC2B62}"/>
  </w:font>
  <w:font w:name="QCF2084">
    <w:panose1 w:val="00000400000000000000"/>
    <w:charset w:val="00"/>
    <w:family w:val="auto"/>
    <w:pitch w:val="variable"/>
    <w:sig w:usb0="00002003" w:usb1="80000000" w:usb2="00000000" w:usb3="00000000" w:csb0="00000041" w:csb1="00000000"/>
    <w:embedBold r:id="rId40" w:fontKey="{461D5589-6D00-4444-875C-4277E461CE44}"/>
  </w:font>
  <w:font w:name="QCF2395">
    <w:altName w:val="Courier New"/>
    <w:panose1 w:val="00000400000000000000"/>
    <w:charset w:val="00"/>
    <w:family w:val="auto"/>
    <w:pitch w:val="variable"/>
    <w:sig w:usb0="00002003" w:usb1="80000000" w:usb2="00000000" w:usb3="00000000" w:csb0="00000041" w:csb1="00000000"/>
    <w:embedBold r:id="rId41" w:fontKey="{7E5A67F2-E761-4054-B982-C07EA45FBCCD}"/>
  </w:font>
  <w:font w:name="Cambria">
    <w:panose1 w:val="02040503050406030204"/>
    <w:charset w:val="00"/>
    <w:family w:val="roman"/>
    <w:pitch w:val="variable"/>
    <w:sig w:usb0="E00006FF" w:usb1="420024FF" w:usb2="02000000" w:usb3="00000000" w:csb0="0000019F" w:csb1="00000000"/>
    <w:embedRegular r:id="rId42" w:fontKey="{077A89CC-DB5E-4D40-B06D-1CED124529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84A8" w14:textId="251D22F0" w:rsidR="003E696B" w:rsidRPr="003E696B" w:rsidRDefault="003E696B" w:rsidP="002B2786">
    <w:pPr>
      <w:tabs>
        <w:tab w:val="center" w:pos="4153"/>
        <w:tab w:val="right" w:pos="8306"/>
      </w:tabs>
      <w:bidi/>
      <w:spacing w:before="120"/>
      <w:ind w:firstLine="0"/>
      <w:rPr>
        <w:color w:val="0070C0"/>
        <w:sz w:val="28"/>
        <w:szCs w:val="28"/>
      </w:rPr>
    </w:pPr>
    <w:bookmarkStart w:id="0" w:name="_Hlk149489497"/>
    <w:bookmarkStart w:id="1" w:name="_Hlk149489498"/>
    <w:bookmarkStart w:id="2" w:name="_Hlk149489505"/>
    <w:bookmarkStart w:id="3" w:name="_Hlk149489506"/>
    <w:bookmarkStart w:id="4" w:name="_Hlk149493189"/>
    <w:bookmarkStart w:id="5" w:name="_Hlk149493190"/>
    <w:bookmarkStart w:id="6" w:name="_Hlk149493201"/>
    <w:bookmarkStart w:id="7" w:name="_Hlk149493202"/>
    <w:bookmarkStart w:id="8" w:name="_Hlk149493203"/>
    <w:bookmarkStart w:id="9" w:name="_Hlk149493204"/>
    <w:bookmarkStart w:id="10" w:name="_Hlk149493235"/>
    <w:bookmarkStart w:id="11" w:name="_Hlk149493236"/>
    <w:bookmarkStart w:id="12" w:name="_Hlk149493264"/>
    <w:bookmarkStart w:id="13" w:name="_Hlk149493265"/>
    <w:bookmarkStart w:id="14" w:name="_Hlk149493277"/>
    <w:bookmarkStart w:id="15" w:name="_Hlk149493278"/>
    <w:bookmarkStart w:id="16" w:name="_Hlk149634707"/>
    <w:bookmarkStart w:id="17" w:name="_Hlk149634708"/>
    <w:bookmarkStart w:id="18" w:name="_Hlk149634709"/>
    <w:bookmarkStart w:id="19" w:name="_Hlk149634710"/>
    <w:bookmarkStart w:id="20" w:name="_Hlk149634724"/>
    <w:bookmarkStart w:id="21" w:name="_Hlk149634725"/>
    <w:bookmarkStart w:id="22" w:name="_Hlk149634742"/>
    <w:bookmarkStart w:id="23" w:name="_Hlk149634743"/>
    <w:bookmarkStart w:id="24" w:name="_Hlk149636708"/>
    <w:bookmarkStart w:id="25" w:name="_Hlk149636709"/>
    <w:bookmarkStart w:id="26" w:name="_Hlk149636729"/>
    <w:bookmarkStart w:id="27" w:name="_Hlk149636730"/>
    <w:r w:rsidRPr="003E696B">
      <w:rPr>
        <w:color w:val="0070C0"/>
        <w:sz w:val="28"/>
        <w:szCs w:val="28"/>
        <w:u w:val="single"/>
      </w:rPr>
      <w:t>a-alqasim.com</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7429A" w14:textId="2289E8A4" w:rsidR="00575D23" w:rsidRPr="003E696B" w:rsidRDefault="003E696B" w:rsidP="003E696B">
    <w:pPr>
      <w:tabs>
        <w:tab w:val="center" w:pos="4153"/>
        <w:tab w:val="right" w:pos="8306"/>
      </w:tabs>
      <w:spacing w:before="120"/>
      <w:ind w:firstLine="0"/>
      <w:rPr>
        <w:color w:val="0070C0"/>
        <w:sz w:val="28"/>
        <w:szCs w:val="28"/>
      </w:rPr>
    </w:pPr>
    <w:bookmarkStart w:id="28" w:name="_Hlk149499182"/>
    <w:bookmarkStart w:id="29" w:name="_Hlk149499183"/>
    <w:bookmarkStart w:id="30" w:name="_Hlk149499188"/>
    <w:bookmarkStart w:id="31" w:name="_Hlk149499189"/>
    <w:bookmarkStart w:id="32" w:name="_Hlk149638772"/>
    <w:bookmarkStart w:id="33" w:name="_Hlk149638773"/>
    <w:bookmarkStart w:id="34" w:name="_Hlk149638779"/>
    <w:bookmarkStart w:id="35" w:name="_Hlk149638780"/>
    <w:bookmarkStart w:id="36" w:name="_Hlk149639603"/>
    <w:bookmarkStart w:id="37" w:name="_Hlk149639604"/>
    <w:bookmarkStart w:id="38" w:name="_Hlk149639609"/>
    <w:bookmarkStart w:id="39" w:name="_Hlk149639610"/>
    <w:r w:rsidRPr="003E696B">
      <w:rPr>
        <w:color w:val="0070C0"/>
        <w:sz w:val="28"/>
        <w:szCs w:val="28"/>
        <w:u w:val="single"/>
      </w:rPr>
      <w:t>a-alqasim.com</w:t>
    </w:r>
    <w:bookmarkEnd w:id="28"/>
    <w:bookmarkEnd w:id="29"/>
    <w:bookmarkEnd w:id="30"/>
    <w:bookmarkEnd w:id="31"/>
    <w:bookmarkEnd w:id="32"/>
    <w:bookmarkEnd w:id="33"/>
    <w:bookmarkEnd w:id="34"/>
    <w:bookmarkEnd w:id="35"/>
    <w:bookmarkEnd w:id="36"/>
    <w:bookmarkEnd w:id="37"/>
    <w:bookmarkEnd w:id="38"/>
    <w:bookmarkEnd w:id="3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05A47" w14:textId="77777777" w:rsidR="000D7E7F" w:rsidRDefault="000D7E7F" w:rsidP="00220C05">
      <w:pPr>
        <w:spacing w:after="0"/>
        <w:ind w:firstLine="0"/>
      </w:pPr>
      <w:r>
        <w:separator/>
      </w:r>
    </w:p>
  </w:footnote>
  <w:footnote w:type="continuationSeparator" w:id="0">
    <w:p w14:paraId="4EB77D5F" w14:textId="77777777" w:rsidR="000D7E7F" w:rsidRDefault="000D7E7F" w:rsidP="00220C05">
      <w:pPr>
        <w:ind w:firstLine="0"/>
      </w:pPr>
      <w:r>
        <w:continuationSeparator/>
      </w:r>
    </w:p>
  </w:footnote>
  <w:footnote w:id="1">
    <w:p w14:paraId="143A6134" w14:textId="72AE07DA" w:rsidR="00DF398A" w:rsidRPr="006D08A1" w:rsidRDefault="00DF398A" w:rsidP="00E23659">
      <w:pPr>
        <w:pStyle w:val="FootnoteText"/>
        <w:ind w:left="284" w:hanging="284"/>
      </w:pPr>
      <w:r w:rsidRPr="00E23659">
        <w:t>[</w:t>
      </w:r>
      <w:r w:rsidRPr="00E23659">
        <w:footnoteRef/>
      </w:r>
      <w:r w:rsidR="00180EBC" w:rsidRPr="00E23659">
        <w:t>]</w:t>
      </w:r>
      <w:r>
        <w:t xml:space="preserve"> Translator's note: "</w:t>
      </w:r>
      <w:r w:rsidRPr="007670D2">
        <w:t>Amma ba‘d</w:t>
      </w:r>
      <w:r>
        <w:t>": a phrase used to separate between the introduction and the topic of the sermon. It can be translated as: "to proceed".</w:t>
      </w:r>
    </w:p>
  </w:footnote>
  <w:footnote w:id="2">
    <w:p w14:paraId="72C3FA60" w14:textId="26EE9916" w:rsidR="00DF398A" w:rsidRDefault="00DF398A" w:rsidP="00E23659">
      <w:pPr>
        <w:pStyle w:val="FootnoteText"/>
        <w:ind w:left="284" w:hanging="284"/>
      </w:pPr>
      <w:r w:rsidRPr="00E23659">
        <w:t>[</w:t>
      </w:r>
      <w:r w:rsidRPr="00E23659">
        <w:footnoteRef/>
      </w:r>
      <w:r w:rsidR="00180EBC" w:rsidRPr="00E23659">
        <w:t>]</w:t>
      </w:r>
      <w:r>
        <w:t xml:space="preserve"> Translator's note: "</w:t>
      </w:r>
      <w:r w:rsidRPr="007670D2">
        <w:t>Ayyuhal-Muslimun</w:t>
      </w:r>
      <w:r>
        <w:t>" is an address meaning: "</w:t>
      </w:r>
      <w:r w:rsidRPr="007670D2">
        <w:t>O Muslims</w:t>
      </w:r>
      <w:r>
        <w:t>".</w:t>
      </w:r>
    </w:p>
  </w:footnote>
  <w:footnote w:id="3">
    <w:p w14:paraId="2BC09775" w14:textId="785F7720" w:rsidR="007F3631" w:rsidRPr="007F3631" w:rsidRDefault="007F3631" w:rsidP="00E23659">
      <w:pPr>
        <w:pStyle w:val="FootnoteText"/>
        <w:ind w:left="284" w:hanging="284"/>
      </w:pPr>
      <w:r w:rsidRPr="00E23659">
        <w:t>[</w:t>
      </w:r>
      <w:r w:rsidRPr="00E23659">
        <w:footnoteRef/>
      </w:r>
      <w:r w:rsidRPr="00E23659">
        <w:t>]</w:t>
      </w:r>
      <w:r>
        <w:t xml:space="preserve"> Translator’s note: i.e.: the statement “Allahu Akbar”, meaning: “Allah is the greatest”.</w:t>
      </w:r>
    </w:p>
  </w:footnote>
  <w:footnote w:id="4">
    <w:p w14:paraId="508FBF2B" w14:textId="77777777" w:rsidR="00323CAC" w:rsidRPr="00665E72" w:rsidRDefault="00323CAC" w:rsidP="00E23659">
      <w:pPr>
        <w:pStyle w:val="FootnoteText"/>
        <w:ind w:left="227" w:hanging="284"/>
      </w:pPr>
      <w:r w:rsidRPr="00665E72">
        <w:rPr>
          <w:vertAlign w:val="superscript"/>
        </w:rPr>
        <w:t>[</w:t>
      </w:r>
      <w:r w:rsidRPr="00665E72">
        <w:rPr>
          <w:rStyle w:val="FootnoteReference"/>
        </w:rPr>
        <w:footnoteRef/>
      </w:r>
      <w:r w:rsidRPr="00665E72">
        <w:rPr>
          <w:vertAlign w:val="superscript"/>
        </w:rPr>
        <w:t xml:space="preserve">] </w:t>
      </w:r>
      <w:r>
        <w:t>Translator's note: When coming at the end of a sermon, this phrase can be understood to mean: "To conclude".</w:t>
      </w:r>
    </w:p>
  </w:footnote>
  <w:footnote w:id="5">
    <w:p w14:paraId="6BB8C18F" w14:textId="4C930FD7" w:rsidR="00AC3A90" w:rsidRDefault="00AC3A90" w:rsidP="00B31830">
      <w:pPr>
        <w:pStyle w:val="FootnoteText"/>
        <w:ind w:left="227" w:hanging="284"/>
      </w:pPr>
      <w:r w:rsidRPr="00AC3A90">
        <w:rPr>
          <w:vertAlign w:val="superscript"/>
        </w:rPr>
        <w:t>[</w:t>
      </w:r>
      <w:r w:rsidRPr="00AC3A90">
        <w:rPr>
          <w:rStyle w:val="FootnoteReference"/>
        </w:rPr>
        <w:footnoteRef/>
      </w:r>
      <w:r w:rsidRPr="00AC3A90">
        <w:rPr>
          <w:vertAlign w:val="superscript"/>
        </w:rPr>
        <w:t>]</w:t>
      </w:r>
      <w:r>
        <w:t xml:space="preserve"> Translator's note: This phrase means: "</w:t>
      </w:r>
      <w:r w:rsidRPr="00DF5DAB">
        <w:t>I seek refuge in Allah from the accursed Shaytan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0676961"/>
      <w:docPartObj>
        <w:docPartGallery w:val="Page Numbers (Top of Page)"/>
        <w:docPartUnique/>
      </w:docPartObj>
    </w:sdtPr>
    <w:sdtEndPr>
      <w:rPr>
        <w:noProof/>
      </w:rPr>
    </w:sdtEndPr>
    <w:sdtContent>
      <w:p w14:paraId="01C7A5EF" w14:textId="1AB78AFD" w:rsidR="005753C4" w:rsidRDefault="00B31EDF" w:rsidP="00DE2826">
        <w:pPr>
          <w:pStyle w:val="Header"/>
          <w:spacing w:after="240"/>
          <w:jc w:val="left"/>
        </w:pPr>
        <w:r>
          <w:rPr>
            <w:noProof/>
          </w:rPr>
          <w:pict w14:anchorId="0E5BD6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8114469" o:spid="_x0000_s1044" type="#_x0000_t75" style="position:absolute;margin-left:0;margin-top:0;width:15in;height:900pt;z-index:-251660800;mso-position-horizontal:center;mso-position-horizontal-relative:margin;mso-position-vertical:center;mso-position-vertical-relative:margin" o:allowincell="f">
              <v:imagedata r:id="rId1" o:title="مخطوط"/>
              <w10:wrap anchorx="margin" anchory="margin"/>
            </v:shape>
          </w:pict>
        </w:r>
        <w:r w:rsidR="005753C4">
          <w:fldChar w:fldCharType="begin"/>
        </w:r>
        <w:r w:rsidR="005753C4">
          <w:instrText xml:space="preserve"> PAGE   \* MERGEFORMAT </w:instrText>
        </w:r>
        <w:r w:rsidR="005753C4">
          <w:fldChar w:fldCharType="separate"/>
        </w:r>
        <w:r w:rsidR="005753C4">
          <w:rPr>
            <w:noProof/>
          </w:rPr>
          <w:t>2</w:t>
        </w:r>
        <w:r w:rsidR="005753C4">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A10EA" w14:textId="7436C330" w:rsidR="00A438B6" w:rsidRDefault="00B31EDF">
    <w:pPr>
      <w:pStyle w:val="Header"/>
    </w:pPr>
    <w:r>
      <w:rPr>
        <w:noProof/>
      </w:rPr>
      <w:pict w14:anchorId="73EB1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8114470" o:spid="_x0000_s1045" type="#_x0000_t75" style="position:absolute;left:0;text-align:left;margin-left:0;margin-top:0;width:15in;height:900pt;z-index:-251659776;mso-position-horizontal:center;mso-position-horizontal-relative:margin;mso-position-vertical:center;mso-position-vertical-relative:margin" o:allowincell="f">
          <v:imagedata r:id="rId1" o:title="مخطوط"/>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302013"/>
      <w:docPartObj>
        <w:docPartGallery w:val="Page Numbers (Top of Page)"/>
        <w:docPartUnique/>
      </w:docPartObj>
    </w:sdtPr>
    <w:sdtEndPr>
      <w:rPr>
        <w:noProof/>
      </w:rPr>
    </w:sdtEndPr>
    <w:sdtContent>
      <w:p w14:paraId="1D82CC38" w14:textId="7EE4CFAC" w:rsidR="002C0921" w:rsidRDefault="00B31EDF">
        <w:pPr>
          <w:pStyle w:val="Header"/>
        </w:pPr>
        <w:r>
          <w:rPr>
            <w:noProof/>
          </w:rPr>
          <w:pict w14:anchorId="2AFFED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8114468" o:spid="_x0000_s1043" type="#_x0000_t75" style="position:absolute;left:0;text-align:left;margin-left:0;margin-top:0;width:15in;height:900pt;z-index:-251661824;mso-position-horizontal:center;mso-position-horizontal-relative:margin;mso-position-vertical:center;mso-position-vertical-relative:margin" o:allowincell="f">
              <v:imagedata r:id="rId1" o:title="مخطوط"/>
              <w10:wrap anchorx="margin" anchory="margin"/>
            </v:shape>
          </w:pict>
        </w:r>
        <w:r w:rsidR="005753C4">
          <w:fldChar w:fldCharType="begin"/>
        </w:r>
        <w:r w:rsidR="005753C4">
          <w:instrText xml:space="preserve"> PAGE   \* MERGEFORMAT </w:instrText>
        </w:r>
        <w:r w:rsidR="005753C4">
          <w:fldChar w:fldCharType="separate"/>
        </w:r>
        <w:r w:rsidR="005753C4">
          <w:rPr>
            <w:noProof/>
          </w:rPr>
          <w:t>2</w:t>
        </w:r>
        <w:r w:rsidR="005753C4">
          <w:rPr>
            <w:noProof/>
          </w:rPr>
          <w:fldChar w:fldCharType="end"/>
        </w:r>
      </w:p>
    </w:sdtContent>
  </w:sdt>
  <w:p w14:paraId="37A0661A" w14:textId="1F3DB62E" w:rsidR="005753C4" w:rsidRDefault="005753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8E852" w14:textId="2E5C71A9" w:rsidR="00101E46" w:rsidRDefault="002B2786" w:rsidP="00F266E2">
    <w:pPr>
      <w:pStyle w:val="Header"/>
      <w:tabs>
        <w:tab w:val="clear" w:pos="4153"/>
        <w:tab w:val="clear" w:pos="8306"/>
        <w:tab w:val="right" w:pos="7938"/>
      </w:tabs>
      <w:bidi/>
      <w:spacing w:after="240"/>
      <w:jc w:val="right"/>
    </w:pPr>
    <w:r>
      <w:rPr>
        <w:noProof/>
      </w:rPr>
      <w:drawing>
        <wp:anchor distT="0" distB="0" distL="114300" distR="114300" simplePos="0" relativeHeight="251666944" behindDoc="1" locked="0" layoutInCell="1" allowOverlap="1" wp14:anchorId="17A5E630" wp14:editId="1E1759D8">
          <wp:simplePos x="0" y="0"/>
          <wp:positionH relativeFrom="margin">
            <wp:posOffset>-38100</wp:posOffset>
          </wp:positionH>
          <wp:positionV relativeFrom="paragraph">
            <wp:posOffset>-635</wp:posOffset>
          </wp:positionV>
          <wp:extent cx="5149850" cy="353060"/>
          <wp:effectExtent l="0" t="0" r="0" b="8890"/>
          <wp:wrapNone/>
          <wp:docPr id="405855441" name="Picture 40585544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266E2">
      <w:rPr>
        <w:noProof/>
      </w:rPr>
      <w:drawing>
        <wp:anchor distT="0" distB="0" distL="114300" distR="114300" simplePos="0" relativeHeight="251653632" behindDoc="1" locked="0" layoutInCell="1" allowOverlap="1" wp14:anchorId="42A260A3" wp14:editId="322807F7">
          <wp:simplePos x="0" y="0"/>
          <wp:positionH relativeFrom="margin">
            <wp:posOffset>-38100</wp:posOffset>
          </wp:positionH>
          <wp:positionV relativeFrom="paragraph">
            <wp:posOffset>6985</wp:posOffset>
          </wp:positionV>
          <wp:extent cx="5149850" cy="353060"/>
          <wp:effectExtent l="0" t="0" r="0" b="8890"/>
          <wp:wrapNone/>
          <wp:docPr id="827802962" name="Picture 82780296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tl/>
        </w:rPr>
        <w:id w:val="365651964"/>
        <w:docPartObj>
          <w:docPartGallery w:val="Page Numbers (Top of Page)"/>
          <w:docPartUnique/>
        </w:docPartObj>
      </w:sdtPr>
      <w:sdtEndPr>
        <w:rPr>
          <w:noProof/>
        </w:rPr>
      </w:sdtEndPr>
      <w:sdtContent>
        <w:r w:rsidR="00F266E2" w:rsidRPr="00A438B6">
          <w:rPr>
            <w:noProof/>
          </w:rPr>
          <w:t>Glorifying Allah</w:t>
        </w:r>
        <w:r w:rsidR="00F266E2">
          <w:rPr>
            <w:rtl/>
          </w:rPr>
          <w:tab/>
        </w:r>
        <w:r w:rsidR="00F266E2">
          <w:fldChar w:fldCharType="begin"/>
        </w:r>
        <w:r w:rsidR="00F266E2">
          <w:instrText xml:space="preserve"> PAGE   \* MERGEFORMAT </w:instrText>
        </w:r>
        <w:r w:rsidR="00F266E2">
          <w:fldChar w:fldCharType="separate"/>
        </w:r>
        <w:r w:rsidR="00F266E2">
          <w:rPr>
            <w:noProof/>
          </w:rPr>
          <w:t>2</w:t>
        </w:r>
        <w:r w:rsidR="00F266E2">
          <w:rPr>
            <w:noProof/>
          </w:rPr>
          <w:fldChar w:fldCharType="end"/>
        </w:r>
      </w:sdtContent>
    </w:sdt>
    <w:r w:rsidR="00B31EDF">
      <w:rPr>
        <w:noProof/>
      </w:rPr>
      <w:pict w14:anchorId="5AC5DC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8114472" o:spid="_x0000_s1047" type="#_x0000_t75" style="position:absolute;margin-left:0;margin-top:0;width:15in;height:900pt;z-index:-251657728;mso-position-horizontal:center;mso-position-horizontal-relative:margin;mso-position-vertical:center;mso-position-vertical-relative:margin" o:allowincell="f">
          <v:imagedata r:id="rId2" o:title="مخطوط"/>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16893684"/>
      <w:docPartObj>
        <w:docPartGallery w:val="Page Numbers (Top of Page)"/>
        <w:docPartUnique/>
      </w:docPartObj>
    </w:sdtPr>
    <w:sdtEndPr>
      <w:rPr>
        <w:noProof/>
      </w:rPr>
    </w:sdtEndPr>
    <w:sdtContent>
      <w:p w14:paraId="49ADE8CF" w14:textId="7D780792" w:rsidR="005753C4" w:rsidRDefault="002B2786" w:rsidP="00A438B6">
        <w:pPr>
          <w:pStyle w:val="Header"/>
          <w:tabs>
            <w:tab w:val="clear" w:pos="4153"/>
            <w:tab w:val="clear" w:pos="8306"/>
            <w:tab w:val="right" w:pos="7938"/>
          </w:tabs>
          <w:bidi/>
          <w:spacing w:after="240"/>
          <w:jc w:val="left"/>
        </w:pPr>
        <w:r>
          <w:rPr>
            <w:noProof/>
          </w:rPr>
          <w:drawing>
            <wp:anchor distT="0" distB="0" distL="114300" distR="114300" simplePos="0" relativeHeight="251664896" behindDoc="1" locked="0" layoutInCell="1" allowOverlap="1" wp14:anchorId="285281BD" wp14:editId="01803DDE">
              <wp:simplePos x="0" y="0"/>
              <wp:positionH relativeFrom="margin">
                <wp:posOffset>-35560</wp:posOffset>
              </wp:positionH>
              <wp:positionV relativeFrom="paragraph">
                <wp:posOffset>-635</wp:posOffset>
              </wp:positionV>
              <wp:extent cx="5149850" cy="353060"/>
              <wp:effectExtent l="0" t="0" r="0" b="8890"/>
              <wp:wrapNone/>
              <wp:docPr id="1607064158" name="Picture 160706415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266E2">
          <w:rPr>
            <w:noProof/>
          </w:rPr>
          <w:drawing>
            <wp:anchor distT="0" distB="0" distL="114300" distR="114300" simplePos="0" relativeHeight="251652608" behindDoc="1" locked="0" layoutInCell="1" allowOverlap="1" wp14:anchorId="44018676" wp14:editId="1887F0A7">
              <wp:simplePos x="0" y="0"/>
              <wp:positionH relativeFrom="margin">
                <wp:posOffset>-38100</wp:posOffset>
              </wp:positionH>
              <wp:positionV relativeFrom="paragraph">
                <wp:posOffset>-635</wp:posOffset>
              </wp:positionV>
              <wp:extent cx="5149850" cy="353060"/>
              <wp:effectExtent l="0" t="0" r="0" b="8890"/>
              <wp:wrapNone/>
              <wp:docPr id="1031145055" name="Picture 103114505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1EDF">
          <w:rPr>
            <w:noProof/>
          </w:rPr>
          <w:pict w14:anchorId="14B27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8114473" o:spid="_x0000_s1048" type="#_x0000_t75" style="position:absolute;left:0;text-align:left;margin-left:0;margin-top:0;width:15in;height:900pt;z-index:-251656704;mso-position-horizontal:center;mso-position-horizontal-relative:margin;mso-position-vertical:center;mso-position-vertical-relative:margin" o:allowincell="f">
              <v:imagedata r:id="rId2" o:title="مخطوط"/>
              <w10:wrap anchorx="margin" anchory="margin"/>
            </v:shape>
          </w:pict>
        </w:r>
        <w:r w:rsidR="005753C4">
          <w:fldChar w:fldCharType="begin"/>
        </w:r>
        <w:r w:rsidR="005753C4">
          <w:instrText xml:space="preserve"> PAGE   \* MERGEFORMAT </w:instrText>
        </w:r>
        <w:r w:rsidR="005753C4">
          <w:fldChar w:fldCharType="separate"/>
        </w:r>
        <w:r w:rsidR="005753C4">
          <w:rPr>
            <w:noProof/>
          </w:rPr>
          <w:t>2</w:t>
        </w:r>
        <w:r w:rsidR="005753C4">
          <w:rPr>
            <w:noProof/>
          </w:rPr>
          <w:fldChar w:fldCharType="end"/>
        </w:r>
        <w:r w:rsidR="00A438B6">
          <w:rPr>
            <w:noProof/>
            <w:rtl/>
          </w:rPr>
          <w:tab/>
        </w:r>
        <w:r w:rsidR="00A438B6" w:rsidRPr="00A438B6">
          <w:t xml:space="preserve"> </w:t>
        </w:r>
        <w:r w:rsidR="00A438B6" w:rsidRPr="00A438B6">
          <w:rPr>
            <w:noProof/>
          </w:rPr>
          <w:t>Glorifying Allah</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02253" w14:textId="62417203" w:rsidR="00101E46" w:rsidRDefault="00B31EDF">
    <w:pPr>
      <w:pStyle w:val="Header"/>
    </w:pPr>
    <w:r>
      <w:rPr>
        <w:noProof/>
      </w:rPr>
      <w:pict w14:anchorId="03BFCF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8114471" o:spid="_x0000_s1046" type="#_x0000_t75" style="position:absolute;left:0;text-align:left;margin-left:0;margin-top:0;width:15in;height:900pt;z-index:-251658752;mso-position-horizontal:center;mso-position-horizontal-relative:margin;mso-position-vertical:center;mso-position-vertical-relative:margin" o:allowincell="f">
          <v:imagedata r:id="rId1" o:title="مخطوط"/>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4E7DE" w14:textId="4D5FFA47" w:rsidR="00101E46" w:rsidRDefault="00B31EDF">
    <w:pPr>
      <w:pStyle w:val="Header"/>
    </w:pPr>
    <w:r>
      <w:rPr>
        <w:noProof/>
      </w:rPr>
      <w:pict w14:anchorId="76114C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8114474" o:spid="_x0000_s1049" type="#_x0000_t75" style="position:absolute;left:0;text-align:left;margin-left:0;margin-top:0;width:15in;height:900pt;z-index:-251655680;mso-position-horizontal:center;mso-position-horizontal-relative:margin;mso-position-vertical:center;mso-position-vertical-relative:margin" o:allowincell="f">
          <v:imagedata r:id="rId1" o:title="مخطوط"/>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16cid:durableId="565721982">
    <w:abstractNumId w:val="1"/>
  </w:num>
  <w:num w:numId="2" w16cid:durableId="1845582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evenAndOddHeaders/>
  <w:drawingGridHorizontalSpacing w:val="120"/>
  <w:displayHorizontalDrawingGridEvery w:val="2"/>
  <w:displayVerticalDrawingGridEvery w:val="2"/>
  <w:characterSpacingControl w:val="doNotCompress"/>
  <w:savePreviewPicture/>
  <w:hdrShapeDefaults>
    <o:shapedefaults v:ext="edit" spidmax="2050"/>
    <o:shapelayout v:ext="edit">
      <o:idmap v:ext="edit" data="1"/>
    </o:shapelayout>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7AA1"/>
    <w:rsid w:val="000000CE"/>
    <w:rsid w:val="00000913"/>
    <w:rsid w:val="00000B7F"/>
    <w:rsid w:val="000021D7"/>
    <w:rsid w:val="0000263E"/>
    <w:rsid w:val="0001061A"/>
    <w:rsid w:val="00013E97"/>
    <w:rsid w:val="000149E3"/>
    <w:rsid w:val="00014D34"/>
    <w:rsid w:val="00016985"/>
    <w:rsid w:val="000236D9"/>
    <w:rsid w:val="000250BC"/>
    <w:rsid w:val="000261F2"/>
    <w:rsid w:val="00026FAE"/>
    <w:rsid w:val="00033AFF"/>
    <w:rsid w:val="00037608"/>
    <w:rsid w:val="00043FF4"/>
    <w:rsid w:val="00051AF1"/>
    <w:rsid w:val="00057841"/>
    <w:rsid w:val="000608DC"/>
    <w:rsid w:val="00062858"/>
    <w:rsid w:val="00072971"/>
    <w:rsid w:val="0007321F"/>
    <w:rsid w:val="00075155"/>
    <w:rsid w:val="00075B92"/>
    <w:rsid w:val="000762B5"/>
    <w:rsid w:val="00080D9A"/>
    <w:rsid w:val="00081C7B"/>
    <w:rsid w:val="00083127"/>
    <w:rsid w:val="00083E2A"/>
    <w:rsid w:val="000936EB"/>
    <w:rsid w:val="00095129"/>
    <w:rsid w:val="00097DCB"/>
    <w:rsid w:val="00097FFE"/>
    <w:rsid w:val="000A12ED"/>
    <w:rsid w:val="000A1360"/>
    <w:rsid w:val="000A1B0B"/>
    <w:rsid w:val="000A4F6E"/>
    <w:rsid w:val="000A5A20"/>
    <w:rsid w:val="000B0F81"/>
    <w:rsid w:val="000B529F"/>
    <w:rsid w:val="000C08E4"/>
    <w:rsid w:val="000C5297"/>
    <w:rsid w:val="000C72D2"/>
    <w:rsid w:val="000D15D8"/>
    <w:rsid w:val="000D202C"/>
    <w:rsid w:val="000D6E71"/>
    <w:rsid w:val="000D7E7F"/>
    <w:rsid w:val="000E2544"/>
    <w:rsid w:val="000E2621"/>
    <w:rsid w:val="000E29AD"/>
    <w:rsid w:val="000E4B69"/>
    <w:rsid w:val="000E6577"/>
    <w:rsid w:val="000F1410"/>
    <w:rsid w:val="000F3604"/>
    <w:rsid w:val="000F66E4"/>
    <w:rsid w:val="00101E46"/>
    <w:rsid w:val="00106490"/>
    <w:rsid w:val="001068B1"/>
    <w:rsid w:val="001120F9"/>
    <w:rsid w:val="001128A7"/>
    <w:rsid w:val="00112A01"/>
    <w:rsid w:val="0011584A"/>
    <w:rsid w:val="00116F4C"/>
    <w:rsid w:val="00124940"/>
    <w:rsid w:val="00126D73"/>
    <w:rsid w:val="0012723F"/>
    <w:rsid w:val="00130A0C"/>
    <w:rsid w:val="00131F76"/>
    <w:rsid w:val="001349A4"/>
    <w:rsid w:val="00135157"/>
    <w:rsid w:val="0014046C"/>
    <w:rsid w:val="00141577"/>
    <w:rsid w:val="00141F52"/>
    <w:rsid w:val="001429D3"/>
    <w:rsid w:val="001434B9"/>
    <w:rsid w:val="0014644D"/>
    <w:rsid w:val="001474DF"/>
    <w:rsid w:val="00150A1A"/>
    <w:rsid w:val="0015463B"/>
    <w:rsid w:val="001550F6"/>
    <w:rsid w:val="001565A6"/>
    <w:rsid w:val="00162149"/>
    <w:rsid w:val="001636C7"/>
    <w:rsid w:val="00164142"/>
    <w:rsid w:val="00166094"/>
    <w:rsid w:val="00166B99"/>
    <w:rsid w:val="00166BA4"/>
    <w:rsid w:val="00170C93"/>
    <w:rsid w:val="00173D43"/>
    <w:rsid w:val="00176817"/>
    <w:rsid w:val="00180EBC"/>
    <w:rsid w:val="00182AD4"/>
    <w:rsid w:val="001851D3"/>
    <w:rsid w:val="001851E9"/>
    <w:rsid w:val="00185ED1"/>
    <w:rsid w:val="00191BF6"/>
    <w:rsid w:val="00191EC9"/>
    <w:rsid w:val="00192121"/>
    <w:rsid w:val="0019334C"/>
    <w:rsid w:val="00194113"/>
    <w:rsid w:val="001959AB"/>
    <w:rsid w:val="001A00B9"/>
    <w:rsid w:val="001A00E6"/>
    <w:rsid w:val="001A26CE"/>
    <w:rsid w:val="001A3215"/>
    <w:rsid w:val="001B1E8C"/>
    <w:rsid w:val="001B3220"/>
    <w:rsid w:val="001B7F9D"/>
    <w:rsid w:val="001C204D"/>
    <w:rsid w:val="001C2A4B"/>
    <w:rsid w:val="001C4994"/>
    <w:rsid w:val="001D052F"/>
    <w:rsid w:val="001D3A18"/>
    <w:rsid w:val="001D481B"/>
    <w:rsid w:val="001D5D3D"/>
    <w:rsid w:val="001D6032"/>
    <w:rsid w:val="001E307F"/>
    <w:rsid w:val="001E4B17"/>
    <w:rsid w:val="001E4C5C"/>
    <w:rsid w:val="001E7B90"/>
    <w:rsid w:val="001F3A34"/>
    <w:rsid w:val="001F4E38"/>
    <w:rsid w:val="0020610C"/>
    <w:rsid w:val="00210852"/>
    <w:rsid w:val="00211079"/>
    <w:rsid w:val="00211471"/>
    <w:rsid w:val="00211C65"/>
    <w:rsid w:val="002122AF"/>
    <w:rsid w:val="002124BF"/>
    <w:rsid w:val="00220B55"/>
    <w:rsid w:val="00220C05"/>
    <w:rsid w:val="00220FDA"/>
    <w:rsid w:val="0022392D"/>
    <w:rsid w:val="00225A9B"/>
    <w:rsid w:val="0022700E"/>
    <w:rsid w:val="002302FF"/>
    <w:rsid w:val="00237769"/>
    <w:rsid w:val="002435F8"/>
    <w:rsid w:val="00244D79"/>
    <w:rsid w:val="002458D4"/>
    <w:rsid w:val="00247867"/>
    <w:rsid w:val="00247F6A"/>
    <w:rsid w:val="00251DDA"/>
    <w:rsid w:val="00260805"/>
    <w:rsid w:val="00264F8E"/>
    <w:rsid w:val="00266254"/>
    <w:rsid w:val="0027116D"/>
    <w:rsid w:val="002711E0"/>
    <w:rsid w:val="00274FDD"/>
    <w:rsid w:val="002752E0"/>
    <w:rsid w:val="00276D94"/>
    <w:rsid w:val="00280603"/>
    <w:rsid w:val="002806F9"/>
    <w:rsid w:val="00280B0E"/>
    <w:rsid w:val="002813E3"/>
    <w:rsid w:val="00286B5C"/>
    <w:rsid w:val="00296CEB"/>
    <w:rsid w:val="002A02E6"/>
    <w:rsid w:val="002A2DB0"/>
    <w:rsid w:val="002A2F4A"/>
    <w:rsid w:val="002B0C36"/>
    <w:rsid w:val="002B2786"/>
    <w:rsid w:val="002B2928"/>
    <w:rsid w:val="002B55CD"/>
    <w:rsid w:val="002C0921"/>
    <w:rsid w:val="002C0C10"/>
    <w:rsid w:val="002C172C"/>
    <w:rsid w:val="002C3A7F"/>
    <w:rsid w:val="002C46BD"/>
    <w:rsid w:val="002C606C"/>
    <w:rsid w:val="002D16B6"/>
    <w:rsid w:val="002D57A8"/>
    <w:rsid w:val="002E0B79"/>
    <w:rsid w:val="002E4FCA"/>
    <w:rsid w:val="002E611A"/>
    <w:rsid w:val="002E692D"/>
    <w:rsid w:val="002F0A1A"/>
    <w:rsid w:val="002F2D52"/>
    <w:rsid w:val="00300E31"/>
    <w:rsid w:val="00301027"/>
    <w:rsid w:val="003052C4"/>
    <w:rsid w:val="00305526"/>
    <w:rsid w:val="003075F8"/>
    <w:rsid w:val="00307F87"/>
    <w:rsid w:val="00310EAE"/>
    <w:rsid w:val="00311DC9"/>
    <w:rsid w:val="003156E3"/>
    <w:rsid w:val="00322426"/>
    <w:rsid w:val="00322B5E"/>
    <w:rsid w:val="00323CAC"/>
    <w:rsid w:val="00324558"/>
    <w:rsid w:val="00324989"/>
    <w:rsid w:val="003342E2"/>
    <w:rsid w:val="00336030"/>
    <w:rsid w:val="00336EC0"/>
    <w:rsid w:val="0034116D"/>
    <w:rsid w:val="00346543"/>
    <w:rsid w:val="00351D16"/>
    <w:rsid w:val="00352452"/>
    <w:rsid w:val="003524A8"/>
    <w:rsid w:val="00353614"/>
    <w:rsid w:val="00354155"/>
    <w:rsid w:val="00355E33"/>
    <w:rsid w:val="00362426"/>
    <w:rsid w:val="0036440E"/>
    <w:rsid w:val="00371C96"/>
    <w:rsid w:val="00372B20"/>
    <w:rsid w:val="00376978"/>
    <w:rsid w:val="00382953"/>
    <w:rsid w:val="00383389"/>
    <w:rsid w:val="003938DB"/>
    <w:rsid w:val="003948D4"/>
    <w:rsid w:val="00396E40"/>
    <w:rsid w:val="00397501"/>
    <w:rsid w:val="003A0428"/>
    <w:rsid w:val="003A0D7F"/>
    <w:rsid w:val="003A21AB"/>
    <w:rsid w:val="003A6213"/>
    <w:rsid w:val="003B1D08"/>
    <w:rsid w:val="003B4BB9"/>
    <w:rsid w:val="003B6327"/>
    <w:rsid w:val="003C0A2E"/>
    <w:rsid w:val="003C572E"/>
    <w:rsid w:val="003D3982"/>
    <w:rsid w:val="003D6D65"/>
    <w:rsid w:val="003D7B61"/>
    <w:rsid w:val="003E2DDF"/>
    <w:rsid w:val="003E51E2"/>
    <w:rsid w:val="003E696B"/>
    <w:rsid w:val="003E7979"/>
    <w:rsid w:val="003F1CBE"/>
    <w:rsid w:val="003F405A"/>
    <w:rsid w:val="003F43CD"/>
    <w:rsid w:val="004004A5"/>
    <w:rsid w:val="00400E18"/>
    <w:rsid w:val="00402A25"/>
    <w:rsid w:val="00402BAC"/>
    <w:rsid w:val="004039E2"/>
    <w:rsid w:val="0041570C"/>
    <w:rsid w:val="00416803"/>
    <w:rsid w:val="0042204A"/>
    <w:rsid w:val="00427E3C"/>
    <w:rsid w:val="00435565"/>
    <w:rsid w:val="00435F85"/>
    <w:rsid w:val="00436EC7"/>
    <w:rsid w:val="004374A0"/>
    <w:rsid w:val="00441AE2"/>
    <w:rsid w:val="00441AF6"/>
    <w:rsid w:val="00442BAF"/>
    <w:rsid w:val="004437DD"/>
    <w:rsid w:val="004445F8"/>
    <w:rsid w:val="0044611A"/>
    <w:rsid w:val="00456458"/>
    <w:rsid w:val="0045662B"/>
    <w:rsid w:val="00465DFE"/>
    <w:rsid w:val="00470417"/>
    <w:rsid w:val="004705D3"/>
    <w:rsid w:val="004720C6"/>
    <w:rsid w:val="00472B55"/>
    <w:rsid w:val="004734B4"/>
    <w:rsid w:val="00477A0E"/>
    <w:rsid w:val="00480458"/>
    <w:rsid w:val="00484372"/>
    <w:rsid w:val="0048632E"/>
    <w:rsid w:val="00487F11"/>
    <w:rsid w:val="00492A50"/>
    <w:rsid w:val="004966B8"/>
    <w:rsid w:val="004A229F"/>
    <w:rsid w:val="004A2413"/>
    <w:rsid w:val="004A2DCE"/>
    <w:rsid w:val="004A3734"/>
    <w:rsid w:val="004A3F44"/>
    <w:rsid w:val="004A5E68"/>
    <w:rsid w:val="004B1848"/>
    <w:rsid w:val="004B3FC6"/>
    <w:rsid w:val="004B46CF"/>
    <w:rsid w:val="004B7A8C"/>
    <w:rsid w:val="004C36EC"/>
    <w:rsid w:val="004C4DD2"/>
    <w:rsid w:val="004C5512"/>
    <w:rsid w:val="004C5996"/>
    <w:rsid w:val="004C5FFB"/>
    <w:rsid w:val="004C7AD2"/>
    <w:rsid w:val="004D0830"/>
    <w:rsid w:val="004D35AB"/>
    <w:rsid w:val="004D561C"/>
    <w:rsid w:val="004D5869"/>
    <w:rsid w:val="004D7C3F"/>
    <w:rsid w:val="004E55C5"/>
    <w:rsid w:val="004E56BD"/>
    <w:rsid w:val="004F014F"/>
    <w:rsid w:val="004F06B9"/>
    <w:rsid w:val="004F35CA"/>
    <w:rsid w:val="0050141B"/>
    <w:rsid w:val="00501BE7"/>
    <w:rsid w:val="00502410"/>
    <w:rsid w:val="005050BF"/>
    <w:rsid w:val="00505A2F"/>
    <w:rsid w:val="005070E3"/>
    <w:rsid w:val="00512C46"/>
    <w:rsid w:val="00520439"/>
    <w:rsid w:val="00522EFE"/>
    <w:rsid w:val="00522FFF"/>
    <w:rsid w:val="00524F47"/>
    <w:rsid w:val="00531E2A"/>
    <w:rsid w:val="00537E2B"/>
    <w:rsid w:val="005427B2"/>
    <w:rsid w:val="00545C78"/>
    <w:rsid w:val="0055375F"/>
    <w:rsid w:val="00553B10"/>
    <w:rsid w:val="0055671C"/>
    <w:rsid w:val="00562912"/>
    <w:rsid w:val="00562F3A"/>
    <w:rsid w:val="00565787"/>
    <w:rsid w:val="00567DB3"/>
    <w:rsid w:val="00573EA6"/>
    <w:rsid w:val="005753C4"/>
    <w:rsid w:val="00575D23"/>
    <w:rsid w:val="0057602F"/>
    <w:rsid w:val="00580FAB"/>
    <w:rsid w:val="00584F7A"/>
    <w:rsid w:val="00593059"/>
    <w:rsid w:val="0059696A"/>
    <w:rsid w:val="00597E67"/>
    <w:rsid w:val="005A6455"/>
    <w:rsid w:val="005A7A69"/>
    <w:rsid w:val="005B24A5"/>
    <w:rsid w:val="005B2B7D"/>
    <w:rsid w:val="005B3071"/>
    <w:rsid w:val="005C372A"/>
    <w:rsid w:val="005C4508"/>
    <w:rsid w:val="005C4CA5"/>
    <w:rsid w:val="005C7D9D"/>
    <w:rsid w:val="005D0A61"/>
    <w:rsid w:val="005D1A4D"/>
    <w:rsid w:val="005D1AC4"/>
    <w:rsid w:val="005E3912"/>
    <w:rsid w:val="005E5A33"/>
    <w:rsid w:val="005E6D55"/>
    <w:rsid w:val="005F288C"/>
    <w:rsid w:val="005F7AA1"/>
    <w:rsid w:val="005F7BB4"/>
    <w:rsid w:val="006156FD"/>
    <w:rsid w:val="00622EE6"/>
    <w:rsid w:val="006265DE"/>
    <w:rsid w:val="00631DE3"/>
    <w:rsid w:val="00632D58"/>
    <w:rsid w:val="00637133"/>
    <w:rsid w:val="006419BE"/>
    <w:rsid w:val="0064321A"/>
    <w:rsid w:val="00643DAF"/>
    <w:rsid w:val="00654050"/>
    <w:rsid w:val="006541E7"/>
    <w:rsid w:val="00656E7F"/>
    <w:rsid w:val="00663119"/>
    <w:rsid w:val="006663B7"/>
    <w:rsid w:val="00670ACC"/>
    <w:rsid w:val="00671287"/>
    <w:rsid w:val="00671602"/>
    <w:rsid w:val="006722CA"/>
    <w:rsid w:val="0067272D"/>
    <w:rsid w:val="00675C2F"/>
    <w:rsid w:val="00675DD8"/>
    <w:rsid w:val="00676131"/>
    <w:rsid w:val="006829CF"/>
    <w:rsid w:val="0068596A"/>
    <w:rsid w:val="00685A07"/>
    <w:rsid w:val="00686EAF"/>
    <w:rsid w:val="00692315"/>
    <w:rsid w:val="006924F4"/>
    <w:rsid w:val="0069412E"/>
    <w:rsid w:val="00695DF4"/>
    <w:rsid w:val="006960C0"/>
    <w:rsid w:val="006A2613"/>
    <w:rsid w:val="006A37A4"/>
    <w:rsid w:val="006B30C0"/>
    <w:rsid w:val="006B5224"/>
    <w:rsid w:val="006B7942"/>
    <w:rsid w:val="006B7EFF"/>
    <w:rsid w:val="006C40E7"/>
    <w:rsid w:val="006C6354"/>
    <w:rsid w:val="006C6F73"/>
    <w:rsid w:val="006D11BA"/>
    <w:rsid w:val="006D1EE6"/>
    <w:rsid w:val="006D7D1F"/>
    <w:rsid w:val="006E234E"/>
    <w:rsid w:val="006E3A61"/>
    <w:rsid w:val="006E6B72"/>
    <w:rsid w:val="006E6BA2"/>
    <w:rsid w:val="006F4CA7"/>
    <w:rsid w:val="006F6996"/>
    <w:rsid w:val="00700836"/>
    <w:rsid w:val="0070198C"/>
    <w:rsid w:val="007057B7"/>
    <w:rsid w:val="00721229"/>
    <w:rsid w:val="00721531"/>
    <w:rsid w:val="00724DE2"/>
    <w:rsid w:val="00730121"/>
    <w:rsid w:val="007354D9"/>
    <w:rsid w:val="0074520F"/>
    <w:rsid w:val="00745DDE"/>
    <w:rsid w:val="00752802"/>
    <w:rsid w:val="00763AC1"/>
    <w:rsid w:val="0076652A"/>
    <w:rsid w:val="00767E0D"/>
    <w:rsid w:val="00773DFC"/>
    <w:rsid w:val="00777673"/>
    <w:rsid w:val="00783980"/>
    <w:rsid w:val="007902DA"/>
    <w:rsid w:val="00793F74"/>
    <w:rsid w:val="007941D4"/>
    <w:rsid w:val="00794E88"/>
    <w:rsid w:val="007A7C42"/>
    <w:rsid w:val="007A7E78"/>
    <w:rsid w:val="007B10E0"/>
    <w:rsid w:val="007B1E7F"/>
    <w:rsid w:val="007B53DC"/>
    <w:rsid w:val="007B5D2B"/>
    <w:rsid w:val="007B7786"/>
    <w:rsid w:val="007C34C8"/>
    <w:rsid w:val="007C39E5"/>
    <w:rsid w:val="007C4578"/>
    <w:rsid w:val="007C646B"/>
    <w:rsid w:val="007C6731"/>
    <w:rsid w:val="007D185D"/>
    <w:rsid w:val="007D2350"/>
    <w:rsid w:val="007D3CE0"/>
    <w:rsid w:val="007E0005"/>
    <w:rsid w:val="007E3714"/>
    <w:rsid w:val="007E7889"/>
    <w:rsid w:val="007F1CF8"/>
    <w:rsid w:val="007F2820"/>
    <w:rsid w:val="007F3631"/>
    <w:rsid w:val="007F42D1"/>
    <w:rsid w:val="007F6F87"/>
    <w:rsid w:val="00801B22"/>
    <w:rsid w:val="00801C4F"/>
    <w:rsid w:val="0080294D"/>
    <w:rsid w:val="008036D6"/>
    <w:rsid w:val="008054CD"/>
    <w:rsid w:val="00807F8F"/>
    <w:rsid w:val="008114DB"/>
    <w:rsid w:val="008122C5"/>
    <w:rsid w:val="0081245A"/>
    <w:rsid w:val="00812EF7"/>
    <w:rsid w:val="00825168"/>
    <w:rsid w:val="00841AC3"/>
    <w:rsid w:val="00843C83"/>
    <w:rsid w:val="00844E96"/>
    <w:rsid w:val="008452E1"/>
    <w:rsid w:val="00845549"/>
    <w:rsid w:val="008461D0"/>
    <w:rsid w:val="00850B5B"/>
    <w:rsid w:val="00852680"/>
    <w:rsid w:val="008535B0"/>
    <w:rsid w:val="00853D14"/>
    <w:rsid w:val="008560F9"/>
    <w:rsid w:val="00863D24"/>
    <w:rsid w:val="0086433B"/>
    <w:rsid w:val="00866B09"/>
    <w:rsid w:val="008722E1"/>
    <w:rsid w:val="00875D78"/>
    <w:rsid w:val="00875E98"/>
    <w:rsid w:val="00880D1D"/>
    <w:rsid w:val="00881DDA"/>
    <w:rsid w:val="00884197"/>
    <w:rsid w:val="00886508"/>
    <w:rsid w:val="00887F13"/>
    <w:rsid w:val="00890336"/>
    <w:rsid w:val="00892D64"/>
    <w:rsid w:val="00897537"/>
    <w:rsid w:val="008977CB"/>
    <w:rsid w:val="008A0ABC"/>
    <w:rsid w:val="008A1B4D"/>
    <w:rsid w:val="008A374E"/>
    <w:rsid w:val="008A7CE1"/>
    <w:rsid w:val="008B0366"/>
    <w:rsid w:val="008B150F"/>
    <w:rsid w:val="008B1CC2"/>
    <w:rsid w:val="008B3DAC"/>
    <w:rsid w:val="008B402E"/>
    <w:rsid w:val="008C047A"/>
    <w:rsid w:val="008C4F8B"/>
    <w:rsid w:val="008C6271"/>
    <w:rsid w:val="008D1B0C"/>
    <w:rsid w:val="008D2D5B"/>
    <w:rsid w:val="008D6E81"/>
    <w:rsid w:val="008E1DCA"/>
    <w:rsid w:val="008E2985"/>
    <w:rsid w:val="008E59FE"/>
    <w:rsid w:val="008E7D47"/>
    <w:rsid w:val="008E7E8B"/>
    <w:rsid w:val="008F0AE0"/>
    <w:rsid w:val="008F22DB"/>
    <w:rsid w:val="008F42FA"/>
    <w:rsid w:val="008F4869"/>
    <w:rsid w:val="008F557A"/>
    <w:rsid w:val="009002BA"/>
    <w:rsid w:val="00901DAC"/>
    <w:rsid w:val="00904195"/>
    <w:rsid w:val="00904D0E"/>
    <w:rsid w:val="009076BC"/>
    <w:rsid w:val="00912BAB"/>
    <w:rsid w:val="0091787F"/>
    <w:rsid w:val="009217D6"/>
    <w:rsid w:val="00931750"/>
    <w:rsid w:val="00935CB0"/>
    <w:rsid w:val="00953879"/>
    <w:rsid w:val="009631D0"/>
    <w:rsid w:val="00965608"/>
    <w:rsid w:val="00965E99"/>
    <w:rsid w:val="00982960"/>
    <w:rsid w:val="00984D3C"/>
    <w:rsid w:val="00990D50"/>
    <w:rsid w:val="00991E40"/>
    <w:rsid w:val="00991E69"/>
    <w:rsid w:val="009A2FFC"/>
    <w:rsid w:val="009A7ACE"/>
    <w:rsid w:val="009B1DDB"/>
    <w:rsid w:val="009B271F"/>
    <w:rsid w:val="009B648F"/>
    <w:rsid w:val="009B682D"/>
    <w:rsid w:val="009B7238"/>
    <w:rsid w:val="009B7364"/>
    <w:rsid w:val="009C0C17"/>
    <w:rsid w:val="009C3FA4"/>
    <w:rsid w:val="009C65C7"/>
    <w:rsid w:val="009D4961"/>
    <w:rsid w:val="009D6735"/>
    <w:rsid w:val="009D6930"/>
    <w:rsid w:val="009E4C62"/>
    <w:rsid w:val="009F25F4"/>
    <w:rsid w:val="009F26D1"/>
    <w:rsid w:val="009F3EE6"/>
    <w:rsid w:val="00A009A8"/>
    <w:rsid w:val="00A012E1"/>
    <w:rsid w:val="00A02FC8"/>
    <w:rsid w:val="00A0652C"/>
    <w:rsid w:val="00A13013"/>
    <w:rsid w:val="00A13459"/>
    <w:rsid w:val="00A17EB4"/>
    <w:rsid w:val="00A20F3B"/>
    <w:rsid w:val="00A23EAC"/>
    <w:rsid w:val="00A242BF"/>
    <w:rsid w:val="00A25844"/>
    <w:rsid w:val="00A25C84"/>
    <w:rsid w:val="00A33764"/>
    <w:rsid w:val="00A342DF"/>
    <w:rsid w:val="00A410BC"/>
    <w:rsid w:val="00A438B6"/>
    <w:rsid w:val="00A44C74"/>
    <w:rsid w:val="00A558BF"/>
    <w:rsid w:val="00A57BB1"/>
    <w:rsid w:val="00A65CAD"/>
    <w:rsid w:val="00A66E1A"/>
    <w:rsid w:val="00A66EA9"/>
    <w:rsid w:val="00A70150"/>
    <w:rsid w:val="00A72E7B"/>
    <w:rsid w:val="00A73CC9"/>
    <w:rsid w:val="00A77F53"/>
    <w:rsid w:val="00A82538"/>
    <w:rsid w:val="00A86DDF"/>
    <w:rsid w:val="00A907B6"/>
    <w:rsid w:val="00A92DD9"/>
    <w:rsid w:val="00A953AC"/>
    <w:rsid w:val="00AA0D8F"/>
    <w:rsid w:val="00AA45C4"/>
    <w:rsid w:val="00AB122D"/>
    <w:rsid w:val="00AC3A90"/>
    <w:rsid w:val="00AC7261"/>
    <w:rsid w:val="00AD1035"/>
    <w:rsid w:val="00AD1ABB"/>
    <w:rsid w:val="00AD201E"/>
    <w:rsid w:val="00AD3AD1"/>
    <w:rsid w:val="00AD498D"/>
    <w:rsid w:val="00AD4E8E"/>
    <w:rsid w:val="00AD5AD2"/>
    <w:rsid w:val="00AE6422"/>
    <w:rsid w:val="00AF19A6"/>
    <w:rsid w:val="00AF40FA"/>
    <w:rsid w:val="00AF412C"/>
    <w:rsid w:val="00AF50A5"/>
    <w:rsid w:val="00AF66BA"/>
    <w:rsid w:val="00B07C76"/>
    <w:rsid w:val="00B10B53"/>
    <w:rsid w:val="00B118EC"/>
    <w:rsid w:val="00B26787"/>
    <w:rsid w:val="00B26F80"/>
    <w:rsid w:val="00B31830"/>
    <w:rsid w:val="00B31EDF"/>
    <w:rsid w:val="00B32ED9"/>
    <w:rsid w:val="00B3637B"/>
    <w:rsid w:val="00B41459"/>
    <w:rsid w:val="00B426EE"/>
    <w:rsid w:val="00B432B8"/>
    <w:rsid w:val="00B51326"/>
    <w:rsid w:val="00B51A37"/>
    <w:rsid w:val="00B540C5"/>
    <w:rsid w:val="00B54B20"/>
    <w:rsid w:val="00B56DAE"/>
    <w:rsid w:val="00B57F1E"/>
    <w:rsid w:val="00B632C6"/>
    <w:rsid w:val="00B65F9D"/>
    <w:rsid w:val="00B72EE6"/>
    <w:rsid w:val="00B8074B"/>
    <w:rsid w:val="00B80A6B"/>
    <w:rsid w:val="00B810FD"/>
    <w:rsid w:val="00B87802"/>
    <w:rsid w:val="00B87BF0"/>
    <w:rsid w:val="00B9670E"/>
    <w:rsid w:val="00BA1594"/>
    <w:rsid w:val="00BA238B"/>
    <w:rsid w:val="00BA4343"/>
    <w:rsid w:val="00BA6CE7"/>
    <w:rsid w:val="00BB2CE4"/>
    <w:rsid w:val="00BB39F7"/>
    <w:rsid w:val="00BB6517"/>
    <w:rsid w:val="00BC043E"/>
    <w:rsid w:val="00BC12B1"/>
    <w:rsid w:val="00BC25A8"/>
    <w:rsid w:val="00BC4887"/>
    <w:rsid w:val="00BC4FFB"/>
    <w:rsid w:val="00BC5C9A"/>
    <w:rsid w:val="00BC6176"/>
    <w:rsid w:val="00BC74A2"/>
    <w:rsid w:val="00BC7973"/>
    <w:rsid w:val="00BC7C01"/>
    <w:rsid w:val="00BD0685"/>
    <w:rsid w:val="00BD07D7"/>
    <w:rsid w:val="00BD48F7"/>
    <w:rsid w:val="00BD541B"/>
    <w:rsid w:val="00BD6BDE"/>
    <w:rsid w:val="00BD6DBB"/>
    <w:rsid w:val="00BE627F"/>
    <w:rsid w:val="00BE641D"/>
    <w:rsid w:val="00BE7F3D"/>
    <w:rsid w:val="00BF0786"/>
    <w:rsid w:val="00BF34C8"/>
    <w:rsid w:val="00C04949"/>
    <w:rsid w:val="00C1145C"/>
    <w:rsid w:val="00C126BD"/>
    <w:rsid w:val="00C12A4C"/>
    <w:rsid w:val="00C14AF4"/>
    <w:rsid w:val="00C14CF8"/>
    <w:rsid w:val="00C2508F"/>
    <w:rsid w:val="00C304E6"/>
    <w:rsid w:val="00C30DD0"/>
    <w:rsid w:val="00C33269"/>
    <w:rsid w:val="00C3583C"/>
    <w:rsid w:val="00C359F9"/>
    <w:rsid w:val="00C374BC"/>
    <w:rsid w:val="00C43D19"/>
    <w:rsid w:val="00C441EE"/>
    <w:rsid w:val="00C444AF"/>
    <w:rsid w:val="00C47919"/>
    <w:rsid w:val="00C50573"/>
    <w:rsid w:val="00C51CE8"/>
    <w:rsid w:val="00C522C7"/>
    <w:rsid w:val="00C545B8"/>
    <w:rsid w:val="00C5563F"/>
    <w:rsid w:val="00C55AFB"/>
    <w:rsid w:val="00C657A8"/>
    <w:rsid w:val="00C65BA1"/>
    <w:rsid w:val="00C669FD"/>
    <w:rsid w:val="00C67B23"/>
    <w:rsid w:val="00C71D56"/>
    <w:rsid w:val="00C74A93"/>
    <w:rsid w:val="00C74F12"/>
    <w:rsid w:val="00C7595F"/>
    <w:rsid w:val="00C76724"/>
    <w:rsid w:val="00C77E8B"/>
    <w:rsid w:val="00C77F30"/>
    <w:rsid w:val="00C85AA5"/>
    <w:rsid w:val="00C87F8F"/>
    <w:rsid w:val="00C958D2"/>
    <w:rsid w:val="00C96586"/>
    <w:rsid w:val="00C96700"/>
    <w:rsid w:val="00C97AEB"/>
    <w:rsid w:val="00CB65AB"/>
    <w:rsid w:val="00CB6B30"/>
    <w:rsid w:val="00CB7BF2"/>
    <w:rsid w:val="00CC0990"/>
    <w:rsid w:val="00CC2130"/>
    <w:rsid w:val="00CC2EDF"/>
    <w:rsid w:val="00CC4C15"/>
    <w:rsid w:val="00CC51D9"/>
    <w:rsid w:val="00CD0039"/>
    <w:rsid w:val="00CD06C2"/>
    <w:rsid w:val="00CD2032"/>
    <w:rsid w:val="00CD21F9"/>
    <w:rsid w:val="00CD470B"/>
    <w:rsid w:val="00CD4E62"/>
    <w:rsid w:val="00CE2954"/>
    <w:rsid w:val="00CE4C14"/>
    <w:rsid w:val="00CE6A86"/>
    <w:rsid w:val="00CE71C1"/>
    <w:rsid w:val="00CF417D"/>
    <w:rsid w:val="00D00E79"/>
    <w:rsid w:val="00D07046"/>
    <w:rsid w:val="00D07A83"/>
    <w:rsid w:val="00D2098C"/>
    <w:rsid w:val="00D21BBF"/>
    <w:rsid w:val="00D233E9"/>
    <w:rsid w:val="00D24FE6"/>
    <w:rsid w:val="00D272CB"/>
    <w:rsid w:val="00D30834"/>
    <w:rsid w:val="00D32988"/>
    <w:rsid w:val="00D34236"/>
    <w:rsid w:val="00D34F01"/>
    <w:rsid w:val="00D3516E"/>
    <w:rsid w:val="00D404E6"/>
    <w:rsid w:val="00D46A41"/>
    <w:rsid w:val="00D544AD"/>
    <w:rsid w:val="00D618B5"/>
    <w:rsid w:val="00D635C3"/>
    <w:rsid w:val="00D6392B"/>
    <w:rsid w:val="00D63D87"/>
    <w:rsid w:val="00D646F1"/>
    <w:rsid w:val="00D66173"/>
    <w:rsid w:val="00D67B73"/>
    <w:rsid w:val="00D67EB0"/>
    <w:rsid w:val="00D70464"/>
    <w:rsid w:val="00D73524"/>
    <w:rsid w:val="00D750A1"/>
    <w:rsid w:val="00D76604"/>
    <w:rsid w:val="00D77E47"/>
    <w:rsid w:val="00D81DE0"/>
    <w:rsid w:val="00D82622"/>
    <w:rsid w:val="00D83900"/>
    <w:rsid w:val="00D85809"/>
    <w:rsid w:val="00D85E8A"/>
    <w:rsid w:val="00D91C8F"/>
    <w:rsid w:val="00D94627"/>
    <w:rsid w:val="00DA1A47"/>
    <w:rsid w:val="00DA1E8C"/>
    <w:rsid w:val="00DA2616"/>
    <w:rsid w:val="00DA3B59"/>
    <w:rsid w:val="00DA6194"/>
    <w:rsid w:val="00DA62E1"/>
    <w:rsid w:val="00DB2150"/>
    <w:rsid w:val="00DB2653"/>
    <w:rsid w:val="00DB31DB"/>
    <w:rsid w:val="00DB4641"/>
    <w:rsid w:val="00DB5871"/>
    <w:rsid w:val="00DC047E"/>
    <w:rsid w:val="00DC1603"/>
    <w:rsid w:val="00DC21F5"/>
    <w:rsid w:val="00DC243F"/>
    <w:rsid w:val="00DC353F"/>
    <w:rsid w:val="00DC4765"/>
    <w:rsid w:val="00DC4C8E"/>
    <w:rsid w:val="00DC6AD1"/>
    <w:rsid w:val="00DD2755"/>
    <w:rsid w:val="00DD2FB8"/>
    <w:rsid w:val="00DE2826"/>
    <w:rsid w:val="00DE4C74"/>
    <w:rsid w:val="00DF398A"/>
    <w:rsid w:val="00DF689D"/>
    <w:rsid w:val="00E00F06"/>
    <w:rsid w:val="00E02B44"/>
    <w:rsid w:val="00E05576"/>
    <w:rsid w:val="00E106CC"/>
    <w:rsid w:val="00E10EA1"/>
    <w:rsid w:val="00E11D81"/>
    <w:rsid w:val="00E136EB"/>
    <w:rsid w:val="00E143F7"/>
    <w:rsid w:val="00E16BCB"/>
    <w:rsid w:val="00E213FC"/>
    <w:rsid w:val="00E22630"/>
    <w:rsid w:val="00E2351B"/>
    <w:rsid w:val="00E23659"/>
    <w:rsid w:val="00E23EF1"/>
    <w:rsid w:val="00E2778C"/>
    <w:rsid w:val="00E27ADC"/>
    <w:rsid w:val="00E31FD4"/>
    <w:rsid w:val="00E362DC"/>
    <w:rsid w:val="00E40ACF"/>
    <w:rsid w:val="00E40F6C"/>
    <w:rsid w:val="00E43DCF"/>
    <w:rsid w:val="00E4533F"/>
    <w:rsid w:val="00E47ED0"/>
    <w:rsid w:val="00E5019B"/>
    <w:rsid w:val="00E5369F"/>
    <w:rsid w:val="00E54FD6"/>
    <w:rsid w:val="00E561DB"/>
    <w:rsid w:val="00E56F66"/>
    <w:rsid w:val="00E61427"/>
    <w:rsid w:val="00E6551A"/>
    <w:rsid w:val="00E708B3"/>
    <w:rsid w:val="00E7471C"/>
    <w:rsid w:val="00E76F39"/>
    <w:rsid w:val="00E777A9"/>
    <w:rsid w:val="00E86929"/>
    <w:rsid w:val="00E925A8"/>
    <w:rsid w:val="00E93C67"/>
    <w:rsid w:val="00E97A8F"/>
    <w:rsid w:val="00EA0E85"/>
    <w:rsid w:val="00EA2A0B"/>
    <w:rsid w:val="00EA7C87"/>
    <w:rsid w:val="00EC233B"/>
    <w:rsid w:val="00EC5007"/>
    <w:rsid w:val="00EC61EA"/>
    <w:rsid w:val="00ED583B"/>
    <w:rsid w:val="00ED6969"/>
    <w:rsid w:val="00ED7CB5"/>
    <w:rsid w:val="00EE0FE9"/>
    <w:rsid w:val="00EE333E"/>
    <w:rsid w:val="00EE722C"/>
    <w:rsid w:val="00EF2CB4"/>
    <w:rsid w:val="00EF3009"/>
    <w:rsid w:val="00EF5B49"/>
    <w:rsid w:val="00EF7A0D"/>
    <w:rsid w:val="00F02866"/>
    <w:rsid w:val="00F02F01"/>
    <w:rsid w:val="00F033F4"/>
    <w:rsid w:val="00F04B3F"/>
    <w:rsid w:val="00F0567E"/>
    <w:rsid w:val="00F057D9"/>
    <w:rsid w:val="00F05A99"/>
    <w:rsid w:val="00F06334"/>
    <w:rsid w:val="00F131EF"/>
    <w:rsid w:val="00F1412A"/>
    <w:rsid w:val="00F17E3F"/>
    <w:rsid w:val="00F23255"/>
    <w:rsid w:val="00F245CF"/>
    <w:rsid w:val="00F259C5"/>
    <w:rsid w:val="00F265AA"/>
    <w:rsid w:val="00F266E2"/>
    <w:rsid w:val="00F307B2"/>
    <w:rsid w:val="00F32EA1"/>
    <w:rsid w:val="00F33598"/>
    <w:rsid w:val="00F34FD5"/>
    <w:rsid w:val="00F361A8"/>
    <w:rsid w:val="00F37597"/>
    <w:rsid w:val="00F41416"/>
    <w:rsid w:val="00F416FA"/>
    <w:rsid w:val="00F41C0F"/>
    <w:rsid w:val="00F45D57"/>
    <w:rsid w:val="00F45F06"/>
    <w:rsid w:val="00F46404"/>
    <w:rsid w:val="00F47106"/>
    <w:rsid w:val="00F502D1"/>
    <w:rsid w:val="00F5070C"/>
    <w:rsid w:val="00F52F89"/>
    <w:rsid w:val="00F54A6C"/>
    <w:rsid w:val="00F559C0"/>
    <w:rsid w:val="00F60521"/>
    <w:rsid w:val="00F61602"/>
    <w:rsid w:val="00F62F1E"/>
    <w:rsid w:val="00F70AF8"/>
    <w:rsid w:val="00F7219B"/>
    <w:rsid w:val="00F72C4C"/>
    <w:rsid w:val="00F74071"/>
    <w:rsid w:val="00F74691"/>
    <w:rsid w:val="00F77969"/>
    <w:rsid w:val="00F77A42"/>
    <w:rsid w:val="00F80B54"/>
    <w:rsid w:val="00F814C2"/>
    <w:rsid w:val="00F9062E"/>
    <w:rsid w:val="00F9420F"/>
    <w:rsid w:val="00F95650"/>
    <w:rsid w:val="00F97628"/>
    <w:rsid w:val="00FA02B2"/>
    <w:rsid w:val="00FA2C9F"/>
    <w:rsid w:val="00FA5645"/>
    <w:rsid w:val="00FA6D3B"/>
    <w:rsid w:val="00FB1A55"/>
    <w:rsid w:val="00FB4F82"/>
    <w:rsid w:val="00FC14FF"/>
    <w:rsid w:val="00FC2AF9"/>
    <w:rsid w:val="00FC4589"/>
    <w:rsid w:val="00FC7846"/>
    <w:rsid w:val="00FD52A5"/>
    <w:rsid w:val="00FF1AEF"/>
    <w:rsid w:val="00FF4531"/>
    <w:rsid w:val="00FF5A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B1263"/>
  <w15:docId w15:val="{6FB44588-7E31-471D-9394-3C1D53B19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122D"/>
    <w:pPr>
      <w:widowControl w:val="0"/>
      <w:spacing w:after="120"/>
      <w:ind w:firstLine="454"/>
      <w:jc w:val="both"/>
    </w:pPr>
    <w:rPr>
      <w:rFonts w:ascii="Calibri" w:hAnsi="Calibri" w:cs="Traditional Arabic"/>
      <w:color w:val="000000"/>
      <w:sz w:val="32"/>
      <w:szCs w:val="36"/>
      <w:lang w:eastAsia="ar-SA"/>
    </w:rPr>
  </w:style>
  <w:style w:type="paragraph" w:styleId="Heading1">
    <w:name w:val="heading 1"/>
    <w:basedOn w:val="Heading3"/>
    <w:next w:val="Normal"/>
    <w:qFormat/>
    <w:rsid w:val="003E696B"/>
    <w:pPr>
      <w:keepNext w:val="0"/>
      <w:overflowPunct w:val="0"/>
      <w:autoSpaceDE w:val="0"/>
      <w:autoSpaceDN w:val="0"/>
      <w:bidi/>
      <w:adjustRightInd w:val="0"/>
      <w:spacing w:before="0" w:after="0"/>
      <w:jc w:val="center"/>
      <w:textAlignment w:val="baseline"/>
      <w:outlineLvl w:val="0"/>
    </w:pPr>
    <w:rPr>
      <w:rFonts w:ascii="LOTUS 2007" w:eastAsia="AL-Mohanad Bold" w:hAnsi="LOTUS 2007" w:cs="LOTUS 2007"/>
      <w:b w:val="0"/>
      <w:bCs w:val="0"/>
      <w:noProof w:val="0"/>
      <w:color w:val="C00000"/>
      <w:sz w:val="48"/>
      <w:szCs w:val="48"/>
      <w:lang w:eastAsia="en-US" w:bidi="ar-EG"/>
    </w:rPr>
  </w:style>
  <w:style w:type="paragraph" w:styleId="Heading2">
    <w:name w:val="heading 2"/>
    <w:next w:val="Normal"/>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aliases w:val="03 الخطبة"/>
    <w:next w:val="Normal"/>
    <w:link w:val="Heading3Char"/>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336EC0"/>
    <w:pPr>
      <w:keepNext/>
      <w:spacing w:before="240" w:after="60"/>
      <w:outlineLvl w:val="3"/>
    </w:pPr>
    <w:rPr>
      <w:b/>
      <w:bCs/>
      <w:noProof/>
      <w:color w:val="000000"/>
      <w:sz w:val="28"/>
      <w:szCs w:val="28"/>
      <w:lang w:eastAsia="ar-SA"/>
    </w:rPr>
  </w:style>
  <w:style w:type="paragraph" w:styleId="Heading5">
    <w:name w:val="heading 5"/>
    <w:next w:val="Normal"/>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outlineLvl w:val="5"/>
    </w:pPr>
    <w:rPr>
      <w:b/>
      <w:bCs/>
      <w:noProof/>
      <w:color w:val="000000"/>
      <w:sz w:val="22"/>
      <w:szCs w:val="22"/>
      <w:lang w:eastAsia="ar-SA"/>
    </w:rPr>
  </w:style>
  <w:style w:type="paragraph" w:styleId="Heading7">
    <w:name w:val="heading 7"/>
    <w:next w:val="Normal"/>
    <w:qFormat/>
    <w:rsid w:val="00336EC0"/>
    <w:pPr>
      <w:spacing w:before="240" w:after="60"/>
      <w:outlineLvl w:val="6"/>
    </w:pPr>
    <w:rPr>
      <w:noProof/>
      <w:color w:val="000000"/>
      <w:sz w:val="24"/>
      <w:szCs w:val="24"/>
      <w:lang w:eastAsia="ar-SA"/>
    </w:rPr>
  </w:style>
  <w:style w:type="paragraph" w:styleId="Heading8">
    <w:name w:val="heading 8"/>
    <w:next w:val="Normal"/>
    <w:qFormat/>
    <w:rsid w:val="00336EC0"/>
    <w:pPr>
      <w:spacing w:before="240" w:after="60"/>
      <w:outlineLvl w:val="7"/>
    </w:pPr>
    <w:rPr>
      <w:i/>
      <w:iCs/>
      <w:noProof/>
      <w:color w:val="000000"/>
      <w:sz w:val="24"/>
      <w:szCs w:val="24"/>
      <w:lang w:eastAsia="ar-SA"/>
    </w:rPr>
  </w:style>
  <w:style w:type="paragraph" w:styleId="Heading9">
    <w:name w:val="heading 9"/>
    <w:next w:val="Normal"/>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ind w:firstLine="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rsid w:val="00336EC0"/>
  </w:style>
  <w:style w:type="paragraph" w:styleId="TOC2">
    <w:name w:val="toc 2"/>
    <w:basedOn w:val="Normal"/>
    <w:next w:val="Normal"/>
    <w:autoRedefine/>
    <w:rsid w:val="00336EC0"/>
    <w:pPr>
      <w:ind w:left="360"/>
    </w:pPr>
  </w:style>
  <w:style w:type="paragraph" w:styleId="TOC3">
    <w:name w:val="toc 3"/>
    <w:basedOn w:val="Normal"/>
    <w:next w:val="Normal"/>
    <w:autoRedefine/>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link w:val="HeaderChar"/>
    <w:uiPriority w:val="99"/>
    <w:rsid w:val="00336EC0"/>
    <w:pPr>
      <w:tabs>
        <w:tab w:val="center" w:pos="4153"/>
        <w:tab w:val="right" w:pos="8306"/>
      </w:tabs>
      <w:ind w:firstLine="0"/>
      <w:jc w:val="lowKashida"/>
    </w:pPr>
    <w:rPr>
      <w:sz w:val="20"/>
      <w:szCs w:val="20"/>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cs="Arial"/>
      <w:b/>
      <w:bCs/>
      <w:sz w:val="24"/>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cs="Arial"/>
      <w:b/>
      <w:bCs/>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qFormat/>
    <w:rsid w:val="00A44C74"/>
    <w:rPr>
      <w:rFonts w:cs="Traditional Arabic"/>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ind w:firstLine="0"/>
      <w:jc w:val="mediumKashida"/>
    </w:pPr>
    <w:rPr>
      <w:sz w:val="24"/>
      <w:lang w:val="fr-FR"/>
    </w:rPr>
  </w:style>
  <w:style w:type="paragraph" w:styleId="EndnoteText">
    <w:name w:val="endnote text"/>
    <w:basedOn w:val="Normal"/>
    <w:rsid w:val="00336EC0"/>
    <w:rPr>
      <w:sz w:val="20"/>
      <w:szCs w:val="20"/>
    </w:rPr>
  </w:style>
  <w:style w:type="paragraph" w:styleId="FootnoteText">
    <w:name w:val="footnote text"/>
    <w:aliases w:val=" Char Char, Char,Char,نص حاشية سفلية1,نص حاشية سفلية Char Char Char,نص حاشية سفلية Char Char Char  Char Char Char,نص حاشية سفلية Char Char Char  Char Char Char Char Char,نص حاشية سفلية Char Char Char1 Char Char Char,نص حاشية"/>
    <w:basedOn w:val="Normal"/>
    <w:link w:val="FootnoteTextChar"/>
    <w:rsid w:val="00336EC0"/>
    <w:pPr>
      <w:ind w:left="454" w:hanging="454"/>
    </w:pPr>
    <w:rPr>
      <w:sz w:val="28"/>
      <w:szCs w:val="28"/>
    </w:rPr>
  </w:style>
  <w:style w:type="paragraph" w:styleId="BalloonText">
    <w:name w:val="Balloon Text"/>
    <w:basedOn w:val="Normal"/>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ind w:left="566" w:hanging="566"/>
      <w:jc w:val="lowKashida"/>
    </w:pPr>
    <w:rPr>
      <w:sz w:val="18"/>
      <w:szCs w:val="30"/>
    </w:rPr>
  </w:style>
  <w:style w:type="paragraph" w:customStyle="1" w:styleId="1">
    <w:name w:val="نمط إضافي 1"/>
    <w:basedOn w:val="Normal"/>
    <w:next w:val="Normal"/>
    <w:rsid w:val="00336EC0"/>
    <w:pPr>
      <w:ind w:firstLine="0"/>
      <w:jc w:val="left"/>
    </w:pPr>
    <w:rPr>
      <w:rFonts w:cs="Andalus"/>
      <w:color w:val="0000FF"/>
      <w:szCs w:val="40"/>
    </w:rPr>
  </w:style>
  <w:style w:type="paragraph" w:customStyle="1" w:styleId="2">
    <w:name w:val="نمط إضافي 2"/>
    <w:basedOn w:val="Normal"/>
    <w:next w:val="Normal"/>
    <w:rsid w:val="00336EC0"/>
    <w:pPr>
      <w:ind w:firstLine="0"/>
      <w:jc w:val="left"/>
    </w:pPr>
    <w:rPr>
      <w:rFonts w:cs="Monotype Koufi"/>
      <w:bCs/>
      <w:color w:val="008000"/>
      <w:szCs w:val="44"/>
    </w:rPr>
  </w:style>
  <w:style w:type="paragraph" w:customStyle="1" w:styleId="3">
    <w:name w:val="نمط إضافي 3"/>
    <w:basedOn w:val="Normal"/>
    <w:next w:val="Normal"/>
    <w:rsid w:val="00336EC0"/>
    <w:pPr>
      <w:ind w:firstLine="0"/>
      <w:jc w:val="left"/>
    </w:pPr>
    <w:rPr>
      <w:rFonts w:cs="Tahoma"/>
      <w:color w:val="800080"/>
    </w:rPr>
  </w:style>
  <w:style w:type="paragraph" w:customStyle="1" w:styleId="4">
    <w:name w:val="نمط إضافي 4"/>
    <w:basedOn w:val="Normal"/>
    <w:next w:val="Normal"/>
    <w:rsid w:val="00336EC0"/>
    <w:pPr>
      <w:ind w:firstLine="0"/>
      <w:jc w:val="left"/>
    </w:pPr>
    <w:rPr>
      <w:rFonts w:cs="Simplified Arabic Fixed"/>
      <w:color w:val="FF6600"/>
      <w:sz w:val="44"/>
    </w:rPr>
  </w:style>
  <w:style w:type="paragraph" w:customStyle="1" w:styleId="5">
    <w:name w:val="نمط إضافي 5"/>
    <w:basedOn w:val="Normal"/>
    <w:next w:val="Normal"/>
    <w:rsid w:val="00336EC0"/>
    <w:pPr>
      <w:ind w:firstLine="0"/>
      <w:jc w:val="left"/>
    </w:pPr>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vertAlign w:val="superscript"/>
    </w:rPr>
  </w:style>
  <w:style w:type="paragraph" w:styleId="Footer">
    <w:name w:val="footer"/>
    <w:basedOn w:val="Normal"/>
    <w:link w:val="FooterChar"/>
    <w:uiPriority w:val="99"/>
    <w:rsid w:val="00671287"/>
    <w:pPr>
      <w:tabs>
        <w:tab w:val="center" w:pos="4153"/>
        <w:tab w:val="right" w:pos="8306"/>
      </w:tabs>
    </w:pPr>
  </w:style>
  <w:style w:type="character" w:customStyle="1" w:styleId="FooterChar">
    <w:name w:val="Footer Char"/>
    <w:basedOn w:val="DefaultParagraphFont"/>
    <w:link w:val="Footer"/>
    <w:uiPriority w:val="99"/>
    <w:rsid w:val="00671287"/>
    <w:rPr>
      <w:rFonts w:cs="Traditional Arabic"/>
      <w:color w:val="000000"/>
      <w:sz w:val="36"/>
      <w:szCs w:val="36"/>
      <w:lang w:eastAsia="ar-SA"/>
    </w:rPr>
  </w:style>
  <w:style w:type="character" w:customStyle="1" w:styleId="Heading3Char">
    <w:name w:val="Heading 3 Char"/>
    <w:aliases w:val="03 الخطبة Char"/>
    <w:basedOn w:val="DefaultParagraphFont"/>
    <w:link w:val="Heading3"/>
    <w:rsid w:val="00676131"/>
    <w:rPr>
      <w:rFonts w:ascii="Arial" w:hAnsi="Arial" w:cs="Arial"/>
      <w:b/>
      <w:bCs/>
      <w:noProof/>
      <w:color w:val="000000"/>
      <w:sz w:val="26"/>
      <w:szCs w:val="26"/>
      <w:lang w:eastAsia="ar-SA"/>
    </w:rPr>
  </w:style>
  <w:style w:type="character" w:customStyle="1" w:styleId="FootnoteTextChar">
    <w:name w:val="Footnote Text Char"/>
    <w:aliases w:val=" Char Char Char, Char Char1,Char Char,نص حاشية سفلية1 Char,نص حاشية سفلية Char Char Char Char,نص حاشية سفلية Char Char Char  Char Char Char Char,نص حاشية سفلية Char Char Char  Char Char Char Char Char Char,نص حاشية Char"/>
    <w:basedOn w:val="DefaultParagraphFont"/>
    <w:link w:val="FootnoteText"/>
    <w:rsid w:val="00F559C0"/>
    <w:rPr>
      <w:rFonts w:cs="Traditional Arabic"/>
      <w:color w:val="000000"/>
      <w:sz w:val="28"/>
      <w:szCs w:val="28"/>
      <w:lang w:eastAsia="ar-SA"/>
    </w:rPr>
  </w:style>
  <w:style w:type="character" w:customStyle="1" w:styleId="16">
    <w:name w:val="نمط1"/>
    <w:rsid w:val="001550F6"/>
    <w:rPr>
      <w:rFonts w:cs="Tahoma"/>
      <w:iCs/>
      <w:color w:val="auto"/>
      <w:szCs w:val="24"/>
    </w:rPr>
  </w:style>
  <w:style w:type="character" w:customStyle="1" w:styleId="HeaderChar">
    <w:name w:val="Header Char"/>
    <w:basedOn w:val="DefaultParagraphFont"/>
    <w:link w:val="Header"/>
    <w:uiPriority w:val="99"/>
    <w:rsid w:val="005753C4"/>
    <w:rPr>
      <w:rFonts w:cs="Traditional Arabic"/>
      <w:color w:val="000000"/>
      <w:lang w:eastAsia="ar-SA"/>
    </w:rPr>
  </w:style>
  <w:style w:type="paragraph" w:styleId="ListParagraph">
    <w:name w:val="List Paragraph"/>
    <w:basedOn w:val="Normal"/>
    <w:uiPriority w:val="34"/>
    <w:qFormat/>
    <w:rsid w:val="00AE6422"/>
    <w:pPr>
      <w:widowControl/>
      <w:bidi/>
      <w:spacing w:after="160" w:line="259" w:lineRule="auto"/>
      <w:ind w:left="720" w:firstLine="0"/>
      <w:contextualSpacing/>
      <w:jc w:val="left"/>
    </w:pPr>
    <w:rPr>
      <w:rFonts w:asciiTheme="minorHAnsi" w:eastAsiaTheme="minorEastAsia"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54112">
      <w:bodyDiv w:val="1"/>
      <w:marLeft w:val="0"/>
      <w:marRight w:val="0"/>
      <w:marTop w:val="0"/>
      <w:marBottom w:val="0"/>
      <w:divBdr>
        <w:top w:val="none" w:sz="0" w:space="0" w:color="auto"/>
        <w:left w:val="none" w:sz="0" w:space="0" w:color="auto"/>
        <w:bottom w:val="none" w:sz="0" w:space="0" w:color="auto"/>
        <w:right w:val="none" w:sz="0" w:space="0" w:color="auto"/>
      </w:divBdr>
    </w:div>
    <w:div w:id="201551313">
      <w:bodyDiv w:val="1"/>
      <w:marLeft w:val="0"/>
      <w:marRight w:val="0"/>
      <w:marTop w:val="0"/>
      <w:marBottom w:val="0"/>
      <w:divBdr>
        <w:top w:val="none" w:sz="0" w:space="0" w:color="auto"/>
        <w:left w:val="none" w:sz="0" w:space="0" w:color="auto"/>
        <w:bottom w:val="none" w:sz="0" w:space="0" w:color="auto"/>
        <w:right w:val="none" w:sz="0" w:space="0" w:color="auto"/>
      </w:divBdr>
    </w:div>
    <w:div w:id="226115536">
      <w:bodyDiv w:val="1"/>
      <w:marLeft w:val="0"/>
      <w:marRight w:val="0"/>
      <w:marTop w:val="0"/>
      <w:marBottom w:val="0"/>
      <w:divBdr>
        <w:top w:val="none" w:sz="0" w:space="0" w:color="auto"/>
        <w:left w:val="none" w:sz="0" w:space="0" w:color="auto"/>
        <w:bottom w:val="none" w:sz="0" w:space="0" w:color="auto"/>
        <w:right w:val="none" w:sz="0" w:space="0" w:color="auto"/>
      </w:divBdr>
    </w:div>
    <w:div w:id="281496583">
      <w:bodyDiv w:val="1"/>
      <w:marLeft w:val="0"/>
      <w:marRight w:val="0"/>
      <w:marTop w:val="0"/>
      <w:marBottom w:val="0"/>
      <w:divBdr>
        <w:top w:val="none" w:sz="0" w:space="0" w:color="auto"/>
        <w:left w:val="none" w:sz="0" w:space="0" w:color="auto"/>
        <w:bottom w:val="none" w:sz="0" w:space="0" w:color="auto"/>
        <w:right w:val="none" w:sz="0" w:space="0" w:color="auto"/>
      </w:divBdr>
      <w:divsChild>
        <w:div w:id="1914394721">
          <w:marLeft w:val="0"/>
          <w:marRight w:val="0"/>
          <w:marTop w:val="0"/>
          <w:marBottom w:val="0"/>
          <w:divBdr>
            <w:top w:val="none" w:sz="0" w:space="0" w:color="auto"/>
            <w:left w:val="none" w:sz="0" w:space="0" w:color="auto"/>
            <w:bottom w:val="none" w:sz="0" w:space="0" w:color="auto"/>
            <w:right w:val="none" w:sz="0" w:space="0" w:color="auto"/>
          </w:divBdr>
          <w:divsChild>
            <w:div w:id="1384449367">
              <w:marLeft w:val="0"/>
              <w:marRight w:val="0"/>
              <w:marTop w:val="0"/>
              <w:marBottom w:val="0"/>
              <w:divBdr>
                <w:top w:val="none" w:sz="0" w:space="0" w:color="auto"/>
                <w:left w:val="none" w:sz="0" w:space="0" w:color="auto"/>
                <w:bottom w:val="none" w:sz="0" w:space="0" w:color="auto"/>
                <w:right w:val="none" w:sz="0" w:space="0" w:color="auto"/>
              </w:divBdr>
              <w:divsChild>
                <w:div w:id="1070809882">
                  <w:marLeft w:val="0"/>
                  <w:marRight w:val="0"/>
                  <w:marTop w:val="0"/>
                  <w:marBottom w:val="0"/>
                  <w:divBdr>
                    <w:top w:val="none" w:sz="0" w:space="0" w:color="auto"/>
                    <w:left w:val="none" w:sz="0" w:space="0" w:color="auto"/>
                    <w:bottom w:val="none" w:sz="0" w:space="0" w:color="auto"/>
                    <w:right w:val="none" w:sz="0" w:space="0" w:color="auto"/>
                  </w:divBdr>
                  <w:divsChild>
                    <w:div w:id="1024017688">
                      <w:marLeft w:val="0"/>
                      <w:marRight w:val="0"/>
                      <w:marTop w:val="0"/>
                      <w:marBottom w:val="0"/>
                      <w:divBdr>
                        <w:top w:val="none" w:sz="0" w:space="0" w:color="auto"/>
                        <w:left w:val="none" w:sz="0" w:space="0" w:color="auto"/>
                        <w:bottom w:val="none" w:sz="0" w:space="0" w:color="auto"/>
                        <w:right w:val="none" w:sz="0" w:space="0" w:color="auto"/>
                      </w:divBdr>
                      <w:divsChild>
                        <w:div w:id="21617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72765">
      <w:bodyDiv w:val="1"/>
      <w:marLeft w:val="0"/>
      <w:marRight w:val="0"/>
      <w:marTop w:val="0"/>
      <w:marBottom w:val="0"/>
      <w:divBdr>
        <w:top w:val="none" w:sz="0" w:space="0" w:color="auto"/>
        <w:left w:val="none" w:sz="0" w:space="0" w:color="auto"/>
        <w:bottom w:val="none" w:sz="0" w:space="0" w:color="auto"/>
        <w:right w:val="none" w:sz="0" w:space="0" w:color="auto"/>
      </w:divBdr>
    </w:div>
    <w:div w:id="347560058">
      <w:bodyDiv w:val="1"/>
      <w:marLeft w:val="0"/>
      <w:marRight w:val="0"/>
      <w:marTop w:val="0"/>
      <w:marBottom w:val="0"/>
      <w:divBdr>
        <w:top w:val="none" w:sz="0" w:space="0" w:color="auto"/>
        <w:left w:val="none" w:sz="0" w:space="0" w:color="auto"/>
        <w:bottom w:val="none" w:sz="0" w:space="0" w:color="auto"/>
        <w:right w:val="none" w:sz="0" w:space="0" w:color="auto"/>
      </w:divBdr>
    </w:div>
    <w:div w:id="359279032">
      <w:bodyDiv w:val="1"/>
      <w:marLeft w:val="0"/>
      <w:marRight w:val="0"/>
      <w:marTop w:val="0"/>
      <w:marBottom w:val="0"/>
      <w:divBdr>
        <w:top w:val="none" w:sz="0" w:space="0" w:color="auto"/>
        <w:left w:val="none" w:sz="0" w:space="0" w:color="auto"/>
        <w:bottom w:val="none" w:sz="0" w:space="0" w:color="auto"/>
        <w:right w:val="none" w:sz="0" w:space="0" w:color="auto"/>
      </w:divBdr>
    </w:div>
    <w:div w:id="376439768">
      <w:bodyDiv w:val="1"/>
      <w:marLeft w:val="0"/>
      <w:marRight w:val="0"/>
      <w:marTop w:val="0"/>
      <w:marBottom w:val="0"/>
      <w:divBdr>
        <w:top w:val="none" w:sz="0" w:space="0" w:color="auto"/>
        <w:left w:val="none" w:sz="0" w:space="0" w:color="auto"/>
        <w:bottom w:val="none" w:sz="0" w:space="0" w:color="auto"/>
        <w:right w:val="none" w:sz="0" w:space="0" w:color="auto"/>
      </w:divBdr>
      <w:divsChild>
        <w:div w:id="31613262">
          <w:marLeft w:val="0"/>
          <w:marRight w:val="0"/>
          <w:marTop w:val="0"/>
          <w:marBottom w:val="0"/>
          <w:divBdr>
            <w:top w:val="none" w:sz="0" w:space="0" w:color="auto"/>
            <w:left w:val="none" w:sz="0" w:space="0" w:color="auto"/>
            <w:bottom w:val="none" w:sz="0" w:space="0" w:color="auto"/>
            <w:right w:val="none" w:sz="0" w:space="0" w:color="auto"/>
          </w:divBdr>
          <w:divsChild>
            <w:div w:id="1791243034">
              <w:marLeft w:val="0"/>
              <w:marRight w:val="0"/>
              <w:marTop w:val="0"/>
              <w:marBottom w:val="0"/>
              <w:divBdr>
                <w:top w:val="none" w:sz="0" w:space="0" w:color="auto"/>
                <w:left w:val="none" w:sz="0" w:space="0" w:color="auto"/>
                <w:bottom w:val="none" w:sz="0" w:space="0" w:color="auto"/>
                <w:right w:val="none" w:sz="0" w:space="0" w:color="auto"/>
              </w:divBdr>
              <w:divsChild>
                <w:div w:id="1935360991">
                  <w:marLeft w:val="0"/>
                  <w:marRight w:val="0"/>
                  <w:marTop w:val="0"/>
                  <w:marBottom w:val="0"/>
                  <w:divBdr>
                    <w:top w:val="none" w:sz="0" w:space="0" w:color="auto"/>
                    <w:left w:val="none" w:sz="0" w:space="0" w:color="auto"/>
                    <w:bottom w:val="none" w:sz="0" w:space="0" w:color="auto"/>
                    <w:right w:val="none" w:sz="0" w:space="0" w:color="auto"/>
                  </w:divBdr>
                  <w:divsChild>
                    <w:div w:id="1009529566">
                      <w:marLeft w:val="0"/>
                      <w:marRight w:val="0"/>
                      <w:marTop w:val="0"/>
                      <w:marBottom w:val="0"/>
                      <w:divBdr>
                        <w:top w:val="none" w:sz="0" w:space="0" w:color="auto"/>
                        <w:left w:val="none" w:sz="0" w:space="0" w:color="auto"/>
                        <w:bottom w:val="none" w:sz="0" w:space="0" w:color="auto"/>
                        <w:right w:val="none" w:sz="0" w:space="0" w:color="auto"/>
                      </w:divBdr>
                      <w:divsChild>
                        <w:div w:id="175632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421388">
      <w:bodyDiv w:val="1"/>
      <w:marLeft w:val="0"/>
      <w:marRight w:val="0"/>
      <w:marTop w:val="0"/>
      <w:marBottom w:val="0"/>
      <w:divBdr>
        <w:top w:val="none" w:sz="0" w:space="0" w:color="auto"/>
        <w:left w:val="none" w:sz="0" w:space="0" w:color="auto"/>
        <w:bottom w:val="none" w:sz="0" w:space="0" w:color="auto"/>
        <w:right w:val="none" w:sz="0" w:space="0" w:color="auto"/>
      </w:divBdr>
    </w:div>
    <w:div w:id="431437572">
      <w:bodyDiv w:val="1"/>
      <w:marLeft w:val="0"/>
      <w:marRight w:val="0"/>
      <w:marTop w:val="0"/>
      <w:marBottom w:val="0"/>
      <w:divBdr>
        <w:top w:val="none" w:sz="0" w:space="0" w:color="auto"/>
        <w:left w:val="none" w:sz="0" w:space="0" w:color="auto"/>
        <w:bottom w:val="none" w:sz="0" w:space="0" w:color="auto"/>
        <w:right w:val="none" w:sz="0" w:space="0" w:color="auto"/>
      </w:divBdr>
      <w:divsChild>
        <w:div w:id="1483544712">
          <w:marLeft w:val="0"/>
          <w:marRight w:val="0"/>
          <w:marTop w:val="0"/>
          <w:marBottom w:val="0"/>
          <w:divBdr>
            <w:top w:val="none" w:sz="0" w:space="0" w:color="auto"/>
            <w:left w:val="none" w:sz="0" w:space="0" w:color="auto"/>
            <w:bottom w:val="none" w:sz="0" w:space="0" w:color="auto"/>
            <w:right w:val="none" w:sz="0" w:space="0" w:color="auto"/>
          </w:divBdr>
          <w:divsChild>
            <w:div w:id="4304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976792">
      <w:bodyDiv w:val="1"/>
      <w:marLeft w:val="0"/>
      <w:marRight w:val="0"/>
      <w:marTop w:val="0"/>
      <w:marBottom w:val="0"/>
      <w:divBdr>
        <w:top w:val="none" w:sz="0" w:space="0" w:color="auto"/>
        <w:left w:val="none" w:sz="0" w:space="0" w:color="auto"/>
        <w:bottom w:val="none" w:sz="0" w:space="0" w:color="auto"/>
        <w:right w:val="none" w:sz="0" w:space="0" w:color="auto"/>
      </w:divBdr>
    </w:div>
    <w:div w:id="454371658">
      <w:bodyDiv w:val="1"/>
      <w:marLeft w:val="0"/>
      <w:marRight w:val="0"/>
      <w:marTop w:val="0"/>
      <w:marBottom w:val="0"/>
      <w:divBdr>
        <w:top w:val="none" w:sz="0" w:space="0" w:color="auto"/>
        <w:left w:val="none" w:sz="0" w:space="0" w:color="auto"/>
        <w:bottom w:val="none" w:sz="0" w:space="0" w:color="auto"/>
        <w:right w:val="none" w:sz="0" w:space="0" w:color="auto"/>
      </w:divBdr>
    </w:div>
    <w:div w:id="480848913">
      <w:bodyDiv w:val="1"/>
      <w:marLeft w:val="0"/>
      <w:marRight w:val="0"/>
      <w:marTop w:val="0"/>
      <w:marBottom w:val="0"/>
      <w:divBdr>
        <w:top w:val="none" w:sz="0" w:space="0" w:color="auto"/>
        <w:left w:val="none" w:sz="0" w:space="0" w:color="auto"/>
        <w:bottom w:val="none" w:sz="0" w:space="0" w:color="auto"/>
        <w:right w:val="none" w:sz="0" w:space="0" w:color="auto"/>
      </w:divBdr>
    </w:div>
    <w:div w:id="566913258">
      <w:bodyDiv w:val="1"/>
      <w:marLeft w:val="0"/>
      <w:marRight w:val="0"/>
      <w:marTop w:val="0"/>
      <w:marBottom w:val="0"/>
      <w:divBdr>
        <w:top w:val="none" w:sz="0" w:space="0" w:color="auto"/>
        <w:left w:val="none" w:sz="0" w:space="0" w:color="auto"/>
        <w:bottom w:val="none" w:sz="0" w:space="0" w:color="auto"/>
        <w:right w:val="none" w:sz="0" w:space="0" w:color="auto"/>
      </w:divBdr>
    </w:div>
    <w:div w:id="617374067">
      <w:bodyDiv w:val="1"/>
      <w:marLeft w:val="0"/>
      <w:marRight w:val="0"/>
      <w:marTop w:val="0"/>
      <w:marBottom w:val="0"/>
      <w:divBdr>
        <w:top w:val="none" w:sz="0" w:space="0" w:color="auto"/>
        <w:left w:val="none" w:sz="0" w:space="0" w:color="auto"/>
        <w:bottom w:val="none" w:sz="0" w:space="0" w:color="auto"/>
        <w:right w:val="none" w:sz="0" w:space="0" w:color="auto"/>
      </w:divBdr>
    </w:div>
    <w:div w:id="701325784">
      <w:bodyDiv w:val="1"/>
      <w:marLeft w:val="0"/>
      <w:marRight w:val="0"/>
      <w:marTop w:val="0"/>
      <w:marBottom w:val="0"/>
      <w:divBdr>
        <w:top w:val="none" w:sz="0" w:space="0" w:color="auto"/>
        <w:left w:val="none" w:sz="0" w:space="0" w:color="auto"/>
        <w:bottom w:val="none" w:sz="0" w:space="0" w:color="auto"/>
        <w:right w:val="none" w:sz="0" w:space="0" w:color="auto"/>
      </w:divBdr>
    </w:div>
    <w:div w:id="725446571">
      <w:bodyDiv w:val="1"/>
      <w:marLeft w:val="0"/>
      <w:marRight w:val="0"/>
      <w:marTop w:val="0"/>
      <w:marBottom w:val="0"/>
      <w:divBdr>
        <w:top w:val="none" w:sz="0" w:space="0" w:color="auto"/>
        <w:left w:val="none" w:sz="0" w:space="0" w:color="auto"/>
        <w:bottom w:val="none" w:sz="0" w:space="0" w:color="auto"/>
        <w:right w:val="none" w:sz="0" w:space="0" w:color="auto"/>
      </w:divBdr>
    </w:div>
    <w:div w:id="742800441">
      <w:bodyDiv w:val="1"/>
      <w:marLeft w:val="0"/>
      <w:marRight w:val="0"/>
      <w:marTop w:val="0"/>
      <w:marBottom w:val="0"/>
      <w:divBdr>
        <w:top w:val="none" w:sz="0" w:space="0" w:color="auto"/>
        <w:left w:val="none" w:sz="0" w:space="0" w:color="auto"/>
        <w:bottom w:val="none" w:sz="0" w:space="0" w:color="auto"/>
        <w:right w:val="none" w:sz="0" w:space="0" w:color="auto"/>
      </w:divBdr>
    </w:div>
    <w:div w:id="758404571">
      <w:bodyDiv w:val="1"/>
      <w:marLeft w:val="0"/>
      <w:marRight w:val="0"/>
      <w:marTop w:val="0"/>
      <w:marBottom w:val="0"/>
      <w:divBdr>
        <w:top w:val="none" w:sz="0" w:space="0" w:color="auto"/>
        <w:left w:val="none" w:sz="0" w:space="0" w:color="auto"/>
        <w:bottom w:val="none" w:sz="0" w:space="0" w:color="auto"/>
        <w:right w:val="none" w:sz="0" w:space="0" w:color="auto"/>
      </w:divBdr>
    </w:div>
    <w:div w:id="767502934">
      <w:bodyDiv w:val="1"/>
      <w:marLeft w:val="0"/>
      <w:marRight w:val="0"/>
      <w:marTop w:val="0"/>
      <w:marBottom w:val="0"/>
      <w:divBdr>
        <w:top w:val="none" w:sz="0" w:space="0" w:color="auto"/>
        <w:left w:val="none" w:sz="0" w:space="0" w:color="auto"/>
        <w:bottom w:val="none" w:sz="0" w:space="0" w:color="auto"/>
        <w:right w:val="none" w:sz="0" w:space="0" w:color="auto"/>
      </w:divBdr>
    </w:div>
    <w:div w:id="910428216">
      <w:bodyDiv w:val="1"/>
      <w:marLeft w:val="0"/>
      <w:marRight w:val="0"/>
      <w:marTop w:val="0"/>
      <w:marBottom w:val="0"/>
      <w:divBdr>
        <w:top w:val="none" w:sz="0" w:space="0" w:color="auto"/>
        <w:left w:val="none" w:sz="0" w:space="0" w:color="auto"/>
        <w:bottom w:val="none" w:sz="0" w:space="0" w:color="auto"/>
        <w:right w:val="none" w:sz="0" w:space="0" w:color="auto"/>
      </w:divBdr>
    </w:div>
    <w:div w:id="912154837">
      <w:bodyDiv w:val="1"/>
      <w:marLeft w:val="0"/>
      <w:marRight w:val="0"/>
      <w:marTop w:val="0"/>
      <w:marBottom w:val="0"/>
      <w:divBdr>
        <w:top w:val="none" w:sz="0" w:space="0" w:color="auto"/>
        <w:left w:val="none" w:sz="0" w:space="0" w:color="auto"/>
        <w:bottom w:val="none" w:sz="0" w:space="0" w:color="auto"/>
        <w:right w:val="none" w:sz="0" w:space="0" w:color="auto"/>
      </w:divBdr>
    </w:div>
    <w:div w:id="920680731">
      <w:bodyDiv w:val="1"/>
      <w:marLeft w:val="0"/>
      <w:marRight w:val="0"/>
      <w:marTop w:val="0"/>
      <w:marBottom w:val="0"/>
      <w:divBdr>
        <w:top w:val="none" w:sz="0" w:space="0" w:color="auto"/>
        <w:left w:val="none" w:sz="0" w:space="0" w:color="auto"/>
        <w:bottom w:val="none" w:sz="0" w:space="0" w:color="auto"/>
        <w:right w:val="none" w:sz="0" w:space="0" w:color="auto"/>
      </w:divBdr>
    </w:div>
    <w:div w:id="937718178">
      <w:bodyDiv w:val="1"/>
      <w:marLeft w:val="0"/>
      <w:marRight w:val="0"/>
      <w:marTop w:val="0"/>
      <w:marBottom w:val="0"/>
      <w:divBdr>
        <w:top w:val="none" w:sz="0" w:space="0" w:color="auto"/>
        <w:left w:val="none" w:sz="0" w:space="0" w:color="auto"/>
        <w:bottom w:val="none" w:sz="0" w:space="0" w:color="auto"/>
        <w:right w:val="none" w:sz="0" w:space="0" w:color="auto"/>
      </w:divBdr>
    </w:div>
    <w:div w:id="951134234">
      <w:bodyDiv w:val="1"/>
      <w:marLeft w:val="0"/>
      <w:marRight w:val="0"/>
      <w:marTop w:val="0"/>
      <w:marBottom w:val="0"/>
      <w:divBdr>
        <w:top w:val="none" w:sz="0" w:space="0" w:color="auto"/>
        <w:left w:val="none" w:sz="0" w:space="0" w:color="auto"/>
        <w:bottom w:val="none" w:sz="0" w:space="0" w:color="auto"/>
        <w:right w:val="none" w:sz="0" w:space="0" w:color="auto"/>
      </w:divBdr>
    </w:div>
    <w:div w:id="1007294734">
      <w:bodyDiv w:val="1"/>
      <w:marLeft w:val="0"/>
      <w:marRight w:val="0"/>
      <w:marTop w:val="0"/>
      <w:marBottom w:val="0"/>
      <w:divBdr>
        <w:top w:val="none" w:sz="0" w:space="0" w:color="auto"/>
        <w:left w:val="none" w:sz="0" w:space="0" w:color="auto"/>
        <w:bottom w:val="none" w:sz="0" w:space="0" w:color="auto"/>
        <w:right w:val="none" w:sz="0" w:space="0" w:color="auto"/>
      </w:divBdr>
      <w:divsChild>
        <w:div w:id="487596473">
          <w:marLeft w:val="0"/>
          <w:marRight w:val="0"/>
          <w:marTop w:val="0"/>
          <w:marBottom w:val="0"/>
          <w:divBdr>
            <w:top w:val="none" w:sz="0" w:space="0" w:color="auto"/>
            <w:left w:val="none" w:sz="0" w:space="0" w:color="auto"/>
            <w:bottom w:val="none" w:sz="0" w:space="0" w:color="auto"/>
            <w:right w:val="none" w:sz="0" w:space="0" w:color="auto"/>
          </w:divBdr>
          <w:divsChild>
            <w:div w:id="1971939843">
              <w:marLeft w:val="0"/>
              <w:marRight w:val="0"/>
              <w:marTop w:val="0"/>
              <w:marBottom w:val="0"/>
              <w:divBdr>
                <w:top w:val="none" w:sz="0" w:space="0" w:color="auto"/>
                <w:left w:val="none" w:sz="0" w:space="0" w:color="auto"/>
                <w:bottom w:val="none" w:sz="0" w:space="0" w:color="auto"/>
                <w:right w:val="none" w:sz="0" w:space="0" w:color="auto"/>
              </w:divBdr>
              <w:divsChild>
                <w:div w:id="1039626911">
                  <w:marLeft w:val="0"/>
                  <w:marRight w:val="0"/>
                  <w:marTop w:val="0"/>
                  <w:marBottom w:val="0"/>
                  <w:divBdr>
                    <w:top w:val="none" w:sz="0" w:space="0" w:color="auto"/>
                    <w:left w:val="none" w:sz="0" w:space="0" w:color="auto"/>
                    <w:bottom w:val="none" w:sz="0" w:space="0" w:color="auto"/>
                    <w:right w:val="none" w:sz="0" w:space="0" w:color="auto"/>
                  </w:divBdr>
                  <w:divsChild>
                    <w:div w:id="1089619361">
                      <w:marLeft w:val="0"/>
                      <w:marRight w:val="0"/>
                      <w:marTop w:val="0"/>
                      <w:marBottom w:val="0"/>
                      <w:divBdr>
                        <w:top w:val="none" w:sz="0" w:space="0" w:color="auto"/>
                        <w:left w:val="none" w:sz="0" w:space="0" w:color="auto"/>
                        <w:bottom w:val="none" w:sz="0" w:space="0" w:color="auto"/>
                        <w:right w:val="none" w:sz="0" w:space="0" w:color="auto"/>
                      </w:divBdr>
                      <w:divsChild>
                        <w:div w:id="181386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254322">
      <w:bodyDiv w:val="1"/>
      <w:marLeft w:val="0"/>
      <w:marRight w:val="0"/>
      <w:marTop w:val="0"/>
      <w:marBottom w:val="0"/>
      <w:divBdr>
        <w:top w:val="none" w:sz="0" w:space="0" w:color="auto"/>
        <w:left w:val="none" w:sz="0" w:space="0" w:color="auto"/>
        <w:bottom w:val="none" w:sz="0" w:space="0" w:color="auto"/>
        <w:right w:val="none" w:sz="0" w:space="0" w:color="auto"/>
      </w:divBdr>
    </w:div>
    <w:div w:id="1090008376">
      <w:bodyDiv w:val="1"/>
      <w:marLeft w:val="0"/>
      <w:marRight w:val="0"/>
      <w:marTop w:val="0"/>
      <w:marBottom w:val="0"/>
      <w:divBdr>
        <w:top w:val="none" w:sz="0" w:space="0" w:color="auto"/>
        <w:left w:val="none" w:sz="0" w:space="0" w:color="auto"/>
        <w:bottom w:val="none" w:sz="0" w:space="0" w:color="auto"/>
        <w:right w:val="none" w:sz="0" w:space="0" w:color="auto"/>
      </w:divBdr>
    </w:div>
    <w:div w:id="1126001020">
      <w:bodyDiv w:val="1"/>
      <w:marLeft w:val="0"/>
      <w:marRight w:val="0"/>
      <w:marTop w:val="0"/>
      <w:marBottom w:val="0"/>
      <w:divBdr>
        <w:top w:val="none" w:sz="0" w:space="0" w:color="auto"/>
        <w:left w:val="none" w:sz="0" w:space="0" w:color="auto"/>
        <w:bottom w:val="none" w:sz="0" w:space="0" w:color="auto"/>
        <w:right w:val="none" w:sz="0" w:space="0" w:color="auto"/>
      </w:divBdr>
    </w:div>
    <w:div w:id="1293561187">
      <w:bodyDiv w:val="1"/>
      <w:marLeft w:val="0"/>
      <w:marRight w:val="0"/>
      <w:marTop w:val="0"/>
      <w:marBottom w:val="0"/>
      <w:divBdr>
        <w:top w:val="none" w:sz="0" w:space="0" w:color="auto"/>
        <w:left w:val="none" w:sz="0" w:space="0" w:color="auto"/>
        <w:bottom w:val="none" w:sz="0" w:space="0" w:color="auto"/>
        <w:right w:val="none" w:sz="0" w:space="0" w:color="auto"/>
      </w:divBdr>
    </w:div>
    <w:div w:id="1314330231">
      <w:bodyDiv w:val="1"/>
      <w:marLeft w:val="0"/>
      <w:marRight w:val="0"/>
      <w:marTop w:val="0"/>
      <w:marBottom w:val="0"/>
      <w:divBdr>
        <w:top w:val="none" w:sz="0" w:space="0" w:color="auto"/>
        <w:left w:val="none" w:sz="0" w:space="0" w:color="auto"/>
        <w:bottom w:val="none" w:sz="0" w:space="0" w:color="auto"/>
        <w:right w:val="none" w:sz="0" w:space="0" w:color="auto"/>
      </w:divBdr>
      <w:divsChild>
        <w:div w:id="739329381">
          <w:marLeft w:val="0"/>
          <w:marRight w:val="0"/>
          <w:marTop w:val="0"/>
          <w:marBottom w:val="0"/>
          <w:divBdr>
            <w:top w:val="none" w:sz="0" w:space="0" w:color="auto"/>
            <w:left w:val="none" w:sz="0" w:space="0" w:color="auto"/>
            <w:bottom w:val="none" w:sz="0" w:space="0" w:color="auto"/>
            <w:right w:val="none" w:sz="0" w:space="0" w:color="auto"/>
          </w:divBdr>
          <w:divsChild>
            <w:div w:id="1634603601">
              <w:marLeft w:val="0"/>
              <w:marRight w:val="0"/>
              <w:marTop w:val="0"/>
              <w:marBottom w:val="0"/>
              <w:divBdr>
                <w:top w:val="none" w:sz="0" w:space="0" w:color="auto"/>
                <w:left w:val="none" w:sz="0" w:space="0" w:color="auto"/>
                <w:bottom w:val="none" w:sz="0" w:space="0" w:color="auto"/>
                <w:right w:val="none" w:sz="0" w:space="0" w:color="auto"/>
              </w:divBdr>
              <w:divsChild>
                <w:div w:id="1642342846">
                  <w:marLeft w:val="0"/>
                  <w:marRight w:val="0"/>
                  <w:marTop w:val="0"/>
                  <w:marBottom w:val="0"/>
                  <w:divBdr>
                    <w:top w:val="none" w:sz="0" w:space="0" w:color="auto"/>
                    <w:left w:val="none" w:sz="0" w:space="0" w:color="auto"/>
                    <w:bottom w:val="none" w:sz="0" w:space="0" w:color="auto"/>
                    <w:right w:val="none" w:sz="0" w:space="0" w:color="auto"/>
                  </w:divBdr>
                  <w:divsChild>
                    <w:div w:id="814375248">
                      <w:marLeft w:val="0"/>
                      <w:marRight w:val="0"/>
                      <w:marTop w:val="0"/>
                      <w:marBottom w:val="0"/>
                      <w:divBdr>
                        <w:top w:val="none" w:sz="0" w:space="0" w:color="auto"/>
                        <w:left w:val="none" w:sz="0" w:space="0" w:color="auto"/>
                        <w:bottom w:val="none" w:sz="0" w:space="0" w:color="auto"/>
                        <w:right w:val="none" w:sz="0" w:space="0" w:color="auto"/>
                      </w:divBdr>
                      <w:divsChild>
                        <w:div w:id="179163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774235">
      <w:bodyDiv w:val="1"/>
      <w:marLeft w:val="0"/>
      <w:marRight w:val="0"/>
      <w:marTop w:val="0"/>
      <w:marBottom w:val="0"/>
      <w:divBdr>
        <w:top w:val="none" w:sz="0" w:space="0" w:color="auto"/>
        <w:left w:val="none" w:sz="0" w:space="0" w:color="auto"/>
        <w:bottom w:val="none" w:sz="0" w:space="0" w:color="auto"/>
        <w:right w:val="none" w:sz="0" w:space="0" w:color="auto"/>
      </w:divBdr>
    </w:div>
    <w:div w:id="1399597219">
      <w:bodyDiv w:val="1"/>
      <w:marLeft w:val="0"/>
      <w:marRight w:val="0"/>
      <w:marTop w:val="0"/>
      <w:marBottom w:val="0"/>
      <w:divBdr>
        <w:top w:val="none" w:sz="0" w:space="0" w:color="auto"/>
        <w:left w:val="none" w:sz="0" w:space="0" w:color="auto"/>
        <w:bottom w:val="none" w:sz="0" w:space="0" w:color="auto"/>
        <w:right w:val="none" w:sz="0" w:space="0" w:color="auto"/>
      </w:divBdr>
    </w:div>
    <w:div w:id="1446726886">
      <w:bodyDiv w:val="1"/>
      <w:marLeft w:val="0"/>
      <w:marRight w:val="0"/>
      <w:marTop w:val="0"/>
      <w:marBottom w:val="0"/>
      <w:divBdr>
        <w:top w:val="none" w:sz="0" w:space="0" w:color="auto"/>
        <w:left w:val="none" w:sz="0" w:space="0" w:color="auto"/>
        <w:bottom w:val="none" w:sz="0" w:space="0" w:color="auto"/>
        <w:right w:val="none" w:sz="0" w:space="0" w:color="auto"/>
      </w:divBdr>
      <w:divsChild>
        <w:div w:id="1572305967">
          <w:marLeft w:val="0"/>
          <w:marRight w:val="0"/>
          <w:marTop w:val="0"/>
          <w:marBottom w:val="0"/>
          <w:divBdr>
            <w:top w:val="none" w:sz="0" w:space="0" w:color="auto"/>
            <w:left w:val="none" w:sz="0" w:space="0" w:color="auto"/>
            <w:bottom w:val="none" w:sz="0" w:space="0" w:color="auto"/>
            <w:right w:val="none" w:sz="0" w:space="0" w:color="auto"/>
          </w:divBdr>
          <w:divsChild>
            <w:div w:id="385878566">
              <w:marLeft w:val="0"/>
              <w:marRight w:val="0"/>
              <w:marTop w:val="0"/>
              <w:marBottom w:val="0"/>
              <w:divBdr>
                <w:top w:val="none" w:sz="0" w:space="0" w:color="auto"/>
                <w:left w:val="none" w:sz="0" w:space="0" w:color="auto"/>
                <w:bottom w:val="none" w:sz="0" w:space="0" w:color="auto"/>
                <w:right w:val="none" w:sz="0" w:space="0" w:color="auto"/>
              </w:divBdr>
              <w:divsChild>
                <w:div w:id="699624303">
                  <w:marLeft w:val="0"/>
                  <w:marRight w:val="0"/>
                  <w:marTop w:val="0"/>
                  <w:marBottom w:val="0"/>
                  <w:divBdr>
                    <w:top w:val="none" w:sz="0" w:space="0" w:color="auto"/>
                    <w:left w:val="none" w:sz="0" w:space="0" w:color="auto"/>
                    <w:bottom w:val="none" w:sz="0" w:space="0" w:color="auto"/>
                    <w:right w:val="none" w:sz="0" w:space="0" w:color="auto"/>
                  </w:divBdr>
                  <w:divsChild>
                    <w:div w:id="721908298">
                      <w:marLeft w:val="0"/>
                      <w:marRight w:val="0"/>
                      <w:marTop w:val="0"/>
                      <w:marBottom w:val="0"/>
                      <w:divBdr>
                        <w:top w:val="none" w:sz="0" w:space="0" w:color="auto"/>
                        <w:left w:val="none" w:sz="0" w:space="0" w:color="auto"/>
                        <w:bottom w:val="none" w:sz="0" w:space="0" w:color="auto"/>
                        <w:right w:val="none" w:sz="0" w:space="0" w:color="auto"/>
                      </w:divBdr>
                      <w:divsChild>
                        <w:div w:id="126032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454335">
      <w:bodyDiv w:val="1"/>
      <w:marLeft w:val="0"/>
      <w:marRight w:val="0"/>
      <w:marTop w:val="0"/>
      <w:marBottom w:val="0"/>
      <w:divBdr>
        <w:top w:val="none" w:sz="0" w:space="0" w:color="auto"/>
        <w:left w:val="none" w:sz="0" w:space="0" w:color="auto"/>
        <w:bottom w:val="none" w:sz="0" w:space="0" w:color="auto"/>
        <w:right w:val="none" w:sz="0" w:space="0" w:color="auto"/>
      </w:divBdr>
    </w:div>
    <w:div w:id="1571577083">
      <w:bodyDiv w:val="1"/>
      <w:marLeft w:val="0"/>
      <w:marRight w:val="0"/>
      <w:marTop w:val="0"/>
      <w:marBottom w:val="0"/>
      <w:divBdr>
        <w:top w:val="none" w:sz="0" w:space="0" w:color="auto"/>
        <w:left w:val="none" w:sz="0" w:space="0" w:color="auto"/>
        <w:bottom w:val="none" w:sz="0" w:space="0" w:color="auto"/>
        <w:right w:val="none" w:sz="0" w:space="0" w:color="auto"/>
      </w:divBdr>
    </w:div>
    <w:div w:id="1659648126">
      <w:bodyDiv w:val="1"/>
      <w:marLeft w:val="0"/>
      <w:marRight w:val="0"/>
      <w:marTop w:val="0"/>
      <w:marBottom w:val="0"/>
      <w:divBdr>
        <w:top w:val="none" w:sz="0" w:space="0" w:color="auto"/>
        <w:left w:val="none" w:sz="0" w:space="0" w:color="auto"/>
        <w:bottom w:val="none" w:sz="0" w:space="0" w:color="auto"/>
        <w:right w:val="none" w:sz="0" w:space="0" w:color="auto"/>
      </w:divBdr>
    </w:div>
    <w:div w:id="1701318472">
      <w:bodyDiv w:val="1"/>
      <w:marLeft w:val="0"/>
      <w:marRight w:val="0"/>
      <w:marTop w:val="0"/>
      <w:marBottom w:val="0"/>
      <w:divBdr>
        <w:top w:val="none" w:sz="0" w:space="0" w:color="auto"/>
        <w:left w:val="none" w:sz="0" w:space="0" w:color="auto"/>
        <w:bottom w:val="none" w:sz="0" w:space="0" w:color="auto"/>
        <w:right w:val="none" w:sz="0" w:space="0" w:color="auto"/>
      </w:divBdr>
    </w:div>
    <w:div w:id="1761833031">
      <w:bodyDiv w:val="1"/>
      <w:marLeft w:val="0"/>
      <w:marRight w:val="0"/>
      <w:marTop w:val="0"/>
      <w:marBottom w:val="0"/>
      <w:divBdr>
        <w:top w:val="none" w:sz="0" w:space="0" w:color="auto"/>
        <w:left w:val="none" w:sz="0" w:space="0" w:color="auto"/>
        <w:bottom w:val="none" w:sz="0" w:space="0" w:color="auto"/>
        <w:right w:val="none" w:sz="0" w:space="0" w:color="auto"/>
      </w:divBdr>
      <w:divsChild>
        <w:div w:id="383602046">
          <w:marLeft w:val="0"/>
          <w:marRight w:val="0"/>
          <w:marTop w:val="0"/>
          <w:marBottom w:val="0"/>
          <w:divBdr>
            <w:top w:val="none" w:sz="0" w:space="0" w:color="auto"/>
            <w:left w:val="none" w:sz="0" w:space="0" w:color="auto"/>
            <w:bottom w:val="none" w:sz="0" w:space="0" w:color="auto"/>
            <w:right w:val="none" w:sz="0" w:space="0" w:color="auto"/>
          </w:divBdr>
          <w:divsChild>
            <w:div w:id="461115557">
              <w:marLeft w:val="0"/>
              <w:marRight w:val="0"/>
              <w:marTop w:val="0"/>
              <w:marBottom w:val="0"/>
              <w:divBdr>
                <w:top w:val="none" w:sz="0" w:space="0" w:color="auto"/>
                <w:left w:val="none" w:sz="0" w:space="0" w:color="auto"/>
                <w:bottom w:val="none" w:sz="0" w:space="0" w:color="auto"/>
                <w:right w:val="none" w:sz="0" w:space="0" w:color="auto"/>
              </w:divBdr>
              <w:divsChild>
                <w:div w:id="1593278103">
                  <w:marLeft w:val="0"/>
                  <w:marRight w:val="0"/>
                  <w:marTop w:val="0"/>
                  <w:marBottom w:val="0"/>
                  <w:divBdr>
                    <w:top w:val="none" w:sz="0" w:space="0" w:color="auto"/>
                    <w:left w:val="none" w:sz="0" w:space="0" w:color="auto"/>
                    <w:bottom w:val="none" w:sz="0" w:space="0" w:color="auto"/>
                    <w:right w:val="none" w:sz="0" w:space="0" w:color="auto"/>
                  </w:divBdr>
                  <w:divsChild>
                    <w:div w:id="1521966259">
                      <w:marLeft w:val="0"/>
                      <w:marRight w:val="0"/>
                      <w:marTop w:val="0"/>
                      <w:marBottom w:val="0"/>
                      <w:divBdr>
                        <w:top w:val="none" w:sz="0" w:space="0" w:color="auto"/>
                        <w:left w:val="none" w:sz="0" w:space="0" w:color="auto"/>
                        <w:bottom w:val="none" w:sz="0" w:space="0" w:color="auto"/>
                        <w:right w:val="none" w:sz="0" w:space="0" w:color="auto"/>
                      </w:divBdr>
                      <w:divsChild>
                        <w:div w:id="17544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636629">
      <w:bodyDiv w:val="1"/>
      <w:marLeft w:val="0"/>
      <w:marRight w:val="0"/>
      <w:marTop w:val="0"/>
      <w:marBottom w:val="0"/>
      <w:divBdr>
        <w:top w:val="none" w:sz="0" w:space="0" w:color="auto"/>
        <w:left w:val="none" w:sz="0" w:space="0" w:color="auto"/>
        <w:bottom w:val="none" w:sz="0" w:space="0" w:color="auto"/>
        <w:right w:val="none" w:sz="0" w:space="0" w:color="auto"/>
      </w:divBdr>
    </w:div>
    <w:div w:id="1815758778">
      <w:bodyDiv w:val="1"/>
      <w:marLeft w:val="0"/>
      <w:marRight w:val="0"/>
      <w:marTop w:val="0"/>
      <w:marBottom w:val="0"/>
      <w:divBdr>
        <w:top w:val="none" w:sz="0" w:space="0" w:color="auto"/>
        <w:left w:val="none" w:sz="0" w:space="0" w:color="auto"/>
        <w:bottom w:val="none" w:sz="0" w:space="0" w:color="auto"/>
        <w:right w:val="none" w:sz="0" w:space="0" w:color="auto"/>
      </w:divBdr>
    </w:div>
    <w:div w:id="1877112514">
      <w:bodyDiv w:val="1"/>
      <w:marLeft w:val="0"/>
      <w:marRight w:val="0"/>
      <w:marTop w:val="0"/>
      <w:marBottom w:val="0"/>
      <w:divBdr>
        <w:top w:val="none" w:sz="0" w:space="0" w:color="auto"/>
        <w:left w:val="none" w:sz="0" w:space="0" w:color="auto"/>
        <w:bottom w:val="none" w:sz="0" w:space="0" w:color="auto"/>
        <w:right w:val="none" w:sz="0" w:space="0" w:color="auto"/>
      </w:divBdr>
    </w:div>
    <w:div w:id="1922178141">
      <w:bodyDiv w:val="1"/>
      <w:marLeft w:val="0"/>
      <w:marRight w:val="0"/>
      <w:marTop w:val="0"/>
      <w:marBottom w:val="0"/>
      <w:divBdr>
        <w:top w:val="none" w:sz="0" w:space="0" w:color="auto"/>
        <w:left w:val="none" w:sz="0" w:space="0" w:color="auto"/>
        <w:bottom w:val="none" w:sz="0" w:space="0" w:color="auto"/>
        <w:right w:val="none" w:sz="0" w:space="0" w:color="auto"/>
      </w:divBdr>
    </w:div>
    <w:div w:id="1974091515">
      <w:bodyDiv w:val="1"/>
      <w:marLeft w:val="0"/>
      <w:marRight w:val="0"/>
      <w:marTop w:val="0"/>
      <w:marBottom w:val="0"/>
      <w:divBdr>
        <w:top w:val="none" w:sz="0" w:space="0" w:color="auto"/>
        <w:left w:val="none" w:sz="0" w:space="0" w:color="auto"/>
        <w:bottom w:val="none" w:sz="0" w:space="0" w:color="auto"/>
        <w:right w:val="none" w:sz="0" w:space="0" w:color="auto"/>
      </w:divBdr>
    </w:div>
    <w:div w:id="2022931801">
      <w:bodyDiv w:val="1"/>
      <w:marLeft w:val="0"/>
      <w:marRight w:val="0"/>
      <w:marTop w:val="0"/>
      <w:marBottom w:val="0"/>
      <w:divBdr>
        <w:top w:val="none" w:sz="0" w:space="0" w:color="auto"/>
        <w:left w:val="none" w:sz="0" w:space="0" w:color="auto"/>
        <w:bottom w:val="none" w:sz="0" w:space="0" w:color="auto"/>
        <w:right w:val="none" w:sz="0" w:space="0" w:color="auto"/>
      </w:divBdr>
    </w:div>
    <w:div w:id="2028020432">
      <w:bodyDiv w:val="1"/>
      <w:marLeft w:val="0"/>
      <w:marRight w:val="0"/>
      <w:marTop w:val="0"/>
      <w:marBottom w:val="0"/>
      <w:divBdr>
        <w:top w:val="none" w:sz="0" w:space="0" w:color="auto"/>
        <w:left w:val="none" w:sz="0" w:space="0" w:color="auto"/>
        <w:bottom w:val="none" w:sz="0" w:space="0" w:color="auto"/>
        <w:right w:val="none" w:sz="0" w:space="0" w:color="auto"/>
      </w:divBdr>
    </w:div>
    <w:div w:id="2048599953">
      <w:bodyDiv w:val="1"/>
      <w:marLeft w:val="0"/>
      <w:marRight w:val="0"/>
      <w:marTop w:val="0"/>
      <w:marBottom w:val="0"/>
      <w:divBdr>
        <w:top w:val="none" w:sz="0" w:space="0" w:color="auto"/>
        <w:left w:val="none" w:sz="0" w:space="0" w:color="auto"/>
        <w:bottom w:val="none" w:sz="0" w:space="0" w:color="auto"/>
        <w:right w:val="none" w:sz="0" w:space="0" w:color="auto"/>
      </w:divBdr>
    </w:div>
    <w:div w:id="212398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D3A72-77B2-4CCD-8183-67644FD2C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3455</TotalTime>
  <Pages>16</Pages>
  <Words>2292</Words>
  <Characters>10567</Characters>
  <Application>Microsoft Office Word</Application>
  <DocSecurity>0</DocSecurity>
  <Lines>88</Lines>
  <Paragraphs>25</Paragraphs>
  <ScaleCrop>false</ScaleCrop>
  <HeadingPairs>
    <vt:vector size="6" baseType="variant">
      <vt:variant>
        <vt:lpstr>Title</vt:lpstr>
      </vt:variant>
      <vt:variant>
        <vt:i4>1</vt:i4>
      </vt:variant>
      <vt:variant>
        <vt:lpstr>Headings</vt:lpstr>
      </vt:variant>
      <vt:variant>
        <vt:i4>5</vt:i4>
      </vt:variant>
      <vt:variant>
        <vt:lpstr>العنوان</vt:lpstr>
      </vt:variant>
      <vt:variant>
        <vt:i4>1</vt:i4>
      </vt:variant>
    </vt:vector>
  </HeadingPairs>
  <TitlesOfParts>
    <vt:vector size="7" baseType="lpstr">
      <vt:lpstr/>
      <vt:lpstr>/	</vt:lpstr>
      <vt:lpstr>/</vt:lpstr>
      <vt:lpstr>The Second Sermon</vt:lpstr>
      <vt:lpstr/>
      <vt:lpstr>صفحة الغلاف الخلفي</vt:lpstr>
      <vt:lpstr/>
    </vt:vector>
  </TitlesOfParts>
  <Company/>
  <LinksUpToDate>false</LinksUpToDate>
  <CharactersWithSpaces>12834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Tariq</dc:creator>
  <cp:lastModifiedBy>abo bakr nabil</cp:lastModifiedBy>
  <cp:revision>43</cp:revision>
  <cp:lastPrinted>2023-02-13T20:33:00Z</cp:lastPrinted>
  <dcterms:created xsi:type="dcterms:W3CDTF">2023-02-17T07:11:00Z</dcterms:created>
  <dcterms:modified xsi:type="dcterms:W3CDTF">2023-10-31T13:02:00Z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9a5fa9ad0a349e6078a9393e36485efd16891e2af60a7dd7719e159739880934</vt:lpwstr>
  </property>
</Properties>
</file>