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11B33" w14:textId="1F0BFE06" w:rsidR="00501BE7" w:rsidRDefault="00135267" w:rsidP="00426540">
      <w:pPr>
        <w:pStyle w:val="Heading1"/>
        <w:widowControl w:val="0"/>
        <w:spacing w:before="240" w:after="240"/>
        <w:ind w:firstLine="567"/>
        <w:jc w:val="both"/>
        <w:rPr>
          <w:noProof/>
          <w:color w:val="1F497D" w:themeColor="text2"/>
          <w:w w:val="98"/>
          <w:rtl/>
          <w:lang w:val="en-GB"/>
        </w:rPr>
      </w:pPr>
      <w:r>
        <w:rPr>
          <w:noProof/>
          <w:color w:val="1F497D" w:themeColor="text2"/>
          <w:w w:val="98"/>
          <w:rtl/>
          <w:lang w:val="ar-EG"/>
        </w:rPr>
        <w:drawing>
          <wp:anchor distT="0" distB="0" distL="114300" distR="114300" simplePos="0" relativeHeight="251657728" behindDoc="1" locked="0" layoutInCell="1" allowOverlap="1" wp14:anchorId="13F72575" wp14:editId="0F865FB2">
            <wp:simplePos x="0" y="0"/>
            <wp:positionH relativeFrom="margin">
              <wp:posOffset>-720090</wp:posOffset>
            </wp:positionH>
            <wp:positionV relativeFrom="margin">
              <wp:posOffset>-773430</wp:posOffset>
            </wp:positionV>
            <wp:extent cx="7559675" cy="10843260"/>
            <wp:effectExtent l="0" t="0" r="3175" b="0"/>
            <wp:wrapSquare wrapText="bothSides"/>
            <wp:docPr id="11435220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352202" name="Picture 1143522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0843260"/>
                    </a:xfrm>
                    <a:prstGeom prst="rect">
                      <a:avLst/>
                    </a:prstGeom>
                  </pic:spPr>
                </pic:pic>
              </a:graphicData>
            </a:graphic>
            <wp14:sizeRelH relativeFrom="page">
              <wp14:pctWidth>0</wp14:pctWidth>
            </wp14:sizeRelH>
            <wp14:sizeRelV relativeFrom="page">
              <wp14:pctHeight>0</wp14:pctHeight>
            </wp14:sizeRelV>
          </wp:anchor>
        </w:drawing>
      </w:r>
      <w:r w:rsidR="00F32EA1" w:rsidRPr="0036440E">
        <w:rPr>
          <w:color w:val="1F497D" w:themeColor="text2"/>
          <w:rtl/>
          <w:lang w:val="en-GB"/>
        </w:rPr>
        <w:tab/>
      </w:r>
    </w:p>
    <w:p w14:paraId="36083228" w14:textId="2A977593" w:rsidR="00F32EA1" w:rsidRPr="0036440E" w:rsidRDefault="00F32EA1" w:rsidP="00426540">
      <w:pPr>
        <w:tabs>
          <w:tab w:val="left" w:pos="3048"/>
        </w:tabs>
        <w:ind w:firstLine="567"/>
        <w:rPr>
          <w:rtl/>
          <w:lang w:val="en-GB" w:eastAsia="en-US" w:bidi="ar-EG"/>
        </w:rPr>
        <w:sectPr w:rsidR="00F32EA1" w:rsidRPr="0036440E" w:rsidSect="00666653">
          <w:headerReference w:type="even" r:id="rId9"/>
          <w:footerReference w:type="even" r:id="rId10"/>
          <w:footerReference w:type="default" r:id="rId11"/>
          <w:headerReference w:type="first" r:id="rId12"/>
          <w:footnotePr>
            <w:numRestart w:val="eachPage"/>
          </w:footnotePr>
          <w:pgSz w:w="11907" w:h="17010" w:code="9"/>
          <w:pgMar w:top="1134" w:right="1134" w:bottom="851" w:left="1134" w:header="709" w:footer="709" w:gutter="0"/>
          <w:pgNumType w:start="1"/>
          <w:cols w:space="708"/>
          <w:rtlGutter/>
          <w:docGrid w:linePitch="490"/>
        </w:sectPr>
      </w:pPr>
    </w:p>
    <w:p w14:paraId="11BD8DFD" w14:textId="465510CC" w:rsidR="00C5563F" w:rsidRPr="0036440E" w:rsidRDefault="00666653" w:rsidP="00426540">
      <w:pPr>
        <w:pStyle w:val="Heading1"/>
        <w:widowControl w:val="0"/>
        <w:bidi w:val="0"/>
        <w:spacing w:before="600" w:after="360"/>
        <w:rPr>
          <w:rFonts w:asciiTheme="minorHAnsi" w:hAnsiTheme="minorHAnsi" w:cstheme="minorHAnsi"/>
          <w:b/>
          <w:bCs/>
          <w:sz w:val="44"/>
          <w:szCs w:val="44"/>
          <w:vertAlign w:val="superscript"/>
          <w:rtl/>
          <w:lang w:val="en-GB"/>
        </w:rPr>
      </w:pPr>
      <w:bookmarkStart w:id="0" w:name="_Hlk127228295"/>
      <w:r w:rsidRPr="00666653">
        <w:rPr>
          <w:rFonts w:asciiTheme="minorHAnsi" w:hAnsiTheme="minorHAnsi" w:cstheme="minorHAnsi"/>
          <w:b/>
          <w:bCs/>
          <w:lang w:val="en-GB"/>
        </w:rPr>
        <w:lastRenderedPageBreak/>
        <w:t xml:space="preserve">The Good Dream </w:t>
      </w:r>
      <w:r w:rsidR="00BB2CD4" w:rsidRPr="00BB2CD4">
        <w:rPr>
          <w:rFonts w:asciiTheme="minorHAnsi" w:hAnsiTheme="minorHAnsi" w:cstheme="minorHAnsi"/>
          <w:b/>
          <w:bCs/>
          <w:vertAlign w:val="superscript"/>
          <w:lang w:val="en-GB"/>
        </w:rPr>
        <w:t>[</w:t>
      </w:r>
      <w:r w:rsidR="00FF5A76" w:rsidRPr="0036440E">
        <w:rPr>
          <w:rStyle w:val="FootnoteReference"/>
          <w:rFonts w:asciiTheme="minorHAnsi" w:hAnsiTheme="minorHAnsi"/>
          <w:b/>
          <w:bCs/>
          <w:lang w:val="en-GB"/>
        </w:rPr>
        <w:footnoteReference w:id="1"/>
      </w:r>
      <w:bookmarkEnd w:id="0"/>
      <w:r w:rsidR="00BB2CD4" w:rsidRPr="00BB2CD4">
        <w:rPr>
          <w:rFonts w:asciiTheme="minorHAnsi" w:hAnsiTheme="minorHAnsi" w:cstheme="minorHAnsi"/>
          <w:b/>
          <w:bCs/>
          <w:vertAlign w:val="superscript"/>
          <w:lang w:val="en-GB"/>
        </w:rPr>
        <w:t>]</w:t>
      </w:r>
    </w:p>
    <w:p w14:paraId="12ABB6B2" w14:textId="562BC025" w:rsidR="001349A4" w:rsidRPr="005D1AC4" w:rsidRDefault="001349A4" w:rsidP="00426540">
      <w:pPr>
        <w:spacing w:after="100"/>
        <w:ind w:firstLine="567"/>
        <w:rPr>
          <w:color w:val="auto"/>
          <w:szCs w:val="32"/>
          <w:lang w:val="en-GB"/>
        </w:rPr>
      </w:pPr>
      <w:r w:rsidRPr="005D1AC4">
        <w:rPr>
          <w:color w:val="auto"/>
          <w:szCs w:val="32"/>
          <w:lang w:val="en-GB"/>
        </w:rPr>
        <w:t xml:space="preserve">Verily, all praise is for Allah. We praise Him, </w:t>
      </w:r>
      <w:r w:rsidR="00000913">
        <w:rPr>
          <w:color w:val="auto"/>
          <w:szCs w:val="32"/>
          <w:lang w:val="en-GB"/>
        </w:rPr>
        <w:t xml:space="preserve">and </w:t>
      </w:r>
      <w:r w:rsidRPr="005D1AC4">
        <w:rPr>
          <w:color w:val="auto"/>
          <w:szCs w:val="32"/>
          <w:lang w:val="en-GB"/>
        </w:rPr>
        <w:t>seek His aid and forgiveness. We seek refuge in Allah from the evil of our souls, and from our bad deeds. Whomsoever Allah guides none can misguide, and whomsoever Allah leaves to go astray none can guide. I testify that there is none worthy of worship except Allah, alone with no partners. And I testify that our Prophet Muhammad is His slave and messenger. May Allah's peace and blessings be upon him,</w:t>
      </w:r>
      <w:r w:rsidR="00FF5A76" w:rsidRPr="005D1AC4">
        <w:rPr>
          <w:color w:val="auto"/>
          <w:szCs w:val="32"/>
          <w:lang w:val="en-GB"/>
        </w:rPr>
        <w:t xml:space="preserve"> </w:t>
      </w:r>
      <w:bookmarkStart w:id="1" w:name="_Hlk127399038"/>
      <w:r w:rsidR="00FF5A76" w:rsidRPr="005D1AC4">
        <w:rPr>
          <w:color w:val="auto"/>
          <w:szCs w:val="32"/>
          <w:lang w:val="en-GB"/>
        </w:rPr>
        <w:t>as well as</w:t>
      </w:r>
      <w:r w:rsidRPr="005D1AC4">
        <w:rPr>
          <w:color w:val="auto"/>
          <w:szCs w:val="32"/>
          <w:lang w:val="en-GB"/>
        </w:rPr>
        <w:t xml:space="preserve"> his family and companions </w:t>
      </w:r>
      <w:bookmarkEnd w:id="1"/>
      <w:r w:rsidRPr="005D1AC4">
        <w:rPr>
          <w:color w:val="auto"/>
          <w:szCs w:val="32"/>
          <w:lang w:val="en-GB"/>
        </w:rPr>
        <w:t>in abundance.</w:t>
      </w:r>
    </w:p>
    <w:p w14:paraId="4ECFA475" w14:textId="6EBE29EE" w:rsidR="00FF5A76" w:rsidRPr="00666653" w:rsidRDefault="00FF5A76" w:rsidP="00426540">
      <w:pPr>
        <w:spacing w:after="100"/>
        <w:ind w:firstLine="567"/>
        <w:rPr>
          <w:b/>
          <w:bCs/>
          <w:szCs w:val="32"/>
          <w:lang w:val="it-IT"/>
        </w:rPr>
      </w:pPr>
      <w:r w:rsidRPr="0044646A">
        <w:rPr>
          <w:b/>
          <w:bCs/>
          <w:szCs w:val="32"/>
          <w:lang w:val="it-IT"/>
        </w:rPr>
        <w:t>Amma ba</w:t>
      </w:r>
      <w:r w:rsidR="009B1DDB" w:rsidRPr="0044646A">
        <w:rPr>
          <w:b/>
          <w:bCs/>
          <w:szCs w:val="32"/>
          <w:lang w:val="it-IT"/>
        </w:rPr>
        <w:t>‘</w:t>
      </w:r>
      <w:r w:rsidRPr="0044646A">
        <w:rPr>
          <w:b/>
          <w:bCs/>
          <w:szCs w:val="32"/>
          <w:lang w:val="it-IT"/>
        </w:rPr>
        <w:t>d:</w:t>
      </w:r>
      <w:r w:rsidR="00DF398A" w:rsidRPr="0044646A">
        <w:rPr>
          <w:rFonts w:eastAsia="Calibri" w:cs="Calibri"/>
          <w:b/>
          <w:bCs/>
          <w:color w:val="auto"/>
          <w:szCs w:val="32"/>
          <w:vertAlign w:val="superscript"/>
          <w:lang w:val="it-IT" w:eastAsia="en-US"/>
        </w:rPr>
        <w:t>[</w:t>
      </w:r>
      <w:r w:rsidR="00DF398A" w:rsidRPr="0044646A">
        <w:rPr>
          <w:rFonts w:eastAsia="Calibri" w:cs="Calibri"/>
          <w:b/>
          <w:bCs/>
          <w:color w:val="auto"/>
          <w:szCs w:val="32"/>
          <w:vertAlign w:val="superscript"/>
          <w:lang w:val="en-GB" w:eastAsia="en-US"/>
        </w:rPr>
        <w:footnoteReference w:id="2"/>
      </w:r>
      <w:r w:rsidR="00DF398A" w:rsidRPr="0044646A">
        <w:rPr>
          <w:rFonts w:eastAsia="Calibri" w:cs="Calibri"/>
          <w:b/>
          <w:bCs/>
          <w:color w:val="auto"/>
          <w:szCs w:val="32"/>
          <w:vertAlign w:val="superscript"/>
          <w:lang w:val="it-IT" w:eastAsia="en-US"/>
        </w:rPr>
        <w:t>]</w:t>
      </w:r>
    </w:p>
    <w:p w14:paraId="0EE5027C" w14:textId="5B1F9BC5" w:rsidR="00FF5A76" w:rsidRPr="0036440E" w:rsidRDefault="00FF5A76" w:rsidP="00426540">
      <w:pPr>
        <w:spacing w:after="100"/>
        <w:ind w:firstLine="567"/>
        <w:rPr>
          <w:szCs w:val="32"/>
          <w:lang w:val="en-GB"/>
        </w:rPr>
      </w:pPr>
      <w:r w:rsidRPr="00666653">
        <w:rPr>
          <w:szCs w:val="32"/>
          <w:lang w:val="it-IT"/>
        </w:rPr>
        <w:t xml:space="preserve">O </w:t>
      </w:r>
      <w:r w:rsidR="005D1AC4" w:rsidRPr="00666653">
        <w:rPr>
          <w:szCs w:val="32"/>
          <w:lang w:val="it-IT"/>
        </w:rPr>
        <w:t>S</w:t>
      </w:r>
      <w:r w:rsidRPr="00666653">
        <w:rPr>
          <w:szCs w:val="32"/>
          <w:lang w:val="it-IT"/>
        </w:rPr>
        <w:t xml:space="preserve">laves of Allah! </w:t>
      </w:r>
      <w:bookmarkStart w:id="2" w:name="_Hlk118775061"/>
      <w:r w:rsidRPr="0036440E">
        <w:rPr>
          <w:szCs w:val="32"/>
          <w:lang w:val="en-GB"/>
        </w:rPr>
        <w:t xml:space="preserve">Fear Allah as He deserves to be </w:t>
      </w:r>
      <w:bookmarkEnd w:id="2"/>
      <w:r w:rsidR="00346543" w:rsidRPr="0036440E">
        <w:rPr>
          <w:szCs w:val="32"/>
          <w:lang w:val="en-GB"/>
        </w:rPr>
        <w:t>feared</w:t>
      </w:r>
      <w:r w:rsidR="002E0B79">
        <w:rPr>
          <w:szCs w:val="32"/>
          <w:lang w:val="en-GB"/>
        </w:rPr>
        <w:t>,</w:t>
      </w:r>
      <w:r w:rsidR="00346543" w:rsidRPr="0036440E">
        <w:rPr>
          <w:szCs w:val="32"/>
          <w:lang w:val="en-GB"/>
        </w:rPr>
        <w:t xml:space="preserve"> and</w:t>
      </w:r>
      <w:r w:rsidRPr="0036440E">
        <w:rPr>
          <w:szCs w:val="32"/>
          <w:lang w:val="en-GB"/>
        </w:rPr>
        <w:t xml:space="preserve"> be conscious of Him in secret and in open.</w:t>
      </w:r>
    </w:p>
    <w:p w14:paraId="029D0AB2" w14:textId="11D3E25A" w:rsidR="00FF5A76" w:rsidRPr="00A953AC" w:rsidRDefault="00FF5A76" w:rsidP="00426540">
      <w:pPr>
        <w:spacing w:after="100"/>
        <w:ind w:firstLine="567"/>
        <w:rPr>
          <w:b/>
          <w:bCs/>
          <w:szCs w:val="32"/>
          <w:lang w:val="en-GB"/>
        </w:rPr>
      </w:pPr>
      <w:r w:rsidRPr="0044646A">
        <w:rPr>
          <w:b/>
          <w:bCs/>
          <w:szCs w:val="32"/>
          <w:lang w:val="en-GB"/>
        </w:rPr>
        <w:t>Ayyuhal-Muslimun</w:t>
      </w:r>
      <w:r w:rsidR="00DF398A" w:rsidRPr="0044646A">
        <w:rPr>
          <w:b/>
          <w:bCs/>
          <w:szCs w:val="32"/>
          <w:lang w:val="en-GB"/>
        </w:rPr>
        <w:t>:</w:t>
      </w:r>
      <w:r w:rsidR="00DF398A" w:rsidRPr="0044646A">
        <w:rPr>
          <w:rFonts w:eastAsia="Calibri" w:cs="Calibri"/>
          <w:color w:val="auto"/>
          <w:szCs w:val="32"/>
          <w:vertAlign w:val="superscript"/>
          <w:lang w:val="en-GB" w:eastAsia="en-US"/>
        </w:rPr>
        <w:t>[</w:t>
      </w:r>
      <w:r w:rsidR="00DF398A" w:rsidRPr="0044646A">
        <w:rPr>
          <w:rFonts w:eastAsia="Calibri" w:cs="Calibri"/>
          <w:color w:val="auto"/>
          <w:szCs w:val="32"/>
          <w:vertAlign w:val="superscript"/>
          <w:lang w:val="en-GB" w:eastAsia="en-US"/>
        </w:rPr>
        <w:footnoteReference w:id="3"/>
      </w:r>
      <w:r w:rsidR="00DF398A" w:rsidRPr="0044646A">
        <w:rPr>
          <w:rFonts w:eastAsia="Calibri" w:cs="Calibri"/>
          <w:color w:val="auto"/>
          <w:szCs w:val="32"/>
          <w:vertAlign w:val="superscript"/>
          <w:lang w:val="en-GB" w:eastAsia="en-US"/>
        </w:rPr>
        <w:t>]</w:t>
      </w:r>
    </w:p>
    <w:p w14:paraId="0DB63FD4" w14:textId="0DED74C5" w:rsidR="001C4994" w:rsidRDefault="00C55AFB" w:rsidP="00426540">
      <w:pPr>
        <w:spacing w:after="100"/>
        <w:ind w:firstLine="567"/>
        <w:rPr>
          <w:szCs w:val="32"/>
          <w:lang w:val="en-GB"/>
        </w:rPr>
      </w:pPr>
      <w:r>
        <w:rPr>
          <w:szCs w:val="32"/>
          <w:lang w:val="en-GB"/>
        </w:rPr>
        <w:t>Allah has amply bestowed His favours upon His slaves – both the apparent and hidden ones</w:t>
      </w:r>
      <w:r w:rsidR="007B1E7F">
        <w:rPr>
          <w:szCs w:val="32"/>
          <w:lang w:val="en-GB"/>
        </w:rPr>
        <w:t xml:space="preserve"> – in their wakeful state and their sleep</w:t>
      </w:r>
      <w:r>
        <w:rPr>
          <w:szCs w:val="32"/>
          <w:lang w:val="en-GB"/>
        </w:rPr>
        <w:t>.</w:t>
      </w:r>
      <w:r w:rsidR="007B1E7F" w:rsidRPr="007B1E7F">
        <w:rPr>
          <w:szCs w:val="32"/>
          <w:lang w:val="en-GB"/>
        </w:rPr>
        <w:t xml:space="preserve"> He manages and regulates</w:t>
      </w:r>
      <w:r w:rsidR="007B1E7F">
        <w:rPr>
          <w:szCs w:val="32"/>
          <w:lang w:val="en-GB"/>
        </w:rPr>
        <w:t xml:space="preserve"> </w:t>
      </w:r>
      <w:r w:rsidR="007B1E7F" w:rsidRPr="007B1E7F">
        <w:rPr>
          <w:szCs w:val="32"/>
          <w:lang w:val="en-GB"/>
        </w:rPr>
        <w:t>every affair</w:t>
      </w:r>
      <w:r w:rsidR="007B1E7F">
        <w:rPr>
          <w:szCs w:val="32"/>
          <w:lang w:val="en-GB"/>
        </w:rPr>
        <w:t xml:space="preserve"> by night and by day. And He</w:t>
      </w:r>
      <w:r w:rsidR="00E362DC">
        <w:rPr>
          <w:szCs w:val="32"/>
          <w:lang w:val="en-GB"/>
        </w:rPr>
        <w:t xml:space="preserve"> has withheld</w:t>
      </w:r>
      <w:r w:rsidR="00211471">
        <w:rPr>
          <w:szCs w:val="32"/>
          <w:lang w:val="en-GB"/>
        </w:rPr>
        <w:t xml:space="preserve"> – by His wisdom –</w:t>
      </w:r>
      <w:r w:rsidR="00E362DC">
        <w:rPr>
          <w:szCs w:val="32"/>
          <w:lang w:val="en-GB"/>
        </w:rPr>
        <w:t xml:space="preserve"> the knowledge of the unseen from the creation, and there is no way to know the unseen except that which Allah informed His messengers of. </w:t>
      </w:r>
      <w:r w:rsidR="004D0830">
        <w:rPr>
          <w:szCs w:val="32"/>
          <w:lang w:val="en-GB"/>
        </w:rPr>
        <w:t>Allah (may He be exalted) said:</w:t>
      </w:r>
    </w:p>
    <w:p w14:paraId="343F5ED0" w14:textId="11B42F6C" w:rsidR="00D82622" w:rsidRPr="00191BF6" w:rsidRDefault="001C4994" w:rsidP="00426540">
      <w:pPr>
        <w:bidi/>
        <w:spacing w:after="100"/>
        <w:ind w:firstLine="0"/>
        <w:jc w:val="center"/>
        <w:rPr>
          <w:szCs w:val="32"/>
          <w:lang w:val="en-GB"/>
        </w:rPr>
      </w:pPr>
      <w:r w:rsidRPr="00623977">
        <w:rPr>
          <w:rFonts w:ascii="LOTUS 2007" w:eastAsia="Calibri" w:hAnsi="LOTUS 2007" w:cs="ATraditional Arabic"/>
          <w:szCs w:val="32"/>
          <w:rtl/>
        </w:rPr>
        <w:t>{</w:t>
      </w:r>
      <w:r w:rsidRPr="00982BE0">
        <w:rPr>
          <w:rFonts w:ascii="LOTUS 2007" w:eastAsia="Calibri" w:hAnsi="LOTUS 2007" w:cs="QCF2573" w:hint="cs"/>
          <w:sz w:val="36"/>
          <w:szCs w:val="32"/>
          <w:rtl/>
        </w:rPr>
        <w:t>ﳄ</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ﳅ</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ﳆ</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ﳇ</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ﳈ</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ﳉ</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ﳊ</w:t>
      </w:r>
      <w:r w:rsidRPr="00982BE0">
        <w:rPr>
          <w:rFonts w:ascii="LOTUS 2007" w:eastAsia="Calibri" w:hAnsi="LOTUS 2007" w:cs="QCF2573"/>
          <w:sz w:val="36"/>
          <w:szCs w:val="32"/>
          <w:rtl/>
        </w:rPr>
        <w:t xml:space="preserve"> </w:t>
      </w:r>
      <w:r w:rsidRPr="00982BE0">
        <w:rPr>
          <w:rFonts w:ascii="adwa-assalaf" w:eastAsia="Calibri" w:hAnsi="adwa-assalaf" w:cs="adwa-assalaf"/>
          <w:sz w:val="36"/>
          <w:szCs w:val="32"/>
        </w:rPr>
        <w:t>*</w:t>
      </w:r>
      <w:r>
        <w:rPr>
          <w:rFonts w:ascii="adwa-assalaf" w:eastAsia="Calibri" w:hAnsi="adwa-assalaf" w:cs="adwa-assalaf"/>
          <w:sz w:val="36"/>
          <w:szCs w:val="32"/>
          <w:rtl/>
        </w:rPr>
        <w:br/>
      </w:r>
      <w:r w:rsidRPr="00982BE0">
        <w:rPr>
          <w:rFonts w:ascii="LOTUS 2007" w:eastAsia="Calibri" w:hAnsi="LOTUS 2007" w:cs="QCF2573" w:hint="cs"/>
          <w:sz w:val="36"/>
          <w:szCs w:val="32"/>
          <w:rtl/>
        </w:rPr>
        <w:t>ﳌ</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ﳍ</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ﳎ</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ﳏ</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ﳐ</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ﳑ</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ﳒ</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ﳓ</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ﳔ</w:t>
      </w:r>
      <w:bookmarkStart w:id="3" w:name="هنا4"/>
      <w:bookmarkEnd w:id="3"/>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ﳕ</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ﳖ</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ﳗ</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ﳘ</w:t>
      </w:r>
      <w:r w:rsidRPr="00623977">
        <w:rPr>
          <w:rFonts w:ascii="LOTUS 2007" w:eastAsia="Calibri" w:hAnsi="LOTUS 2007" w:cs="ATraditional Arabic"/>
          <w:szCs w:val="32"/>
          <w:rtl/>
        </w:rPr>
        <w:t>}</w:t>
      </w:r>
      <w:r w:rsidRPr="00982BE0">
        <w:rPr>
          <w:rFonts w:ascii="LOTUS 2007" w:eastAsia="Calibri" w:hAnsi="LOTUS 2007" w:cs="ATraditional Arabic"/>
          <w:sz w:val="36"/>
          <w:szCs w:val="32"/>
          <w:rtl/>
        </w:rPr>
        <w:t xml:space="preserve"> </w:t>
      </w:r>
    </w:p>
    <w:p w14:paraId="0791111E" w14:textId="43CF9411" w:rsidR="00DA1A47" w:rsidRDefault="00DA1A47" w:rsidP="00426540">
      <w:pPr>
        <w:spacing w:after="100"/>
        <w:ind w:firstLine="567"/>
        <w:rPr>
          <w:lang w:val="en-GB"/>
        </w:rPr>
      </w:pPr>
      <w:r w:rsidRPr="00623977">
        <w:rPr>
          <w:szCs w:val="32"/>
          <w:lang w:val="en-GB"/>
        </w:rPr>
        <w:t>{</w:t>
      </w:r>
      <w:r w:rsidR="00537E2B" w:rsidRPr="00537E2B">
        <w:rPr>
          <w:lang w:val="en-GB"/>
        </w:rPr>
        <w:t>˹He is the˺ Knower of the unseen, disclosing none of it to anyone,</w:t>
      </w:r>
      <w:r w:rsidR="00904195" w:rsidRPr="00904195">
        <w:t xml:space="preserve"> </w:t>
      </w:r>
      <w:r w:rsidR="00904195" w:rsidRPr="00904195">
        <w:rPr>
          <w:lang w:val="en-GB"/>
        </w:rPr>
        <w:t>except messengers of His choice. Then He appoints angel-guards before and behind them</w:t>
      </w:r>
      <w:r w:rsidR="00904195">
        <w:rPr>
          <w:lang w:val="en-GB"/>
        </w:rPr>
        <w:t>.</w:t>
      </w:r>
      <w:r w:rsidRPr="00623977">
        <w:rPr>
          <w:szCs w:val="32"/>
          <w:lang w:val="en-GB"/>
        </w:rPr>
        <w:t>}</w:t>
      </w:r>
      <w:r>
        <w:rPr>
          <w:lang w:val="en-GB"/>
        </w:rPr>
        <w:t xml:space="preserve"> [</w:t>
      </w:r>
      <w:r w:rsidR="00B118EC">
        <w:rPr>
          <w:lang w:val="en-GB"/>
        </w:rPr>
        <w:t>Al-Jinn</w:t>
      </w:r>
      <w:r w:rsidR="005427B2">
        <w:rPr>
          <w:lang w:val="en-GB"/>
        </w:rPr>
        <w:t xml:space="preserve">: </w:t>
      </w:r>
      <w:r w:rsidR="00537E2B">
        <w:rPr>
          <w:lang w:val="en-GB"/>
        </w:rPr>
        <w:t>26-</w:t>
      </w:r>
      <w:r w:rsidR="00B118EC">
        <w:rPr>
          <w:lang w:val="en-GB"/>
        </w:rPr>
        <w:t>27</w:t>
      </w:r>
      <w:r>
        <w:rPr>
          <w:lang w:val="en-GB"/>
        </w:rPr>
        <w:t>]</w:t>
      </w:r>
    </w:p>
    <w:p w14:paraId="1E1D33D3" w14:textId="175A090E" w:rsidR="004D0830" w:rsidRDefault="00E708B3" w:rsidP="00426540">
      <w:pPr>
        <w:spacing w:after="100"/>
        <w:ind w:firstLine="567"/>
        <w:rPr>
          <w:lang w:val="en-GB"/>
        </w:rPr>
      </w:pPr>
      <w:r>
        <w:rPr>
          <w:lang w:val="en-GB"/>
        </w:rPr>
        <w:t>From Allah's hidden blessings and the amazing wonders of His creation is that He preserved a part of prophethood</w:t>
      </w:r>
      <w:r w:rsidR="008F0AE0">
        <w:rPr>
          <w:lang w:val="en-GB"/>
        </w:rPr>
        <w:t xml:space="preserve">, through which He </w:t>
      </w:r>
      <w:r w:rsidR="008F0AE0">
        <w:rPr>
          <w:lang w:val="en-GB"/>
        </w:rPr>
        <w:lastRenderedPageBreak/>
        <w:t>informs those He wishes of His slaves knowledge of something from the unseen in their sleep. The Prophet (may Allah's peace and blessings be upon him) said: "</w:t>
      </w:r>
      <w:r w:rsidR="00F814C2" w:rsidRPr="00501BE7">
        <w:rPr>
          <w:b/>
          <w:bCs/>
          <w:color w:val="C00000"/>
          <w:lang w:val="en-GB"/>
        </w:rPr>
        <w:t>Nothing remains of the prophethood except for al-muba</w:t>
      </w:r>
      <w:r w:rsidR="00931750" w:rsidRPr="00501BE7">
        <w:rPr>
          <w:b/>
          <w:bCs/>
          <w:color w:val="C00000"/>
          <w:u w:val="single"/>
          <w:lang w:val="en-GB"/>
        </w:rPr>
        <w:t>sh</w:t>
      </w:r>
      <w:r w:rsidR="00931750" w:rsidRPr="00501BE7">
        <w:rPr>
          <w:b/>
          <w:bCs/>
          <w:color w:val="C00000"/>
          <w:lang w:val="en-GB"/>
        </w:rPr>
        <w:t>irat. They said: What is al-muba</w:t>
      </w:r>
      <w:r w:rsidR="00931750" w:rsidRPr="00501BE7">
        <w:rPr>
          <w:b/>
          <w:bCs/>
          <w:color w:val="C00000"/>
          <w:u w:val="single"/>
          <w:lang w:val="en-GB"/>
        </w:rPr>
        <w:t>sh</w:t>
      </w:r>
      <w:r w:rsidR="00931750" w:rsidRPr="00501BE7">
        <w:rPr>
          <w:b/>
          <w:bCs/>
          <w:color w:val="C00000"/>
          <w:lang w:val="en-GB"/>
        </w:rPr>
        <w:t xml:space="preserve">irat? He said: The </w:t>
      </w:r>
      <w:r w:rsidR="00E10EA1" w:rsidRPr="00501BE7">
        <w:rPr>
          <w:b/>
          <w:bCs/>
          <w:color w:val="C00000"/>
          <w:lang w:val="en-GB"/>
        </w:rPr>
        <w:t>good</w:t>
      </w:r>
      <w:r w:rsidR="00931750" w:rsidRPr="00501BE7">
        <w:rPr>
          <w:b/>
          <w:bCs/>
          <w:color w:val="C00000"/>
          <w:lang w:val="en-GB"/>
        </w:rPr>
        <w:t xml:space="preserve"> dream.</w:t>
      </w:r>
      <w:r w:rsidR="008F0AE0">
        <w:rPr>
          <w:lang w:val="en-GB"/>
        </w:rPr>
        <w:t>"</w:t>
      </w:r>
      <w:r w:rsidR="00931750">
        <w:rPr>
          <w:lang w:val="en-GB"/>
        </w:rPr>
        <w:t xml:space="preserve"> (Narrated by Al-Bukhari). They contain from Allah's beautiful knowledge and </w:t>
      </w:r>
      <w:r w:rsidR="008977CB">
        <w:rPr>
          <w:lang w:val="en-GB"/>
        </w:rPr>
        <w:t xml:space="preserve">kindness that which increases the believer in his faith. They inform him regarding the past, present, and future that which suffices him from the lies of the </w:t>
      </w:r>
      <w:r w:rsidR="008977CB" w:rsidRPr="008977CB">
        <w:rPr>
          <w:lang w:val="en-GB"/>
        </w:rPr>
        <w:t>soothsayer</w:t>
      </w:r>
      <w:r w:rsidR="008977CB">
        <w:rPr>
          <w:lang w:val="en-GB"/>
        </w:rPr>
        <w:t xml:space="preserve">. They contain an encouragement </w:t>
      </w:r>
      <w:r w:rsidR="00176817">
        <w:rPr>
          <w:lang w:val="en-GB"/>
        </w:rPr>
        <w:t>towards good, a caution against evil, as well as glad tidings and warnings.</w:t>
      </w:r>
    </w:p>
    <w:p w14:paraId="6DC01262" w14:textId="35CEAADF" w:rsidR="00176817" w:rsidRDefault="00176817" w:rsidP="00426540">
      <w:pPr>
        <w:ind w:firstLine="567"/>
        <w:rPr>
          <w:lang w:val="en-GB"/>
        </w:rPr>
      </w:pPr>
      <w:r>
        <w:rPr>
          <w:lang w:val="en-GB"/>
        </w:rPr>
        <w:t xml:space="preserve">Dreams have a lofty position in the Islamic legislation. </w:t>
      </w:r>
      <w:r w:rsidR="00244D79">
        <w:rPr>
          <w:lang w:val="en-GB"/>
        </w:rPr>
        <w:t>They accompanied the prophets in the most difficult trials and events. They are a form of revelation for them, but not for others. Ibrahim said to Ismail (peace be upon them both):</w:t>
      </w:r>
    </w:p>
    <w:p w14:paraId="007DDA85" w14:textId="488C0A3E" w:rsidR="00244D79" w:rsidRDefault="001F4E38" w:rsidP="00426540">
      <w:pPr>
        <w:bidi/>
        <w:ind w:firstLine="0"/>
        <w:jc w:val="center"/>
        <w:rPr>
          <w:lang w:val="en-GB"/>
        </w:rPr>
      </w:pPr>
      <w:r w:rsidRPr="00623977">
        <w:rPr>
          <w:rFonts w:ascii="LOTUS 2007" w:hAnsi="LOTUS 2007" w:cs="ATraditional Arabic"/>
          <w:szCs w:val="32"/>
          <w:rtl/>
        </w:rPr>
        <w:t>{</w:t>
      </w:r>
      <w:r>
        <w:rPr>
          <w:rFonts w:ascii="LOTUS 2007" w:hAnsi="LOTUS 2007" w:cs="QCF2449" w:hint="cs"/>
          <w:sz w:val="36"/>
          <w:szCs w:val="32"/>
          <w:rtl/>
        </w:rPr>
        <w:t>ﳍ</w:t>
      </w:r>
      <w:r>
        <w:rPr>
          <w:rFonts w:ascii="LOTUS 2007" w:hAnsi="LOTUS 2007" w:cs="QCF2449"/>
          <w:sz w:val="36"/>
          <w:szCs w:val="32"/>
          <w:rtl/>
        </w:rPr>
        <w:t xml:space="preserve"> </w:t>
      </w:r>
      <w:r>
        <w:rPr>
          <w:rFonts w:ascii="LOTUS 2007" w:hAnsi="LOTUS 2007" w:cs="QCF2449" w:hint="cs"/>
          <w:sz w:val="36"/>
          <w:szCs w:val="32"/>
          <w:rtl/>
        </w:rPr>
        <w:t>ﳎ</w:t>
      </w:r>
      <w:r>
        <w:rPr>
          <w:rFonts w:ascii="LOTUS 2007" w:hAnsi="LOTUS 2007" w:cs="QCF2449"/>
          <w:sz w:val="36"/>
          <w:szCs w:val="32"/>
          <w:rtl/>
        </w:rPr>
        <w:t xml:space="preserve"> </w:t>
      </w:r>
      <w:r>
        <w:rPr>
          <w:rFonts w:ascii="LOTUS 2007" w:hAnsi="LOTUS 2007" w:cs="QCF2449" w:hint="cs"/>
          <w:sz w:val="36"/>
          <w:szCs w:val="32"/>
          <w:rtl/>
        </w:rPr>
        <w:t>ﳏ</w:t>
      </w:r>
      <w:r>
        <w:rPr>
          <w:rFonts w:ascii="LOTUS 2007" w:hAnsi="LOTUS 2007" w:cs="QCF2449"/>
          <w:sz w:val="36"/>
          <w:szCs w:val="32"/>
          <w:rtl/>
        </w:rPr>
        <w:t xml:space="preserve"> </w:t>
      </w:r>
      <w:r>
        <w:rPr>
          <w:rFonts w:ascii="LOTUS 2007" w:hAnsi="LOTUS 2007" w:cs="QCF2449" w:hint="cs"/>
          <w:sz w:val="36"/>
          <w:szCs w:val="32"/>
          <w:rtl/>
        </w:rPr>
        <w:t>ﳐ</w:t>
      </w:r>
      <w:r>
        <w:rPr>
          <w:rFonts w:ascii="LOTUS 2007" w:hAnsi="LOTUS 2007" w:cs="QCF2449"/>
          <w:sz w:val="36"/>
          <w:szCs w:val="32"/>
          <w:rtl/>
        </w:rPr>
        <w:t xml:space="preserve"> </w:t>
      </w:r>
      <w:r>
        <w:rPr>
          <w:rFonts w:ascii="LOTUS 2007" w:hAnsi="LOTUS 2007" w:cs="QCF2449" w:hint="cs"/>
          <w:sz w:val="36"/>
          <w:szCs w:val="32"/>
          <w:rtl/>
        </w:rPr>
        <w:t>ﳑ</w:t>
      </w:r>
      <w:r>
        <w:rPr>
          <w:rFonts w:ascii="LOTUS 2007" w:hAnsi="LOTUS 2007" w:cs="QCF2449"/>
          <w:sz w:val="36"/>
          <w:szCs w:val="32"/>
          <w:rtl/>
        </w:rPr>
        <w:t xml:space="preserve"> </w:t>
      </w:r>
      <w:r>
        <w:rPr>
          <w:rFonts w:ascii="LOTUS 2007" w:hAnsi="LOTUS 2007" w:cs="QCF2449" w:hint="cs"/>
          <w:sz w:val="36"/>
          <w:szCs w:val="32"/>
          <w:rtl/>
        </w:rPr>
        <w:t>ﳒ</w:t>
      </w:r>
      <w:r>
        <w:rPr>
          <w:rFonts w:ascii="LOTUS 2007" w:hAnsi="LOTUS 2007" w:cs="QCF2449"/>
          <w:sz w:val="36"/>
          <w:szCs w:val="32"/>
          <w:rtl/>
        </w:rPr>
        <w:t xml:space="preserve"> </w:t>
      </w:r>
      <w:r>
        <w:rPr>
          <w:rFonts w:ascii="LOTUS 2007" w:hAnsi="LOTUS 2007" w:cs="QCF2449" w:hint="cs"/>
          <w:sz w:val="36"/>
          <w:szCs w:val="32"/>
          <w:rtl/>
        </w:rPr>
        <w:t>ﳓ</w:t>
      </w:r>
      <w:r w:rsidRPr="00623977">
        <w:rPr>
          <w:rFonts w:ascii="LOTUS 2007" w:hAnsi="LOTUS 2007" w:cs="ATraditional Arabic"/>
          <w:szCs w:val="32"/>
          <w:rtl/>
        </w:rPr>
        <w:t>}</w:t>
      </w:r>
      <w:r>
        <w:rPr>
          <w:rFonts w:ascii="LOTUS 2007" w:hAnsi="LOTUS 2007" w:cs="ATraditional Arabic"/>
          <w:sz w:val="36"/>
          <w:szCs w:val="26"/>
          <w:rtl/>
        </w:rPr>
        <w:t xml:space="preserve"> </w:t>
      </w:r>
    </w:p>
    <w:p w14:paraId="3860D3DA" w14:textId="25D57A1E" w:rsidR="001F4E38" w:rsidRDefault="001F4E38" w:rsidP="00426540">
      <w:pPr>
        <w:ind w:firstLine="567"/>
        <w:rPr>
          <w:lang w:val="en-GB"/>
        </w:rPr>
      </w:pPr>
      <w:r w:rsidRPr="00623977">
        <w:rPr>
          <w:szCs w:val="32"/>
          <w:lang w:val="en-GB"/>
        </w:rPr>
        <w:t>{</w:t>
      </w:r>
      <w:r w:rsidR="00BD0685" w:rsidRPr="00BD0685">
        <w:rPr>
          <w:lang w:val="en-GB"/>
        </w:rPr>
        <w:t xml:space="preserve">O my dear son! I have seen in a dream that I </w:t>
      </w:r>
      <w:r w:rsidR="00BA4343">
        <w:rPr>
          <w:lang w:val="en-GB"/>
        </w:rPr>
        <w:t xml:space="preserve">was </w:t>
      </w:r>
      <w:r w:rsidR="00BD0685" w:rsidRPr="00BD0685">
        <w:rPr>
          <w:lang w:val="en-GB"/>
        </w:rPr>
        <w:t>sacrific</w:t>
      </w:r>
      <w:r w:rsidR="00BA4343">
        <w:rPr>
          <w:lang w:val="en-GB"/>
        </w:rPr>
        <w:t>ing</w:t>
      </w:r>
      <w:r w:rsidR="00BD0685" w:rsidRPr="00BD0685">
        <w:rPr>
          <w:lang w:val="en-GB"/>
        </w:rPr>
        <w:t xml:space="preserve"> you.</w:t>
      </w:r>
      <w:r w:rsidRPr="00623977">
        <w:rPr>
          <w:szCs w:val="32"/>
          <w:lang w:val="en-GB"/>
        </w:rPr>
        <w:t>}</w:t>
      </w:r>
      <w:r>
        <w:rPr>
          <w:lang w:val="en-GB"/>
        </w:rPr>
        <w:t xml:space="preserve"> [As-Saffat: 102]</w:t>
      </w:r>
    </w:p>
    <w:p w14:paraId="3198C930" w14:textId="19DAE327" w:rsidR="004D0830" w:rsidRDefault="00BA4343" w:rsidP="00426540">
      <w:pPr>
        <w:ind w:firstLine="567"/>
        <w:rPr>
          <w:szCs w:val="32"/>
          <w:lang w:val="en-GB"/>
        </w:rPr>
      </w:pPr>
      <w:r>
        <w:rPr>
          <w:lang w:val="en-GB"/>
        </w:rPr>
        <w:t xml:space="preserve">Thus, Allah raised the rank of Ibrahim because of his fulfilment of the dream and obedience to His Lord's command. He </w:t>
      </w:r>
      <w:r w:rsidR="00037608">
        <w:rPr>
          <w:lang w:val="en-GB"/>
        </w:rPr>
        <w:t>kept</w:t>
      </w:r>
      <w:r>
        <w:rPr>
          <w:lang w:val="en-GB"/>
        </w:rPr>
        <w:t xml:space="preserve"> for him a truthful praise gener</w:t>
      </w:r>
      <w:r w:rsidR="00037608">
        <w:rPr>
          <w:lang w:val="en-GB"/>
        </w:rPr>
        <w:t xml:space="preserve">ation after generation. </w:t>
      </w:r>
      <w:r w:rsidR="004D0830">
        <w:rPr>
          <w:szCs w:val="32"/>
          <w:lang w:val="en-GB"/>
        </w:rPr>
        <w:t>Allah (may He be exalted) said:</w:t>
      </w:r>
    </w:p>
    <w:p w14:paraId="15B377F3" w14:textId="3F71B55B" w:rsidR="00D66173" w:rsidRPr="00191BF6" w:rsidRDefault="00AE6422" w:rsidP="00426540">
      <w:pPr>
        <w:bidi/>
        <w:ind w:firstLine="0"/>
        <w:jc w:val="center"/>
        <w:rPr>
          <w:szCs w:val="32"/>
          <w:lang w:val="en-GB"/>
        </w:rPr>
      </w:pPr>
      <w:bookmarkStart w:id="4" w:name="_Hlk144304357"/>
      <w:r w:rsidRPr="00623977">
        <w:rPr>
          <w:rFonts w:ascii="LOTUS 2007" w:eastAsia="Calibri" w:hAnsi="LOTUS 2007" w:cs="ATraditional Arabic"/>
          <w:szCs w:val="32"/>
          <w:rtl/>
        </w:rPr>
        <w:t>{</w:t>
      </w:r>
      <w:r>
        <w:rPr>
          <w:rFonts w:ascii="LOTUS 2007" w:eastAsia="Calibri" w:hAnsi="LOTUS 2007" w:cs="QCF2450" w:hint="cs"/>
          <w:sz w:val="36"/>
          <w:szCs w:val="32"/>
          <w:rtl/>
        </w:rPr>
        <w:t>ﱝ</w:t>
      </w:r>
      <w:r>
        <w:rPr>
          <w:rFonts w:ascii="LOTUS 2007" w:eastAsia="Calibri" w:hAnsi="LOTUS 2007" w:cs="QCF2450"/>
          <w:sz w:val="36"/>
          <w:szCs w:val="32"/>
          <w:rtl/>
        </w:rPr>
        <w:t xml:space="preserve"> </w:t>
      </w:r>
      <w:r>
        <w:rPr>
          <w:rFonts w:ascii="LOTUS 2007" w:eastAsia="Calibri" w:hAnsi="LOTUS 2007" w:cs="QCF2450" w:hint="cs"/>
          <w:sz w:val="36"/>
          <w:szCs w:val="32"/>
          <w:rtl/>
        </w:rPr>
        <w:t>ﱞ</w:t>
      </w:r>
      <w:r>
        <w:rPr>
          <w:rFonts w:ascii="LOTUS 2007" w:eastAsia="Calibri" w:hAnsi="LOTUS 2007" w:cs="QCF2450"/>
          <w:sz w:val="36"/>
          <w:szCs w:val="32"/>
          <w:rtl/>
        </w:rPr>
        <w:t xml:space="preserve"> </w:t>
      </w:r>
      <w:r>
        <w:rPr>
          <w:rFonts w:ascii="LOTUS 2007" w:eastAsia="Calibri" w:hAnsi="LOTUS 2007" w:cs="QCF2450" w:hint="cs"/>
          <w:sz w:val="36"/>
          <w:szCs w:val="32"/>
          <w:rtl/>
        </w:rPr>
        <w:t>ﱟ</w:t>
      </w:r>
      <w:r>
        <w:rPr>
          <w:rFonts w:ascii="LOTUS 2007" w:eastAsia="Calibri" w:hAnsi="LOTUS 2007" w:cs="QCF2450"/>
          <w:sz w:val="36"/>
          <w:szCs w:val="32"/>
          <w:rtl/>
        </w:rPr>
        <w:t xml:space="preserve"> </w:t>
      </w:r>
      <w:r>
        <w:rPr>
          <w:rFonts w:ascii="LOTUS 2007" w:eastAsia="Calibri" w:hAnsi="LOTUS 2007" w:cs="QCF2450" w:hint="cs"/>
          <w:sz w:val="36"/>
          <w:szCs w:val="32"/>
          <w:rtl/>
        </w:rPr>
        <w:t>ﱠ</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ﱢ</w:t>
      </w:r>
      <w:r>
        <w:rPr>
          <w:rFonts w:ascii="LOTUS 2007" w:eastAsia="Calibri" w:hAnsi="LOTUS 2007" w:cs="QCF2450"/>
          <w:sz w:val="36"/>
          <w:szCs w:val="32"/>
          <w:rtl/>
        </w:rPr>
        <w:t xml:space="preserve"> </w:t>
      </w:r>
      <w:r>
        <w:rPr>
          <w:rFonts w:ascii="LOTUS 2007" w:eastAsia="Calibri" w:hAnsi="LOTUS 2007" w:cs="QCF2450" w:hint="cs"/>
          <w:sz w:val="36"/>
          <w:szCs w:val="32"/>
          <w:rtl/>
        </w:rPr>
        <w:t>ﱣ</w:t>
      </w:r>
      <w:r>
        <w:rPr>
          <w:rFonts w:ascii="LOTUS 2007" w:eastAsia="Calibri" w:hAnsi="LOTUS 2007" w:cs="QCF2450"/>
          <w:sz w:val="36"/>
          <w:szCs w:val="32"/>
          <w:rtl/>
        </w:rPr>
        <w:t xml:space="preserve"> </w:t>
      </w:r>
      <w:r>
        <w:rPr>
          <w:rFonts w:ascii="LOTUS 2007" w:eastAsia="Calibri" w:hAnsi="LOTUS 2007" w:cs="QCF2450" w:hint="cs"/>
          <w:sz w:val="36"/>
          <w:szCs w:val="32"/>
          <w:rtl/>
        </w:rPr>
        <w:t>ﱤ</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ﱦ</w:t>
      </w:r>
      <w:r>
        <w:rPr>
          <w:rFonts w:ascii="LOTUS 2007" w:eastAsia="Calibri" w:hAnsi="LOTUS 2007" w:cs="QCF2450"/>
          <w:sz w:val="36"/>
          <w:szCs w:val="32"/>
          <w:rtl/>
        </w:rPr>
        <w:t xml:space="preserve"> </w:t>
      </w:r>
      <w:r>
        <w:rPr>
          <w:rFonts w:ascii="LOTUS 2007" w:eastAsia="Calibri" w:hAnsi="LOTUS 2007" w:cs="QCF2450" w:hint="cs"/>
          <w:sz w:val="36"/>
          <w:szCs w:val="32"/>
          <w:rtl/>
        </w:rPr>
        <w:t>ﱧ</w:t>
      </w:r>
      <w:r>
        <w:rPr>
          <w:rFonts w:ascii="LOTUS 2007" w:eastAsia="Calibri" w:hAnsi="LOTUS 2007" w:cs="QCF2450"/>
          <w:sz w:val="36"/>
          <w:szCs w:val="32"/>
          <w:rtl/>
        </w:rPr>
        <w:t xml:space="preserve"> </w:t>
      </w:r>
      <w:r>
        <w:rPr>
          <w:rFonts w:ascii="LOTUS 2007" w:eastAsia="Calibri" w:hAnsi="LOTUS 2007" w:cs="QCF2450" w:hint="cs"/>
          <w:sz w:val="36"/>
          <w:szCs w:val="32"/>
          <w:rtl/>
        </w:rPr>
        <w:t>ﱨ</w:t>
      </w:r>
      <w:r w:rsidRPr="00623977">
        <w:rPr>
          <w:rFonts w:ascii="LOTUS 2007" w:eastAsia="Calibri" w:hAnsi="LOTUS 2007" w:cs="ATraditional Arabic"/>
          <w:szCs w:val="32"/>
          <w:rtl/>
        </w:rPr>
        <w:t>}</w:t>
      </w:r>
      <w:r>
        <w:rPr>
          <w:rFonts w:ascii="LOTUS 2007" w:eastAsia="Calibri" w:hAnsi="LOTUS 2007" w:cs="ATraditional Arabic"/>
          <w:sz w:val="36"/>
          <w:szCs w:val="28"/>
          <w:rtl/>
        </w:rPr>
        <w:t xml:space="preserve"> </w:t>
      </w:r>
      <w:bookmarkEnd w:id="4"/>
    </w:p>
    <w:p w14:paraId="210D614C" w14:textId="108F4A77" w:rsidR="00D66173" w:rsidRDefault="00D66173" w:rsidP="00426540">
      <w:pPr>
        <w:ind w:firstLine="567"/>
        <w:rPr>
          <w:lang w:val="en-GB"/>
        </w:rPr>
      </w:pPr>
      <w:r w:rsidRPr="00623977">
        <w:rPr>
          <w:szCs w:val="32"/>
          <w:lang w:val="en-GB"/>
        </w:rPr>
        <w:t>{</w:t>
      </w:r>
      <w:r w:rsidR="00663119" w:rsidRPr="00663119">
        <w:rPr>
          <w:lang w:val="en-GB"/>
        </w:rPr>
        <w:t>And We left for him</w:t>
      </w:r>
      <w:r w:rsidR="00663119">
        <w:rPr>
          <w:lang w:val="en-GB"/>
        </w:rPr>
        <w:t xml:space="preserve"> [</w:t>
      </w:r>
      <w:r w:rsidR="00663119" w:rsidRPr="00663119">
        <w:rPr>
          <w:lang w:val="en-GB"/>
        </w:rPr>
        <w:t>a</w:t>
      </w:r>
      <w:r w:rsidR="00663119">
        <w:rPr>
          <w:lang w:val="en-GB"/>
        </w:rPr>
        <w:t>n honourable mention</w:t>
      </w:r>
      <w:r w:rsidR="00663119" w:rsidRPr="00663119">
        <w:rPr>
          <w:lang w:val="en-GB"/>
        </w:rPr>
        <w:t xml:space="preserve"> goodly remembrance</w:t>
      </w:r>
      <w:r w:rsidR="00663119">
        <w:rPr>
          <w:lang w:val="en-GB"/>
        </w:rPr>
        <w:t>]</w:t>
      </w:r>
      <w:r w:rsidR="00663119" w:rsidRPr="00663119">
        <w:rPr>
          <w:lang w:val="en-GB"/>
        </w:rPr>
        <w:t xml:space="preserve"> among the later generations. “Peace be upon Abraham.” This is how We reward the good-doers.</w:t>
      </w:r>
      <w:r w:rsidRPr="00623977">
        <w:rPr>
          <w:szCs w:val="32"/>
          <w:lang w:val="en-GB"/>
        </w:rPr>
        <w:t>}</w:t>
      </w:r>
      <w:r>
        <w:rPr>
          <w:lang w:val="en-GB"/>
        </w:rPr>
        <w:t xml:space="preserve"> [</w:t>
      </w:r>
      <w:r w:rsidR="00904195">
        <w:rPr>
          <w:lang w:val="en-GB"/>
        </w:rPr>
        <w:t>As-Saffat</w:t>
      </w:r>
      <w:r>
        <w:rPr>
          <w:lang w:val="en-GB"/>
        </w:rPr>
        <w:t xml:space="preserve">: </w:t>
      </w:r>
      <w:r w:rsidR="00904195">
        <w:rPr>
          <w:lang w:val="en-GB"/>
        </w:rPr>
        <w:t>108-110</w:t>
      </w:r>
      <w:r>
        <w:rPr>
          <w:lang w:val="en-GB"/>
        </w:rPr>
        <w:t>]</w:t>
      </w:r>
    </w:p>
    <w:p w14:paraId="74A1097D" w14:textId="1DF20BE5" w:rsidR="00037608" w:rsidRDefault="00037608" w:rsidP="00426540">
      <w:pPr>
        <w:ind w:firstLine="567"/>
        <w:rPr>
          <w:lang w:val="en-GB"/>
        </w:rPr>
      </w:pPr>
      <w:r>
        <w:rPr>
          <w:lang w:val="en-GB"/>
        </w:rPr>
        <w:t>The life of Yusuf (peace be upon him) started with a dream:</w:t>
      </w:r>
    </w:p>
    <w:p w14:paraId="7A3993A6" w14:textId="08472CD1" w:rsidR="00D66173" w:rsidRPr="00191BF6" w:rsidRDefault="0059696A" w:rsidP="00426540">
      <w:pPr>
        <w:bidi/>
        <w:ind w:firstLine="0"/>
        <w:jc w:val="center"/>
        <w:rPr>
          <w:szCs w:val="32"/>
          <w:lang w:val="en-GB"/>
        </w:rPr>
      </w:pPr>
      <w:r w:rsidRPr="00623977">
        <w:rPr>
          <w:rFonts w:ascii="LOTUS 2007" w:eastAsia="Calibri" w:hAnsi="LOTUS 2007" w:cs="ATraditional Arabic"/>
          <w:szCs w:val="32"/>
          <w:rtl/>
        </w:rPr>
        <w:t>{</w:t>
      </w:r>
      <w:r w:rsidRPr="0059696A">
        <w:rPr>
          <w:rFonts w:ascii="LOTUS 2007" w:eastAsia="Calibri" w:hAnsi="LOTUS 2007" w:cs="QCF2235" w:hint="cs"/>
          <w:sz w:val="36"/>
          <w:szCs w:val="32"/>
          <w:rtl/>
        </w:rPr>
        <w:t>ﲵ</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ﲶ</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ﲷ</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ﲸ</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ﲹ</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ﲺ</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ﲻ</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ﲼ</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ﲽ</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ﲾ</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ﲿ</w:t>
      </w:r>
      <w:r w:rsidRPr="00623977">
        <w:rPr>
          <w:rFonts w:ascii="LOTUS 2007" w:eastAsia="Calibri" w:hAnsi="LOTUS 2007" w:cs="ATraditional Arabic"/>
          <w:szCs w:val="32"/>
          <w:rtl/>
        </w:rPr>
        <w:t>}</w:t>
      </w:r>
      <w:r w:rsidRPr="0059696A">
        <w:rPr>
          <w:rFonts w:ascii="LOTUS 2007" w:eastAsia="Calibri" w:hAnsi="LOTUS 2007" w:cs="ATraditional Arabic"/>
          <w:sz w:val="36"/>
          <w:szCs w:val="26"/>
          <w:rtl/>
        </w:rPr>
        <w:t xml:space="preserve"> </w:t>
      </w:r>
    </w:p>
    <w:p w14:paraId="0DE22E56" w14:textId="668E2943" w:rsidR="00D66173" w:rsidRDefault="00D66173" w:rsidP="00426540">
      <w:pPr>
        <w:ind w:firstLine="567"/>
        <w:rPr>
          <w:lang w:val="en-GB"/>
        </w:rPr>
      </w:pPr>
      <w:r w:rsidRPr="00623977">
        <w:rPr>
          <w:szCs w:val="32"/>
          <w:lang w:val="en-GB"/>
        </w:rPr>
        <w:t>{</w:t>
      </w:r>
      <w:r w:rsidR="00CF417D" w:rsidRPr="00CF417D">
        <w:rPr>
          <w:lang w:val="en-GB"/>
        </w:rPr>
        <w:t>O my father, indeed I have seen [in a dream] eleven stars and the sun and the moon; I saw them prostrating to me.</w:t>
      </w:r>
      <w:r w:rsidRPr="00623977">
        <w:rPr>
          <w:szCs w:val="32"/>
          <w:lang w:val="en-GB"/>
        </w:rPr>
        <w:t>}</w:t>
      </w:r>
      <w:r>
        <w:rPr>
          <w:lang w:val="en-GB"/>
        </w:rPr>
        <w:t xml:space="preserve"> [</w:t>
      </w:r>
      <w:r w:rsidR="00904195">
        <w:rPr>
          <w:lang w:val="en-GB"/>
        </w:rPr>
        <w:t>Yusuf</w:t>
      </w:r>
      <w:r>
        <w:rPr>
          <w:lang w:val="en-GB"/>
        </w:rPr>
        <w:t xml:space="preserve">: </w:t>
      </w:r>
      <w:r w:rsidR="00904195">
        <w:rPr>
          <w:lang w:val="en-GB"/>
        </w:rPr>
        <w:t>4</w:t>
      </w:r>
      <w:r>
        <w:rPr>
          <w:lang w:val="en-GB"/>
        </w:rPr>
        <w:t>]</w:t>
      </w:r>
    </w:p>
    <w:p w14:paraId="55E49361" w14:textId="7234188D" w:rsidR="00037608" w:rsidRDefault="00037608" w:rsidP="00426540">
      <w:pPr>
        <w:ind w:firstLine="567"/>
        <w:rPr>
          <w:lang w:val="en-GB"/>
        </w:rPr>
      </w:pPr>
      <w:r>
        <w:rPr>
          <w:lang w:val="en-GB"/>
        </w:rPr>
        <w:t xml:space="preserve">And this dream came true, </w:t>
      </w:r>
      <w:r w:rsidR="00211471">
        <w:rPr>
          <w:lang w:val="en-GB"/>
        </w:rPr>
        <w:t>whilst he was honoured and raised</w:t>
      </w:r>
      <w:r>
        <w:rPr>
          <w:lang w:val="en-GB"/>
        </w:rPr>
        <w:t>:</w:t>
      </w:r>
    </w:p>
    <w:p w14:paraId="07A460DF" w14:textId="2D8F0FB7" w:rsidR="00D66173" w:rsidRPr="00191BF6" w:rsidRDefault="0059696A" w:rsidP="00426540">
      <w:pPr>
        <w:bidi/>
        <w:ind w:firstLine="0"/>
        <w:jc w:val="center"/>
        <w:rPr>
          <w:szCs w:val="32"/>
          <w:lang w:val="en-GB"/>
        </w:rPr>
      </w:pPr>
      <w:r w:rsidRPr="00623977">
        <w:rPr>
          <w:rFonts w:ascii="LOTUS 2007" w:eastAsia="Calibri" w:hAnsi="LOTUS 2007" w:cs="ATraditional Arabic"/>
          <w:szCs w:val="32"/>
          <w:rtl/>
          <w:lang w:bidi="ar-EG"/>
        </w:rPr>
        <w:t>{</w:t>
      </w:r>
      <w:r w:rsidRPr="0059696A">
        <w:rPr>
          <w:rFonts w:ascii="LOTUS 2007" w:eastAsia="Calibri" w:hAnsi="LOTUS 2007" w:cs="QCF2247" w:hint="cs"/>
          <w:sz w:val="36"/>
          <w:szCs w:val="32"/>
          <w:rtl/>
          <w:lang w:bidi="ar-EG"/>
        </w:rPr>
        <w:t>ﱺ</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ﱻ</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ﱼ</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ﱽ</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ﱾ</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ﱿ</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ﲀﲁ</w:t>
      </w:r>
      <w:r w:rsidRPr="0059696A">
        <w:rPr>
          <w:rFonts w:ascii="LOTUS 2007" w:eastAsia="Calibri" w:hAnsi="LOTUS 2007" w:cs="QCF2247"/>
          <w:sz w:val="36"/>
          <w:szCs w:val="32"/>
          <w:rtl/>
          <w:lang w:bidi="ar-EG"/>
        </w:rPr>
        <w:t xml:space="preserve"> </w:t>
      </w:r>
      <w:r w:rsidRPr="00623977">
        <w:rPr>
          <w:rFonts w:ascii="LOTUS 2007" w:eastAsia="Calibri" w:hAnsi="LOTUS 2007" w:cs="ATraditional Arabic"/>
          <w:szCs w:val="32"/>
          <w:rtl/>
          <w:lang w:bidi="ar-EG"/>
        </w:rPr>
        <w:t>}</w:t>
      </w:r>
      <w:r w:rsidRPr="0059696A">
        <w:rPr>
          <w:rFonts w:ascii="LOTUS 2007" w:eastAsia="Calibri" w:hAnsi="LOTUS 2007" w:cs="ATraditional Arabic"/>
          <w:sz w:val="36"/>
          <w:szCs w:val="26"/>
          <w:rtl/>
          <w:lang w:bidi="ar-EG"/>
        </w:rPr>
        <w:t xml:space="preserve"> </w:t>
      </w:r>
    </w:p>
    <w:p w14:paraId="301A2D09" w14:textId="049C87C7" w:rsidR="0059696A" w:rsidRDefault="00D66173" w:rsidP="00426540">
      <w:pPr>
        <w:ind w:firstLine="567"/>
        <w:rPr>
          <w:lang w:val="en-GB"/>
        </w:rPr>
      </w:pPr>
      <w:r w:rsidRPr="00623977">
        <w:rPr>
          <w:szCs w:val="32"/>
          <w:lang w:val="en-GB"/>
        </w:rPr>
        <w:lastRenderedPageBreak/>
        <w:t>{</w:t>
      </w:r>
      <w:r w:rsidR="00F9420F" w:rsidRPr="00F9420F">
        <w:rPr>
          <w:lang w:val="en-GB"/>
        </w:rPr>
        <w:t>And he raised his parents upon the throne, and they bowed to him in prostration.</w:t>
      </w:r>
      <w:r w:rsidRPr="00623977">
        <w:rPr>
          <w:szCs w:val="32"/>
          <w:lang w:val="en-GB"/>
        </w:rPr>
        <w:t>}</w:t>
      </w:r>
      <w:r>
        <w:rPr>
          <w:lang w:val="en-GB"/>
        </w:rPr>
        <w:t xml:space="preserve"> [</w:t>
      </w:r>
      <w:r w:rsidR="00904195">
        <w:rPr>
          <w:lang w:val="en-GB"/>
        </w:rPr>
        <w:t>Yusuf</w:t>
      </w:r>
      <w:r>
        <w:rPr>
          <w:lang w:val="en-GB"/>
        </w:rPr>
        <w:t xml:space="preserve">: </w:t>
      </w:r>
      <w:r w:rsidR="00F9420F">
        <w:rPr>
          <w:lang w:val="en-GB"/>
        </w:rPr>
        <w:t>100</w:t>
      </w:r>
      <w:r>
        <w:rPr>
          <w:lang w:val="en-GB"/>
        </w:rPr>
        <w:t>]</w:t>
      </w:r>
    </w:p>
    <w:p w14:paraId="314553C4" w14:textId="651FE037" w:rsidR="00E97A8F" w:rsidRDefault="00E97A8F" w:rsidP="00426540">
      <w:pPr>
        <w:ind w:firstLine="567"/>
        <w:rPr>
          <w:lang w:val="en-GB"/>
        </w:rPr>
      </w:pPr>
      <w:r>
        <w:rPr>
          <w:lang w:val="en-GB"/>
        </w:rPr>
        <w:t>And the beginning of this ummah</w:t>
      </w:r>
      <w:r w:rsidR="00441AE2">
        <w:rPr>
          <w:lang w:val="en-GB"/>
        </w:rPr>
        <w:t>'s</w:t>
      </w:r>
      <w:r>
        <w:rPr>
          <w:lang w:val="en-GB"/>
        </w:rPr>
        <w:t xml:space="preserve"> (nation</w:t>
      </w:r>
      <w:r w:rsidR="00441AE2">
        <w:rPr>
          <w:lang w:val="en-GB"/>
        </w:rPr>
        <w:t>'s</w:t>
      </w:r>
      <w:r>
        <w:rPr>
          <w:lang w:val="en-GB"/>
        </w:rPr>
        <w:t>)</w:t>
      </w:r>
      <w:r w:rsidR="00441AE2">
        <w:rPr>
          <w:lang w:val="en-GB"/>
        </w:rPr>
        <w:t xml:space="preserve"> good and light</w:t>
      </w:r>
      <w:r>
        <w:rPr>
          <w:lang w:val="en-GB"/>
        </w:rPr>
        <w:t xml:space="preserve"> was through dreams. Aishah (may Allah be pleased with her) said</w:t>
      </w:r>
      <w:r w:rsidR="00767E0D">
        <w:rPr>
          <w:lang w:val="en-GB"/>
        </w:rPr>
        <w:t>: "</w:t>
      </w:r>
      <w:r w:rsidR="005070E3" w:rsidRPr="005070E3">
        <w:rPr>
          <w:lang w:val="en-GB"/>
        </w:rPr>
        <w:t xml:space="preserve">The beginning of the </w:t>
      </w:r>
      <w:r w:rsidR="005070E3">
        <w:rPr>
          <w:lang w:val="en-GB"/>
        </w:rPr>
        <w:t>r</w:t>
      </w:r>
      <w:r w:rsidR="005070E3" w:rsidRPr="005070E3">
        <w:rPr>
          <w:lang w:val="en-GB"/>
        </w:rPr>
        <w:t>evelation that came to the Messenger of Allah (</w:t>
      </w:r>
      <w:r w:rsidR="00573EA6">
        <w:rPr>
          <w:lang w:val="en-GB"/>
        </w:rPr>
        <w:t xml:space="preserve">may Allah's </w:t>
      </w:r>
      <w:r w:rsidR="005070E3" w:rsidRPr="005070E3">
        <w:rPr>
          <w:lang w:val="en-GB"/>
        </w:rPr>
        <w:t xml:space="preserve">peace and blessings </w:t>
      </w:r>
      <w:r w:rsidR="00573EA6">
        <w:rPr>
          <w:lang w:val="en-GB"/>
        </w:rPr>
        <w:t>b</w:t>
      </w:r>
      <w:r w:rsidR="005070E3" w:rsidRPr="005070E3">
        <w:rPr>
          <w:lang w:val="en-GB"/>
        </w:rPr>
        <w:t>e upon him) was good dreams</w:t>
      </w:r>
      <w:r w:rsidR="00E43DCF">
        <w:rPr>
          <w:lang w:val="en-GB"/>
        </w:rPr>
        <w:t xml:space="preserve"> in [his] sleep.</w:t>
      </w:r>
      <w:r w:rsidR="005070E3" w:rsidRPr="005070E3">
        <w:rPr>
          <w:lang w:val="en-GB"/>
        </w:rPr>
        <w:t xml:space="preserve"> </w:t>
      </w:r>
      <w:r w:rsidR="00E43DCF">
        <w:rPr>
          <w:lang w:val="en-GB"/>
        </w:rPr>
        <w:t>H</w:t>
      </w:r>
      <w:r w:rsidR="005070E3" w:rsidRPr="005070E3">
        <w:rPr>
          <w:lang w:val="en-GB"/>
        </w:rPr>
        <w:t xml:space="preserve">e never saw a dream </w:t>
      </w:r>
      <w:r w:rsidR="00E43DCF">
        <w:rPr>
          <w:lang w:val="en-GB"/>
        </w:rPr>
        <w:t>except that</w:t>
      </w:r>
      <w:r w:rsidR="005070E3" w:rsidRPr="005070E3">
        <w:rPr>
          <w:lang w:val="en-GB"/>
        </w:rPr>
        <w:t xml:space="preserve"> it came true like bright daylight</w:t>
      </w:r>
      <w:r w:rsidR="00E43DCF">
        <w:rPr>
          <w:lang w:val="en-GB"/>
        </w:rPr>
        <w:t>.</w:t>
      </w:r>
      <w:r>
        <w:rPr>
          <w:lang w:val="en-GB"/>
        </w:rPr>
        <w:t>"</w:t>
      </w:r>
      <w:r w:rsidR="00E43DCF">
        <w:rPr>
          <w:lang w:val="en-GB"/>
        </w:rPr>
        <w:t xml:space="preserve"> (Agreed upon).</w:t>
      </w:r>
    </w:p>
    <w:p w14:paraId="2D3C1C01" w14:textId="70F637EF" w:rsidR="00441AE2" w:rsidRDefault="00441AE2" w:rsidP="00426540">
      <w:pPr>
        <w:ind w:firstLine="567"/>
        <w:rPr>
          <w:rtl/>
          <w:lang w:val="en-GB"/>
        </w:rPr>
      </w:pPr>
      <w:r>
        <w:rPr>
          <w:lang w:val="en-GB"/>
        </w:rPr>
        <w:t>In the Battle of Badr, Allah showed His prophet victory in his dream.</w:t>
      </w:r>
      <w:r w:rsidR="00211471">
        <w:rPr>
          <w:lang w:val="en-GB"/>
        </w:rPr>
        <w:t xml:space="preserve"> Thus, he informed his companions of this</w:t>
      </w:r>
      <w:r w:rsidR="002122AF">
        <w:rPr>
          <w:lang w:val="en-GB"/>
        </w:rPr>
        <w:t>.</w:t>
      </w:r>
      <w:r w:rsidR="00211471">
        <w:rPr>
          <w:lang w:val="en-GB"/>
        </w:rPr>
        <w:t xml:space="preserve"> </w:t>
      </w:r>
      <w:r w:rsidR="002122AF">
        <w:rPr>
          <w:lang w:val="en-GB"/>
        </w:rPr>
        <w:t xml:space="preserve">Their </w:t>
      </w:r>
      <w:r w:rsidR="00211471">
        <w:rPr>
          <w:lang w:val="en-GB"/>
        </w:rPr>
        <w:t>hearts</w:t>
      </w:r>
      <w:r w:rsidR="002122AF">
        <w:rPr>
          <w:lang w:val="en-GB"/>
        </w:rPr>
        <w:t xml:space="preserve"> were</w:t>
      </w:r>
      <w:r w:rsidR="00211471">
        <w:rPr>
          <w:lang w:val="en-GB"/>
        </w:rPr>
        <w:t xml:space="preserve"> strengthened</w:t>
      </w:r>
      <w:r w:rsidR="002122AF">
        <w:rPr>
          <w:lang w:val="en-GB"/>
        </w:rPr>
        <w:t xml:space="preserve"> by this, and they </w:t>
      </w:r>
      <w:r w:rsidR="000A12ED">
        <w:rPr>
          <w:lang w:val="en-GB"/>
        </w:rPr>
        <w:t>had</w:t>
      </w:r>
      <w:r w:rsidR="002122AF">
        <w:rPr>
          <w:lang w:val="en-GB"/>
        </w:rPr>
        <w:t xml:space="preserve"> </w:t>
      </w:r>
      <w:r w:rsidR="000A12ED">
        <w:rPr>
          <w:lang w:val="en-GB"/>
        </w:rPr>
        <w:t>the courage to go to war with their enemies despite their small number.</w:t>
      </w:r>
      <w:r>
        <w:rPr>
          <w:lang w:val="en-GB"/>
        </w:rPr>
        <w:t xml:space="preserve"> </w:t>
      </w:r>
    </w:p>
    <w:p w14:paraId="3479E97E" w14:textId="645AA563" w:rsidR="00D66173" w:rsidRPr="00191BF6" w:rsidRDefault="0059696A" w:rsidP="00426540">
      <w:pPr>
        <w:bidi/>
        <w:ind w:firstLine="0"/>
        <w:jc w:val="center"/>
        <w:rPr>
          <w:szCs w:val="32"/>
          <w:lang w:val="en-GB"/>
        </w:rPr>
      </w:pPr>
      <w:r w:rsidRPr="00623977">
        <w:rPr>
          <w:rFonts w:ascii="LOTUS 2007" w:eastAsia="Calibri" w:hAnsi="LOTUS 2007" w:cs="ATraditional Arabic"/>
          <w:szCs w:val="32"/>
          <w:rtl/>
        </w:rPr>
        <w:t>{</w:t>
      </w:r>
      <w:r w:rsidRPr="0059696A">
        <w:rPr>
          <w:rFonts w:ascii="LOTUS 2007" w:eastAsia="Calibri" w:hAnsi="LOTUS 2007" w:cs="QCF2182" w:hint="cs"/>
          <w:sz w:val="36"/>
          <w:szCs w:val="32"/>
          <w:rtl/>
        </w:rPr>
        <w:t>ﲋ</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ﲌ</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ﲍ</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ﲎ</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ﲏ</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ﲐﲑ</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ﲒ</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ﲓ</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ﲔ</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ﲕ</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ﲖ</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ﲗ</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ﲘ</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ﲙ</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ﲚ</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ﲛﲜ</w:t>
      </w:r>
      <w:r w:rsidRPr="0059696A">
        <w:rPr>
          <w:rFonts w:ascii="LOTUS 2007" w:eastAsia="Calibri" w:hAnsi="LOTUS 2007" w:cs="QCF2182"/>
          <w:sz w:val="36"/>
          <w:szCs w:val="32"/>
          <w:rtl/>
        </w:rPr>
        <w:t xml:space="preserve"> </w:t>
      </w:r>
      <w:r w:rsidRPr="00623977">
        <w:rPr>
          <w:rFonts w:ascii="LOTUS 2007" w:eastAsia="Calibri" w:hAnsi="LOTUS 2007" w:cs="ATraditional Arabic"/>
          <w:szCs w:val="32"/>
          <w:rtl/>
        </w:rPr>
        <w:t>}</w:t>
      </w:r>
      <w:r w:rsidRPr="0059696A">
        <w:rPr>
          <w:rFonts w:ascii="LOTUS 2007" w:eastAsia="Calibri" w:hAnsi="LOTUS 2007" w:cs="ATraditional Arabic"/>
          <w:sz w:val="36"/>
          <w:szCs w:val="26"/>
          <w:rtl/>
        </w:rPr>
        <w:t xml:space="preserve"> </w:t>
      </w:r>
    </w:p>
    <w:p w14:paraId="3A08D1C5" w14:textId="4A8A5952" w:rsidR="0059696A" w:rsidRDefault="00D66173" w:rsidP="00426540">
      <w:pPr>
        <w:ind w:firstLine="567"/>
        <w:rPr>
          <w:lang w:val="en-GB"/>
        </w:rPr>
      </w:pPr>
      <w:r w:rsidRPr="00623977">
        <w:rPr>
          <w:szCs w:val="32"/>
          <w:lang w:val="en-GB"/>
        </w:rPr>
        <w:t>{</w:t>
      </w:r>
      <w:r w:rsidR="00296CEB" w:rsidRPr="00296CEB">
        <w:rPr>
          <w:lang w:val="en-GB"/>
        </w:rPr>
        <w:t>˹Remember, O  Prophet,˺ when Allah showed them in your dream as few in number. Had He shown them to you as many, you ˹believers˺ would have certainly faltered and disputed in the matter. But Allah spared you ˹from that˺.</w:t>
      </w:r>
      <w:r w:rsidRPr="00623977">
        <w:rPr>
          <w:szCs w:val="32"/>
          <w:lang w:val="en-GB"/>
        </w:rPr>
        <w:t>}</w:t>
      </w:r>
      <w:r>
        <w:rPr>
          <w:lang w:val="en-GB"/>
        </w:rPr>
        <w:t xml:space="preserve"> [</w:t>
      </w:r>
      <w:r w:rsidR="00CF417D">
        <w:rPr>
          <w:lang w:val="en-GB"/>
        </w:rPr>
        <w:t>Al-Anfal</w:t>
      </w:r>
      <w:r>
        <w:rPr>
          <w:lang w:val="en-GB"/>
        </w:rPr>
        <w:t xml:space="preserve">: </w:t>
      </w:r>
      <w:r w:rsidR="00CF417D">
        <w:rPr>
          <w:lang w:val="en-GB"/>
        </w:rPr>
        <w:t>43</w:t>
      </w:r>
      <w:r>
        <w:rPr>
          <w:lang w:val="en-GB"/>
        </w:rPr>
        <w:t>]</w:t>
      </w:r>
    </w:p>
    <w:p w14:paraId="218E2CB1" w14:textId="534B0648" w:rsidR="00553B10" w:rsidRPr="00553B10" w:rsidRDefault="00553B10" w:rsidP="00426540">
      <w:pPr>
        <w:ind w:firstLine="567"/>
        <w:rPr>
          <w:rtl/>
          <w:lang w:val="en-GB"/>
        </w:rPr>
      </w:pPr>
      <w:r>
        <w:rPr>
          <w:lang w:val="en-GB"/>
        </w:rPr>
        <w:t>And Allah showed His prophet the Conquest of Makkah whilst he was in Madinah; and thus it was a glad tiding for them:</w:t>
      </w:r>
    </w:p>
    <w:p w14:paraId="179DBD6F" w14:textId="237BBB75" w:rsidR="00D66173" w:rsidRPr="00191BF6" w:rsidRDefault="0059696A" w:rsidP="00426540">
      <w:pPr>
        <w:bidi/>
        <w:ind w:firstLine="0"/>
        <w:jc w:val="center"/>
        <w:rPr>
          <w:szCs w:val="32"/>
          <w:lang w:val="en-GB"/>
        </w:rPr>
      </w:pPr>
      <w:r w:rsidRPr="00623977">
        <w:rPr>
          <w:rFonts w:ascii="LOTUS 2007" w:eastAsia="Calibri" w:hAnsi="LOTUS 2007" w:cs="ATraditional Arabic"/>
          <w:szCs w:val="32"/>
          <w:rtl/>
        </w:rPr>
        <w:t>{</w:t>
      </w:r>
      <w:r w:rsidRPr="0059696A">
        <w:rPr>
          <w:rFonts w:ascii="LOTUS 2007" w:eastAsia="Calibri" w:hAnsi="LOTUS 2007" w:cs="QCF2514" w:hint="cs"/>
          <w:sz w:val="36"/>
          <w:szCs w:val="32"/>
          <w:rtl/>
        </w:rPr>
        <w:t>ﲠ</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ﲡ</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ﲢ</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ﲣ</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ﲤ</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ﲥﲦ</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ﲧ</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ﲨ</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ﲩ</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ﲪ</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ﲫ</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ﲬ</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ﲭ</w:t>
      </w:r>
      <w:r w:rsidRPr="0059696A">
        <w:rPr>
          <w:rFonts w:ascii="LOTUS 2007" w:eastAsia="Calibri" w:hAnsi="LOTUS 2007" w:cs="QCF2514"/>
          <w:sz w:val="36"/>
          <w:szCs w:val="32"/>
          <w:rtl/>
        </w:rPr>
        <w:t xml:space="preserve"> </w:t>
      </w:r>
      <w:r w:rsidR="007D51D8">
        <w:rPr>
          <w:rFonts w:ascii="LOTUS 2007" w:eastAsia="Calibri" w:hAnsi="LOTUS 2007" w:cs="QCF2514"/>
          <w:sz w:val="36"/>
          <w:szCs w:val="32"/>
          <w:rtl/>
        </w:rPr>
        <w:br/>
      </w:r>
      <w:r w:rsidRPr="0059696A">
        <w:rPr>
          <w:rFonts w:ascii="LOTUS 2007" w:eastAsia="Calibri" w:hAnsi="LOTUS 2007" w:cs="QCF2514" w:hint="cs"/>
          <w:sz w:val="36"/>
          <w:szCs w:val="32"/>
          <w:rtl/>
        </w:rPr>
        <w:t>ﲮ</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ﲯ</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ﲰ</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ﲱ</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ﲲﲳ</w:t>
      </w:r>
      <w:r w:rsidRPr="00623977">
        <w:rPr>
          <w:rFonts w:ascii="LOTUS 2007" w:eastAsia="Calibri" w:hAnsi="LOTUS 2007" w:cs="ATraditional Arabic"/>
          <w:szCs w:val="32"/>
          <w:rtl/>
        </w:rPr>
        <w:t>}</w:t>
      </w:r>
      <w:r w:rsidRPr="0059696A">
        <w:rPr>
          <w:rFonts w:ascii="LOTUS 2007" w:eastAsia="Calibri" w:hAnsi="LOTUS 2007" w:cs="ATraditional Arabic"/>
          <w:sz w:val="36"/>
          <w:szCs w:val="26"/>
          <w:rtl/>
        </w:rPr>
        <w:t xml:space="preserve"> </w:t>
      </w:r>
    </w:p>
    <w:p w14:paraId="0BE52C68" w14:textId="77777777" w:rsidR="00501BE7" w:rsidRDefault="00D66173" w:rsidP="00426540">
      <w:pPr>
        <w:ind w:firstLine="567"/>
        <w:rPr>
          <w:lang w:val="en-GB"/>
        </w:rPr>
      </w:pPr>
      <w:r w:rsidRPr="00623977">
        <w:rPr>
          <w:szCs w:val="32"/>
          <w:lang w:val="en-GB"/>
        </w:rPr>
        <w:t>{</w:t>
      </w:r>
      <w:r w:rsidR="00296CEB" w:rsidRPr="00296CEB">
        <w:rPr>
          <w:lang w:val="en-GB"/>
        </w:rPr>
        <w:t>Indeed, Allah will fulfil His Messenger’s vision in all truth: Allah willing, you will surely enter the Sacred Mosque, in security—˹some with˺ heads shaved and ˹others with˺ hair shortened—without fear.</w:t>
      </w:r>
      <w:r w:rsidRPr="00623977">
        <w:rPr>
          <w:szCs w:val="32"/>
          <w:lang w:val="en-GB"/>
        </w:rPr>
        <w:t>}</w:t>
      </w:r>
      <w:r>
        <w:rPr>
          <w:lang w:val="en-GB"/>
        </w:rPr>
        <w:t xml:space="preserve"> [</w:t>
      </w:r>
      <w:r w:rsidR="00CF417D">
        <w:rPr>
          <w:lang w:val="en-GB"/>
        </w:rPr>
        <w:t>Al-Fath</w:t>
      </w:r>
      <w:r>
        <w:rPr>
          <w:lang w:val="en-GB"/>
        </w:rPr>
        <w:t xml:space="preserve">: </w:t>
      </w:r>
      <w:r w:rsidR="00CF417D">
        <w:rPr>
          <w:lang w:val="en-GB"/>
        </w:rPr>
        <w:t>27</w:t>
      </w:r>
      <w:r>
        <w:rPr>
          <w:lang w:val="en-GB"/>
        </w:rPr>
        <w:t>]</w:t>
      </w:r>
    </w:p>
    <w:p w14:paraId="3CB04F39" w14:textId="5E5971D6" w:rsidR="000A12ED" w:rsidRDefault="000A12ED" w:rsidP="00426540">
      <w:pPr>
        <w:ind w:firstLine="567"/>
        <w:rPr>
          <w:lang w:val="en-GB"/>
        </w:rPr>
      </w:pPr>
      <w:r>
        <w:rPr>
          <w:lang w:val="en-GB"/>
        </w:rPr>
        <w:t>And Allah allowed him to conquer it after the passing of a year.</w:t>
      </w:r>
    </w:p>
    <w:p w14:paraId="2B47D8B5" w14:textId="184835CE" w:rsidR="00553B10" w:rsidRDefault="004966B8" w:rsidP="00426540">
      <w:pPr>
        <w:ind w:firstLine="567"/>
        <w:rPr>
          <w:lang w:val="en-GB"/>
        </w:rPr>
      </w:pPr>
      <w:r>
        <w:rPr>
          <w:lang w:val="en-GB"/>
        </w:rPr>
        <w:t>When t</w:t>
      </w:r>
      <w:r w:rsidR="00553B10">
        <w:rPr>
          <w:lang w:val="en-GB"/>
        </w:rPr>
        <w:t>he Prophet (may Allah's peace and blessings be upon him)</w:t>
      </w:r>
      <w:r w:rsidR="000A12ED">
        <w:rPr>
          <w:lang w:val="en-GB"/>
        </w:rPr>
        <w:t xml:space="preserve"> </w:t>
      </w:r>
      <w:r>
        <w:rPr>
          <w:lang w:val="en-GB"/>
        </w:rPr>
        <w:t>saw a dream, he would relate it to his companions</w:t>
      </w:r>
      <w:r w:rsidR="000A12ED">
        <w:rPr>
          <w:lang w:val="en-GB"/>
        </w:rPr>
        <w:t xml:space="preserve"> </w:t>
      </w:r>
      <w:r w:rsidR="00553B10">
        <w:rPr>
          <w:lang w:val="en-GB"/>
        </w:rPr>
        <w:t xml:space="preserve">. </w:t>
      </w:r>
      <w:r>
        <w:rPr>
          <w:lang w:val="en-GB"/>
        </w:rPr>
        <w:t>In fact,</w:t>
      </w:r>
      <w:r w:rsidR="00D85809">
        <w:rPr>
          <w:lang w:val="en-GB"/>
        </w:rPr>
        <w:t xml:space="preserve"> after</w:t>
      </w:r>
      <w:r w:rsidR="00553B10">
        <w:rPr>
          <w:lang w:val="en-GB"/>
        </w:rPr>
        <w:t xml:space="preserve"> he pray</w:t>
      </w:r>
      <w:r w:rsidR="00D85809">
        <w:rPr>
          <w:lang w:val="en-GB"/>
        </w:rPr>
        <w:t>ed</w:t>
      </w:r>
      <w:r w:rsidR="00553B10">
        <w:rPr>
          <w:lang w:val="en-GB"/>
        </w:rPr>
        <w:t xml:space="preserve"> the </w:t>
      </w:r>
      <w:r w:rsidR="00383389">
        <w:rPr>
          <w:lang w:val="en-GB"/>
        </w:rPr>
        <w:t>Fajr</w:t>
      </w:r>
      <w:r w:rsidR="00553B10">
        <w:rPr>
          <w:lang w:val="en-GB"/>
        </w:rPr>
        <w:t xml:space="preserve"> prayer, he would face His companions </w:t>
      </w:r>
      <w:r w:rsidR="00990D50">
        <w:rPr>
          <w:lang w:val="en-GB"/>
        </w:rPr>
        <w:t>and ask them: "</w:t>
      </w:r>
      <w:r w:rsidR="00990D50" w:rsidRPr="00501BE7">
        <w:rPr>
          <w:b/>
          <w:bCs/>
          <w:color w:val="C00000"/>
          <w:lang w:val="en-GB"/>
        </w:rPr>
        <w:t>Did any of you see a dream last night?</w:t>
      </w:r>
      <w:r w:rsidR="00990D50">
        <w:rPr>
          <w:lang w:val="en-GB"/>
        </w:rPr>
        <w:t>" (Agreed upon).</w:t>
      </w:r>
    </w:p>
    <w:p w14:paraId="04B59A1C" w14:textId="77777777" w:rsidR="00501BE7" w:rsidRDefault="00990D50" w:rsidP="00426540">
      <w:pPr>
        <w:ind w:firstLine="567"/>
        <w:rPr>
          <w:lang w:val="en-GB"/>
        </w:rPr>
      </w:pPr>
      <w:r>
        <w:rPr>
          <w:lang w:val="en-GB"/>
        </w:rPr>
        <w:lastRenderedPageBreak/>
        <w:t xml:space="preserve">The foundation of the adhan's legislation was </w:t>
      </w:r>
      <w:r w:rsidR="00ED583B">
        <w:rPr>
          <w:lang w:val="en-GB"/>
        </w:rPr>
        <w:t xml:space="preserve">affirmation from the Prophet (may Allah's peace and blessings be upon him) </w:t>
      </w:r>
      <w:r w:rsidR="004A2DCE">
        <w:rPr>
          <w:lang w:val="en-GB"/>
        </w:rPr>
        <w:t>for</w:t>
      </w:r>
      <w:r w:rsidR="00ED583B">
        <w:rPr>
          <w:lang w:val="en-GB"/>
        </w:rPr>
        <w:t xml:space="preserve"> the dream that the companion Abdullah </w:t>
      </w:r>
      <w:r w:rsidR="004A2DCE">
        <w:rPr>
          <w:lang w:val="en-GB"/>
        </w:rPr>
        <w:t>ibn Zayd (may Allah be pleased with him) saw. He said: "</w:t>
      </w:r>
      <w:r w:rsidR="004A2DCE" w:rsidRPr="00501BE7">
        <w:rPr>
          <w:b/>
          <w:bCs/>
          <w:color w:val="C00000"/>
          <w:lang w:val="en-GB"/>
        </w:rPr>
        <w:t>When morning came, I went to the Messenger of Allah (may Allah's peace and blessings be upon him) and told him what I had seen. He said</w:t>
      </w:r>
      <w:r w:rsidR="00016985" w:rsidRPr="00501BE7">
        <w:rPr>
          <w:b/>
          <w:bCs/>
          <w:color w:val="C00000"/>
          <w:lang w:val="en-GB"/>
        </w:rPr>
        <w:t>:</w:t>
      </w:r>
      <w:r w:rsidR="004A2DCE" w:rsidRPr="00501BE7">
        <w:rPr>
          <w:b/>
          <w:bCs/>
          <w:color w:val="C00000"/>
          <w:lang w:val="en-GB"/>
        </w:rPr>
        <w:t xml:space="preserve"> </w:t>
      </w:r>
      <w:r w:rsidR="00016985" w:rsidRPr="00501BE7">
        <w:rPr>
          <w:b/>
          <w:bCs/>
          <w:color w:val="C00000"/>
          <w:lang w:val="en-GB"/>
        </w:rPr>
        <w:t>'Verily, t</w:t>
      </w:r>
      <w:r w:rsidR="004A2DCE" w:rsidRPr="00501BE7">
        <w:rPr>
          <w:b/>
          <w:bCs/>
          <w:color w:val="C00000"/>
          <w:lang w:val="en-GB"/>
        </w:rPr>
        <w:t xml:space="preserve">his is a true dream, </w:t>
      </w:r>
      <w:r w:rsidR="00016985" w:rsidRPr="00501BE7">
        <w:rPr>
          <w:b/>
          <w:bCs/>
          <w:color w:val="C00000"/>
          <w:lang w:val="en-GB"/>
        </w:rPr>
        <w:t>if Allah wills</w:t>
      </w:r>
      <w:r w:rsidR="004A2DCE" w:rsidRPr="00501BE7">
        <w:rPr>
          <w:b/>
          <w:bCs/>
          <w:color w:val="C00000"/>
          <w:lang w:val="en-GB"/>
        </w:rPr>
        <w:t xml:space="preserve">. Get up with Bilal and tell him what you have seen, </w:t>
      </w:r>
      <w:r w:rsidR="00016985" w:rsidRPr="00501BE7">
        <w:rPr>
          <w:b/>
          <w:bCs/>
          <w:color w:val="C00000"/>
          <w:lang w:val="en-GB"/>
        </w:rPr>
        <w:t>and let him call out with it.</w:t>
      </w:r>
      <w:r w:rsidR="00016985">
        <w:rPr>
          <w:lang w:val="en-GB"/>
        </w:rPr>
        <w:t>" (Narrated by Ahmad). Ibn Abd Al-Barr said</w:t>
      </w:r>
      <w:r w:rsidR="00767E0D">
        <w:rPr>
          <w:lang w:val="en-GB"/>
        </w:rPr>
        <w:t>: "</w:t>
      </w:r>
      <w:r w:rsidR="00016985">
        <w:rPr>
          <w:lang w:val="en-GB"/>
        </w:rPr>
        <w:t xml:space="preserve">The Imams of guidance from the Companions and the Followers and those that came after them from the scholars of the Muslims – Ahl As-Sunnah Wa Al-Jama'ah (The People of the </w:t>
      </w:r>
      <w:r w:rsidR="000A1B0B">
        <w:rPr>
          <w:lang w:val="en-GB"/>
        </w:rPr>
        <w:t>Sunnah and the community) – have unanimously agreed upon believing in it."</w:t>
      </w:r>
    </w:p>
    <w:p w14:paraId="07FFC074" w14:textId="71E54C86" w:rsidR="000A1B0B" w:rsidRDefault="000A1B0B" w:rsidP="00426540">
      <w:pPr>
        <w:ind w:firstLine="567"/>
        <w:rPr>
          <w:lang w:val="en-GB"/>
        </w:rPr>
      </w:pPr>
      <w:r>
        <w:rPr>
          <w:lang w:val="en-GB"/>
        </w:rPr>
        <w:t>Dreams are</w:t>
      </w:r>
      <w:r w:rsidR="00E27ADC">
        <w:rPr>
          <w:lang w:val="en-GB"/>
        </w:rPr>
        <w:t xml:space="preserve"> of</w:t>
      </w:r>
      <w:r>
        <w:rPr>
          <w:lang w:val="en-GB"/>
        </w:rPr>
        <w:t xml:space="preserve"> three types: one of them is true and will </w:t>
      </w:r>
      <w:r w:rsidR="00220FDA">
        <w:rPr>
          <w:lang w:val="en-GB"/>
        </w:rPr>
        <w:t xml:space="preserve">certainly occur, and the other two being either from the Shaytan or </w:t>
      </w:r>
      <w:r w:rsidR="00220FDA" w:rsidRPr="00220FDA">
        <w:rPr>
          <w:lang w:val="en-GB"/>
        </w:rPr>
        <w:t>a mixture of false dreams</w:t>
      </w:r>
      <w:r w:rsidR="00220FDA">
        <w:rPr>
          <w:lang w:val="en-GB"/>
        </w:rPr>
        <w:t>. The Prophet (may Allah's peace and blessings be upon him) said</w:t>
      </w:r>
      <w:r w:rsidR="00767E0D">
        <w:rPr>
          <w:lang w:val="en-GB"/>
        </w:rPr>
        <w:t>: "</w:t>
      </w:r>
      <w:r w:rsidR="00E27ADC" w:rsidRPr="00501BE7">
        <w:rPr>
          <w:b/>
          <w:bCs/>
          <w:color w:val="C00000"/>
          <w:lang w:val="en-GB"/>
        </w:rPr>
        <w:t>Dreams are of three types: a good dream which is glad tidings from Allah, a dream from the Shaytan which causes distress, and a dream that comes from what a man is thinking of to himself</w:t>
      </w:r>
      <w:r w:rsidR="00DC243F" w:rsidRPr="00501BE7">
        <w:rPr>
          <w:b/>
          <w:bCs/>
          <w:color w:val="C00000"/>
          <w:lang w:val="en-GB"/>
        </w:rPr>
        <w:t>.</w:t>
      </w:r>
      <w:r w:rsidR="00DC243F">
        <w:rPr>
          <w:lang w:val="en-GB"/>
        </w:rPr>
        <w:t>" (Narrated by Muslim).</w:t>
      </w:r>
    </w:p>
    <w:p w14:paraId="3FDCA206" w14:textId="1C20D800" w:rsidR="00DC243F" w:rsidRPr="000A1B0B" w:rsidRDefault="00DC243F" w:rsidP="00426540">
      <w:pPr>
        <w:ind w:firstLine="567"/>
        <w:rPr>
          <w:rtl/>
          <w:lang w:val="en-GB"/>
        </w:rPr>
      </w:pPr>
      <w:r>
        <w:rPr>
          <w:lang w:val="en-GB"/>
        </w:rPr>
        <w:t xml:space="preserve">The </w:t>
      </w:r>
      <w:r w:rsidR="00E10EA1">
        <w:rPr>
          <w:lang w:val="en-GB"/>
        </w:rPr>
        <w:t>good</w:t>
      </w:r>
      <w:r>
        <w:rPr>
          <w:lang w:val="en-GB"/>
        </w:rPr>
        <w:t xml:space="preserve"> dream pleases the believer, but it does not deceive him. It is a portion of the prophethood. The Prophet (may Allah's peace and blessings be upon him) said: "</w:t>
      </w:r>
      <w:r w:rsidR="00A66EA9" w:rsidRPr="00501BE7">
        <w:rPr>
          <w:b/>
          <w:bCs/>
          <w:color w:val="C00000"/>
          <w:lang w:val="en-GB"/>
        </w:rPr>
        <w:t>The dreams of the believer are one of the forty-six parts of prophethood.</w:t>
      </w:r>
      <w:r>
        <w:rPr>
          <w:lang w:val="en-GB"/>
        </w:rPr>
        <w:t>"</w:t>
      </w:r>
      <w:r w:rsidR="00A66EA9">
        <w:rPr>
          <w:lang w:val="en-GB"/>
        </w:rPr>
        <w:t xml:space="preserve"> (Agreed upon). It is from the glad tidings that remained after prophethood. The Prophet (may Allah's peace and blessings be upon him) was asked about the statement of Allah (may He be exalted):</w:t>
      </w:r>
    </w:p>
    <w:p w14:paraId="54B6AFB6" w14:textId="64E59157" w:rsidR="0059696A" w:rsidRDefault="0059696A" w:rsidP="00426540">
      <w:pPr>
        <w:overflowPunct w:val="0"/>
        <w:autoSpaceDE w:val="0"/>
        <w:autoSpaceDN w:val="0"/>
        <w:bidi/>
        <w:adjustRightInd w:val="0"/>
        <w:ind w:firstLine="0"/>
        <w:jc w:val="center"/>
        <w:textAlignment w:val="baseline"/>
        <w:rPr>
          <w:rFonts w:ascii="ATraditional Arabic" w:eastAsia="Calibri" w:hAnsi="ATraditional Arabic" w:cs="ATraditional Arabic"/>
          <w:szCs w:val="32"/>
        </w:rPr>
      </w:pPr>
      <w:r w:rsidRPr="00623977">
        <w:rPr>
          <w:rFonts w:ascii="LOTUS 2007" w:eastAsia="Calibri" w:hAnsi="LOTUS 2007" w:cs="ATraditional Arabic"/>
          <w:szCs w:val="32"/>
          <w:rtl/>
        </w:rPr>
        <w:t>{</w:t>
      </w:r>
      <w:r w:rsidRPr="0059696A">
        <w:rPr>
          <w:rFonts w:ascii="LOTUS 2007" w:eastAsia="Calibri" w:hAnsi="LOTUS 2007" w:cs="QCF2216" w:hint="cs"/>
          <w:szCs w:val="32"/>
          <w:rtl/>
        </w:rPr>
        <w:t>ﱑ</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ﱒ</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ﱓ</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ﱔ</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ﱕ</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ﱖ</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ﱗﱘ</w:t>
      </w:r>
      <w:r w:rsidRPr="00623977">
        <w:rPr>
          <w:rFonts w:ascii="ATraditional Arabic" w:eastAsia="Calibri" w:hAnsi="ATraditional Arabic" w:cs="ATraditional Arabic"/>
          <w:szCs w:val="32"/>
          <w:rtl/>
        </w:rPr>
        <w:t>}</w:t>
      </w:r>
      <w:r w:rsidRPr="0059696A">
        <w:rPr>
          <w:rFonts w:ascii="ATraditional Arabic" w:eastAsia="Calibri" w:hAnsi="ATraditional Arabic" w:cs="ATraditional Arabic"/>
          <w:szCs w:val="24"/>
          <w:rtl/>
        </w:rPr>
        <w:t xml:space="preserve"> </w:t>
      </w:r>
    </w:p>
    <w:p w14:paraId="67B50F20" w14:textId="00E00DEE" w:rsidR="00F9420F" w:rsidRDefault="00F9420F" w:rsidP="00426540">
      <w:pPr>
        <w:ind w:firstLine="567"/>
        <w:rPr>
          <w:lang w:val="en-GB"/>
        </w:rPr>
      </w:pPr>
      <w:r w:rsidRPr="00623977">
        <w:rPr>
          <w:szCs w:val="32"/>
          <w:lang w:val="en-GB"/>
        </w:rPr>
        <w:t>{</w:t>
      </w:r>
      <w:r w:rsidR="00296CEB" w:rsidRPr="00296CEB">
        <w:rPr>
          <w:lang w:val="en-GB"/>
        </w:rPr>
        <w:t xml:space="preserve">For them </w:t>
      </w:r>
      <w:r w:rsidR="00296CEB">
        <w:rPr>
          <w:lang w:val="en-GB"/>
        </w:rPr>
        <w:t>are glad tidings</w:t>
      </w:r>
      <w:r w:rsidR="00296CEB" w:rsidRPr="00296CEB">
        <w:rPr>
          <w:lang w:val="en-GB"/>
        </w:rPr>
        <w:t xml:space="preserve"> in this worldly life and the Hereafter.</w:t>
      </w:r>
      <w:r w:rsidRPr="00623977">
        <w:rPr>
          <w:szCs w:val="32"/>
          <w:lang w:val="en-GB"/>
        </w:rPr>
        <w:t>}</w:t>
      </w:r>
      <w:r>
        <w:rPr>
          <w:lang w:val="en-GB"/>
        </w:rPr>
        <w:t xml:space="preserve"> [Yunus: 64]</w:t>
      </w:r>
    </w:p>
    <w:p w14:paraId="1B16696E" w14:textId="77777777" w:rsidR="00501BE7" w:rsidRDefault="00A66EA9" w:rsidP="00426540">
      <w:pPr>
        <w:ind w:firstLine="567"/>
        <w:rPr>
          <w:lang w:val="en-GB"/>
        </w:rPr>
      </w:pPr>
      <w:r>
        <w:rPr>
          <w:lang w:val="en-GB"/>
        </w:rPr>
        <w:t>He replied: "</w:t>
      </w:r>
      <w:r w:rsidRPr="00501BE7">
        <w:rPr>
          <w:b/>
          <w:bCs/>
          <w:color w:val="C00000"/>
          <w:lang w:val="en-GB"/>
        </w:rPr>
        <w:t xml:space="preserve">It is the </w:t>
      </w:r>
      <w:r w:rsidR="00E10EA1" w:rsidRPr="00501BE7">
        <w:rPr>
          <w:b/>
          <w:bCs/>
          <w:color w:val="C00000"/>
          <w:lang w:val="en-GB"/>
        </w:rPr>
        <w:t>good dream that a Muslim sees or that is seen for him.</w:t>
      </w:r>
      <w:r w:rsidR="00E10EA1">
        <w:rPr>
          <w:lang w:val="en-GB"/>
        </w:rPr>
        <w:t xml:space="preserve">" </w:t>
      </w:r>
      <w:r>
        <w:rPr>
          <w:lang w:val="en-GB"/>
        </w:rPr>
        <w:t>(Narrated by Ahmad).</w:t>
      </w:r>
    </w:p>
    <w:p w14:paraId="3D2AF475" w14:textId="45E5C72A" w:rsidR="00E10EA1" w:rsidRDefault="00E10EA1" w:rsidP="007D51D8">
      <w:pPr>
        <w:spacing w:after="140"/>
        <w:ind w:firstLine="567"/>
        <w:rPr>
          <w:lang w:val="en-GB"/>
        </w:rPr>
      </w:pPr>
      <w:r>
        <w:rPr>
          <w:lang w:val="en-GB"/>
        </w:rPr>
        <w:t xml:space="preserve">The true dream is a portion of prophethood, and prophethood is divine revelation. The </w:t>
      </w:r>
      <w:r w:rsidR="003C572E">
        <w:rPr>
          <w:lang w:val="en-GB"/>
        </w:rPr>
        <w:t xml:space="preserve">one who lies regarding [what he has seen] in his sleep has lied upon Allah, by </w:t>
      </w:r>
      <w:r w:rsidR="00501BE7">
        <w:rPr>
          <w:lang w:val="en-GB"/>
        </w:rPr>
        <w:t>claiming</w:t>
      </w:r>
      <w:r w:rsidR="003C572E">
        <w:rPr>
          <w:lang w:val="en-GB"/>
        </w:rPr>
        <w:t xml:space="preserve"> that Allah has shown him what he </w:t>
      </w:r>
      <w:r w:rsidR="003C572E">
        <w:rPr>
          <w:lang w:val="en-GB"/>
        </w:rPr>
        <w:lastRenderedPageBreak/>
        <w:t>did not see. The Prophet (may Allah's peace and blessings be upon him) said: "</w:t>
      </w:r>
      <w:r w:rsidR="003C572E" w:rsidRPr="00501BE7">
        <w:rPr>
          <w:b/>
          <w:bCs/>
          <w:color w:val="C00000"/>
        </w:rPr>
        <w:t>Verily, from t</w:t>
      </w:r>
      <w:r w:rsidR="003C572E" w:rsidRPr="00501BE7">
        <w:rPr>
          <w:b/>
          <w:bCs/>
          <w:color w:val="C00000"/>
          <w:lang w:val="en-GB"/>
        </w:rPr>
        <w:t xml:space="preserve">he worst of lies is for a person </w:t>
      </w:r>
      <w:r w:rsidR="009E4C62" w:rsidRPr="00501BE7">
        <w:rPr>
          <w:b/>
          <w:bCs/>
          <w:color w:val="C00000"/>
          <w:lang w:val="en-GB"/>
        </w:rPr>
        <w:t>claiming</w:t>
      </w:r>
      <w:r w:rsidR="003C572E" w:rsidRPr="00501BE7">
        <w:rPr>
          <w:b/>
          <w:bCs/>
          <w:color w:val="C00000"/>
          <w:lang w:val="en-GB"/>
        </w:rPr>
        <w:t xml:space="preserve"> to have seen a dream which he has not seen</w:t>
      </w:r>
      <w:r w:rsidR="009E4C62" w:rsidRPr="00501BE7">
        <w:rPr>
          <w:b/>
          <w:bCs/>
          <w:color w:val="C00000"/>
          <w:lang w:val="en-GB"/>
        </w:rPr>
        <w:t>.</w:t>
      </w:r>
      <w:r w:rsidR="003C572E">
        <w:rPr>
          <w:lang w:val="en-GB"/>
        </w:rPr>
        <w:t>"</w:t>
      </w:r>
      <w:r w:rsidR="009E4C62">
        <w:rPr>
          <w:lang w:val="en-GB"/>
        </w:rPr>
        <w:t xml:space="preserve"> (Agreed upon). On the Day of Resurrection, he will be commanded with that he has no ability to perform; in order to intensity his punishment. The Prophet (may Allah's peace and blessings be upon him) said</w:t>
      </w:r>
      <w:r w:rsidR="00767E0D">
        <w:rPr>
          <w:lang w:val="en-GB"/>
        </w:rPr>
        <w:t>: "</w:t>
      </w:r>
      <w:r w:rsidR="00D2098C" w:rsidRPr="00501BE7">
        <w:rPr>
          <w:b/>
          <w:bCs/>
          <w:color w:val="C00000"/>
          <w:lang w:val="en-GB"/>
        </w:rPr>
        <w:t>Whoever speaks of a dream that he did not actually see will be ordered [on the Day of Judgement] to tie two grains of barley together, and he will never be able to do so.</w:t>
      </w:r>
      <w:r w:rsidR="009E4C62">
        <w:rPr>
          <w:lang w:val="en-GB"/>
        </w:rPr>
        <w:t>"</w:t>
      </w:r>
      <w:r w:rsidR="00D2098C">
        <w:rPr>
          <w:lang w:val="en-GB"/>
        </w:rPr>
        <w:t xml:space="preserve"> (Narrated by Al-Bukhari).</w:t>
      </w:r>
    </w:p>
    <w:p w14:paraId="723AFE93" w14:textId="7079F041" w:rsidR="00D2098C" w:rsidRDefault="00D2098C" w:rsidP="007D51D8">
      <w:pPr>
        <w:spacing w:after="140"/>
        <w:ind w:firstLine="567"/>
        <w:rPr>
          <w:lang w:val="en-GB"/>
        </w:rPr>
      </w:pPr>
      <w:r>
        <w:rPr>
          <w:lang w:val="en-GB"/>
        </w:rPr>
        <w:t>Even though the true dreams are mostly for the upright people, they may also happen to other than them. Yusuf (peace be upon him) interpreted the dream of his two companions in the prison</w:t>
      </w:r>
      <w:r w:rsidR="00280603">
        <w:rPr>
          <w:lang w:val="en-GB"/>
        </w:rPr>
        <w:t>, and their dream actualised [in the way he interpreted it]. He also interpreted the dream of the disbelieving king – [in which he saw] seven cows – and it came true. Al-Bukhari said in his Sah</w:t>
      </w:r>
      <w:r w:rsidR="00383389">
        <w:rPr>
          <w:lang w:val="en-GB"/>
        </w:rPr>
        <w:t>i</w:t>
      </w:r>
      <w:r w:rsidR="00280603">
        <w:rPr>
          <w:lang w:val="en-GB"/>
        </w:rPr>
        <w:t xml:space="preserve">h: "Chapter: The dreams of </w:t>
      </w:r>
      <w:r w:rsidR="00383389">
        <w:rPr>
          <w:lang w:val="en-GB"/>
        </w:rPr>
        <w:t>prisoners, the wicked and the polytheists". Ibn Hazm (may Allah have mercy on him) said</w:t>
      </w:r>
      <w:r w:rsidR="00767E0D">
        <w:rPr>
          <w:lang w:val="en-GB"/>
        </w:rPr>
        <w:t>: "</w:t>
      </w:r>
      <w:r w:rsidR="00383389">
        <w:rPr>
          <w:lang w:val="en-GB"/>
        </w:rPr>
        <w:t xml:space="preserve">The dream of the disbeliever may come true, but it is not considered a portion of prophethood; nor it is from the glad tidings. Rather, it is a warning and admonition </w:t>
      </w:r>
      <w:r w:rsidR="002E611A">
        <w:rPr>
          <w:lang w:val="en-GB"/>
        </w:rPr>
        <w:t>for him and others.</w:t>
      </w:r>
      <w:r w:rsidR="00383389">
        <w:rPr>
          <w:lang w:val="en-GB"/>
        </w:rPr>
        <w:t>"</w:t>
      </w:r>
    </w:p>
    <w:p w14:paraId="61869CBD" w14:textId="421C3A00" w:rsidR="002E611A" w:rsidRDefault="002E611A" w:rsidP="007D51D8">
      <w:pPr>
        <w:spacing w:after="140"/>
        <w:ind w:firstLine="567"/>
        <w:rPr>
          <w:lang w:val="en-GB"/>
        </w:rPr>
      </w:pPr>
      <w:r>
        <w:rPr>
          <w:lang w:val="en-GB"/>
        </w:rPr>
        <w:t xml:space="preserve">The dream of the daytime is true like the dream of the night. The Prophet (may Allah's peace and blessings be upon him) entered upon Umm Haram bint Milhan (may Allah be pleased with her), and he slept in her home during the daytime. [In his sleep,] he saw a dream and narrated it to her. (Agreed upon). </w:t>
      </w:r>
    </w:p>
    <w:p w14:paraId="5B4BB150" w14:textId="712998BA" w:rsidR="002E611A" w:rsidRDefault="002E611A" w:rsidP="007D51D8">
      <w:pPr>
        <w:spacing w:after="140"/>
        <w:ind w:firstLine="567"/>
        <w:rPr>
          <w:lang w:val="en-GB"/>
        </w:rPr>
      </w:pPr>
      <w:r>
        <w:rPr>
          <w:lang w:val="en-GB"/>
        </w:rPr>
        <w:t>Whoever sees a dream that he likes</w:t>
      </w:r>
      <w:r w:rsidR="00A82538">
        <w:rPr>
          <w:lang w:val="en-GB"/>
        </w:rPr>
        <w:t xml:space="preserve"> should</w:t>
      </w:r>
      <w:r>
        <w:rPr>
          <w:lang w:val="en-GB"/>
        </w:rPr>
        <w:t xml:space="preserve"> praise Allah for it, </w:t>
      </w:r>
      <w:r w:rsidR="00A82538">
        <w:rPr>
          <w:lang w:val="en-GB"/>
        </w:rPr>
        <w:t xml:space="preserve">rejoice, </w:t>
      </w:r>
      <w:r w:rsidR="0081245A">
        <w:rPr>
          <w:lang w:val="en-GB"/>
        </w:rPr>
        <w:t>and inform those he loves about it</w:t>
      </w:r>
      <w:r w:rsidR="00A82538">
        <w:rPr>
          <w:lang w:val="en-GB"/>
        </w:rPr>
        <w:t>.</w:t>
      </w:r>
      <w:r w:rsidR="0081245A">
        <w:rPr>
          <w:lang w:val="en-GB"/>
        </w:rPr>
        <w:t xml:space="preserve"> As for the envious and the plotter, </w:t>
      </w:r>
      <w:r w:rsidR="001C2A4B">
        <w:rPr>
          <w:lang w:val="en-GB"/>
        </w:rPr>
        <w:t>he should not inform them of what he has seen. Yaqub (peace be upon him) said:</w:t>
      </w:r>
    </w:p>
    <w:p w14:paraId="0CCB4D46" w14:textId="56059444" w:rsidR="00D66173" w:rsidRPr="00191BF6" w:rsidRDefault="0059696A" w:rsidP="007D51D8">
      <w:pPr>
        <w:bidi/>
        <w:spacing w:after="140"/>
        <w:ind w:firstLine="0"/>
        <w:jc w:val="center"/>
        <w:rPr>
          <w:szCs w:val="32"/>
          <w:lang w:val="en-GB"/>
        </w:rPr>
      </w:pPr>
      <w:r w:rsidRPr="00623977">
        <w:rPr>
          <w:rFonts w:ascii="LOTUS 2007" w:eastAsia="Calibri" w:hAnsi="LOTUS 2007" w:cs="ATraditional Arabic"/>
          <w:szCs w:val="32"/>
          <w:rtl/>
        </w:rPr>
        <w:t>{</w:t>
      </w:r>
      <w:r w:rsidRPr="0059696A">
        <w:rPr>
          <w:rFonts w:ascii="LOTUS 2007" w:eastAsia="Calibri" w:hAnsi="LOTUS 2007" w:cs="QCF2236" w:hint="cs"/>
          <w:sz w:val="36"/>
          <w:szCs w:val="32"/>
          <w:rtl/>
        </w:rPr>
        <w:t>ﱁ</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ﱂ</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ﱆ</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ﱇ</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ﱈ</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ﱉ</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ﱊﱋ</w:t>
      </w:r>
      <w:r w:rsidRPr="00623977">
        <w:rPr>
          <w:rFonts w:ascii="LOTUS 2007" w:eastAsia="Calibri" w:hAnsi="LOTUS 2007" w:cs="ATraditional Arabic"/>
          <w:szCs w:val="32"/>
          <w:rtl/>
        </w:rPr>
        <w:t>}</w:t>
      </w:r>
      <w:r w:rsidRPr="0059696A">
        <w:rPr>
          <w:rFonts w:ascii="LOTUS 2007" w:eastAsia="Calibri" w:hAnsi="LOTUS 2007" w:cs="ATraditional Arabic"/>
          <w:sz w:val="36"/>
          <w:szCs w:val="26"/>
          <w:rtl/>
        </w:rPr>
        <w:t xml:space="preserve"> </w:t>
      </w:r>
    </w:p>
    <w:p w14:paraId="0FDC7689" w14:textId="35F4B8EC" w:rsidR="0059696A" w:rsidRDefault="00D66173" w:rsidP="007D51D8">
      <w:pPr>
        <w:spacing w:after="140"/>
        <w:ind w:firstLine="567"/>
        <w:rPr>
          <w:lang w:val="en-GB"/>
        </w:rPr>
      </w:pPr>
      <w:r w:rsidRPr="00623977">
        <w:rPr>
          <w:szCs w:val="32"/>
          <w:lang w:val="en-GB"/>
        </w:rPr>
        <w:t>{</w:t>
      </w:r>
      <w:r w:rsidR="00296CEB" w:rsidRPr="00296CEB">
        <w:rPr>
          <w:lang w:val="en-GB"/>
        </w:rPr>
        <w:t>He replied</w:t>
      </w:r>
      <w:r w:rsidR="00767E0D">
        <w:rPr>
          <w:lang w:val="en-GB"/>
        </w:rPr>
        <w:t>: "</w:t>
      </w:r>
      <w:r w:rsidR="00296CEB" w:rsidRPr="00296CEB">
        <w:rPr>
          <w:lang w:val="en-GB"/>
        </w:rPr>
        <w:t>O my dear son! Do not relate your vision to your brothers, or they will devise a plot against you.</w:t>
      </w:r>
      <w:r w:rsidR="00296CEB">
        <w:rPr>
          <w:lang w:val="en-GB"/>
        </w:rPr>
        <w:t>"</w:t>
      </w:r>
      <w:r w:rsidRPr="00623977">
        <w:rPr>
          <w:szCs w:val="32"/>
          <w:lang w:val="en-GB"/>
        </w:rPr>
        <w:t>}</w:t>
      </w:r>
      <w:r>
        <w:rPr>
          <w:lang w:val="en-GB"/>
        </w:rPr>
        <w:t xml:space="preserve"> [</w:t>
      </w:r>
      <w:r w:rsidR="00904195">
        <w:rPr>
          <w:lang w:val="en-GB"/>
        </w:rPr>
        <w:t>Yusuf</w:t>
      </w:r>
      <w:r>
        <w:rPr>
          <w:lang w:val="en-GB"/>
        </w:rPr>
        <w:t>:</w:t>
      </w:r>
      <w:r w:rsidR="00CF417D">
        <w:rPr>
          <w:lang w:val="en-GB"/>
        </w:rPr>
        <w:t xml:space="preserve"> 5</w:t>
      </w:r>
      <w:r>
        <w:rPr>
          <w:lang w:val="en-GB"/>
        </w:rPr>
        <w:t>]</w:t>
      </w:r>
    </w:p>
    <w:p w14:paraId="7461353B" w14:textId="77777777" w:rsidR="00501BE7" w:rsidRDefault="001C2A4B" w:rsidP="007D51D8">
      <w:pPr>
        <w:spacing w:after="100"/>
        <w:ind w:firstLine="567"/>
        <w:rPr>
          <w:lang w:val="en-GB"/>
        </w:rPr>
      </w:pPr>
      <w:r>
        <w:rPr>
          <w:lang w:val="en-GB"/>
        </w:rPr>
        <w:t xml:space="preserve">It is recommended for whoever sees [a dream] he dislikes to seek refuge in Allah from its evil and the evil of the Shaytan. He should also spit on his left thrice, and turn over to his other side. He should not </w:t>
      </w:r>
      <w:r>
        <w:rPr>
          <w:lang w:val="en-GB"/>
        </w:rPr>
        <w:lastRenderedPageBreak/>
        <w:t xml:space="preserve">inform anyone of it, and he should stand and pray. An-Nawawi (may Allah have mercy on him) said: "If he </w:t>
      </w:r>
      <w:r w:rsidR="00B32ED9">
        <w:rPr>
          <w:lang w:val="en-GB"/>
        </w:rPr>
        <w:t>does only some of these things, that will suffice in repelling its harm by the permission of Allah (may He be exalted); as the ahadith have explicitly mentioned."</w:t>
      </w:r>
    </w:p>
    <w:p w14:paraId="645B8A7D" w14:textId="45D76C44" w:rsidR="001C2A4B" w:rsidRPr="001C2A4B" w:rsidRDefault="00B32ED9" w:rsidP="007D51D8">
      <w:pPr>
        <w:spacing w:after="100"/>
        <w:ind w:firstLine="567"/>
        <w:rPr>
          <w:rtl/>
          <w:lang w:val="en-GB"/>
        </w:rPr>
      </w:pPr>
      <w:r>
        <w:rPr>
          <w:lang w:val="en-GB"/>
        </w:rPr>
        <w:t xml:space="preserve">Interpreting dreams is from the knowledge of the </w:t>
      </w:r>
      <w:r w:rsidR="008F557A">
        <w:rPr>
          <w:lang w:val="en-GB"/>
        </w:rPr>
        <w:t xml:space="preserve">Prophets and the people of Iman. It is a rare [branch of] knowledge which combines between </w:t>
      </w:r>
      <w:r w:rsidR="00D30834">
        <w:rPr>
          <w:lang w:val="en-GB"/>
        </w:rPr>
        <w:t xml:space="preserve">[a divine] gift and acquisition [of its matters]. It is a blessing which Allah grants to whoever He wills. Allah (may He be exalted) said </w:t>
      </w:r>
      <w:r w:rsidR="00400E18">
        <w:rPr>
          <w:lang w:val="en-GB"/>
        </w:rPr>
        <w:t>about Yusuf (peace be upon him):</w:t>
      </w:r>
    </w:p>
    <w:p w14:paraId="683B593D" w14:textId="2F15D07E" w:rsidR="00D66173" w:rsidRPr="00191BF6" w:rsidRDefault="0059696A" w:rsidP="007D51D8">
      <w:pPr>
        <w:bidi/>
        <w:spacing w:after="100"/>
        <w:ind w:firstLine="0"/>
        <w:jc w:val="center"/>
        <w:rPr>
          <w:szCs w:val="32"/>
          <w:lang w:val="en-GB"/>
        </w:rPr>
      </w:pPr>
      <w:r w:rsidRPr="00623977">
        <w:rPr>
          <w:rFonts w:ascii="LOTUS 2007" w:eastAsia="Calibri" w:hAnsi="LOTUS 2007" w:cs="ATraditional Arabic"/>
          <w:szCs w:val="32"/>
          <w:rtl/>
        </w:rPr>
        <w:t>{</w:t>
      </w:r>
      <w:r w:rsidRPr="0059696A">
        <w:rPr>
          <w:rFonts w:ascii="LOTUS 2007" w:eastAsia="Calibri" w:hAnsi="LOTUS 2007" w:cs="QCF2237" w:hint="cs"/>
          <w:szCs w:val="32"/>
          <w:rtl/>
        </w:rPr>
        <w:t>ﲵ</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ﲶ</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ﲷ</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ﲸﲹ</w:t>
      </w:r>
      <w:r w:rsidRPr="00623977">
        <w:rPr>
          <w:rFonts w:ascii="ATraditional Arabic" w:eastAsia="Calibri" w:hAnsi="ATraditional Arabic" w:cs="ATraditional Arabic"/>
          <w:szCs w:val="32"/>
          <w:rtl/>
        </w:rPr>
        <w:t>}</w:t>
      </w:r>
      <w:r w:rsidRPr="0059696A">
        <w:rPr>
          <w:rFonts w:ascii="ATraditional Arabic" w:eastAsia="Calibri" w:hAnsi="ATraditional Arabic" w:cs="ATraditional Arabic"/>
          <w:szCs w:val="24"/>
          <w:rtl/>
        </w:rPr>
        <w:t xml:space="preserve"> </w:t>
      </w:r>
    </w:p>
    <w:p w14:paraId="567827AA" w14:textId="407B969B" w:rsidR="0059696A" w:rsidRDefault="00D66173" w:rsidP="007D51D8">
      <w:pPr>
        <w:spacing w:after="100"/>
        <w:ind w:firstLine="567"/>
        <w:rPr>
          <w:lang w:val="en-GB"/>
        </w:rPr>
      </w:pPr>
      <w:r w:rsidRPr="00623977">
        <w:rPr>
          <w:szCs w:val="32"/>
          <w:lang w:val="en-GB"/>
        </w:rPr>
        <w:t>{</w:t>
      </w:r>
      <w:r w:rsidR="00BB6517">
        <w:rPr>
          <w:lang w:val="en-GB"/>
        </w:rPr>
        <w:t>T</w:t>
      </w:r>
      <w:r w:rsidR="00BB6517" w:rsidRPr="00BB6517">
        <w:rPr>
          <w:lang w:val="en-GB"/>
        </w:rPr>
        <w:t>hat We might teach him the interpretation of dreams</w:t>
      </w:r>
      <w:r w:rsidRPr="00623977">
        <w:rPr>
          <w:szCs w:val="32"/>
          <w:lang w:val="en-GB"/>
        </w:rPr>
        <w:t>}</w:t>
      </w:r>
      <w:r>
        <w:rPr>
          <w:lang w:val="en-GB"/>
        </w:rPr>
        <w:t xml:space="preserve"> [</w:t>
      </w:r>
      <w:r w:rsidR="00904195">
        <w:rPr>
          <w:lang w:val="en-GB"/>
        </w:rPr>
        <w:t>Yusuf</w:t>
      </w:r>
      <w:r>
        <w:rPr>
          <w:lang w:val="en-GB"/>
        </w:rPr>
        <w:t xml:space="preserve">: </w:t>
      </w:r>
      <w:r w:rsidR="00F9420F">
        <w:rPr>
          <w:lang w:val="en-GB"/>
        </w:rPr>
        <w:t>21</w:t>
      </w:r>
      <w:r>
        <w:rPr>
          <w:lang w:val="en-GB"/>
        </w:rPr>
        <w:t>]</w:t>
      </w:r>
    </w:p>
    <w:p w14:paraId="71192BB9" w14:textId="26670B2A" w:rsidR="00400E18" w:rsidRPr="00400E18" w:rsidRDefault="00400E18" w:rsidP="007D51D8">
      <w:pPr>
        <w:spacing w:after="100"/>
        <w:ind w:firstLine="567"/>
        <w:rPr>
          <w:rtl/>
          <w:lang w:val="en-GB"/>
        </w:rPr>
      </w:pPr>
      <w:r>
        <w:rPr>
          <w:lang w:val="en-GB"/>
        </w:rPr>
        <w:t>Interpreting dreams is a fatwa (legal ruling). It is not permissible for anyone to engage in it without knowledge. Yusuf (peace be upon him) said to the two young men [in the prison]:</w:t>
      </w:r>
    </w:p>
    <w:p w14:paraId="02841E42" w14:textId="72EC38CD" w:rsidR="00D66173" w:rsidRPr="00191BF6" w:rsidRDefault="00D66173" w:rsidP="007D51D8">
      <w:pPr>
        <w:bidi/>
        <w:spacing w:after="100"/>
        <w:ind w:firstLine="0"/>
        <w:jc w:val="center"/>
        <w:rPr>
          <w:szCs w:val="32"/>
          <w:lang w:val="en-GB"/>
        </w:rPr>
      </w:pPr>
      <w:r w:rsidRPr="00623977">
        <w:rPr>
          <w:rFonts w:ascii="ATraditional Arabic" w:eastAsia="Calibri" w:hAnsi="ATraditional Arabic" w:cs="ATraditional Arabic"/>
          <w:szCs w:val="32"/>
          <w:rtl/>
        </w:rPr>
        <w:t>{</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ﲛ</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ﲜ</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ﲝ</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ﲞ</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ﲟ</w:t>
      </w:r>
      <w:r w:rsidRPr="00623977">
        <w:rPr>
          <w:rFonts w:ascii="ATraditional Arabic" w:eastAsia="Calibri" w:hAnsi="ATraditional Arabic" w:cs="ATraditional Arabic"/>
          <w:szCs w:val="32"/>
          <w:rtl/>
        </w:rPr>
        <w:t>}</w:t>
      </w:r>
      <w:r w:rsidRPr="00D66173">
        <w:rPr>
          <w:rFonts w:ascii="ATraditional Arabic" w:eastAsia="Calibri" w:hAnsi="ATraditional Arabic" w:cs="ATraditional Arabic"/>
          <w:sz w:val="44"/>
          <w:szCs w:val="32"/>
          <w:rtl/>
        </w:rPr>
        <w:t xml:space="preserve"> </w:t>
      </w:r>
    </w:p>
    <w:p w14:paraId="21896C72" w14:textId="1C6F4166" w:rsidR="00D66173" w:rsidRDefault="00D66173" w:rsidP="007D51D8">
      <w:pPr>
        <w:spacing w:after="100"/>
        <w:ind w:firstLine="567"/>
        <w:rPr>
          <w:vertAlign w:val="superscript"/>
          <w:lang w:val="en-GB"/>
        </w:rPr>
      </w:pPr>
      <w:r w:rsidRPr="00623977">
        <w:rPr>
          <w:szCs w:val="32"/>
          <w:lang w:val="en-GB"/>
        </w:rPr>
        <w:t>{</w:t>
      </w:r>
      <w:r w:rsidR="00266254" w:rsidRPr="00266254">
        <w:rPr>
          <w:lang w:val="en-GB"/>
        </w:rPr>
        <w:t>The matter about which you inquired has been decided.</w:t>
      </w:r>
      <w:r w:rsidRPr="00623977">
        <w:rPr>
          <w:szCs w:val="32"/>
          <w:lang w:val="en-GB"/>
        </w:rPr>
        <w:t>}</w:t>
      </w:r>
      <w:r>
        <w:rPr>
          <w:lang w:val="en-GB"/>
        </w:rPr>
        <w:t xml:space="preserve"> [</w:t>
      </w:r>
      <w:r w:rsidR="00904195">
        <w:rPr>
          <w:lang w:val="en-GB"/>
        </w:rPr>
        <w:t>Yusuf</w:t>
      </w:r>
      <w:r>
        <w:rPr>
          <w:lang w:val="en-GB"/>
        </w:rPr>
        <w:t xml:space="preserve">: </w:t>
      </w:r>
      <w:r w:rsidR="00F9420F">
        <w:rPr>
          <w:lang w:val="en-GB"/>
        </w:rPr>
        <w:t>41</w:t>
      </w:r>
      <w:r>
        <w:rPr>
          <w:lang w:val="en-GB"/>
        </w:rPr>
        <w:t>]</w:t>
      </w:r>
      <w:r w:rsidR="00812EF7" w:rsidRPr="00812EF7">
        <w:rPr>
          <w:vertAlign w:val="superscript"/>
          <w:lang w:val="en-GB"/>
        </w:rPr>
        <w:t>[</w:t>
      </w:r>
      <w:r w:rsidR="00812EF7" w:rsidRPr="00812EF7">
        <w:rPr>
          <w:rStyle w:val="FootnoteReference"/>
          <w:lang w:val="en-GB"/>
        </w:rPr>
        <w:footnoteReference w:id="4"/>
      </w:r>
      <w:r w:rsidR="00812EF7" w:rsidRPr="00812EF7">
        <w:rPr>
          <w:vertAlign w:val="superscript"/>
          <w:lang w:val="en-GB"/>
        </w:rPr>
        <w:t>]</w:t>
      </w:r>
    </w:p>
    <w:p w14:paraId="214D111E" w14:textId="681AC83E" w:rsidR="005E5A33" w:rsidRPr="005E5A33" w:rsidRDefault="005E5A33" w:rsidP="007D51D8">
      <w:pPr>
        <w:spacing w:after="100"/>
        <w:ind w:firstLine="567"/>
        <w:rPr>
          <w:lang w:val="en-GB"/>
        </w:rPr>
      </w:pPr>
      <w:r>
        <w:rPr>
          <w:lang w:val="en-GB"/>
        </w:rPr>
        <w:t>And the King said:</w:t>
      </w:r>
    </w:p>
    <w:p w14:paraId="4182E2C6" w14:textId="6B4C182A" w:rsidR="00D66173" w:rsidRPr="00191BF6" w:rsidRDefault="0059696A" w:rsidP="007D51D8">
      <w:pPr>
        <w:bidi/>
        <w:spacing w:after="100"/>
        <w:ind w:firstLine="0"/>
        <w:jc w:val="center"/>
        <w:rPr>
          <w:szCs w:val="32"/>
          <w:lang w:val="en-GB"/>
        </w:rPr>
      </w:pPr>
      <w:r w:rsidRPr="00623977">
        <w:rPr>
          <w:rFonts w:ascii="LOTUS 2007" w:eastAsia="Calibri" w:hAnsi="LOTUS 2007" w:cs="ATraditional Arabic"/>
          <w:szCs w:val="32"/>
          <w:rtl/>
        </w:rPr>
        <w:t>{</w:t>
      </w:r>
      <w:r w:rsidRPr="0059696A">
        <w:rPr>
          <w:rFonts w:ascii="LOTUS 2007" w:eastAsia="Calibri" w:hAnsi="LOTUS 2007" w:cs="QCF2240" w:hint="cs"/>
          <w:sz w:val="36"/>
          <w:szCs w:val="32"/>
          <w:rtl/>
        </w:rPr>
        <w:t>ﳆ</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ﳇ</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ﳈ</w:t>
      </w:r>
      <w:r w:rsidRPr="00623977">
        <w:rPr>
          <w:rFonts w:ascii="LOTUS 2007" w:eastAsia="Calibri" w:hAnsi="LOTUS 2007" w:cs="ATraditional Arabic"/>
          <w:szCs w:val="32"/>
          <w:rtl/>
        </w:rPr>
        <w:t>}</w:t>
      </w:r>
      <w:r w:rsidRPr="0059696A">
        <w:rPr>
          <w:rFonts w:ascii="LOTUS 2007" w:eastAsia="Calibri" w:hAnsi="LOTUS 2007" w:cs="ATraditional Arabic"/>
          <w:sz w:val="36"/>
          <w:szCs w:val="26"/>
          <w:rtl/>
        </w:rPr>
        <w:t xml:space="preserve"> </w:t>
      </w:r>
    </w:p>
    <w:p w14:paraId="4484A2B3" w14:textId="302FA69A" w:rsidR="0059696A" w:rsidRDefault="00D66173" w:rsidP="007D51D8">
      <w:pPr>
        <w:spacing w:after="100"/>
        <w:ind w:firstLine="567"/>
        <w:rPr>
          <w:lang w:val="en-GB"/>
        </w:rPr>
      </w:pPr>
      <w:r w:rsidRPr="00623977">
        <w:rPr>
          <w:szCs w:val="32"/>
          <w:lang w:val="en-GB"/>
        </w:rPr>
        <w:t>{</w:t>
      </w:r>
      <w:r w:rsidR="00266254" w:rsidRPr="00266254">
        <w:rPr>
          <w:lang w:val="en-GB"/>
        </w:rPr>
        <w:t>Tell me the meaning of my dream</w:t>
      </w:r>
      <w:r w:rsidRPr="00623977">
        <w:rPr>
          <w:szCs w:val="32"/>
          <w:lang w:val="en-GB"/>
        </w:rPr>
        <w:t>}</w:t>
      </w:r>
      <w:r>
        <w:rPr>
          <w:lang w:val="en-GB"/>
        </w:rPr>
        <w:t xml:space="preserve"> [</w:t>
      </w:r>
      <w:r w:rsidR="00904195">
        <w:rPr>
          <w:lang w:val="en-GB"/>
        </w:rPr>
        <w:t>Yusuf</w:t>
      </w:r>
      <w:r>
        <w:rPr>
          <w:lang w:val="en-GB"/>
        </w:rPr>
        <w:t xml:space="preserve">: </w:t>
      </w:r>
      <w:r w:rsidR="00F9420F">
        <w:rPr>
          <w:lang w:val="en-GB"/>
        </w:rPr>
        <w:t>43</w:t>
      </w:r>
      <w:r>
        <w:rPr>
          <w:lang w:val="en-GB"/>
        </w:rPr>
        <w:t>]</w:t>
      </w:r>
    </w:p>
    <w:p w14:paraId="51410F2C" w14:textId="367BA386" w:rsidR="005E5A33" w:rsidRPr="005E5A33" w:rsidRDefault="005E5A33" w:rsidP="007D51D8">
      <w:pPr>
        <w:spacing w:after="100"/>
        <w:ind w:firstLine="567"/>
        <w:rPr>
          <w:rtl/>
          <w:lang w:val="en-GB"/>
        </w:rPr>
      </w:pPr>
      <w:r>
        <w:rPr>
          <w:lang w:val="en-GB"/>
        </w:rPr>
        <w:t>And the young man said:</w:t>
      </w:r>
    </w:p>
    <w:p w14:paraId="5C7523E2" w14:textId="614801A9" w:rsidR="00D66173" w:rsidRPr="00191BF6" w:rsidRDefault="0059696A" w:rsidP="007D51D8">
      <w:pPr>
        <w:bidi/>
        <w:spacing w:after="100"/>
        <w:ind w:firstLine="0"/>
        <w:jc w:val="center"/>
        <w:rPr>
          <w:szCs w:val="32"/>
          <w:lang w:val="en-GB"/>
        </w:rPr>
      </w:pPr>
      <w:r w:rsidRPr="00623977">
        <w:rPr>
          <w:rFonts w:ascii="LOTUS 2007" w:eastAsia="Calibri" w:hAnsi="LOTUS 2007" w:cs="ATraditional Arabic"/>
          <w:szCs w:val="32"/>
          <w:rtl/>
        </w:rPr>
        <w:t>{</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ﱚ</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ﱛ</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ﱜ</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ﱝ</w:t>
      </w:r>
      <w:r w:rsidRPr="0059696A">
        <w:rPr>
          <w:rFonts w:ascii="LOTUS 2007" w:eastAsia="Calibri" w:hAnsi="LOTUS 2007" w:cs="Cambria" w:hint="cs"/>
          <w:sz w:val="36"/>
          <w:szCs w:val="32"/>
          <w:rtl/>
        </w:rPr>
        <w:t xml:space="preserve"> </w:t>
      </w:r>
      <w:r w:rsidRPr="00623977">
        <w:rPr>
          <w:rFonts w:ascii="LOTUS 2007" w:eastAsia="Calibri" w:hAnsi="LOTUS 2007" w:cs="ATraditional Arabic"/>
          <w:szCs w:val="32"/>
          <w:rtl/>
        </w:rPr>
        <w:t>}</w:t>
      </w:r>
      <w:r w:rsidRPr="0059696A">
        <w:rPr>
          <w:rFonts w:ascii="LOTUS 2007" w:eastAsia="Calibri" w:hAnsi="LOTUS 2007" w:cs="ATraditional Arabic"/>
          <w:sz w:val="36"/>
          <w:szCs w:val="26"/>
          <w:rtl/>
        </w:rPr>
        <w:t xml:space="preserve"> </w:t>
      </w:r>
    </w:p>
    <w:p w14:paraId="14EE6BF2" w14:textId="4D2DBEB3" w:rsidR="00D66173" w:rsidRDefault="00D66173" w:rsidP="007D51D8">
      <w:pPr>
        <w:spacing w:after="100"/>
        <w:ind w:firstLine="567"/>
        <w:rPr>
          <w:lang w:val="en-GB"/>
        </w:rPr>
      </w:pPr>
      <w:r w:rsidRPr="00623977">
        <w:rPr>
          <w:szCs w:val="32"/>
          <w:lang w:val="en-GB"/>
        </w:rPr>
        <w:t>{</w:t>
      </w:r>
      <w:r w:rsidR="00266254" w:rsidRPr="00266254">
        <w:rPr>
          <w:lang w:val="en-GB"/>
        </w:rPr>
        <w:t xml:space="preserve">Interpret for us ˹the dream of˺ seven </w:t>
      </w:r>
      <w:r w:rsidR="00266254">
        <w:rPr>
          <w:lang w:val="en-GB"/>
        </w:rPr>
        <w:t>[</w:t>
      </w:r>
      <w:r w:rsidR="00266254" w:rsidRPr="00266254">
        <w:rPr>
          <w:lang w:val="en-GB"/>
        </w:rPr>
        <w:t>fat</w:t>
      </w:r>
      <w:r w:rsidR="00266254">
        <w:rPr>
          <w:lang w:val="en-GB"/>
        </w:rPr>
        <w:t>]</w:t>
      </w:r>
      <w:r w:rsidR="00266254" w:rsidRPr="00266254">
        <w:rPr>
          <w:lang w:val="en-GB"/>
        </w:rPr>
        <w:t xml:space="preserve"> cows</w:t>
      </w:r>
      <w:r w:rsidR="00266254">
        <w:rPr>
          <w:lang w:val="en-GB"/>
        </w:rPr>
        <w:t>…</w:t>
      </w:r>
      <w:r w:rsidR="00266254">
        <w:rPr>
          <w:lang w:val="en-GB"/>
        </w:rPr>
        <w:tab/>
      </w:r>
      <w:r w:rsidRPr="00623977">
        <w:rPr>
          <w:szCs w:val="32"/>
          <w:lang w:val="en-GB"/>
        </w:rPr>
        <w:t>}</w:t>
      </w:r>
      <w:r>
        <w:rPr>
          <w:lang w:val="en-GB"/>
        </w:rPr>
        <w:t xml:space="preserve"> [</w:t>
      </w:r>
      <w:r w:rsidR="00904195">
        <w:rPr>
          <w:lang w:val="en-GB"/>
        </w:rPr>
        <w:t>Yusuf</w:t>
      </w:r>
      <w:r>
        <w:rPr>
          <w:lang w:val="en-GB"/>
        </w:rPr>
        <w:t xml:space="preserve">: </w:t>
      </w:r>
      <w:r w:rsidR="00F9420F">
        <w:rPr>
          <w:lang w:val="en-GB"/>
        </w:rPr>
        <w:t>46</w:t>
      </w:r>
      <w:r>
        <w:rPr>
          <w:lang w:val="en-GB"/>
        </w:rPr>
        <w:t>]</w:t>
      </w:r>
    </w:p>
    <w:p w14:paraId="63B28543" w14:textId="19DBE95E" w:rsidR="005E5A33" w:rsidRDefault="005E5A33" w:rsidP="007D51D8">
      <w:pPr>
        <w:spacing w:after="100"/>
        <w:ind w:firstLine="567"/>
        <w:rPr>
          <w:lang w:val="en-GB"/>
        </w:rPr>
      </w:pPr>
      <w:r>
        <w:rPr>
          <w:lang w:val="en-GB"/>
        </w:rPr>
        <w:t>Dream interpretation is based upon analogy</w:t>
      </w:r>
      <w:r w:rsidR="00AD201E">
        <w:rPr>
          <w:lang w:val="en-GB"/>
        </w:rPr>
        <w:t xml:space="preserve">, likening one thing to another, </w:t>
      </w:r>
      <w:r w:rsidR="00632D58">
        <w:rPr>
          <w:lang w:val="en-GB"/>
        </w:rPr>
        <w:t xml:space="preserve">and linking between tangible and intangible things. Ibn Al-Qayyim (may Allah be pleased with him) said: "The examples mentioned in the Quran are all fundamentals and principles for the knowledge of </w:t>
      </w:r>
      <w:r w:rsidR="00632D58">
        <w:rPr>
          <w:lang w:val="en-GB"/>
        </w:rPr>
        <w:lastRenderedPageBreak/>
        <w:t xml:space="preserve">dream interpretation for the one who can deduce from them proficiently. </w:t>
      </w:r>
      <w:r w:rsidR="00112A01">
        <w:rPr>
          <w:lang w:val="en-GB"/>
        </w:rPr>
        <w:t xml:space="preserve">Likewise, the one who understands the Quran is able to interpret dreams </w:t>
      </w:r>
      <w:r w:rsidR="00013E97">
        <w:rPr>
          <w:lang w:val="en-GB"/>
        </w:rPr>
        <w:t>through it in the best way. The authentic fundamentals of dream interpretation are only taken from the lamp of the Quran.</w:t>
      </w:r>
      <w:r w:rsidR="00632D58">
        <w:rPr>
          <w:lang w:val="en-GB"/>
        </w:rPr>
        <w:t>"</w:t>
      </w:r>
    </w:p>
    <w:p w14:paraId="6E33B87C" w14:textId="106B9960" w:rsidR="00013E97" w:rsidRDefault="00013E97" w:rsidP="00426540">
      <w:pPr>
        <w:ind w:firstLine="567"/>
        <w:rPr>
          <w:lang w:val="en-GB"/>
        </w:rPr>
      </w:pPr>
      <w:r>
        <w:rPr>
          <w:lang w:val="en-GB"/>
        </w:rPr>
        <w:t xml:space="preserve">Whoever wants his dream to be interpreted should </w:t>
      </w:r>
      <w:r w:rsidR="00ED7CB5">
        <w:rPr>
          <w:lang w:val="en-GB"/>
        </w:rPr>
        <w:t xml:space="preserve">not have it interpreted except by one who is knowledge in this field. Not everyone who becomes well-known for their knowledge or sits </w:t>
      </w:r>
      <w:r w:rsidR="0067272D">
        <w:rPr>
          <w:lang w:val="en-GB"/>
        </w:rPr>
        <w:t xml:space="preserve">to teach the people is good at interpreting dreams. </w:t>
      </w:r>
      <w:r w:rsidR="00D618B5">
        <w:rPr>
          <w:lang w:val="en-GB"/>
        </w:rPr>
        <w:t>Nor is the one who suffices with the books of dream interpreting a [true] interpreter. For the meaning of dreams can differ according to the person, as well as the time and place. It was said to Malik (may Allah have mercy on him): "Can everyone interpret dreams?" He replied: "</w:t>
      </w:r>
      <w:r w:rsidR="00FF1AEF">
        <w:rPr>
          <w:lang w:val="en-GB"/>
        </w:rPr>
        <w:t>Is the prophethood to be played with?!</w:t>
      </w:r>
      <w:r w:rsidR="00D618B5">
        <w:rPr>
          <w:lang w:val="en-GB"/>
        </w:rPr>
        <w:t>"</w:t>
      </w:r>
    </w:p>
    <w:p w14:paraId="75B960F3" w14:textId="186CDA60" w:rsidR="00FF1AEF" w:rsidRDefault="00FF1AEF" w:rsidP="00426540">
      <w:pPr>
        <w:ind w:firstLine="567"/>
        <w:rPr>
          <w:lang w:val="en-GB"/>
        </w:rPr>
      </w:pPr>
      <w:r>
        <w:rPr>
          <w:lang w:val="en-GB"/>
        </w:rPr>
        <w:t xml:space="preserve">Whoever Allah grants the ability to interpret dreams well should adhere to Allah's </w:t>
      </w:r>
      <w:r w:rsidR="00501BE7">
        <w:rPr>
          <w:lang w:val="en-GB"/>
        </w:rPr>
        <w:t>consciousness</w:t>
      </w:r>
      <w:r>
        <w:rPr>
          <w:lang w:val="en-GB"/>
        </w:rPr>
        <w:t xml:space="preserve">. He should be far from showing-off and loving to be well-known. He should ask his Lord for [His] and to keep him upright. He should beware of self-amazement, for indeed it </w:t>
      </w:r>
      <w:r w:rsidR="00C3583C">
        <w:rPr>
          <w:lang w:val="en-GB"/>
        </w:rPr>
        <w:t>takes away blessings [from a person]. He should thank Allah for this blessing. Yusuf (peace be upon him) said out of gratitude for Allah's blessings:</w:t>
      </w:r>
    </w:p>
    <w:p w14:paraId="0CC00979" w14:textId="22749AB8" w:rsidR="00D66173" w:rsidRPr="00191BF6" w:rsidRDefault="0059696A" w:rsidP="00426540">
      <w:pPr>
        <w:bidi/>
        <w:ind w:firstLine="0"/>
        <w:jc w:val="center"/>
        <w:rPr>
          <w:szCs w:val="32"/>
          <w:lang w:val="en-GB"/>
        </w:rPr>
      </w:pPr>
      <w:r w:rsidRPr="00623977">
        <w:rPr>
          <w:rFonts w:ascii="LOTUS 2007" w:hAnsi="LOTUS 2007" w:cs="ATraditional Arabic"/>
          <w:szCs w:val="32"/>
          <w:rtl/>
          <w:lang w:eastAsia="en-US"/>
        </w:rPr>
        <w:t>{</w:t>
      </w:r>
      <w:r w:rsidRPr="0059696A">
        <w:rPr>
          <w:rFonts w:ascii="LOTUS 2007" w:hAnsi="LOTUS 2007" w:cs="QCF2247" w:hint="cs"/>
          <w:sz w:val="36"/>
          <w:szCs w:val="32"/>
          <w:rtl/>
          <w:lang w:eastAsia="en-US"/>
        </w:rPr>
        <w:t>ﲮ</w:t>
      </w:r>
      <w:r w:rsidRPr="0059696A">
        <w:rPr>
          <w:rFonts w:ascii="LOTUS 2007" w:hAnsi="LOTUS 2007" w:cs="QCF2247"/>
          <w:sz w:val="36"/>
          <w:szCs w:val="32"/>
          <w:rtl/>
          <w:lang w:eastAsia="en-US"/>
        </w:rPr>
        <w:t xml:space="preserve"> </w:t>
      </w:r>
      <w:r w:rsidRPr="0059696A">
        <w:rPr>
          <w:rFonts w:ascii="LOTUS 2007" w:hAnsi="LOTUS 2007" w:cs="QCF2247" w:hint="cs"/>
          <w:sz w:val="36"/>
          <w:szCs w:val="32"/>
          <w:rtl/>
          <w:lang w:eastAsia="en-US"/>
        </w:rPr>
        <w:t>ﲯ</w:t>
      </w:r>
      <w:r w:rsidRPr="0059696A">
        <w:rPr>
          <w:rFonts w:ascii="LOTUS 2007" w:hAnsi="LOTUS 2007" w:cs="QCF2247"/>
          <w:sz w:val="36"/>
          <w:szCs w:val="32"/>
          <w:rtl/>
          <w:lang w:eastAsia="en-US"/>
        </w:rPr>
        <w:t xml:space="preserve"> </w:t>
      </w:r>
      <w:r w:rsidRPr="0059696A">
        <w:rPr>
          <w:rFonts w:ascii="LOTUS 2007" w:hAnsi="LOTUS 2007" w:cs="QCF2247" w:hint="cs"/>
          <w:sz w:val="36"/>
          <w:szCs w:val="32"/>
          <w:rtl/>
          <w:lang w:eastAsia="en-US"/>
        </w:rPr>
        <w:t>ﲰ</w:t>
      </w:r>
      <w:r w:rsidRPr="0059696A">
        <w:rPr>
          <w:rFonts w:ascii="LOTUS 2007" w:hAnsi="LOTUS 2007" w:cs="QCF2247"/>
          <w:sz w:val="36"/>
          <w:szCs w:val="32"/>
          <w:rtl/>
          <w:lang w:eastAsia="en-US"/>
        </w:rPr>
        <w:t xml:space="preserve"> </w:t>
      </w:r>
      <w:r w:rsidRPr="0059696A">
        <w:rPr>
          <w:rFonts w:ascii="LOTUS 2007" w:hAnsi="LOTUS 2007" w:cs="QCF2247" w:hint="cs"/>
          <w:sz w:val="36"/>
          <w:szCs w:val="32"/>
          <w:rtl/>
          <w:lang w:eastAsia="en-US"/>
        </w:rPr>
        <w:t>ﲱ</w:t>
      </w:r>
      <w:r w:rsidRPr="0059696A">
        <w:rPr>
          <w:rFonts w:ascii="LOTUS 2007" w:hAnsi="LOTUS 2007" w:cs="QCF2247"/>
          <w:sz w:val="36"/>
          <w:szCs w:val="32"/>
          <w:rtl/>
          <w:lang w:eastAsia="en-US"/>
        </w:rPr>
        <w:t xml:space="preserve"> </w:t>
      </w:r>
      <w:r w:rsidRPr="0059696A">
        <w:rPr>
          <w:rFonts w:ascii="LOTUS 2007" w:hAnsi="LOTUS 2007" w:cs="QCF2247" w:hint="cs"/>
          <w:sz w:val="36"/>
          <w:szCs w:val="32"/>
          <w:rtl/>
          <w:lang w:eastAsia="en-US"/>
        </w:rPr>
        <w:t>ﲲ</w:t>
      </w:r>
      <w:r w:rsidRPr="0059696A">
        <w:rPr>
          <w:rFonts w:ascii="LOTUS 2007" w:hAnsi="LOTUS 2007" w:cs="QCF2247"/>
          <w:sz w:val="36"/>
          <w:szCs w:val="32"/>
          <w:rtl/>
          <w:lang w:eastAsia="en-US"/>
        </w:rPr>
        <w:t xml:space="preserve"> </w:t>
      </w:r>
      <w:r w:rsidRPr="0059696A">
        <w:rPr>
          <w:rFonts w:ascii="LOTUS 2007" w:hAnsi="LOTUS 2007" w:cs="QCF2247" w:hint="cs"/>
          <w:sz w:val="36"/>
          <w:szCs w:val="32"/>
          <w:rtl/>
          <w:lang w:eastAsia="en-US"/>
        </w:rPr>
        <w:t>ﲳ</w:t>
      </w:r>
      <w:r w:rsidRPr="0059696A">
        <w:rPr>
          <w:rFonts w:ascii="LOTUS 2007" w:hAnsi="LOTUS 2007" w:cs="QCF2247"/>
          <w:sz w:val="36"/>
          <w:szCs w:val="32"/>
          <w:rtl/>
          <w:lang w:eastAsia="en-US"/>
        </w:rPr>
        <w:t xml:space="preserve"> </w:t>
      </w:r>
      <w:r w:rsidRPr="0059696A">
        <w:rPr>
          <w:rFonts w:ascii="LOTUS 2007" w:hAnsi="LOTUS 2007" w:cs="QCF2247" w:hint="cs"/>
          <w:sz w:val="36"/>
          <w:szCs w:val="32"/>
          <w:rtl/>
          <w:lang w:eastAsia="en-US"/>
        </w:rPr>
        <w:t>ﲴ</w:t>
      </w:r>
      <w:r w:rsidRPr="0059696A">
        <w:rPr>
          <w:rFonts w:ascii="LOTUS 2007" w:hAnsi="LOTUS 2007" w:cs="QCF2247"/>
          <w:sz w:val="36"/>
          <w:szCs w:val="32"/>
          <w:rtl/>
          <w:lang w:eastAsia="en-US"/>
        </w:rPr>
        <w:t xml:space="preserve"> </w:t>
      </w:r>
      <w:r w:rsidRPr="0059696A">
        <w:rPr>
          <w:rFonts w:ascii="LOTUS 2007" w:hAnsi="LOTUS 2007" w:cs="QCF2247" w:hint="cs"/>
          <w:sz w:val="36"/>
          <w:szCs w:val="32"/>
          <w:rtl/>
          <w:lang w:eastAsia="en-US"/>
        </w:rPr>
        <w:t>ﲵ</w:t>
      </w:r>
      <w:r w:rsidRPr="0059696A">
        <w:rPr>
          <w:rFonts w:ascii="LOTUS 2007" w:hAnsi="LOTUS 2007" w:cs="QCF2247"/>
          <w:sz w:val="36"/>
          <w:szCs w:val="32"/>
          <w:rtl/>
          <w:lang w:eastAsia="en-US"/>
        </w:rPr>
        <w:t xml:space="preserve"> </w:t>
      </w:r>
      <w:r w:rsidRPr="0059696A">
        <w:rPr>
          <w:rFonts w:ascii="LOTUS 2007" w:hAnsi="LOTUS 2007" w:cs="QCF2247" w:hint="cs"/>
          <w:sz w:val="36"/>
          <w:szCs w:val="32"/>
          <w:rtl/>
          <w:lang w:eastAsia="en-US"/>
        </w:rPr>
        <w:t>ﲶﲷ</w:t>
      </w:r>
      <w:r w:rsidRPr="00623977">
        <w:rPr>
          <w:rFonts w:ascii="LOTUS 2007" w:hAnsi="LOTUS 2007" w:cs="ATraditional Arabic"/>
          <w:szCs w:val="32"/>
          <w:rtl/>
          <w:lang w:eastAsia="en-US"/>
        </w:rPr>
        <w:t>}</w:t>
      </w:r>
      <w:r w:rsidRPr="0059696A">
        <w:rPr>
          <w:rFonts w:ascii="LOTUS 2007" w:hAnsi="LOTUS 2007" w:cs="ATraditional Arabic"/>
          <w:sz w:val="36"/>
          <w:szCs w:val="26"/>
          <w:rtl/>
          <w:lang w:eastAsia="en-US"/>
        </w:rPr>
        <w:t xml:space="preserve"> </w:t>
      </w:r>
    </w:p>
    <w:p w14:paraId="3E382632" w14:textId="2532A363" w:rsidR="00D66173" w:rsidRDefault="00D66173" w:rsidP="00426540">
      <w:pPr>
        <w:ind w:firstLine="567"/>
        <w:rPr>
          <w:lang w:val="en-GB"/>
        </w:rPr>
      </w:pPr>
      <w:r w:rsidRPr="00623977">
        <w:rPr>
          <w:szCs w:val="32"/>
          <w:lang w:val="en-GB"/>
        </w:rPr>
        <w:t>{</w:t>
      </w:r>
      <w:r w:rsidR="00470417" w:rsidRPr="00470417">
        <w:rPr>
          <w:lang w:val="en-GB"/>
        </w:rPr>
        <w:t>My Lord! You have surely granted me authority and taught me the interpretation of dreams</w:t>
      </w:r>
      <w:r w:rsidRPr="00623977">
        <w:rPr>
          <w:szCs w:val="32"/>
          <w:lang w:val="en-GB"/>
        </w:rPr>
        <w:t>}</w:t>
      </w:r>
      <w:r>
        <w:rPr>
          <w:lang w:val="en-GB"/>
        </w:rPr>
        <w:t xml:space="preserve"> [</w:t>
      </w:r>
      <w:r w:rsidR="00904195">
        <w:rPr>
          <w:lang w:val="en-GB"/>
        </w:rPr>
        <w:t>Yusuf</w:t>
      </w:r>
      <w:r>
        <w:rPr>
          <w:lang w:val="en-GB"/>
        </w:rPr>
        <w:t xml:space="preserve">: </w:t>
      </w:r>
      <w:r w:rsidR="00F9420F">
        <w:rPr>
          <w:lang w:val="en-GB"/>
        </w:rPr>
        <w:t>101</w:t>
      </w:r>
      <w:r>
        <w:rPr>
          <w:lang w:val="en-GB"/>
        </w:rPr>
        <w:t>]</w:t>
      </w:r>
    </w:p>
    <w:p w14:paraId="15951E84" w14:textId="2A3FED74" w:rsidR="00C3583C" w:rsidRDefault="00C3583C" w:rsidP="00426540">
      <w:pPr>
        <w:ind w:firstLine="567"/>
        <w:rPr>
          <w:lang w:val="en-GB"/>
        </w:rPr>
      </w:pPr>
      <w:r>
        <w:rPr>
          <w:lang w:val="en-GB"/>
        </w:rPr>
        <w:t xml:space="preserve">The one who issues rulings, as well as the one who interprets dreams and the doctor come to know </w:t>
      </w:r>
      <w:r w:rsidR="004D7C3F">
        <w:rPr>
          <w:lang w:val="en-GB"/>
        </w:rPr>
        <w:t>the</w:t>
      </w:r>
      <w:r>
        <w:rPr>
          <w:lang w:val="en-GB"/>
        </w:rPr>
        <w:t xml:space="preserve"> secrets </w:t>
      </w:r>
      <w:r w:rsidR="004D7C3F">
        <w:rPr>
          <w:lang w:val="en-GB"/>
        </w:rPr>
        <w:t>of people which no one else know. It is a duty upon them to hide that which should not be made apparent.</w:t>
      </w:r>
    </w:p>
    <w:p w14:paraId="2059B28B" w14:textId="20C9ED02" w:rsidR="004D7C3F" w:rsidRDefault="004D7C3F" w:rsidP="00426540">
      <w:pPr>
        <w:ind w:firstLine="567"/>
        <w:rPr>
          <w:lang w:val="en-GB"/>
        </w:rPr>
      </w:pPr>
      <w:r>
        <w:rPr>
          <w:lang w:val="en-GB"/>
        </w:rPr>
        <w:t>The true dream will inevitably take place, regardless of whether it is interpreted or not. Yaqub said to Yusuf (peace be upon them both):</w:t>
      </w:r>
    </w:p>
    <w:p w14:paraId="206531DD" w14:textId="6E605504" w:rsidR="00D66173" w:rsidRPr="00191BF6" w:rsidRDefault="0059696A" w:rsidP="00426540">
      <w:pPr>
        <w:bidi/>
        <w:ind w:firstLine="0"/>
        <w:jc w:val="center"/>
        <w:rPr>
          <w:szCs w:val="32"/>
          <w:lang w:val="en-GB"/>
        </w:rPr>
      </w:pPr>
      <w:r w:rsidRPr="00623977">
        <w:rPr>
          <w:rFonts w:ascii="LOTUS 2007" w:eastAsia="Calibri" w:hAnsi="LOTUS 2007" w:cs="ATraditional Arabic"/>
          <w:szCs w:val="32"/>
          <w:rtl/>
        </w:rPr>
        <w:t>{</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623977">
        <w:rPr>
          <w:rFonts w:ascii="LOTUS 2007" w:eastAsia="Calibri" w:hAnsi="LOTUS 2007" w:cs="ATraditional Arabic"/>
          <w:szCs w:val="32"/>
          <w:rtl/>
        </w:rPr>
        <w:t>}</w:t>
      </w:r>
      <w:r w:rsidRPr="0059696A">
        <w:rPr>
          <w:rFonts w:ascii="LOTUS 2007" w:eastAsia="Calibri" w:hAnsi="LOTUS 2007" w:cs="ATraditional Arabic"/>
          <w:sz w:val="36"/>
          <w:szCs w:val="26"/>
          <w:rtl/>
        </w:rPr>
        <w:t xml:space="preserve"> </w:t>
      </w:r>
    </w:p>
    <w:p w14:paraId="387C22D0" w14:textId="560646EA" w:rsidR="0059696A" w:rsidRDefault="00D66173" w:rsidP="00426540">
      <w:pPr>
        <w:ind w:firstLine="567"/>
        <w:rPr>
          <w:lang w:val="en-GB"/>
        </w:rPr>
      </w:pPr>
      <w:r w:rsidRPr="00623977">
        <w:rPr>
          <w:szCs w:val="32"/>
          <w:lang w:val="en-GB"/>
        </w:rPr>
        <w:t>{</w:t>
      </w:r>
      <w:r w:rsidR="00470417" w:rsidRPr="00470417">
        <w:rPr>
          <w:lang w:val="en-GB"/>
        </w:rPr>
        <w:t xml:space="preserve">O my dear </w:t>
      </w:r>
      <w:r w:rsidR="00470417" w:rsidRPr="004D7C3F">
        <w:rPr>
          <w:lang w:val="en-GB"/>
        </w:rPr>
        <w:t>son! Do not relate your vision [to your brothers]</w:t>
      </w:r>
      <w:r w:rsidRPr="00623977">
        <w:rPr>
          <w:szCs w:val="32"/>
          <w:lang w:val="en-GB"/>
        </w:rPr>
        <w:t>}</w:t>
      </w:r>
      <w:r>
        <w:rPr>
          <w:lang w:val="en-GB"/>
        </w:rPr>
        <w:t xml:space="preserve"> </w:t>
      </w:r>
      <w:r w:rsidRPr="007D51D8">
        <w:rPr>
          <w:sz w:val="28"/>
          <w:szCs w:val="32"/>
          <w:lang w:val="en-GB"/>
        </w:rPr>
        <w:t>[</w:t>
      </w:r>
      <w:r w:rsidR="00904195" w:rsidRPr="007D51D8">
        <w:rPr>
          <w:sz w:val="28"/>
          <w:szCs w:val="32"/>
          <w:lang w:val="en-GB"/>
        </w:rPr>
        <w:t>Yusuf</w:t>
      </w:r>
      <w:r w:rsidRPr="007D51D8">
        <w:rPr>
          <w:sz w:val="28"/>
          <w:szCs w:val="32"/>
          <w:lang w:val="en-GB"/>
        </w:rPr>
        <w:t xml:space="preserve">: </w:t>
      </w:r>
      <w:r w:rsidR="00F9420F" w:rsidRPr="007D51D8">
        <w:rPr>
          <w:sz w:val="28"/>
          <w:szCs w:val="32"/>
          <w:lang w:val="en-GB"/>
        </w:rPr>
        <w:t>5</w:t>
      </w:r>
      <w:r w:rsidRPr="007D51D8">
        <w:rPr>
          <w:sz w:val="28"/>
          <w:szCs w:val="32"/>
          <w:lang w:val="en-GB"/>
        </w:rPr>
        <w:t>]</w:t>
      </w:r>
    </w:p>
    <w:p w14:paraId="053AB69F" w14:textId="49A6480C" w:rsidR="004D7C3F" w:rsidRDefault="00EF7A0D" w:rsidP="00426540">
      <w:pPr>
        <w:ind w:firstLine="567"/>
        <w:rPr>
          <w:lang w:val="en-GB"/>
        </w:rPr>
      </w:pPr>
      <w:r>
        <w:rPr>
          <w:lang w:val="en-GB"/>
        </w:rPr>
        <w:t xml:space="preserve">Yaqub did not interpret the dream, yet it still took place. The interpreter only uncovers the reality of what the dream represents. He may be correct, and he might be mistaken. The Prophet (may Allah's peace and blessings be upon him) said to Abu Bakr (may Allah be pleased </w:t>
      </w:r>
      <w:r>
        <w:rPr>
          <w:lang w:val="en-GB"/>
        </w:rPr>
        <w:lastRenderedPageBreak/>
        <w:t xml:space="preserve">with him) after </w:t>
      </w:r>
      <w:r w:rsidR="00656E7F">
        <w:rPr>
          <w:lang w:val="en-GB"/>
        </w:rPr>
        <w:t>the latter had interpreted a dream</w:t>
      </w:r>
      <w:r w:rsidR="00767E0D">
        <w:rPr>
          <w:lang w:val="en-GB"/>
        </w:rPr>
        <w:t>: "</w:t>
      </w:r>
      <w:r w:rsidR="00656E7F" w:rsidRPr="00501BE7">
        <w:rPr>
          <w:b/>
          <w:bCs/>
          <w:color w:val="C00000"/>
          <w:lang w:val="en-GB"/>
        </w:rPr>
        <w:t>You are partly right, and partly wrong.</w:t>
      </w:r>
      <w:r w:rsidR="00656E7F">
        <w:rPr>
          <w:lang w:val="en-GB"/>
        </w:rPr>
        <w:t xml:space="preserve">" (Agreed upon). </w:t>
      </w:r>
    </w:p>
    <w:p w14:paraId="6D59125C" w14:textId="07897850" w:rsidR="00656E7F" w:rsidRDefault="00656E7F" w:rsidP="00426540">
      <w:pPr>
        <w:ind w:firstLine="567"/>
        <w:rPr>
          <w:lang w:val="en-GB"/>
        </w:rPr>
      </w:pPr>
      <w:r>
        <w:rPr>
          <w:lang w:val="en-GB"/>
        </w:rPr>
        <w:t xml:space="preserve">As for the </w:t>
      </w:r>
      <w:r w:rsidR="00A86DDF">
        <w:rPr>
          <w:lang w:val="en-GB"/>
        </w:rPr>
        <w:t xml:space="preserve">time when it takes place, then it could be in the present; or it could take place in the near or far future. Abdullah ibn Shaddad (may Allah have mercy on him) said: "Yusuf's dream took place after forty years. This is the longest </w:t>
      </w:r>
      <w:r w:rsidR="005F288C">
        <w:rPr>
          <w:lang w:val="en-GB"/>
        </w:rPr>
        <w:t>it can take to occur.</w:t>
      </w:r>
      <w:r w:rsidR="00A86DDF">
        <w:rPr>
          <w:lang w:val="en-GB"/>
        </w:rPr>
        <w:t>"</w:t>
      </w:r>
      <w:r w:rsidR="005F288C">
        <w:rPr>
          <w:lang w:val="en-GB"/>
        </w:rPr>
        <w:t xml:space="preserve"> The Muslim should know that whatever Allah decrees for him is good, regardless of whether it is in the present or the future. </w:t>
      </w:r>
    </w:p>
    <w:p w14:paraId="4D62A5CC" w14:textId="77777777" w:rsidR="005F288C" w:rsidRPr="00A953AC" w:rsidRDefault="005F288C" w:rsidP="00426540">
      <w:pPr>
        <w:ind w:firstLine="567"/>
        <w:rPr>
          <w:b/>
          <w:bCs/>
          <w:szCs w:val="32"/>
          <w:lang w:val="en-GB"/>
        </w:rPr>
      </w:pPr>
      <w:r w:rsidRPr="00426540">
        <w:rPr>
          <w:b/>
          <w:bCs/>
          <w:szCs w:val="32"/>
          <w:lang w:val="en-GB"/>
        </w:rPr>
        <w:t>Wa Ba‘d</w:t>
      </w:r>
      <w:r w:rsidRPr="00426540">
        <w:rPr>
          <w:rFonts w:eastAsia="Calibri" w:cs="Calibri"/>
          <w:b/>
          <w:bCs/>
          <w:color w:val="auto"/>
          <w:szCs w:val="40"/>
          <w:vertAlign w:val="superscript"/>
          <w:lang w:val="en-GB" w:eastAsia="en-US"/>
        </w:rPr>
        <w:t>[</w:t>
      </w:r>
      <w:r w:rsidRPr="00426540">
        <w:rPr>
          <w:rFonts w:eastAsia="Calibri" w:cs="Calibri"/>
          <w:b/>
          <w:bCs/>
          <w:color w:val="auto"/>
          <w:szCs w:val="40"/>
          <w:vertAlign w:val="superscript"/>
          <w:lang w:val="en-GB" w:eastAsia="en-US"/>
        </w:rPr>
        <w:footnoteReference w:id="5"/>
      </w:r>
      <w:r w:rsidRPr="00426540">
        <w:rPr>
          <w:rFonts w:eastAsia="Calibri" w:cs="Calibri"/>
          <w:b/>
          <w:bCs/>
          <w:color w:val="auto"/>
          <w:szCs w:val="40"/>
          <w:vertAlign w:val="superscript"/>
          <w:lang w:val="en-GB" w:eastAsia="en-US"/>
        </w:rPr>
        <w:t>]</w:t>
      </w:r>
      <w:r w:rsidRPr="00426540">
        <w:rPr>
          <w:b/>
          <w:bCs/>
          <w:szCs w:val="32"/>
          <w:lang w:val="en-GB"/>
        </w:rPr>
        <w:t>, Ayyuhal-Muslimun:</w:t>
      </w:r>
    </w:p>
    <w:p w14:paraId="63A5E47C" w14:textId="77777777" w:rsidR="001636C7" w:rsidRDefault="005F288C" w:rsidP="00426540">
      <w:pPr>
        <w:ind w:firstLine="567"/>
        <w:rPr>
          <w:lang w:val="en-GB"/>
        </w:rPr>
      </w:pPr>
      <w:r>
        <w:rPr>
          <w:lang w:val="en-GB"/>
        </w:rPr>
        <w:t>When a long time had passed since the prophethood and its traces, Al</w:t>
      </w:r>
      <w:r w:rsidR="006E3A61">
        <w:rPr>
          <w:lang w:val="en-GB"/>
        </w:rPr>
        <w:t>l</w:t>
      </w:r>
      <w:r>
        <w:rPr>
          <w:lang w:val="en-GB"/>
        </w:rPr>
        <w:t>ah</w:t>
      </w:r>
      <w:r w:rsidR="006E3A61">
        <w:rPr>
          <w:lang w:val="en-GB"/>
        </w:rPr>
        <w:t xml:space="preserve"> compensated the believers with dreams. The Prophet (may Allah's peace and blessings be upon him) said</w:t>
      </w:r>
      <w:r w:rsidR="001636C7">
        <w:rPr>
          <w:lang w:val="en-GB"/>
        </w:rPr>
        <w:t>:</w:t>
      </w:r>
      <w:r w:rsidR="006E3A61">
        <w:rPr>
          <w:lang w:val="en-GB"/>
        </w:rPr>
        <w:t xml:space="preserve"> "</w:t>
      </w:r>
      <w:r w:rsidR="001636C7" w:rsidRPr="00501BE7">
        <w:rPr>
          <w:b/>
          <w:bCs/>
          <w:color w:val="C00000"/>
          <w:lang w:val="en-GB"/>
        </w:rPr>
        <w:t>When the end of time draws near, the believer's dream will hardly be false.</w:t>
      </w:r>
      <w:r w:rsidR="006E3A61">
        <w:rPr>
          <w:lang w:val="en-GB"/>
        </w:rPr>
        <w:t>"</w:t>
      </w:r>
      <w:r w:rsidR="001636C7">
        <w:rPr>
          <w:lang w:val="en-GB"/>
        </w:rPr>
        <w:t xml:space="preserve"> (Agreed upon). As for the time in which the light of prophethood is strong, then the appearance and strength of its light contains that which suffices from dreams. </w:t>
      </w:r>
    </w:p>
    <w:p w14:paraId="1441C910" w14:textId="02DADB3D" w:rsidR="00362426" w:rsidRDefault="001636C7" w:rsidP="00426540">
      <w:pPr>
        <w:ind w:firstLine="567"/>
        <w:rPr>
          <w:lang w:val="en-GB"/>
        </w:rPr>
      </w:pPr>
      <w:r>
        <w:rPr>
          <w:lang w:val="en-GB"/>
        </w:rPr>
        <w:t xml:space="preserve">The people with the most truthful dreams are those who are most truthful in speech in their wakeful state. </w:t>
      </w:r>
      <w:r w:rsidR="00362426">
        <w:rPr>
          <w:lang w:val="en-GB"/>
        </w:rPr>
        <w:t xml:space="preserve">The Prophet (may Allah's peace and blessings be upon him) </w:t>
      </w:r>
      <w:r w:rsidR="00573EA6">
        <w:rPr>
          <w:lang w:val="en-GB"/>
        </w:rPr>
        <w:t>said: "</w:t>
      </w:r>
      <w:r w:rsidR="00362426" w:rsidRPr="00501BE7">
        <w:rPr>
          <w:b/>
          <w:bCs/>
          <w:color w:val="C00000"/>
          <w:lang w:val="en-GB"/>
        </w:rPr>
        <w:t>The most truthful of you in dreams is the most truthful of you in speech</w:t>
      </w:r>
      <w:r w:rsidR="00573EA6" w:rsidRPr="00501BE7">
        <w:rPr>
          <w:b/>
          <w:bCs/>
          <w:color w:val="C00000"/>
          <w:lang w:val="en-GB"/>
        </w:rPr>
        <w:t>.</w:t>
      </w:r>
      <w:r w:rsidR="00573EA6">
        <w:rPr>
          <w:lang w:val="en-GB"/>
        </w:rPr>
        <w:t>"</w:t>
      </w:r>
      <w:r w:rsidR="00362426" w:rsidRPr="00362426">
        <w:rPr>
          <w:lang w:val="en-GB"/>
        </w:rPr>
        <w:t xml:space="preserve"> </w:t>
      </w:r>
      <w:r w:rsidR="00573EA6">
        <w:rPr>
          <w:lang w:val="en-GB"/>
        </w:rPr>
        <w:t>(</w:t>
      </w:r>
      <w:r w:rsidR="00362426" w:rsidRPr="00362426">
        <w:rPr>
          <w:lang w:val="en-GB"/>
        </w:rPr>
        <w:t>Narrated by Muslim</w:t>
      </w:r>
      <w:r w:rsidR="00573EA6">
        <w:rPr>
          <w:lang w:val="en-GB"/>
        </w:rPr>
        <w:t>). Ibn Hajar (may Allah have mercy on him) said:</w:t>
      </w:r>
      <w:r w:rsidR="0055375F">
        <w:rPr>
          <w:lang w:val="en-GB"/>
        </w:rPr>
        <w:t xml:space="preserve"> "Whoever is mostly truthful whilst awake, his truthfulness will extend to his sleep. Thus, he does not see except that which is true. This is in opposition to the liar, and the one who mixes between truth and falsehood; for verily his heart become dark and corrupt, and therefore he only sees </w:t>
      </w:r>
      <w:r w:rsidR="00F06334">
        <w:rPr>
          <w:lang w:val="en-GB"/>
        </w:rPr>
        <w:t>mixed dreams which are false.</w:t>
      </w:r>
      <w:r w:rsidR="0055375F">
        <w:rPr>
          <w:lang w:val="en-GB"/>
        </w:rPr>
        <w:t>"</w:t>
      </w:r>
    </w:p>
    <w:p w14:paraId="653E7B80" w14:textId="31E8E9F9" w:rsidR="00F06334" w:rsidRDefault="00F06334" w:rsidP="00426540">
      <w:pPr>
        <w:ind w:firstLine="567"/>
        <w:rPr>
          <w:lang w:val="en-GB"/>
        </w:rPr>
      </w:pPr>
      <w:r>
        <w:rPr>
          <w:lang w:val="en-GB"/>
        </w:rPr>
        <w:t xml:space="preserve">Therefore, adhere to truthfulness in speech and strongly hold on to the </w:t>
      </w:r>
      <w:r w:rsidR="002B2928">
        <w:rPr>
          <w:lang w:val="en-GB"/>
        </w:rPr>
        <w:t>consciousness</w:t>
      </w:r>
      <w:r>
        <w:rPr>
          <w:lang w:val="en-GB"/>
        </w:rPr>
        <w:t xml:space="preserve"> of Allah; and you will earn the good of this world and the Hereafter.</w:t>
      </w:r>
    </w:p>
    <w:p w14:paraId="4285E29A" w14:textId="6E6FA926" w:rsidR="00E56F66" w:rsidRPr="008054CD" w:rsidRDefault="00E56F66" w:rsidP="00684CA9">
      <w:pPr>
        <w:ind w:firstLine="0"/>
        <w:jc w:val="center"/>
        <w:rPr>
          <w:szCs w:val="32"/>
          <w:lang w:val="en-GB"/>
        </w:rPr>
      </w:pPr>
      <w:r w:rsidRPr="00166BA4">
        <w:rPr>
          <w:b/>
          <w:bCs/>
          <w:szCs w:val="32"/>
          <w:lang w:val="en-GB"/>
        </w:rPr>
        <w:t>A‘udhu billahi min</w:t>
      </w:r>
      <w:r w:rsidR="008E2985" w:rsidRPr="00166BA4">
        <w:rPr>
          <w:b/>
          <w:bCs/>
          <w:szCs w:val="32"/>
          <w:lang w:val="en-GB"/>
        </w:rPr>
        <w:t xml:space="preserve"> a</w:t>
      </w:r>
      <w:r w:rsidRPr="00166BA4">
        <w:rPr>
          <w:b/>
          <w:bCs/>
          <w:szCs w:val="32"/>
          <w:lang w:val="en-GB"/>
        </w:rPr>
        <w:t>sh-shaytanir-rajim.</w:t>
      </w:r>
      <w:r w:rsidR="00AC3A90" w:rsidRPr="00AC3A90">
        <w:rPr>
          <w:rFonts w:eastAsia="Calibri" w:cs="Calibri"/>
          <w:b/>
          <w:bCs/>
          <w:color w:val="auto"/>
          <w:sz w:val="24"/>
          <w:szCs w:val="24"/>
          <w:vertAlign w:val="superscript"/>
          <w:lang w:val="en-GB" w:eastAsia="en-US"/>
        </w:rPr>
        <w:t xml:space="preserve"> </w:t>
      </w:r>
      <w:r w:rsidR="00AC3A90" w:rsidRPr="00AC3A90">
        <w:rPr>
          <w:rFonts w:eastAsia="Calibri" w:cs="Calibri"/>
          <w:b/>
          <w:bCs/>
          <w:color w:val="auto"/>
          <w:szCs w:val="32"/>
          <w:vertAlign w:val="superscript"/>
          <w:lang w:val="en-GB" w:eastAsia="en-US"/>
        </w:rPr>
        <w:t>[</w:t>
      </w:r>
      <w:r w:rsidR="00AC3A90" w:rsidRPr="00AC3A90">
        <w:rPr>
          <w:rFonts w:eastAsia="Calibri" w:cs="Calibri"/>
          <w:b/>
          <w:bCs/>
          <w:color w:val="auto"/>
          <w:szCs w:val="32"/>
          <w:vertAlign w:val="superscript"/>
          <w:lang w:val="en-GB" w:eastAsia="en-US"/>
        </w:rPr>
        <w:footnoteReference w:id="6"/>
      </w:r>
      <w:r w:rsidR="00AC3A90" w:rsidRPr="00AC3A90">
        <w:rPr>
          <w:rFonts w:eastAsia="Calibri" w:cs="Calibri"/>
          <w:b/>
          <w:bCs/>
          <w:color w:val="auto"/>
          <w:szCs w:val="32"/>
          <w:vertAlign w:val="superscript"/>
          <w:lang w:val="en-GB" w:eastAsia="en-US"/>
        </w:rPr>
        <w:t>]</w:t>
      </w:r>
    </w:p>
    <w:p w14:paraId="5FAA977E" w14:textId="00AA61EF" w:rsidR="000149E3" w:rsidRPr="00191BF6" w:rsidRDefault="002E0B79" w:rsidP="00426540">
      <w:pPr>
        <w:bidi/>
        <w:ind w:firstLine="0"/>
        <w:jc w:val="center"/>
        <w:rPr>
          <w:rFonts w:ascii="ATraditional Arabic" w:hAnsi="ATraditional Arabic" w:cs="ATraditional Arabic"/>
          <w:sz w:val="24"/>
          <w:szCs w:val="24"/>
          <w:lang w:val="en-GB"/>
        </w:rPr>
      </w:pPr>
      <w:r w:rsidRPr="00623977">
        <w:rPr>
          <w:rFonts w:ascii="LOTUS 2007" w:eastAsia="Calibri" w:hAnsi="LOTUS 2007" w:cs="ATraditional Arabic"/>
          <w:szCs w:val="32"/>
          <w:rtl/>
          <w:lang w:bidi="ar-EG"/>
        </w:rPr>
        <w:t>{</w:t>
      </w:r>
      <w:r w:rsidRPr="00684CA9">
        <w:rPr>
          <w:rFonts w:ascii="LOTUS 2007" w:eastAsia="Calibri" w:hAnsi="LOTUS 2007" w:cs="QCF2247" w:hint="cs"/>
          <w:szCs w:val="28"/>
          <w:rtl/>
          <w:lang w:bidi="ar-EG"/>
        </w:rPr>
        <w:t>ﱺ</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ﱻ</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ﱼ</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ﱽ</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ﱾ</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ﱿ</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ﲀﲁ</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ﲂ</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ﲃ</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ﲄ</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ﲅ</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ﲆ</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ﲇ</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ﲈ</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ﲉ</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ﲊ</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ﲋ</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ﲌﲍ</w:t>
      </w:r>
      <w:r w:rsidRPr="00623977">
        <w:rPr>
          <w:rFonts w:ascii="LOTUS 2007" w:eastAsia="Calibri" w:hAnsi="LOTUS 2007" w:cs="ATraditional Arabic"/>
          <w:szCs w:val="32"/>
          <w:rtl/>
          <w:lang w:bidi="ar-EG"/>
        </w:rPr>
        <w:t>}</w:t>
      </w:r>
      <w:r w:rsidRPr="00684CA9">
        <w:rPr>
          <w:rFonts w:ascii="LOTUS 2007" w:eastAsia="Calibri" w:hAnsi="LOTUS 2007" w:cs="ATraditional Arabic"/>
          <w:szCs w:val="24"/>
          <w:rtl/>
          <w:lang w:bidi="ar-EG"/>
        </w:rPr>
        <w:t xml:space="preserve"> </w:t>
      </w:r>
    </w:p>
    <w:p w14:paraId="4AE91AEF" w14:textId="6D61EDEF" w:rsidR="00FB1A55" w:rsidRPr="0036440E" w:rsidRDefault="00FB1A55" w:rsidP="00684CA9">
      <w:pPr>
        <w:ind w:firstLine="567"/>
        <w:rPr>
          <w:lang w:val="en-GB"/>
        </w:rPr>
      </w:pPr>
      <w:r w:rsidRPr="00623977">
        <w:rPr>
          <w:szCs w:val="32"/>
          <w:lang w:val="en-GB"/>
        </w:rPr>
        <w:t>{</w:t>
      </w:r>
      <w:r w:rsidR="00470417" w:rsidRPr="00F9420F">
        <w:rPr>
          <w:lang w:val="en-GB"/>
        </w:rPr>
        <w:t xml:space="preserve">And he raised his parents upon the throne, and they bowed to him </w:t>
      </w:r>
      <w:r w:rsidR="00470417" w:rsidRPr="00F9420F">
        <w:rPr>
          <w:lang w:val="en-GB"/>
        </w:rPr>
        <w:lastRenderedPageBreak/>
        <w:t>in prostration.</w:t>
      </w:r>
      <w:r w:rsidR="006663B7" w:rsidRPr="006663B7">
        <w:t xml:space="preserve"> </w:t>
      </w:r>
      <w:r w:rsidR="006663B7" w:rsidRPr="006663B7">
        <w:rPr>
          <w:lang w:val="en-GB"/>
        </w:rPr>
        <w:t>And he said</w:t>
      </w:r>
      <w:r w:rsidR="00767E0D">
        <w:rPr>
          <w:lang w:val="en-GB"/>
        </w:rPr>
        <w:t>: "</w:t>
      </w:r>
      <w:r w:rsidR="006663B7" w:rsidRPr="006663B7">
        <w:rPr>
          <w:lang w:val="en-GB"/>
        </w:rPr>
        <w:t xml:space="preserve">O my father, this is the explanation of my </w:t>
      </w:r>
      <w:r w:rsidR="006663B7">
        <w:rPr>
          <w:lang w:val="en-GB"/>
        </w:rPr>
        <w:t>dream</w:t>
      </w:r>
      <w:r w:rsidR="006663B7" w:rsidRPr="006663B7">
        <w:rPr>
          <w:lang w:val="en-GB"/>
        </w:rPr>
        <w:t xml:space="preserve"> of before. My Lord has made it </w:t>
      </w:r>
      <w:r w:rsidR="006663B7">
        <w:rPr>
          <w:lang w:val="en-GB"/>
        </w:rPr>
        <w:t>come true.</w:t>
      </w:r>
      <w:r w:rsidRPr="00623977">
        <w:rPr>
          <w:szCs w:val="32"/>
          <w:lang w:val="en-GB"/>
        </w:rPr>
        <w:t>}</w:t>
      </w:r>
      <w:r w:rsidRPr="0036440E">
        <w:rPr>
          <w:lang w:val="en-GB"/>
        </w:rPr>
        <w:t xml:space="preserve"> [</w:t>
      </w:r>
      <w:r w:rsidR="008054CD">
        <w:rPr>
          <w:lang w:val="en-GB"/>
        </w:rPr>
        <w:t>Yusuf</w:t>
      </w:r>
      <w:r w:rsidR="00324558">
        <w:rPr>
          <w:lang w:val="en-GB"/>
        </w:rPr>
        <w:t xml:space="preserve">: </w:t>
      </w:r>
      <w:r w:rsidR="008054CD">
        <w:rPr>
          <w:lang w:val="en-GB"/>
        </w:rPr>
        <w:t>100</w:t>
      </w:r>
      <w:r w:rsidRPr="0036440E">
        <w:rPr>
          <w:lang w:val="en-GB"/>
        </w:rPr>
        <w:t>]</w:t>
      </w:r>
    </w:p>
    <w:p w14:paraId="08BBE302" w14:textId="65FC4E05" w:rsidR="00E56F66" w:rsidRPr="0036440E" w:rsidRDefault="00E56F66" w:rsidP="00426540">
      <w:pPr>
        <w:ind w:firstLine="567"/>
        <w:rPr>
          <w:rFonts w:ascii="ATraditional Arabic" w:hAnsi="ATraditional Arabic" w:cs="ATraditional Arabic"/>
          <w:sz w:val="28"/>
          <w:szCs w:val="28"/>
          <w:rtl/>
          <w:lang w:val="en-GB"/>
        </w:rPr>
        <w:sectPr w:rsidR="00E56F66" w:rsidRPr="0036440E" w:rsidSect="00666653">
          <w:headerReference w:type="default" r:id="rId13"/>
          <w:footnotePr>
            <w:numRestart w:val="eachPage"/>
          </w:footnotePr>
          <w:pgSz w:w="11907" w:h="17010" w:code="9"/>
          <w:pgMar w:top="1134" w:right="1134" w:bottom="851" w:left="1134" w:header="709" w:footer="709" w:gutter="0"/>
          <w:pgNumType w:start="1"/>
          <w:cols w:space="708"/>
          <w:rtlGutter/>
          <w:docGrid w:linePitch="490"/>
        </w:sectPr>
      </w:pPr>
      <w:r w:rsidRPr="0036440E">
        <w:rPr>
          <w:szCs w:val="32"/>
          <w:lang w:val="en-GB"/>
        </w:rPr>
        <w:t>May Allah bless me and you by The Great Quran.</w:t>
      </w:r>
    </w:p>
    <w:p w14:paraId="5303BBC5" w14:textId="446BDC8B" w:rsidR="00F32EA1" w:rsidRPr="0036440E" w:rsidRDefault="00346543" w:rsidP="00E76CA9">
      <w:pPr>
        <w:pStyle w:val="Heading1"/>
        <w:widowControl w:val="0"/>
        <w:bidi w:val="0"/>
        <w:spacing w:before="480" w:after="360"/>
        <w:rPr>
          <w:rFonts w:asciiTheme="minorHAnsi" w:hAnsiTheme="minorHAnsi" w:cstheme="minorHAnsi"/>
          <w:b/>
          <w:bCs/>
          <w:lang w:val="en-GB"/>
        </w:rPr>
      </w:pPr>
      <w:r w:rsidRPr="0036440E">
        <w:rPr>
          <w:rFonts w:asciiTheme="minorHAnsi" w:hAnsiTheme="minorHAnsi" w:cstheme="minorHAnsi"/>
          <w:b/>
          <w:bCs/>
          <w:lang w:val="en-GB"/>
        </w:rPr>
        <w:lastRenderedPageBreak/>
        <w:t>The Second Sermon</w:t>
      </w:r>
    </w:p>
    <w:p w14:paraId="3D390738" w14:textId="4F64599F" w:rsidR="00346543" w:rsidRPr="0036440E" w:rsidRDefault="00346543" w:rsidP="00426540">
      <w:pPr>
        <w:ind w:firstLine="567"/>
        <w:rPr>
          <w:szCs w:val="32"/>
          <w:lang w:val="en-GB"/>
        </w:rPr>
      </w:pPr>
      <w:r w:rsidRPr="0036440E">
        <w:rPr>
          <w:szCs w:val="32"/>
          <w:lang w:val="en-GB"/>
        </w:rPr>
        <w:t xml:space="preserve">All praise is </w:t>
      </w:r>
      <w:r w:rsidR="00E5369F">
        <w:rPr>
          <w:szCs w:val="32"/>
          <w:lang w:val="en-GB"/>
        </w:rPr>
        <w:t>to</w:t>
      </w:r>
      <w:r w:rsidRPr="0036440E">
        <w:rPr>
          <w:szCs w:val="32"/>
          <w:lang w:val="en-GB"/>
        </w:rPr>
        <w:t xml:space="preserve"> Allah for His excellence and kindness, and gratitude is due to Him for His guidance and favours. I testify that there is none worthy of worship except Allah alone having no partners</w:t>
      </w:r>
      <w:r w:rsidR="003524A8">
        <w:rPr>
          <w:szCs w:val="32"/>
          <w:lang w:val="en-GB"/>
        </w:rPr>
        <w:t>,</w:t>
      </w:r>
      <w:r w:rsidRPr="0036440E">
        <w:rPr>
          <w:szCs w:val="32"/>
          <w:lang w:val="en-GB"/>
        </w:rPr>
        <w:t xml:space="preserve"> glorifying Him</w:t>
      </w:r>
      <w:r w:rsidR="003524A8">
        <w:rPr>
          <w:szCs w:val="32"/>
          <w:lang w:val="en-GB"/>
        </w:rPr>
        <w:t>;</w:t>
      </w:r>
      <w:r w:rsidRPr="0036440E">
        <w:rPr>
          <w:szCs w:val="32"/>
          <w:lang w:val="en-GB"/>
        </w:rPr>
        <w:t xml:space="preserve"> and I testify that Muhammad is His slave and messenger, may Allah's peace and blessings be upon him, </w:t>
      </w:r>
      <w:r w:rsidR="003524A8" w:rsidRPr="005D1AC4">
        <w:rPr>
          <w:color w:val="auto"/>
          <w:szCs w:val="32"/>
          <w:lang w:val="en-GB"/>
        </w:rPr>
        <w:t xml:space="preserve">as well as his </w:t>
      </w:r>
      <w:r w:rsidRPr="0036440E">
        <w:rPr>
          <w:szCs w:val="32"/>
          <w:lang w:val="en-GB"/>
        </w:rPr>
        <w:t>family and companions in abundance.</w:t>
      </w:r>
    </w:p>
    <w:p w14:paraId="4FD6C68F" w14:textId="160CEAB2" w:rsidR="00346543" w:rsidRDefault="00346543" w:rsidP="00426540">
      <w:pPr>
        <w:ind w:firstLine="567"/>
        <w:rPr>
          <w:b/>
          <w:bCs/>
          <w:szCs w:val="32"/>
          <w:lang w:val="en-GB"/>
        </w:rPr>
      </w:pPr>
      <w:r w:rsidRPr="00A953AC">
        <w:rPr>
          <w:b/>
          <w:bCs/>
          <w:szCs w:val="32"/>
          <w:lang w:val="en-GB"/>
        </w:rPr>
        <w:t>Ayyuhal-Muslimun</w:t>
      </w:r>
      <w:r w:rsidR="00A953AC" w:rsidRPr="00A953AC">
        <w:rPr>
          <w:b/>
          <w:bCs/>
          <w:szCs w:val="32"/>
          <w:lang w:val="en-GB"/>
        </w:rPr>
        <w:t>:</w:t>
      </w:r>
    </w:p>
    <w:p w14:paraId="0DD1F229" w14:textId="5BC204B3" w:rsidR="00B426EE" w:rsidRDefault="00F06334" w:rsidP="00426540">
      <w:pPr>
        <w:ind w:firstLine="567"/>
        <w:rPr>
          <w:szCs w:val="32"/>
          <w:lang w:val="en-GB"/>
        </w:rPr>
      </w:pPr>
      <w:r>
        <w:rPr>
          <w:szCs w:val="32"/>
          <w:lang w:val="en-GB"/>
        </w:rPr>
        <w:t xml:space="preserve">The religion was complete with the death of the Prophet (may Allah's peace and blessings be upon him). Rulings cannot be affirmed through dreams at all. </w:t>
      </w:r>
      <w:r w:rsidR="002A2F4A">
        <w:rPr>
          <w:szCs w:val="32"/>
          <w:lang w:val="en-GB"/>
        </w:rPr>
        <w:t xml:space="preserve">Ash-Shatibi (may Allah have mercy on him) said: "The only benefit of dreams is that they are a glad tiding or a warning. </w:t>
      </w:r>
      <w:r w:rsidR="004D0830">
        <w:rPr>
          <w:szCs w:val="32"/>
          <w:lang w:val="en-GB"/>
        </w:rPr>
        <w:t>However, rulings are not extracted from them</w:t>
      </w:r>
      <w:r w:rsidR="002A2F4A">
        <w:rPr>
          <w:szCs w:val="32"/>
          <w:lang w:val="en-GB"/>
        </w:rPr>
        <w:t>."</w:t>
      </w:r>
    </w:p>
    <w:p w14:paraId="26FBCAFE" w14:textId="73F5EEC9" w:rsidR="004D0830" w:rsidRDefault="002302FF" w:rsidP="00426540">
      <w:pPr>
        <w:ind w:firstLine="567"/>
        <w:rPr>
          <w:szCs w:val="32"/>
          <w:lang w:val="en-GB"/>
        </w:rPr>
      </w:pPr>
      <w:r>
        <w:rPr>
          <w:szCs w:val="32"/>
          <w:lang w:val="en-GB"/>
        </w:rPr>
        <w:t xml:space="preserve">Allah protected our prophet Muhammad (may Allah's peace and blessings be upon him) </w:t>
      </w:r>
      <w:r w:rsidR="00C359F9">
        <w:rPr>
          <w:szCs w:val="32"/>
          <w:lang w:val="en-GB"/>
        </w:rPr>
        <w:t>from the Shaytan being able to take his form. Therefore, whoever sees him in his dream has seen him in his true form. The Prophet (may Allah's peace and blessings be upon him) said</w:t>
      </w:r>
      <w:r w:rsidR="00767E0D">
        <w:rPr>
          <w:szCs w:val="32"/>
          <w:lang w:val="en-GB"/>
        </w:rPr>
        <w:t>: "</w:t>
      </w:r>
      <w:r w:rsidR="00C359F9" w:rsidRPr="00501BE7">
        <w:rPr>
          <w:b/>
          <w:bCs/>
          <w:color w:val="C00000"/>
          <w:szCs w:val="32"/>
          <w:lang w:val="en-GB"/>
        </w:rPr>
        <w:t xml:space="preserve">Whoever sees me in a dream has indeed seen me, for the Shaytan cannot </w:t>
      </w:r>
      <w:r w:rsidR="007E0005" w:rsidRPr="00501BE7">
        <w:rPr>
          <w:b/>
          <w:bCs/>
          <w:color w:val="C00000"/>
          <w:szCs w:val="32"/>
          <w:lang w:val="en-GB"/>
        </w:rPr>
        <w:t>take my shape.</w:t>
      </w:r>
      <w:r w:rsidR="00C359F9">
        <w:rPr>
          <w:szCs w:val="32"/>
          <w:lang w:val="en-GB"/>
        </w:rPr>
        <w:t>"</w:t>
      </w:r>
      <w:r w:rsidR="007E0005">
        <w:rPr>
          <w:szCs w:val="32"/>
          <w:lang w:val="en-GB"/>
        </w:rPr>
        <w:t xml:space="preserve"> (Agreed upon). If a person sees the Prophet (may Allah's peace and blessings be upon him) in his dream, this does indicate that he is better than others. Whoever sees him </w:t>
      </w:r>
      <w:r w:rsidR="002435F8">
        <w:rPr>
          <w:szCs w:val="32"/>
          <w:lang w:val="en-GB"/>
        </w:rPr>
        <w:t>not in accordance with his attributes narrated in the Sunnah and the Seerah, or that he is commanding him with falsehood; this is only false mixed dreams. And all good lies in following the Prophet (may Allah's peace and blessings be upon him).</w:t>
      </w:r>
    </w:p>
    <w:p w14:paraId="0FBE66A1" w14:textId="77777777" w:rsidR="00501BE7" w:rsidRDefault="00346543" w:rsidP="00426540">
      <w:pPr>
        <w:ind w:firstLine="567"/>
        <w:rPr>
          <w:szCs w:val="32"/>
          <w:rtl/>
          <w:lang w:val="en-GB"/>
        </w:rPr>
      </w:pPr>
      <w:r w:rsidRPr="0036440E">
        <w:rPr>
          <w:szCs w:val="32"/>
          <w:lang w:val="en-GB"/>
        </w:rPr>
        <w:t>Thereafter, know that Allah has commanded you to invoke His peace and blessings upon His Prophet…</w:t>
      </w:r>
    </w:p>
    <w:p w14:paraId="5849CFFE" w14:textId="3CD69928" w:rsidR="00346543" w:rsidRPr="0036440E" w:rsidRDefault="00346543" w:rsidP="00426540">
      <w:pPr>
        <w:pStyle w:val="Heading1"/>
        <w:widowControl w:val="0"/>
        <w:bidi w:val="0"/>
        <w:ind w:firstLine="567"/>
        <w:jc w:val="both"/>
        <w:rPr>
          <w:rtl/>
          <w:lang w:val="en-GB"/>
        </w:rPr>
        <w:sectPr w:rsidR="00346543" w:rsidRPr="0036440E" w:rsidSect="00666653">
          <w:footnotePr>
            <w:numRestart w:val="eachPage"/>
          </w:footnotePr>
          <w:pgSz w:w="11907" w:h="17010" w:code="9"/>
          <w:pgMar w:top="1134" w:right="1134" w:bottom="851" w:left="1134" w:header="709" w:footer="709" w:gutter="0"/>
          <w:cols w:space="708"/>
          <w:rtlGutter/>
          <w:docGrid w:linePitch="490"/>
        </w:sectPr>
      </w:pPr>
    </w:p>
    <w:p w14:paraId="5744E7B4" w14:textId="32427C79" w:rsidR="00264F8E" w:rsidRPr="0036440E" w:rsidRDefault="00A543C8" w:rsidP="00426540">
      <w:pPr>
        <w:overflowPunct w:val="0"/>
        <w:autoSpaceDE w:val="0"/>
        <w:autoSpaceDN w:val="0"/>
        <w:adjustRightInd w:val="0"/>
        <w:ind w:firstLine="567"/>
        <w:textAlignment w:val="baseline"/>
        <w:rPr>
          <w:rFonts w:ascii="LOTUS 2007" w:hAnsi="LOTUS 2007" w:cs="LOTUS 2007"/>
          <w:lang w:val="en-GB" w:bidi="ar-EG"/>
        </w:rPr>
      </w:pPr>
      <w:r>
        <w:rPr>
          <w:rFonts w:ascii="LOTUS 2007" w:hAnsi="LOTUS 2007" w:cs="LOTUS 2007"/>
          <w:noProof/>
          <w:lang w:val="en-GB" w:bidi="ar-EG"/>
        </w:rPr>
        <w:lastRenderedPageBreak/>
        <w:drawing>
          <wp:anchor distT="0" distB="0" distL="114300" distR="114300" simplePos="0" relativeHeight="251658752" behindDoc="0" locked="0" layoutInCell="1" allowOverlap="1" wp14:anchorId="3BADE927" wp14:editId="6DB4F7FC">
            <wp:simplePos x="1085850" y="781050"/>
            <wp:positionH relativeFrom="margin">
              <wp:align>center</wp:align>
            </wp:positionH>
            <wp:positionV relativeFrom="margin">
              <wp:align>center</wp:align>
            </wp:positionV>
            <wp:extent cx="7560000" cy="10800000"/>
            <wp:effectExtent l="0" t="0" r="3175" b="1905"/>
            <wp:wrapSquare wrapText="bothSides"/>
            <wp:docPr id="12892771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9277126" name="Picture 128927712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sectPr w:rsidR="00264F8E" w:rsidRPr="0036440E" w:rsidSect="00666653">
      <w:headerReference w:type="even" r:id="rId15"/>
      <w:footnotePr>
        <w:numRestart w:val="eachPage"/>
      </w:footnotePr>
      <w:pgSz w:w="11907" w:h="17010" w:code="9"/>
      <w:pgMar w:top="1134" w:right="1134" w:bottom="851" w:left="1134" w:header="709" w:footer="709" w:gutter="0"/>
      <w:cols w:space="708"/>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DBE8" w14:textId="77777777" w:rsidR="005F2020" w:rsidRDefault="005F2020" w:rsidP="00671287">
      <w:r>
        <w:separator/>
      </w:r>
    </w:p>
  </w:endnote>
  <w:endnote w:type="continuationSeparator" w:id="0">
    <w:p w14:paraId="3E0AC26D" w14:textId="77777777" w:rsidR="005F2020" w:rsidRDefault="005F2020" w:rsidP="00671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0A6E8953-F3A2-4B09-ADEB-C4496A7E4C55}"/>
    <w:embedBold r:id="rId2" w:fontKey="{0D7D1059-199A-403B-893E-5E090976CA7C}"/>
    <w:embedItalic r:id="rId3" w:fontKey="{B945EF32-873F-41DB-BCB0-482D7317CDEB}"/>
    <w:embedBoldItalic r:id="rId4" w:fontKey="{CA1895C0-049C-475E-B7BB-C071FF749F87}"/>
  </w:font>
  <w:font w:name="Traditional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embedRegular r:id="rId5" w:fontKey="{6D3788AD-56B3-4F13-88E8-76569FFCF34B}"/>
    <w:embedBold r:id="rId6" w:fontKey="{16E918F2-E718-4EC0-9758-81CC3022C99C}"/>
  </w:font>
  <w:font w:name="LOTUS 2007">
    <w:panose1 w:val="02000000000000000000"/>
    <w:charset w:val="00"/>
    <w:family w:val="auto"/>
    <w:pitch w:val="variable"/>
    <w:sig w:usb0="00002007" w:usb1="80000000" w:usb2="00000008" w:usb3="00000000" w:csb0="00000043" w:csb1="00000000"/>
    <w:embedRegular r:id="rId7" w:fontKey="{AF7990A7-0D0B-4B48-BF36-052A18405BE9}"/>
  </w:font>
  <w:font w:name="AL-Mohanad Bold">
    <w:charset w:val="B2"/>
    <w:family w:val="auto"/>
    <w:pitch w:val="variable"/>
    <w:sig w:usb0="00002007" w:usb1="00000000" w:usb2="00000008" w:usb3="00000000" w:csb0="00000051" w:csb1="00000000"/>
    <w:embedRegular r:id="rId8" w:fontKey="{BAFD0ACB-7C4A-4BF0-9F6A-AFFE60AB6D02}"/>
    <w:embedBold r:id="rId9" w:fontKey="{AB394F1D-15D6-4608-9572-CD933A48C5F8}"/>
  </w:font>
  <w:font w:name="Arial">
    <w:panose1 w:val="020B0604020202020204"/>
    <w:charset w:val="00"/>
    <w:family w:val="swiss"/>
    <w:pitch w:val="variable"/>
    <w:sig w:usb0="E0002EFF" w:usb1="C000785B" w:usb2="00000009" w:usb3="00000000" w:csb0="000001FF" w:csb1="00000000"/>
    <w:embedRegular r:id="rId10" w:fontKey="{E520F2AA-629F-4DE7-A96F-59989C232473}"/>
    <w:embedBold r:id="rId11" w:fontKey="{99BCDAB9-B413-41AF-9858-06B34DC79DE7}"/>
    <w:embedBoldItalic r:id="rId12" w:fontKey="{845F2D63-07AF-4A24-AE55-3554E0D32594}"/>
  </w:font>
  <w:font w:name="Tahoma">
    <w:panose1 w:val="020B0604030504040204"/>
    <w:charset w:val="00"/>
    <w:family w:val="swiss"/>
    <w:pitch w:val="variable"/>
    <w:sig w:usb0="E1002EFF" w:usb1="C000605B" w:usb2="00000029" w:usb3="00000000" w:csb0="000101FF" w:csb1="00000000"/>
    <w:embedRegular r:id="rId13" w:fontKey="{80F46929-E5CB-4CAB-BF02-67D80EBF4F3F}"/>
    <w:embedBold r:id="rId14" w:fontKey="{10A80B53-1D12-4358-9024-0D021CE18EC9}"/>
    <w:embedItalic r:id="rId15" w:fontKey="{A34D3796-2DF7-4F4F-9948-40A0B5A85E9E}"/>
    <w:embedBoldItalic r:id="rId16" w:fontKey="{ABF36E0E-82BB-4FCB-B634-571313739F6C}"/>
  </w:font>
  <w:font w:name="Courier New">
    <w:panose1 w:val="02070309020205020404"/>
    <w:charset w:val="00"/>
    <w:family w:val="modern"/>
    <w:pitch w:val="fixed"/>
    <w:sig w:usb0="E0002EFF" w:usb1="C0007843" w:usb2="00000009" w:usb3="00000000" w:csb0="000001FF" w:csb1="00000000"/>
    <w:embedRegular r:id="rId17" w:fontKey="{62D063E5-996F-4010-8DE3-BFC4D627B03B}"/>
  </w:font>
  <w:font w:name="Monotype Koufi">
    <w:panose1 w:val="00000000000000000000"/>
    <w:charset w:val="B2"/>
    <w:family w:val="auto"/>
    <w:pitch w:val="variable"/>
    <w:sig w:usb0="02942001" w:usb1="03D40006" w:usb2="02620000" w:usb3="00000000" w:csb0="00000040" w:csb1="00000000"/>
    <w:embedBold r:id="rId18" w:fontKey="{D7166ACA-8BBE-4170-93B4-722300F9C7CD}"/>
  </w:font>
  <w:font w:name="Andalus">
    <w:panose1 w:val="02020603050405020304"/>
    <w:charset w:val="00"/>
    <w:family w:val="roman"/>
    <w:pitch w:val="variable"/>
    <w:sig w:usb0="00002003" w:usb1="80000000" w:usb2="00000008" w:usb3="00000000" w:csb0="00000041" w:csb1="00000000"/>
    <w:embedRegular r:id="rId19" w:fontKey="{9677244F-E072-4683-91AD-BB2EB7A3ECD5}"/>
    <w:embedBold r:id="rId20" w:fontKey="{917CC35C-8DF2-40C8-9138-8A3C8DD511AF}"/>
  </w:font>
  <w:font w:name="Simplified Arabic">
    <w:panose1 w:val="02020603050405020304"/>
    <w:charset w:val="00"/>
    <w:family w:val="roman"/>
    <w:pitch w:val="variable"/>
    <w:sig w:usb0="00002003" w:usb1="80000000" w:usb2="00000008" w:usb3="00000000" w:csb0="00000041" w:csb1="00000000"/>
    <w:embedBoldItalic r:id="rId21" w:fontKey="{B7B816A1-58DB-40B9-BB0D-24FB9CC4BAC5}"/>
  </w:font>
  <w:font w:name="Simplified Arabic Fixed">
    <w:panose1 w:val="02070309020205020404"/>
    <w:charset w:val="00"/>
    <w:family w:val="modern"/>
    <w:pitch w:val="fixed"/>
    <w:sig w:usb0="00002003" w:usb1="00000000" w:usb2="00000008" w:usb3="00000000" w:csb0="00000041" w:csb1="00000000"/>
    <w:embedRegular r:id="rId22" w:fontKey="{28060E49-76FC-4DDE-A453-6C5516AA9ECE}"/>
  </w:font>
  <w:font w:name="DecoType Naskh">
    <w:panose1 w:val="02010400000000000000"/>
    <w:charset w:val="B2"/>
    <w:family w:val="auto"/>
    <w:pitch w:val="variable"/>
    <w:sig w:usb0="00002001" w:usb1="80000000" w:usb2="00000008" w:usb3="00000000" w:csb0="00000040" w:csb1="00000000"/>
    <w:embedRegular r:id="rId23" w:fontKey="{5EB27DB4-E90E-4F97-BDD7-4D848E1FA083}"/>
  </w:font>
  <w:font w:name="ATraditional Arabic">
    <w:panose1 w:val="02020603050405020304"/>
    <w:charset w:val="00"/>
    <w:family w:val="roman"/>
    <w:pitch w:val="variable"/>
    <w:sig w:usb0="00002003" w:usb1="00000000" w:usb2="00000008" w:usb3="00000000" w:csb0="00000041" w:csb1="00000000"/>
    <w:embedRegular r:id="rId24" w:fontKey="{321B4CEE-22C1-48B9-8658-6283887A13B0}"/>
  </w:font>
  <w:font w:name="QCF2573">
    <w:panose1 w:val="00000400000000000000"/>
    <w:charset w:val="00"/>
    <w:family w:val="auto"/>
    <w:pitch w:val="variable"/>
    <w:sig w:usb0="00002003" w:usb1="80000000" w:usb2="00000000" w:usb3="00000000" w:csb0="00000041" w:csb1="00000000"/>
    <w:embedRegular r:id="rId25" w:fontKey="{83DDEBC4-4A73-4092-B269-4CB80682E60D}"/>
  </w:font>
  <w:font w:name="adwa-assalaf">
    <w:panose1 w:val="02000000000000000000"/>
    <w:charset w:val="00"/>
    <w:family w:val="auto"/>
    <w:pitch w:val="variable"/>
    <w:sig w:usb0="00002007" w:usb1="80000000" w:usb2="00000008" w:usb3="00000000" w:csb0="00000043" w:csb1="00000000"/>
    <w:embedRegular r:id="rId26" w:fontKey="{D6BFD627-9693-4D2C-B626-521C49C65F01}"/>
  </w:font>
  <w:font w:name="QCF2449">
    <w:panose1 w:val="00000400000000000000"/>
    <w:charset w:val="00"/>
    <w:family w:val="auto"/>
    <w:pitch w:val="variable"/>
    <w:sig w:usb0="00002003" w:usb1="80000000" w:usb2="00000000" w:usb3="00000000" w:csb0="00000041" w:csb1="00000000"/>
    <w:embedRegular r:id="rId27" w:fontKey="{6F7A790E-6CB1-4E67-8AB9-357DF6311695}"/>
  </w:font>
  <w:font w:name="QCF2450">
    <w:panose1 w:val="00000400000000000000"/>
    <w:charset w:val="00"/>
    <w:family w:val="auto"/>
    <w:pitch w:val="variable"/>
    <w:sig w:usb0="00002003" w:usb1="80000000" w:usb2="00000000" w:usb3="00000000" w:csb0="00000041" w:csb1="00000000"/>
    <w:embedRegular r:id="rId28" w:fontKey="{78FFDFC0-E328-4291-83BF-00C08736E556}"/>
  </w:font>
  <w:font w:name="QCF2235">
    <w:panose1 w:val="00000400000000000000"/>
    <w:charset w:val="00"/>
    <w:family w:val="auto"/>
    <w:pitch w:val="variable"/>
    <w:sig w:usb0="00002003" w:usb1="80000000" w:usb2="00000000" w:usb3="00000000" w:csb0="00000041" w:csb1="00000000"/>
    <w:embedRegular r:id="rId29" w:fontKey="{B63E94A6-6A42-487A-9734-D81797AEC1BF}"/>
  </w:font>
  <w:font w:name="QCF2247">
    <w:panose1 w:val="00000400000000000000"/>
    <w:charset w:val="00"/>
    <w:family w:val="auto"/>
    <w:pitch w:val="variable"/>
    <w:sig w:usb0="00002003" w:usb1="80000000" w:usb2="00000000" w:usb3="00000000" w:csb0="00000041" w:csb1="00000000"/>
    <w:embedRegular r:id="rId30" w:fontKey="{60ADF33A-C82E-4342-99B4-853147EAAB59}"/>
  </w:font>
  <w:font w:name="QCF2182">
    <w:panose1 w:val="00000400000000000000"/>
    <w:charset w:val="00"/>
    <w:family w:val="auto"/>
    <w:pitch w:val="variable"/>
    <w:sig w:usb0="00002003" w:usb1="80000000" w:usb2="00000000" w:usb3="00000000" w:csb0="00000041" w:csb1="00000000"/>
    <w:embedRegular r:id="rId31" w:fontKey="{234D41A7-4A1A-4766-A07A-A0540444BFC9}"/>
  </w:font>
  <w:font w:name="QCF2514">
    <w:panose1 w:val="00000400000000000000"/>
    <w:charset w:val="00"/>
    <w:family w:val="auto"/>
    <w:pitch w:val="variable"/>
    <w:sig w:usb0="00002003" w:usb1="80000000" w:usb2="00000000" w:usb3="00000000" w:csb0="00000041" w:csb1="00000000"/>
    <w:embedRegular r:id="rId32" w:fontKey="{470005A3-4601-4A22-A3A5-2BD977209FC4}"/>
  </w:font>
  <w:font w:name="QCF2216">
    <w:panose1 w:val="00000400000000000000"/>
    <w:charset w:val="00"/>
    <w:family w:val="auto"/>
    <w:pitch w:val="variable"/>
    <w:sig w:usb0="00002003" w:usb1="80000000" w:usb2="00000000" w:usb3="00000000" w:csb0="00000041" w:csb1="00000000"/>
    <w:embedRegular r:id="rId33" w:fontKey="{4A793F04-9D33-4812-9BB3-9757817742DA}"/>
  </w:font>
  <w:font w:name="QCF2236">
    <w:panose1 w:val="00000400000000000000"/>
    <w:charset w:val="00"/>
    <w:family w:val="auto"/>
    <w:pitch w:val="variable"/>
    <w:sig w:usb0="00002003" w:usb1="80000000" w:usb2="00000000" w:usb3="00000000" w:csb0="00000041" w:csb1="00000000"/>
    <w:embedRegular r:id="rId34" w:fontKey="{B4A31507-2C64-44FA-A28D-E71E58FB0A78}"/>
  </w:font>
  <w:font w:name="QCF2237">
    <w:panose1 w:val="00000400000000000000"/>
    <w:charset w:val="00"/>
    <w:family w:val="auto"/>
    <w:pitch w:val="variable"/>
    <w:sig w:usb0="00002003" w:usb1="80000000" w:usb2="00000000" w:usb3="00000000" w:csb0="00000041" w:csb1="00000000"/>
    <w:embedRegular r:id="rId35" w:fontKey="{40CE63CB-76E4-4F57-827F-B37490BC7CD4}"/>
  </w:font>
  <w:font w:name="QCF2240">
    <w:panose1 w:val="00000400000000000000"/>
    <w:charset w:val="00"/>
    <w:family w:val="auto"/>
    <w:pitch w:val="variable"/>
    <w:sig w:usb0="00002003" w:usb1="80000000" w:usb2="00000000" w:usb3="00000000" w:csb0="00000041" w:csb1="00000000"/>
    <w:embedRegular r:id="rId36" w:fontKey="{4CED0097-A397-42FB-AF51-86BE282C932F}"/>
  </w:font>
  <w:font w:name="QCF2241">
    <w:panose1 w:val="00000400000000000000"/>
    <w:charset w:val="00"/>
    <w:family w:val="auto"/>
    <w:pitch w:val="variable"/>
    <w:sig w:usb0="00002003" w:usb1="80000000" w:usb2="00000000" w:usb3="00000000" w:csb0="00000041" w:csb1="00000000"/>
    <w:embedRegular r:id="rId37" w:fontKey="{51DC793A-4CD4-49E8-84CF-39EA157A46D0}"/>
  </w:font>
  <w:font w:name="Cambria">
    <w:panose1 w:val="02040503050406030204"/>
    <w:charset w:val="00"/>
    <w:family w:val="roman"/>
    <w:pitch w:val="variable"/>
    <w:sig w:usb0="E00006FF" w:usb1="420024FF" w:usb2="02000000" w:usb3="00000000" w:csb0="0000019F" w:csb1="00000000"/>
    <w:embedRegular r:id="rId38" w:fontKey="{AAF575E0-864C-4859-A635-87BC27C4A9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84A8" w14:textId="251D22F0" w:rsidR="003E696B" w:rsidRPr="003E696B" w:rsidRDefault="003E696B" w:rsidP="00BB2CD4">
    <w:pPr>
      <w:tabs>
        <w:tab w:val="center" w:pos="4153"/>
        <w:tab w:val="right" w:pos="8306"/>
      </w:tabs>
      <w:bidi/>
      <w:spacing w:before="120"/>
      <w:ind w:firstLine="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429A" w14:textId="2289E8A4" w:rsidR="00575D23" w:rsidRPr="003E696B" w:rsidRDefault="003E696B" w:rsidP="003E696B">
    <w:pPr>
      <w:tabs>
        <w:tab w:val="center" w:pos="4153"/>
        <w:tab w:val="right" w:pos="8306"/>
      </w:tabs>
      <w:spacing w:before="120"/>
      <w:ind w:firstLine="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A11CE" w14:textId="77777777" w:rsidR="005F2020" w:rsidRDefault="005F2020" w:rsidP="00671287">
      <w:r>
        <w:separator/>
      </w:r>
    </w:p>
  </w:footnote>
  <w:footnote w:type="continuationSeparator" w:id="0">
    <w:p w14:paraId="46705C53" w14:textId="77777777" w:rsidR="005F2020" w:rsidRDefault="005F2020" w:rsidP="00671287">
      <w:r>
        <w:continuationSeparator/>
      </w:r>
    </w:p>
  </w:footnote>
  <w:footnote w:id="1">
    <w:p w14:paraId="5FF8EC34" w14:textId="316B585A" w:rsidR="00FF5A76" w:rsidRPr="0044646A" w:rsidRDefault="0044646A" w:rsidP="00426540">
      <w:pPr>
        <w:pStyle w:val="FootnoteText"/>
        <w:spacing w:after="60"/>
        <w:ind w:left="227" w:hanging="227"/>
        <w:rPr>
          <w:sz w:val="24"/>
          <w:szCs w:val="24"/>
        </w:rPr>
      </w:pPr>
      <w:r w:rsidRPr="0044646A">
        <w:rPr>
          <w:sz w:val="24"/>
          <w:szCs w:val="24"/>
          <w:vertAlign w:val="superscript"/>
        </w:rPr>
        <w:t>[</w:t>
      </w:r>
      <w:r w:rsidR="00FF5A76" w:rsidRPr="0044646A">
        <w:rPr>
          <w:vertAlign w:val="superscript"/>
        </w:rPr>
        <w:footnoteRef/>
      </w:r>
      <w:r w:rsidRPr="0044646A">
        <w:rPr>
          <w:sz w:val="24"/>
          <w:szCs w:val="24"/>
          <w:vertAlign w:val="superscript"/>
        </w:rPr>
        <w:t>]</w:t>
      </w:r>
      <w:r w:rsidR="00FF5A76" w:rsidRPr="0044646A">
        <w:rPr>
          <w:sz w:val="24"/>
          <w:szCs w:val="24"/>
        </w:rPr>
        <w:t xml:space="preserve"> This khutbah was delivered </w:t>
      </w:r>
      <w:r w:rsidR="00C50573" w:rsidRPr="0044646A">
        <w:rPr>
          <w:sz w:val="24"/>
          <w:szCs w:val="24"/>
        </w:rPr>
        <w:t xml:space="preserve">in Al-Masjid An-Nabawi </w:t>
      </w:r>
      <w:r w:rsidR="00FF5A76" w:rsidRPr="0044646A">
        <w:rPr>
          <w:sz w:val="24"/>
          <w:szCs w:val="24"/>
        </w:rPr>
        <w:t xml:space="preserve">on Friday the </w:t>
      </w:r>
      <w:r w:rsidR="007B7786" w:rsidRPr="0044646A">
        <w:rPr>
          <w:sz w:val="24"/>
          <w:szCs w:val="24"/>
        </w:rPr>
        <w:t>16</w:t>
      </w:r>
      <w:r w:rsidR="00D32988" w:rsidRPr="0044646A">
        <w:rPr>
          <w:sz w:val="24"/>
          <w:szCs w:val="24"/>
          <w:vertAlign w:val="superscript"/>
        </w:rPr>
        <w:t>th</w:t>
      </w:r>
      <w:r w:rsidR="00FF5A76" w:rsidRPr="0044646A">
        <w:rPr>
          <w:sz w:val="24"/>
          <w:szCs w:val="24"/>
        </w:rPr>
        <w:t xml:space="preserve"> of </w:t>
      </w:r>
      <w:r w:rsidR="007B7786" w:rsidRPr="0044646A">
        <w:rPr>
          <w:sz w:val="24"/>
          <w:szCs w:val="24"/>
        </w:rPr>
        <w:t>Safar</w:t>
      </w:r>
      <w:r w:rsidR="00346543" w:rsidRPr="0044646A">
        <w:rPr>
          <w:sz w:val="24"/>
          <w:szCs w:val="24"/>
        </w:rPr>
        <w:t xml:space="preserve"> </w:t>
      </w:r>
      <w:r w:rsidR="00FF5A76" w:rsidRPr="0044646A">
        <w:rPr>
          <w:sz w:val="24"/>
          <w:szCs w:val="24"/>
        </w:rPr>
        <w:t>14</w:t>
      </w:r>
      <w:r w:rsidR="00D32988" w:rsidRPr="0044646A">
        <w:rPr>
          <w:sz w:val="24"/>
          <w:szCs w:val="24"/>
        </w:rPr>
        <w:t>4</w:t>
      </w:r>
      <w:r w:rsidR="007B7786" w:rsidRPr="0044646A">
        <w:rPr>
          <w:sz w:val="24"/>
          <w:szCs w:val="24"/>
        </w:rPr>
        <w:t>5</w:t>
      </w:r>
      <w:r w:rsidR="00D32988" w:rsidRPr="0044646A">
        <w:rPr>
          <w:sz w:val="24"/>
          <w:szCs w:val="24"/>
        </w:rPr>
        <w:t xml:space="preserve"> </w:t>
      </w:r>
      <w:r w:rsidR="00FF5A76" w:rsidRPr="0044646A">
        <w:rPr>
          <w:sz w:val="24"/>
          <w:szCs w:val="24"/>
        </w:rPr>
        <w:t>AH</w:t>
      </w:r>
      <w:r w:rsidR="00346543" w:rsidRPr="0044646A">
        <w:rPr>
          <w:sz w:val="24"/>
          <w:szCs w:val="24"/>
        </w:rPr>
        <w:t>.</w:t>
      </w:r>
    </w:p>
  </w:footnote>
  <w:footnote w:id="2">
    <w:p w14:paraId="143A6134" w14:textId="72AE07DA" w:rsidR="00DF398A" w:rsidRPr="0044646A" w:rsidRDefault="00DF398A" w:rsidP="00426540">
      <w:pPr>
        <w:pStyle w:val="FootnoteText"/>
        <w:spacing w:after="60"/>
        <w:ind w:left="227" w:hanging="227"/>
        <w:rPr>
          <w:sz w:val="24"/>
          <w:szCs w:val="24"/>
        </w:rPr>
      </w:pPr>
      <w:r w:rsidRPr="0044646A">
        <w:rPr>
          <w:sz w:val="24"/>
          <w:szCs w:val="24"/>
          <w:vertAlign w:val="superscript"/>
        </w:rPr>
        <w:t>[</w:t>
      </w:r>
      <w:r w:rsidRPr="0044646A">
        <w:rPr>
          <w:rStyle w:val="FootnoteReference"/>
          <w:sz w:val="24"/>
          <w:szCs w:val="24"/>
        </w:rPr>
        <w:footnoteRef/>
      </w:r>
      <w:r w:rsidR="00180EBC" w:rsidRPr="0044646A">
        <w:rPr>
          <w:sz w:val="24"/>
          <w:szCs w:val="24"/>
          <w:vertAlign w:val="superscript"/>
        </w:rPr>
        <w:t>]</w:t>
      </w:r>
      <w:r w:rsidRPr="0044646A">
        <w:rPr>
          <w:sz w:val="24"/>
          <w:szCs w:val="24"/>
        </w:rPr>
        <w:t xml:space="preserve"> Translator's note: "Amma ba‘d": a phrase used to separate between the introduction and the topic of the sermon. It can be translated as: "to proceed".</w:t>
      </w:r>
    </w:p>
  </w:footnote>
  <w:footnote w:id="3">
    <w:p w14:paraId="72C3FA60" w14:textId="26EE9916" w:rsidR="00DF398A" w:rsidRPr="0044646A" w:rsidRDefault="00DF398A" w:rsidP="00426540">
      <w:pPr>
        <w:pStyle w:val="FootnoteText"/>
        <w:spacing w:after="60"/>
        <w:ind w:left="227" w:hanging="227"/>
        <w:rPr>
          <w:sz w:val="24"/>
          <w:szCs w:val="24"/>
        </w:rPr>
      </w:pPr>
      <w:r w:rsidRPr="0044646A">
        <w:rPr>
          <w:sz w:val="24"/>
          <w:szCs w:val="24"/>
          <w:vertAlign w:val="superscript"/>
        </w:rPr>
        <w:t>[</w:t>
      </w:r>
      <w:r w:rsidRPr="0044646A">
        <w:rPr>
          <w:rStyle w:val="FootnoteReference"/>
          <w:sz w:val="24"/>
          <w:szCs w:val="24"/>
        </w:rPr>
        <w:footnoteRef/>
      </w:r>
      <w:r w:rsidR="00180EBC" w:rsidRPr="0044646A">
        <w:rPr>
          <w:sz w:val="24"/>
          <w:szCs w:val="24"/>
          <w:vertAlign w:val="superscript"/>
        </w:rPr>
        <w:t>]</w:t>
      </w:r>
      <w:r w:rsidRPr="0044646A">
        <w:rPr>
          <w:sz w:val="24"/>
          <w:szCs w:val="24"/>
        </w:rPr>
        <w:t xml:space="preserve"> Translator's note: "Ayyuhal-Muslimun" is an address meaning: "O Muslims".</w:t>
      </w:r>
    </w:p>
  </w:footnote>
  <w:footnote w:id="4">
    <w:p w14:paraId="55A15BD5" w14:textId="555E879B" w:rsidR="00812EF7" w:rsidRPr="0044646A" w:rsidRDefault="00812EF7" w:rsidP="00426540">
      <w:pPr>
        <w:pStyle w:val="FootnoteText"/>
        <w:spacing w:after="60"/>
        <w:ind w:left="227" w:hanging="227"/>
        <w:rPr>
          <w:sz w:val="24"/>
          <w:szCs w:val="24"/>
        </w:rPr>
      </w:pPr>
      <w:r w:rsidRPr="0044646A">
        <w:rPr>
          <w:sz w:val="24"/>
          <w:szCs w:val="24"/>
          <w:vertAlign w:val="superscript"/>
        </w:rPr>
        <w:t>[</w:t>
      </w:r>
      <w:r w:rsidRPr="0044646A">
        <w:rPr>
          <w:rStyle w:val="FootnoteReference"/>
          <w:sz w:val="24"/>
          <w:szCs w:val="24"/>
        </w:rPr>
        <w:footnoteRef/>
      </w:r>
      <w:r w:rsidRPr="0044646A">
        <w:rPr>
          <w:sz w:val="24"/>
          <w:szCs w:val="24"/>
          <w:vertAlign w:val="superscript"/>
        </w:rPr>
        <w:t xml:space="preserve">] </w:t>
      </w:r>
      <w:r w:rsidRPr="0044646A">
        <w:rPr>
          <w:sz w:val="24"/>
          <w:szCs w:val="24"/>
        </w:rPr>
        <w:t>Translator's note: The Arabic word in this</w:t>
      </w:r>
      <w:r w:rsidR="005E5A33" w:rsidRPr="0044646A">
        <w:rPr>
          <w:sz w:val="24"/>
          <w:szCs w:val="24"/>
        </w:rPr>
        <w:t xml:space="preserve"> verse – and the two to follow – come from the same root as the word "fatwa" (legal ruling). This indicates that interpreting dreams is indeed like issuing a legal ruling.</w:t>
      </w:r>
    </w:p>
  </w:footnote>
  <w:footnote w:id="5">
    <w:p w14:paraId="5C7F7107" w14:textId="77777777" w:rsidR="005F288C" w:rsidRPr="0044646A" w:rsidRDefault="005F288C" w:rsidP="00426540">
      <w:pPr>
        <w:pStyle w:val="FootnoteText"/>
        <w:spacing w:after="60"/>
        <w:ind w:left="227" w:hanging="227"/>
        <w:rPr>
          <w:sz w:val="24"/>
          <w:szCs w:val="24"/>
        </w:rPr>
      </w:pPr>
      <w:r w:rsidRPr="0044646A">
        <w:rPr>
          <w:sz w:val="24"/>
          <w:szCs w:val="24"/>
          <w:vertAlign w:val="superscript"/>
        </w:rPr>
        <w:t>[</w:t>
      </w:r>
      <w:r w:rsidRPr="0044646A">
        <w:rPr>
          <w:rStyle w:val="FootnoteReference"/>
          <w:sz w:val="24"/>
          <w:szCs w:val="24"/>
        </w:rPr>
        <w:footnoteRef/>
      </w:r>
      <w:r w:rsidRPr="0044646A">
        <w:rPr>
          <w:sz w:val="24"/>
          <w:szCs w:val="24"/>
          <w:vertAlign w:val="superscript"/>
        </w:rPr>
        <w:t xml:space="preserve">] </w:t>
      </w:r>
      <w:r w:rsidRPr="0044646A">
        <w:rPr>
          <w:sz w:val="24"/>
          <w:szCs w:val="24"/>
        </w:rPr>
        <w:t>Translator's note: When coming at the end of a sermon, this phrase can be understood to mean: "To conclude".</w:t>
      </w:r>
    </w:p>
  </w:footnote>
  <w:footnote w:id="6">
    <w:p w14:paraId="6BB8C18F" w14:textId="4C930FD7" w:rsidR="00AC3A90" w:rsidRPr="0044646A" w:rsidRDefault="00AC3A90" w:rsidP="00426540">
      <w:pPr>
        <w:pStyle w:val="FootnoteText"/>
        <w:spacing w:after="60"/>
        <w:ind w:left="227" w:hanging="227"/>
        <w:rPr>
          <w:sz w:val="24"/>
          <w:szCs w:val="24"/>
        </w:rPr>
      </w:pPr>
      <w:r w:rsidRPr="0044646A">
        <w:rPr>
          <w:sz w:val="24"/>
          <w:szCs w:val="24"/>
          <w:vertAlign w:val="superscript"/>
        </w:rPr>
        <w:t>[</w:t>
      </w:r>
      <w:r w:rsidRPr="0044646A">
        <w:rPr>
          <w:rStyle w:val="FootnoteReference"/>
          <w:sz w:val="24"/>
          <w:szCs w:val="24"/>
        </w:rPr>
        <w:footnoteRef/>
      </w:r>
      <w:r w:rsidRPr="0044646A">
        <w:rPr>
          <w:sz w:val="24"/>
          <w:szCs w:val="24"/>
          <w:vertAlign w:val="superscript"/>
        </w:rPr>
        <w:t>]</w:t>
      </w:r>
      <w:r w:rsidRPr="0044646A">
        <w:rPr>
          <w:sz w:val="24"/>
          <w:szCs w:val="24"/>
        </w:rPr>
        <w:t xml:space="preserve"> Translator's note: This phrase means: "I seek refuge in Allah from the accursed Shaytan".]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644626"/>
      <w:docPartObj>
        <w:docPartGallery w:val="Page Numbers (Top of Page)"/>
        <w:docPartUnique/>
      </w:docPartObj>
    </w:sdtPr>
    <w:sdtEndPr>
      <w:rPr>
        <w:noProof/>
      </w:rPr>
    </w:sdtEndPr>
    <w:sdtContent>
      <w:p w14:paraId="01C7A5EF" w14:textId="0BB94877" w:rsidR="005753C4" w:rsidRPr="00BB2CD4" w:rsidRDefault="00BB2CD4" w:rsidP="00BB2CD4">
        <w:pPr>
          <w:pStyle w:val="Header"/>
          <w:pBdr>
            <w:bottom w:val="single" w:sz="4" w:space="1" w:color="auto"/>
          </w:pBdr>
          <w:tabs>
            <w:tab w:val="clear" w:pos="4153"/>
            <w:tab w:val="clear" w:pos="8306"/>
            <w:tab w:val="right" w:pos="9639"/>
          </w:tabs>
          <w:spacing w:after="240"/>
          <w:jc w:val="distribute"/>
        </w:pPr>
        <w:r>
          <w:fldChar w:fldCharType="begin"/>
        </w:r>
        <w:r>
          <w:instrText xml:space="preserve"> PAGE   \* MERGEFORMAT </w:instrText>
        </w:r>
        <w:r>
          <w:fldChar w:fldCharType="separate"/>
        </w:r>
        <w:r>
          <w:t>1</w:t>
        </w:r>
        <w:r>
          <w:rPr>
            <w:noProof/>
          </w:rPr>
          <w:fldChar w:fldCharType="end"/>
        </w:r>
        <w:r>
          <w:rPr>
            <w:rtl/>
          </w:rPr>
          <w:tab/>
        </w:r>
        <w:r w:rsidRPr="0044646A">
          <w:rPr>
            <w:noProof/>
          </w:rPr>
          <w:t>The Good Dream</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302013"/>
      <w:docPartObj>
        <w:docPartGallery w:val="Page Numbers (Top of Page)"/>
        <w:docPartUnique/>
      </w:docPartObj>
    </w:sdtPr>
    <w:sdtEndPr>
      <w:rPr>
        <w:noProof/>
      </w:rPr>
    </w:sdtEndPr>
    <w:sdtContent>
      <w:p w14:paraId="5E750257" w14:textId="77777777" w:rsidR="00501BE7" w:rsidRDefault="005753C4">
        <w:pPr>
          <w:pStyle w:val="Header"/>
        </w:pPr>
        <w:r>
          <w:fldChar w:fldCharType="begin"/>
        </w:r>
        <w:r>
          <w:instrText xml:space="preserve"> PAGE   \* MERGEFORMAT </w:instrText>
        </w:r>
        <w:r>
          <w:fldChar w:fldCharType="separate"/>
        </w:r>
        <w:r>
          <w:rPr>
            <w:noProof/>
          </w:rPr>
          <w:t>2</w:t>
        </w:r>
        <w:r>
          <w:rPr>
            <w:noProof/>
          </w:rPr>
          <w:fldChar w:fldCharType="end"/>
        </w:r>
      </w:p>
    </w:sdtContent>
  </w:sdt>
  <w:p w14:paraId="37A0661A" w14:textId="5044120B" w:rsidR="005753C4" w:rsidRDefault="005753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23913762"/>
      <w:docPartObj>
        <w:docPartGallery w:val="Page Numbers (Top of Page)"/>
        <w:docPartUnique/>
      </w:docPartObj>
    </w:sdtPr>
    <w:sdtEndPr>
      <w:rPr>
        <w:noProof/>
      </w:rPr>
    </w:sdtEndPr>
    <w:sdtContent>
      <w:p w14:paraId="49ADE8CF" w14:textId="7D2A7BC7" w:rsidR="005753C4" w:rsidRPr="0044646A" w:rsidRDefault="0044646A" w:rsidP="00BB2CD4">
        <w:pPr>
          <w:pStyle w:val="Header"/>
          <w:pBdr>
            <w:bottom w:val="single" w:sz="4" w:space="1" w:color="auto"/>
          </w:pBdr>
          <w:tabs>
            <w:tab w:val="clear" w:pos="4153"/>
            <w:tab w:val="clear" w:pos="8306"/>
            <w:tab w:val="right" w:pos="9639"/>
          </w:tabs>
          <w:bidi/>
          <w:spacing w:after="240"/>
          <w:jc w:val="distribute"/>
        </w:pPr>
        <w:r>
          <w:fldChar w:fldCharType="begin"/>
        </w:r>
        <w:r>
          <w:instrText xml:space="preserve"> PAGE   \* MERGEFORMAT </w:instrText>
        </w:r>
        <w:r>
          <w:fldChar w:fldCharType="separate"/>
        </w:r>
        <w:r>
          <w:rPr>
            <w:noProof/>
          </w:rPr>
          <w:t>2</w:t>
        </w:r>
        <w:r>
          <w:rPr>
            <w:noProof/>
          </w:rPr>
          <w:fldChar w:fldCharType="end"/>
        </w:r>
        <w:r>
          <w:rPr>
            <w:rtl/>
          </w:rPr>
          <w:tab/>
        </w:r>
        <w:r w:rsidRPr="0044646A">
          <w:rPr>
            <w:noProof/>
          </w:rPr>
          <w:t>The Good Dream</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2F8C" w14:textId="5E4E790D" w:rsidR="00F32EA1" w:rsidRDefault="00F32EA1" w:rsidP="00DE2826">
    <w:pPr>
      <w:pStyle w:val="Header"/>
      <w:spacing w:after="24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565721982">
    <w:abstractNumId w:val="1"/>
  </w:num>
  <w:num w:numId="2" w16cid:durableId="184558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AA1"/>
    <w:rsid w:val="000000CE"/>
    <w:rsid w:val="00000913"/>
    <w:rsid w:val="00000B7F"/>
    <w:rsid w:val="000021D7"/>
    <w:rsid w:val="0000263E"/>
    <w:rsid w:val="0001061A"/>
    <w:rsid w:val="00013E97"/>
    <w:rsid w:val="000149E3"/>
    <w:rsid w:val="00014D34"/>
    <w:rsid w:val="00016985"/>
    <w:rsid w:val="000236D9"/>
    <w:rsid w:val="000250BC"/>
    <w:rsid w:val="000261F2"/>
    <w:rsid w:val="00037608"/>
    <w:rsid w:val="00043FF4"/>
    <w:rsid w:val="00051AF1"/>
    <w:rsid w:val="00062858"/>
    <w:rsid w:val="00072971"/>
    <w:rsid w:val="0007321F"/>
    <w:rsid w:val="00075155"/>
    <w:rsid w:val="00075B92"/>
    <w:rsid w:val="000762B5"/>
    <w:rsid w:val="00080D9A"/>
    <w:rsid w:val="00081C7B"/>
    <w:rsid w:val="00083E2A"/>
    <w:rsid w:val="000936EB"/>
    <w:rsid w:val="00095129"/>
    <w:rsid w:val="00097DCB"/>
    <w:rsid w:val="00097FFE"/>
    <w:rsid w:val="000A12ED"/>
    <w:rsid w:val="000A1360"/>
    <w:rsid w:val="000A1B0B"/>
    <w:rsid w:val="000A4F6E"/>
    <w:rsid w:val="000A5A20"/>
    <w:rsid w:val="000B0F81"/>
    <w:rsid w:val="000B529F"/>
    <w:rsid w:val="000C08E4"/>
    <w:rsid w:val="000C5297"/>
    <w:rsid w:val="000C72D2"/>
    <w:rsid w:val="000D15D8"/>
    <w:rsid w:val="000D202C"/>
    <w:rsid w:val="000D6E71"/>
    <w:rsid w:val="000E2544"/>
    <w:rsid w:val="000E2621"/>
    <w:rsid w:val="000E29AD"/>
    <w:rsid w:val="000E4B69"/>
    <w:rsid w:val="000E6577"/>
    <w:rsid w:val="000F1410"/>
    <w:rsid w:val="000F3604"/>
    <w:rsid w:val="000F66E4"/>
    <w:rsid w:val="00106490"/>
    <w:rsid w:val="001068B1"/>
    <w:rsid w:val="001120F9"/>
    <w:rsid w:val="001128A7"/>
    <w:rsid w:val="00112A01"/>
    <w:rsid w:val="0011584A"/>
    <w:rsid w:val="00116F4C"/>
    <w:rsid w:val="00126D73"/>
    <w:rsid w:val="00130A0C"/>
    <w:rsid w:val="00131F76"/>
    <w:rsid w:val="001349A4"/>
    <w:rsid w:val="00135157"/>
    <w:rsid w:val="00135267"/>
    <w:rsid w:val="0014046C"/>
    <w:rsid w:val="00141577"/>
    <w:rsid w:val="00141F52"/>
    <w:rsid w:val="001429D3"/>
    <w:rsid w:val="001434B9"/>
    <w:rsid w:val="0014644D"/>
    <w:rsid w:val="001474DF"/>
    <w:rsid w:val="00150A1A"/>
    <w:rsid w:val="0015463B"/>
    <w:rsid w:val="001550F6"/>
    <w:rsid w:val="001565A6"/>
    <w:rsid w:val="00162149"/>
    <w:rsid w:val="001636C7"/>
    <w:rsid w:val="00164142"/>
    <w:rsid w:val="00166094"/>
    <w:rsid w:val="00166BA4"/>
    <w:rsid w:val="00170C93"/>
    <w:rsid w:val="00173D43"/>
    <w:rsid w:val="00176817"/>
    <w:rsid w:val="00180EBC"/>
    <w:rsid w:val="00182AD4"/>
    <w:rsid w:val="001851D3"/>
    <w:rsid w:val="001851E9"/>
    <w:rsid w:val="00185ED1"/>
    <w:rsid w:val="00191BF6"/>
    <w:rsid w:val="00191EC9"/>
    <w:rsid w:val="00192121"/>
    <w:rsid w:val="0019334C"/>
    <w:rsid w:val="00194113"/>
    <w:rsid w:val="001959AB"/>
    <w:rsid w:val="001A00B9"/>
    <w:rsid w:val="001A00E6"/>
    <w:rsid w:val="001A26CE"/>
    <w:rsid w:val="001B1E8C"/>
    <w:rsid w:val="001B3220"/>
    <w:rsid w:val="001B7F9D"/>
    <w:rsid w:val="001C2A4B"/>
    <w:rsid w:val="001C4994"/>
    <w:rsid w:val="001D052F"/>
    <w:rsid w:val="001D3A18"/>
    <w:rsid w:val="001D481B"/>
    <w:rsid w:val="001D5D3D"/>
    <w:rsid w:val="001D6032"/>
    <w:rsid w:val="001E307F"/>
    <w:rsid w:val="001E4C5C"/>
    <w:rsid w:val="001E7B90"/>
    <w:rsid w:val="001F4E38"/>
    <w:rsid w:val="0020610C"/>
    <w:rsid w:val="00210852"/>
    <w:rsid w:val="00211079"/>
    <w:rsid w:val="00211471"/>
    <w:rsid w:val="00211C65"/>
    <w:rsid w:val="002122AF"/>
    <w:rsid w:val="002124BF"/>
    <w:rsid w:val="00220B55"/>
    <w:rsid w:val="00220FDA"/>
    <w:rsid w:val="0022392D"/>
    <w:rsid w:val="00225A9B"/>
    <w:rsid w:val="0022700E"/>
    <w:rsid w:val="002302FF"/>
    <w:rsid w:val="00237769"/>
    <w:rsid w:val="002435F8"/>
    <w:rsid w:val="00244D79"/>
    <w:rsid w:val="002458D4"/>
    <w:rsid w:val="00247867"/>
    <w:rsid w:val="00247F6A"/>
    <w:rsid w:val="00251DDA"/>
    <w:rsid w:val="00260805"/>
    <w:rsid w:val="00264F8E"/>
    <w:rsid w:val="00266254"/>
    <w:rsid w:val="0027116D"/>
    <w:rsid w:val="002711E0"/>
    <w:rsid w:val="00274FDD"/>
    <w:rsid w:val="00276D94"/>
    <w:rsid w:val="00280603"/>
    <w:rsid w:val="002806F9"/>
    <w:rsid w:val="00280B0E"/>
    <w:rsid w:val="002813E3"/>
    <w:rsid w:val="00286B5C"/>
    <w:rsid w:val="00296CEB"/>
    <w:rsid w:val="002A02E6"/>
    <w:rsid w:val="002A2DB0"/>
    <w:rsid w:val="002A2F4A"/>
    <w:rsid w:val="002B0C36"/>
    <w:rsid w:val="002B2928"/>
    <w:rsid w:val="002C0C10"/>
    <w:rsid w:val="002C172C"/>
    <w:rsid w:val="002C3A7F"/>
    <w:rsid w:val="002C46BD"/>
    <w:rsid w:val="002C606C"/>
    <w:rsid w:val="002D16B6"/>
    <w:rsid w:val="002D57A8"/>
    <w:rsid w:val="002E0B79"/>
    <w:rsid w:val="002E4FCA"/>
    <w:rsid w:val="002E611A"/>
    <w:rsid w:val="002E692D"/>
    <w:rsid w:val="002F0A1A"/>
    <w:rsid w:val="002F2D52"/>
    <w:rsid w:val="00300E31"/>
    <w:rsid w:val="00301027"/>
    <w:rsid w:val="003052C4"/>
    <w:rsid w:val="00305526"/>
    <w:rsid w:val="003075F8"/>
    <w:rsid w:val="00307F87"/>
    <w:rsid w:val="00310EAE"/>
    <w:rsid w:val="003156E3"/>
    <w:rsid w:val="00322426"/>
    <w:rsid w:val="00324558"/>
    <w:rsid w:val="003342E2"/>
    <w:rsid w:val="00336030"/>
    <w:rsid w:val="00336EC0"/>
    <w:rsid w:val="0034116D"/>
    <w:rsid w:val="00346543"/>
    <w:rsid w:val="00351D16"/>
    <w:rsid w:val="00352452"/>
    <w:rsid w:val="003524A8"/>
    <w:rsid w:val="00353614"/>
    <w:rsid w:val="00354155"/>
    <w:rsid w:val="00355E33"/>
    <w:rsid w:val="00362426"/>
    <w:rsid w:val="0036440E"/>
    <w:rsid w:val="00371C96"/>
    <w:rsid w:val="00372B20"/>
    <w:rsid w:val="00376978"/>
    <w:rsid w:val="00382953"/>
    <w:rsid w:val="00383389"/>
    <w:rsid w:val="003938DB"/>
    <w:rsid w:val="003948D4"/>
    <w:rsid w:val="00396E40"/>
    <w:rsid w:val="00397501"/>
    <w:rsid w:val="003A0428"/>
    <w:rsid w:val="003A21AB"/>
    <w:rsid w:val="003A6213"/>
    <w:rsid w:val="003B1D08"/>
    <w:rsid w:val="003B4BB9"/>
    <w:rsid w:val="003B6327"/>
    <w:rsid w:val="003C0A2E"/>
    <w:rsid w:val="003C572E"/>
    <w:rsid w:val="003D3982"/>
    <w:rsid w:val="003D6D65"/>
    <w:rsid w:val="003D7B61"/>
    <w:rsid w:val="003E2DDF"/>
    <w:rsid w:val="003E51E2"/>
    <w:rsid w:val="003E696B"/>
    <w:rsid w:val="003E7979"/>
    <w:rsid w:val="003F1CBE"/>
    <w:rsid w:val="003F405A"/>
    <w:rsid w:val="003F43CD"/>
    <w:rsid w:val="00400E18"/>
    <w:rsid w:val="00402A25"/>
    <w:rsid w:val="00402BAC"/>
    <w:rsid w:val="004039E2"/>
    <w:rsid w:val="0041570C"/>
    <w:rsid w:val="00416803"/>
    <w:rsid w:val="0042204A"/>
    <w:rsid w:val="00426540"/>
    <w:rsid w:val="00427E3C"/>
    <w:rsid w:val="00435565"/>
    <w:rsid w:val="00435F85"/>
    <w:rsid w:val="00436EC7"/>
    <w:rsid w:val="004374A0"/>
    <w:rsid w:val="00441AE2"/>
    <w:rsid w:val="00441AF6"/>
    <w:rsid w:val="00442BAF"/>
    <w:rsid w:val="004437DD"/>
    <w:rsid w:val="004445F8"/>
    <w:rsid w:val="0044611A"/>
    <w:rsid w:val="0044646A"/>
    <w:rsid w:val="00456458"/>
    <w:rsid w:val="0045662B"/>
    <w:rsid w:val="00465DFE"/>
    <w:rsid w:val="00470417"/>
    <w:rsid w:val="004705D3"/>
    <w:rsid w:val="004720C6"/>
    <w:rsid w:val="00472B55"/>
    <w:rsid w:val="004734B4"/>
    <w:rsid w:val="00477A0E"/>
    <w:rsid w:val="00480458"/>
    <w:rsid w:val="00484372"/>
    <w:rsid w:val="00487F11"/>
    <w:rsid w:val="00492A50"/>
    <w:rsid w:val="004966B8"/>
    <w:rsid w:val="004A229F"/>
    <w:rsid w:val="004A2413"/>
    <w:rsid w:val="004A2DCE"/>
    <w:rsid w:val="004A3734"/>
    <w:rsid w:val="004A3F44"/>
    <w:rsid w:val="004B1848"/>
    <w:rsid w:val="004B3FC6"/>
    <w:rsid w:val="004B7A8C"/>
    <w:rsid w:val="004C36EC"/>
    <w:rsid w:val="004C4DD2"/>
    <w:rsid w:val="004C5996"/>
    <w:rsid w:val="004C5FFB"/>
    <w:rsid w:val="004C7AD2"/>
    <w:rsid w:val="004D0830"/>
    <w:rsid w:val="004D35AB"/>
    <w:rsid w:val="004D561C"/>
    <w:rsid w:val="004D5869"/>
    <w:rsid w:val="004D7C3F"/>
    <w:rsid w:val="004E55C5"/>
    <w:rsid w:val="004F014F"/>
    <w:rsid w:val="004F06B9"/>
    <w:rsid w:val="004F35CA"/>
    <w:rsid w:val="00501BE7"/>
    <w:rsid w:val="00502410"/>
    <w:rsid w:val="005050BF"/>
    <w:rsid w:val="00505A2F"/>
    <w:rsid w:val="005070E3"/>
    <w:rsid w:val="00512C46"/>
    <w:rsid w:val="00520439"/>
    <w:rsid w:val="00522EFE"/>
    <w:rsid w:val="00522FFF"/>
    <w:rsid w:val="00524F47"/>
    <w:rsid w:val="00531E2A"/>
    <w:rsid w:val="00537E2B"/>
    <w:rsid w:val="005427B2"/>
    <w:rsid w:val="0055375F"/>
    <w:rsid w:val="00553B10"/>
    <w:rsid w:val="0055671C"/>
    <w:rsid w:val="00562912"/>
    <w:rsid w:val="00562F3A"/>
    <w:rsid w:val="00565787"/>
    <w:rsid w:val="00567DB3"/>
    <w:rsid w:val="00573EA6"/>
    <w:rsid w:val="005753C4"/>
    <w:rsid w:val="00575D23"/>
    <w:rsid w:val="0057602F"/>
    <w:rsid w:val="00580FAB"/>
    <w:rsid w:val="00584F7A"/>
    <w:rsid w:val="00593059"/>
    <w:rsid w:val="0059696A"/>
    <w:rsid w:val="00597E67"/>
    <w:rsid w:val="005A6455"/>
    <w:rsid w:val="005A7A69"/>
    <w:rsid w:val="005B2B7D"/>
    <w:rsid w:val="005B3071"/>
    <w:rsid w:val="005C372A"/>
    <w:rsid w:val="005C4508"/>
    <w:rsid w:val="005C4CA5"/>
    <w:rsid w:val="005C7D9D"/>
    <w:rsid w:val="005D1A4D"/>
    <w:rsid w:val="005D1AC4"/>
    <w:rsid w:val="005E3912"/>
    <w:rsid w:val="005E5A33"/>
    <w:rsid w:val="005E6D55"/>
    <w:rsid w:val="005F2020"/>
    <w:rsid w:val="005F288C"/>
    <w:rsid w:val="005F7AA1"/>
    <w:rsid w:val="005F7BB4"/>
    <w:rsid w:val="006156FD"/>
    <w:rsid w:val="00623977"/>
    <w:rsid w:val="00631DE3"/>
    <w:rsid w:val="00632D58"/>
    <w:rsid w:val="00637133"/>
    <w:rsid w:val="006419BE"/>
    <w:rsid w:val="0064321A"/>
    <w:rsid w:val="00643DAF"/>
    <w:rsid w:val="00654050"/>
    <w:rsid w:val="006541E7"/>
    <w:rsid w:val="00656E7F"/>
    <w:rsid w:val="00663119"/>
    <w:rsid w:val="006663B7"/>
    <w:rsid w:val="00666653"/>
    <w:rsid w:val="00670ACC"/>
    <w:rsid w:val="00671287"/>
    <w:rsid w:val="00671602"/>
    <w:rsid w:val="006722CA"/>
    <w:rsid w:val="0067272D"/>
    <w:rsid w:val="00675C2F"/>
    <w:rsid w:val="00675DD8"/>
    <w:rsid w:val="00676131"/>
    <w:rsid w:val="00684CA9"/>
    <w:rsid w:val="0068596A"/>
    <w:rsid w:val="00685A07"/>
    <w:rsid w:val="00692315"/>
    <w:rsid w:val="006924F4"/>
    <w:rsid w:val="0069412E"/>
    <w:rsid w:val="00695DF4"/>
    <w:rsid w:val="00695FC6"/>
    <w:rsid w:val="006A2613"/>
    <w:rsid w:val="006A37A4"/>
    <w:rsid w:val="006B30C0"/>
    <w:rsid w:val="006B7942"/>
    <w:rsid w:val="006B7EFF"/>
    <w:rsid w:val="006C40E7"/>
    <w:rsid w:val="006D11BA"/>
    <w:rsid w:val="006D1EE6"/>
    <w:rsid w:val="006D7D1F"/>
    <w:rsid w:val="006E234E"/>
    <w:rsid w:val="006E3A61"/>
    <w:rsid w:val="006E6B72"/>
    <w:rsid w:val="006E6BA2"/>
    <w:rsid w:val="006F4CA7"/>
    <w:rsid w:val="006F6996"/>
    <w:rsid w:val="00700836"/>
    <w:rsid w:val="0070198C"/>
    <w:rsid w:val="007057B7"/>
    <w:rsid w:val="00721229"/>
    <w:rsid w:val="00724DE2"/>
    <w:rsid w:val="00730121"/>
    <w:rsid w:val="007354D9"/>
    <w:rsid w:val="0074520F"/>
    <w:rsid w:val="00752802"/>
    <w:rsid w:val="00763AC1"/>
    <w:rsid w:val="0076652A"/>
    <w:rsid w:val="00767E0D"/>
    <w:rsid w:val="00773DFC"/>
    <w:rsid w:val="00777673"/>
    <w:rsid w:val="00783980"/>
    <w:rsid w:val="007902DA"/>
    <w:rsid w:val="00793F74"/>
    <w:rsid w:val="007941D4"/>
    <w:rsid w:val="00794E88"/>
    <w:rsid w:val="007A7C42"/>
    <w:rsid w:val="007A7E78"/>
    <w:rsid w:val="007B10E0"/>
    <w:rsid w:val="007B1E7F"/>
    <w:rsid w:val="007B53DC"/>
    <w:rsid w:val="007B5D2B"/>
    <w:rsid w:val="007B7786"/>
    <w:rsid w:val="007C34C8"/>
    <w:rsid w:val="007C39E5"/>
    <w:rsid w:val="007C4578"/>
    <w:rsid w:val="007C646B"/>
    <w:rsid w:val="007D185D"/>
    <w:rsid w:val="007D2350"/>
    <w:rsid w:val="007D3CE0"/>
    <w:rsid w:val="007D51D8"/>
    <w:rsid w:val="007E0005"/>
    <w:rsid w:val="007E3714"/>
    <w:rsid w:val="007E7889"/>
    <w:rsid w:val="007F2820"/>
    <w:rsid w:val="007F42D1"/>
    <w:rsid w:val="007F6F87"/>
    <w:rsid w:val="00801B22"/>
    <w:rsid w:val="00801C4F"/>
    <w:rsid w:val="0080294D"/>
    <w:rsid w:val="008036D6"/>
    <w:rsid w:val="008054CD"/>
    <w:rsid w:val="00807F8F"/>
    <w:rsid w:val="008114DB"/>
    <w:rsid w:val="0081245A"/>
    <w:rsid w:val="00812EF7"/>
    <w:rsid w:val="00841AC3"/>
    <w:rsid w:val="00843C83"/>
    <w:rsid w:val="00844E96"/>
    <w:rsid w:val="008452E1"/>
    <w:rsid w:val="00845549"/>
    <w:rsid w:val="008461D0"/>
    <w:rsid w:val="00850B5B"/>
    <w:rsid w:val="00852680"/>
    <w:rsid w:val="008535B0"/>
    <w:rsid w:val="008560F9"/>
    <w:rsid w:val="00863D24"/>
    <w:rsid w:val="0086433B"/>
    <w:rsid w:val="00866B09"/>
    <w:rsid w:val="008722E1"/>
    <w:rsid w:val="00875D78"/>
    <w:rsid w:val="00875E98"/>
    <w:rsid w:val="00880D1D"/>
    <w:rsid w:val="00881DDA"/>
    <w:rsid w:val="00884197"/>
    <w:rsid w:val="00886508"/>
    <w:rsid w:val="00887F13"/>
    <w:rsid w:val="00890336"/>
    <w:rsid w:val="00892D64"/>
    <w:rsid w:val="00897537"/>
    <w:rsid w:val="008977CB"/>
    <w:rsid w:val="008A0ABC"/>
    <w:rsid w:val="008A1B4D"/>
    <w:rsid w:val="008A374E"/>
    <w:rsid w:val="008A7CE1"/>
    <w:rsid w:val="008B0366"/>
    <w:rsid w:val="008B150F"/>
    <w:rsid w:val="008B1CC2"/>
    <w:rsid w:val="008B3DAC"/>
    <w:rsid w:val="008B402E"/>
    <w:rsid w:val="008C047A"/>
    <w:rsid w:val="008C4F8B"/>
    <w:rsid w:val="008C6271"/>
    <w:rsid w:val="008D1B0C"/>
    <w:rsid w:val="008D6E81"/>
    <w:rsid w:val="008E1DCA"/>
    <w:rsid w:val="008E2985"/>
    <w:rsid w:val="008E7D47"/>
    <w:rsid w:val="008E7E8B"/>
    <w:rsid w:val="008F0AE0"/>
    <w:rsid w:val="008F42FA"/>
    <w:rsid w:val="008F4869"/>
    <w:rsid w:val="008F557A"/>
    <w:rsid w:val="009002BA"/>
    <w:rsid w:val="00901DAC"/>
    <w:rsid w:val="00904195"/>
    <w:rsid w:val="00904D0E"/>
    <w:rsid w:val="009076BC"/>
    <w:rsid w:val="00912BAB"/>
    <w:rsid w:val="0091787F"/>
    <w:rsid w:val="009217D6"/>
    <w:rsid w:val="00931750"/>
    <w:rsid w:val="00935CB0"/>
    <w:rsid w:val="00953879"/>
    <w:rsid w:val="009631D0"/>
    <w:rsid w:val="00965608"/>
    <w:rsid w:val="00965E99"/>
    <w:rsid w:val="00982960"/>
    <w:rsid w:val="00984D3C"/>
    <w:rsid w:val="00990D50"/>
    <w:rsid w:val="00991E40"/>
    <w:rsid w:val="00991E69"/>
    <w:rsid w:val="009A2FFC"/>
    <w:rsid w:val="009A7ACE"/>
    <w:rsid w:val="009B1DDB"/>
    <w:rsid w:val="009B271F"/>
    <w:rsid w:val="009B648F"/>
    <w:rsid w:val="009B682D"/>
    <w:rsid w:val="009B7238"/>
    <w:rsid w:val="009C0C17"/>
    <w:rsid w:val="009C3FA4"/>
    <w:rsid w:val="009C65C7"/>
    <w:rsid w:val="009D4961"/>
    <w:rsid w:val="009D6735"/>
    <w:rsid w:val="009D6930"/>
    <w:rsid w:val="009E4C62"/>
    <w:rsid w:val="009F25F4"/>
    <w:rsid w:val="009F26D1"/>
    <w:rsid w:val="009F3EE6"/>
    <w:rsid w:val="00A009A8"/>
    <w:rsid w:val="00A012E1"/>
    <w:rsid w:val="00A02FC8"/>
    <w:rsid w:val="00A0652C"/>
    <w:rsid w:val="00A13013"/>
    <w:rsid w:val="00A17EB4"/>
    <w:rsid w:val="00A20F3B"/>
    <w:rsid w:val="00A23EAC"/>
    <w:rsid w:val="00A242BF"/>
    <w:rsid w:val="00A25844"/>
    <w:rsid w:val="00A25C84"/>
    <w:rsid w:val="00A33764"/>
    <w:rsid w:val="00A342DF"/>
    <w:rsid w:val="00A410BC"/>
    <w:rsid w:val="00A44C74"/>
    <w:rsid w:val="00A543C8"/>
    <w:rsid w:val="00A65CAD"/>
    <w:rsid w:val="00A66EA9"/>
    <w:rsid w:val="00A70150"/>
    <w:rsid w:val="00A72E7B"/>
    <w:rsid w:val="00A77F53"/>
    <w:rsid w:val="00A82538"/>
    <w:rsid w:val="00A86DDF"/>
    <w:rsid w:val="00A907B6"/>
    <w:rsid w:val="00A92DD9"/>
    <w:rsid w:val="00A953AC"/>
    <w:rsid w:val="00AA0D8F"/>
    <w:rsid w:val="00AA45C4"/>
    <w:rsid w:val="00AB122D"/>
    <w:rsid w:val="00AC3A90"/>
    <w:rsid w:val="00AC7261"/>
    <w:rsid w:val="00AD1035"/>
    <w:rsid w:val="00AD1ABB"/>
    <w:rsid w:val="00AD201E"/>
    <w:rsid w:val="00AD3AD1"/>
    <w:rsid w:val="00AD498D"/>
    <w:rsid w:val="00AD4E8E"/>
    <w:rsid w:val="00AD5AD2"/>
    <w:rsid w:val="00AE6422"/>
    <w:rsid w:val="00AF19A6"/>
    <w:rsid w:val="00AF40FA"/>
    <w:rsid w:val="00AF412C"/>
    <w:rsid w:val="00AF50A5"/>
    <w:rsid w:val="00AF66BA"/>
    <w:rsid w:val="00B10B53"/>
    <w:rsid w:val="00B118EC"/>
    <w:rsid w:val="00B26787"/>
    <w:rsid w:val="00B26F80"/>
    <w:rsid w:val="00B32ED9"/>
    <w:rsid w:val="00B3637B"/>
    <w:rsid w:val="00B41459"/>
    <w:rsid w:val="00B426EE"/>
    <w:rsid w:val="00B432B8"/>
    <w:rsid w:val="00B51A37"/>
    <w:rsid w:val="00B54B20"/>
    <w:rsid w:val="00B56DAE"/>
    <w:rsid w:val="00B57F1E"/>
    <w:rsid w:val="00B632C6"/>
    <w:rsid w:val="00B72EE6"/>
    <w:rsid w:val="00B8074B"/>
    <w:rsid w:val="00B810FD"/>
    <w:rsid w:val="00B87802"/>
    <w:rsid w:val="00B9670E"/>
    <w:rsid w:val="00BA238B"/>
    <w:rsid w:val="00BA4343"/>
    <w:rsid w:val="00BA6CE7"/>
    <w:rsid w:val="00BB2CD4"/>
    <w:rsid w:val="00BB39F7"/>
    <w:rsid w:val="00BB6517"/>
    <w:rsid w:val="00BC043E"/>
    <w:rsid w:val="00BC12B1"/>
    <w:rsid w:val="00BC25A8"/>
    <w:rsid w:val="00BC4887"/>
    <w:rsid w:val="00BC4FFB"/>
    <w:rsid w:val="00BC6176"/>
    <w:rsid w:val="00BC74A2"/>
    <w:rsid w:val="00BC7973"/>
    <w:rsid w:val="00BC7C01"/>
    <w:rsid w:val="00BD0685"/>
    <w:rsid w:val="00BD07D7"/>
    <w:rsid w:val="00BD541B"/>
    <w:rsid w:val="00BD6BDE"/>
    <w:rsid w:val="00BD6DBB"/>
    <w:rsid w:val="00BE627F"/>
    <w:rsid w:val="00BE641D"/>
    <w:rsid w:val="00BE7F3D"/>
    <w:rsid w:val="00BF0786"/>
    <w:rsid w:val="00BF34C8"/>
    <w:rsid w:val="00C04949"/>
    <w:rsid w:val="00C1145C"/>
    <w:rsid w:val="00C126BD"/>
    <w:rsid w:val="00C12A4C"/>
    <w:rsid w:val="00C14CF8"/>
    <w:rsid w:val="00C2508F"/>
    <w:rsid w:val="00C30DD0"/>
    <w:rsid w:val="00C3583C"/>
    <w:rsid w:val="00C359F9"/>
    <w:rsid w:val="00C374BC"/>
    <w:rsid w:val="00C43D19"/>
    <w:rsid w:val="00C441EE"/>
    <w:rsid w:val="00C444AF"/>
    <w:rsid w:val="00C47919"/>
    <w:rsid w:val="00C50573"/>
    <w:rsid w:val="00C51CE8"/>
    <w:rsid w:val="00C522C7"/>
    <w:rsid w:val="00C545B8"/>
    <w:rsid w:val="00C5563F"/>
    <w:rsid w:val="00C55AFB"/>
    <w:rsid w:val="00C657A8"/>
    <w:rsid w:val="00C65BA1"/>
    <w:rsid w:val="00C67B23"/>
    <w:rsid w:val="00C71D56"/>
    <w:rsid w:val="00C74F12"/>
    <w:rsid w:val="00C7595F"/>
    <w:rsid w:val="00C76724"/>
    <w:rsid w:val="00C77E8B"/>
    <w:rsid w:val="00C85AA5"/>
    <w:rsid w:val="00C87F8F"/>
    <w:rsid w:val="00C958D2"/>
    <w:rsid w:val="00C96586"/>
    <w:rsid w:val="00C96700"/>
    <w:rsid w:val="00C97AEB"/>
    <w:rsid w:val="00CB65AB"/>
    <w:rsid w:val="00CB6B30"/>
    <w:rsid w:val="00CB7BF2"/>
    <w:rsid w:val="00CC01E1"/>
    <w:rsid w:val="00CC0990"/>
    <w:rsid w:val="00CC2130"/>
    <w:rsid w:val="00CC2EDF"/>
    <w:rsid w:val="00CC4C15"/>
    <w:rsid w:val="00CC51D9"/>
    <w:rsid w:val="00CD0039"/>
    <w:rsid w:val="00CD06C2"/>
    <w:rsid w:val="00CD2032"/>
    <w:rsid w:val="00CD21F9"/>
    <w:rsid w:val="00CD470B"/>
    <w:rsid w:val="00CD4E62"/>
    <w:rsid w:val="00CE2954"/>
    <w:rsid w:val="00CE4C14"/>
    <w:rsid w:val="00CE6A86"/>
    <w:rsid w:val="00CE71C1"/>
    <w:rsid w:val="00CF417D"/>
    <w:rsid w:val="00D00E79"/>
    <w:rsid w:val="00D07046"/>
    <w:rsid w:val="00D07A83"/>
    <w:rsid w:val="00D2098C"/>
    <w:rsid w:val="00D21BBF"/>
    <w:rsid w:val="00D233E9"/>
    <w:rsid w:val="00D24FE6"/>
    <w:rsid w:val="00D272CB"/>
    <w:rsid w:val="00D30834"/>
    <w:rsid w:val="00D32988"/>
    <w:rsid w:val="00D34236"/>
    <w:rsid w:val="00D34F01"/>
    <w:rsid w:val="00D3516E"/>
    <w:rsid w:val="00D404E6"/>
    <w:rsid w:val="00D46A41"/>
    <w:rsid w:val="00D544AD"/>
    <w:rsid w:val="00D618B5"/>
    <w:rsid w:val="00D61E1C"/>
    <w:rsid w:val="00D635C3"/>
    <w:rsid w:val="00D6392B"/>
    <w:rsid w:val="00D63D87"/>
    <w:rsid w:val="00D646F1"/>
    <w:rsid w:val="00D66173"/>
    <w:rsid w:val="00D67B73"/>
    <w:rsid w:val="00D67EB0"/>
    <w:rsid w:val="00D70464"/>
    <w:rsid w:val="00D73524"/>
    <w:rsid w:val="00D750A1"/>
    <w:rsid w:val="00D76604"/>
    <w:rsid w:val="00D77E47"/>
    <w:rsid w:val="00D81DE0"/>
    <w:rsid w:val="00D82622"/>
    <w:rsid w:val="00D85809"/>
    <w:rsid w:val="00D85E8A"/>
    <w:rsid w:val="00D91C8F"/>
    <w:rsid w:val="00D94627"/>
    <w:rsid w:val="00DA1A47"/>
    <w:rsid w:val="00DA2616"/>
    <w:rsid w:val="00DA3B59"/>
    <w:rsid w:val="00DA6194"/>
    <w:rsid w:val="00DA62E1"/>
    <w:rsid w:val="00DB2150"/>
    <w:rsid w:val="00DB2653"/>
    <w:rsid w:val="00DB31DB"/>
    <w:rsid w:val="00DB5871"/>
    <w:rsid w:val="00DC047E"/>
    <w:rsid w:val="00DC1603"/>
    <w:rsid w:val="00DC21F5"/>
    <w:rsid w:val="00DC243F"/>
    <w:rsid w:val="00DC353F"/>
    <w:rsid w:val="00DC4765"/>
    <w:rsid w:val="00DC4C8E"/>
    <w:rsid w:val="00DC6AD1"/>
    <w:rsid w:val="00DD2755"/>
    <w:rsid w:val="00DD2FB8"/>
    <w:rsid w:val="00DE2826"/>
    <w:rsid w:val="00DE4C74"/>
    <w:rsid w:val="00DF398A"/>
    <w:rsid w:val="00DF689D"/>
    <w:rsid w:val="00E00F06"/>
    <w:rsid w:val="00E02B44"/>
    <w:rsid w:val="00E05576"/>
    <w:rsid w:val="00E106CC"/>
    <w:rsid w:val="00E10EA1"/>
    <w:rsid w:val="00E11D81"/>
    <w:rsid w:val="00E136EB"/>
    <w:rsid w:val="00E143F7"/>
    <w:rsid w:val="00E213FC"/>
    <w:rsid w:val="00E22630"/>
    <w:rsid w:val="00E23EF1"/>
    <w:rsid w:val="00E2778C"/>
    <w:rsid w:val="00E27ADC"/>
    <w:rsid w:val="00E31FD4"/>
    <w:rsid w:val="00E362DC"/>
    <w:rsid w:val="00E40ACF"/>
    <w:rsid w:val="00E40F6C"/>
    <w:rsid w:val="00E43DCF"/>
    <w:rsid w:val="00E4533F"/>
    <w:rsid w:val="00E47ED0"/>
    <w:rsid w:val="00E5019B"/>
    <w:rsid w:val="00E5369F"/>
    <w:rsid w:val="00E54FD6"/>
    <w:rsid w:val="00E561DB"/>
    <w:rsid w:val="00E56F66"/>
    <w:rsid w:val="00E61427"/>
    <w:rsid w:val="00E6551A"/>
    <w:rsid w:val="00E708B3"/>
    <w:rsid w:val="00E7471C"/>
    <w:rsid w:val="00E76CA9"/>
    <w:rsid w:val="00E777A9"/>
    <w:rsid w:val="00E86929"/>
    <w:rsid w:val="00E925A8"/>
    <w:rsid w:val="00E93C67"/>
    <w:rsid w:val="00E97A8F"/>
    <w:rsid w:val="00EA0E85"/>
    <w:rsid w:val="00EA2A0B"/>
    <w:rsid w:val="00EB0A0A"/>
    <w:rsid w:val="00EC233B"/>
    <w:rsid w:val="00EC5007"/>
    <w:rsid w:val="00EC61EA"/>
    <w:rsid w:val="00ED583B"/>
    <w:rsid w:val="00ED6969"/>
    <w:rsid w:val="00ED7CB5"/>
    <w:rsid w:val="00EE0FE9"/>
    <w:rsid w:val="00EE722C"/>
    <w:rsid w:val="00EF2CB4"/>
    <w:rsid w:val="00EF3009"/>
    <w:rsid w:val="00EF5B49"/>
    <w:rsid w:val="00EF7A0D"/>
    <w:rsid w:val="00F02866"/>
    <w:rsid w:val="00F02F01"/>
    <w:rsid w:val="00F033F4"/>
    <w:rsid w:val="00F04B3F"/>
    <w:rsid w:val="00F0567E"/>
    <w:rsid w:val="00F05A99"/>
    <w:rsid w:val="00F06334"/>
    <w:rsid w:val="00F131EF"/>
    <w:rsid w:val="00F1412A"/>
    <w:rsid w:val="00F17E3F"/>
    <w:rsid w:val="00F23255"/>
    <w:rsid w:val="00F245CF"/>
    <w:rsid w:val="00F265AA"/>
    <w:rsid w:val="00F307B2"/>
    <w:rsid w:val="00F32EA1"/>
    <w:rsid w:val="00F33598"/>
    <w:rsid w:val="00F34FD5"/>
    <w:rsid w:val="00F361A8"/>
    <w:rsid w:val="00F37597"/>
    <w:rsid w:val="00F41416"/>
    <w:rsid w:val="00F416FA"/>
    <w:rsid w:val="00F41C0F"/>
    <w:rsid w:val="00F45D57"/>
    <w:rsid w:val="00F45F06"/>
    <w:rsid w:val="00F46404"/>
    <w:rsid w:val="00F47106"/>
    <w:rsid w:val="00F502D1"/>
    <w:rsid w:val="00F5070C"/>
    <w:rsid w:val="00F52F89"/>
    <w:rsid w:val="00F54A6C"/>
    <w:rsid w:val="00F559C0"/>
    <w:rsid w:val="00F61602"/>
    <w:rsid w:val="00F62F1E"/>
    <w:rsid w:val="00F70AF8"/>
    <w:rsid w:val="00F7219B"/>
    <w:rsid w:val="00F74071"/>
    <w:rsid w:val="00F74691"/>
    <w:rsid w:val="00F77969"/>
    <w:rsid w:val="00F80B54"/>
    <w:rsid w:val="00F814C2"/>
    <w:rsid w:val="00F9062E"/>
    <w:rsid w:val="00F9420F"/>
    <w:rsid w:val="00F95650"/>
    <w:rsid w:val="00F97628"/>
    <w:rsid w:val="00FA02B2"/>
    <w:rsid w:val="00FA2C9F"/>
    <w:rsid w:val="00FB1A55"/>
    <w:rsid w:val="00FB4F82"/>
    <w:rsid w:val="00FC2AF9"/>
    <w:rsid w:val="00FC4589"/>
    <w:rsid w:val="00FC7846"/>
    <w:rsid w:val="00FD52A5"/>
    <w:rsid w:val="00FF1AEF"/>
    <w:rsid w:val="00FF4531"/>
    <w:rsid w:val="00FF5A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B1263"/>
  <w15:docId w15:val="{6FB44588-7E31-471D-9394-3C1D53B1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22D"/>
    <w:pPr>
      <w:widowControl w:val="0"/>
      <w:spacing w:after="120"/>
      <w:ind w:firstLine="454"/>
      <w:jc w:val="both"/>
    </w:pPr>
    <w:rPr>
      <w:rFonts w:ascii="Calibri" w:hAnsi="Calibri" w:cs="Traditional Arabic"/>
      <w:color w:val="000000"/>
      <w:sz w:val="32"/>
      <w:szCs w:val="36"/>
      <w:lang w:eastAsia="ar-SA"/>
    </w:rPr>
  </w:style>
  <w:style w:type="paragraph" w:styleId="Heading1">
    <w:name w:val="heading 1"/>
    <w:basedOn w:val="Heading3"/>
    <w:next w:val="Normal"/>
    <w:qFormat/>
    <w:rsid w:val="003E696B"/>
    <w:pPr>
      <w:keepNext w:val="0"/>
      <w:overflowPunct w:val="0"/>
      <w:autoSpaceDE w:val="0"/>
      <w:autoSpaceDN w:val="0"/>
      <w:bidi/>
      <w:adjustRightInd w:val="0"/>
      <w:spacing w:before="0" w:after="0"/>
      <w:jc w:val="center"/>
      <w:textAlignment w:val="baseline"/>
      <w:outlineLvl w:val="0"/>
    </w:pPr>
    <w:rPr>
      <w:rFonts w:ascii="LOTUS 2007" w:eastAsia="AL-Mohanad Bold" w:hAnsi="LOTUS 2007" w:cs="LOTUS 2007"/>
      <w:b w:val="0"/>
      <w:bCs w:val="0"/>
      <w:noProof w:val="0"/>
      <w:color w:val="C00000"/>
      <w:sz w:val="48"/>
      <w:szCs w:val="48"/>
      <w:lang w:eastAsia="en-US" w:bidi="ar-EG"/>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aliases w:val="03 الخطبة"/>
    <w:next w:val="Normal"/>
    <w:link w:val="Heading3Char"/>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qForma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aliases w:val=" Char Char, Char,Char,نص حاشية سفلية1,نص حاشية سفلية Char Char Char,نص حاشية سفلية Char Char Char  Char Char Char,نص حاشية سفلية Char Char Char  Char Char Char Char Char,نص حاشية سفلية Char Char Char1 Char Char Char,نص حاشية"/>
    <w:basedOn w:val="Normal"/>
    <w:link w:val="FootnoteTextChar"/>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styleId="Footer">
    <w:name w:val="footer"/>
    <w:basedOn w:val="Normal"/>
    <w:link w:val="FooterChar"/>
    <w:uiPriority w:val="99"/>
    <w:rsid w:val="00671287"/>
    <w:pPr>
      <w:tabs>
        <w:tab w:val="center" w:pos="4153"/>
        <w:tab w:val="right" w:pos="8306"/>
      </w:tabs>
    </w:pPr>
  </w:style>
  <w:style w:type="character" w:customStyle="1" w:styleId="FooterChar">
    <w:name w:val="Footer Char"/>
    <w:basedOn w:val="DefaultParagraphFont"/>
    <w:link w:val="Footer"/>
    <w:uiPriority w:val="99"/>
    <w:rsid w:val="00671287"/>
    <w:rPr>
      <w:rFonts w:cs="Traditional Arabic"/>
      <w:color w:val="000000"/>
      <w:sz w:val="36"/>
      <w:szCs w:val="36"/>
      <w:lang w:eastAsia="ar-SA"/>
    </w:rPr>
  </w:style>
  <w:style w:type="character" w:customStyle="1" w:styleId="Heading3Char">
    <w:name w:val="Heading 3 Char"/>
    <w:aliases w:val="03 الخطبة Char"/>
    <w:basedOn w:val="DefaultParagraphFont"/>
    <w:link w:val="Heading3"/>
    <w:rsid w:val="00676131"/>
    <w:rPr>
      <w:rFonts w:ascii="Arial" w:hAnsi="Arial" w:cs="Arial"/>
      <w:b/>
      <w:bCs/>
      <w:noProof/>
      <w:color w:val="000000"/>
      <w:sz w:val="26"/>
      <w:szCs w:val="26"/>
      <w:lang w:eastAsia="ar-SA"/>
    </w:rPr>
  </w:style>
  <w:style w:type="character" w:customStyle="1" w:styleId="FootnoteTextChar">
    <w:name w:val="Footnote Text Char"/>
    <w:aliases w:val=" Char Char Char, Char Char1,Char Char,نص حاشية سفلية1 Char,نص حاشية سفلية Char Char Char Char,نص حاشية سفلية Char Char Char  Char Char Char Char,نص حاشية سفلية Char Char Char  Char Char Char Char Char Char,نص حاشية Char"/>
    <w:basedOn w:val="DefaultParagraphFont"/>
    <w:link w:val="FootnoteText"/>
    <w:rsid w:val="00F559C0"/>
    <w:rPr>
      <w:rFonts w:cs="Traditional Arabic"/>
      <w:color w:val="000000"/>
      <w:sz w:val="28"/>
      <w:szCs w:val="28"/>
      <w:lang w:eastAsia="ar-SA"/>
    </w:rPr>
  </w:style>
  <w:style w:type="character" w:customStyle="1" w:styleId="16">
    <w:name w:val="نمط1"/>
    <w:rsid w:val="001550F6"/>
    <w:rPr>
      <w:rFonts w:cs="Tahoma"/>
      <w:iCs/>
      <w:color w:val="auto"/>
      <w:szCs w:val="24"/>
    </w:rPr>
  </w:style>
  <w:style w:type="character" w:customStyle="1" w:styleId="HeaderChar">
    <w:name w:val="Header Char"/>
    <w:basedOn w:val="DefaultParagraphFont"/>
    <w:link w:val="Header"/>
    <w:uiPriority w:val="99"/>
    <w:rsid w:val="005753C4"/>
    <w:rPr>
      <w:rFonts w:cs="Traditional Arabic"/>
      <w:color w:val="000000"/>
      <w:lang w:eastAsia="ar-SA"/>
    </w:rPr>
  </w:style>
  <w:style w:type="paragraph" w:styleId="ListParagraph">
    <w:name w:val="List Paragraph"/>
    <w:basedOn w:val="Normal"/>
    <w:uiPriority w:val="34"/>
    <w:qFormat/>
    <w:rsid w:val="00AE6422"/>
    <w:pPr>
      <w:widowControl/>
      <w:bidi/>
      <w:spacing w:after="160" w:line="259" w:lineRule="auto"/>
      <w:ind w:left="720" w:firstLine="0"/>
      <w:contextualSpacing/>
      <w:jc w:val="left"/>
    </w:pPr>
    <w:rPr>
      <w:rFonts w:asciiTheme="minorHAnsi" w:eastAsiaTheme="minorEastAsia"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4112">
      <w:bodyDiv w:val="1"/>
      <w:marLeft w:val="0"/>
      <w:marRight w:val="0"/>
      <w:marTop w:val="0"/>
      <w:marBottom w:val="0"/>
      <w:divBdr>
        <w:top w:val="none" w:sz="0" w:space="0" w:color="auto"/>
        <w:left w:val="none" w:sz="0" w:space="0" w:color="auto"/>
        <w:bottom w:val="none" w:sz="0" w:space="0" w:color="auto"/>
        <w:right w:val="none" w:sz="0" w:space="0" w:color="auto"/>
      </w:divBdr>
    </w:div>
    <w:div w:id="201551313">
      <w:bodyDiv w:val="1"/>
      <w:marLeft w:val="0"/>
      <w:marRight w:val="0"/>
      <w:marTop w:val="0"/>
      <w:marBottom w:val="0"/>
      <w:divBdr>
        <w:top w:val="none" w:sz="0" w:space="0" w:color="auto"/>
        <w:left w:val="none" w:sz="0" w:space="0" w:color="auto"/>
        <w:bottom w:val="none" w:sz="0" w:space="0" w:color="auto"/>
        <w:right w:val="none" w:sz="0" w:space="0" w:color="auto"/>
      </w:divBdr>
    </w:div>
    <w:div w:id="226115536">
      <w:bodyDiv w:val="1"/>
      <w:marLeft w:val="0"/>
      <w:marRight w:val="0"/>
      <w:marTop w:val="0"/>
      <w:marBottom w:val="0"/>
      <w:divBdr>
        <w:top w:val="none" w:sz="0" w:space="0" w:color="auto"/>
        <w:left w:val="none" w:sz="0" w:space="0" w:color="auto"/>
        <w:bottom w:val="none" w:sz="0" w:space="0" w:color="auto"/>
        <w:right w:val="none" w:sz="0" w:space="0" w:color="auto"/>
      </w:divBdr>
    </w:div>
    <w:div w:id="320472765">
      <w:bodyDiv w:val="1"/>
      <w:marLeft w:val="0"/>
      <w:marRight w:val="0"/>
      <w:marTop w:val="0"/>
      <w:marBottom w:val="0"/>
      <w:divBdr>
        <w:top w:val="none" w:sz="0" w:space="0" w:color="auto"/>
        <w:left w:val="none" w:sz="0" w:space="0" w:color="auto"/>
        <w:bottom w:val="none" w:sz="0" w:space="0" w:color="auto"/>
        <w:right w:val="none" w:sz="0" w:space="0" w:color="auto"/>
      </w:divBdr>
    </w:div>
    <w:div w:id="347560058">
      <w:bodyDiv w:val="1"/>
      <w:marLeft w:val="0"/>
      <w:marRight w:val="0"/>
      <w:marTop w:val="0"/>
      <w:marBottom w:val="0"/>
      <w:divBdr>
        <w:top w:val="none" w:sz="0" w:space="0" w:color="auto"/>
        <w:left w:val="none" w:sz="0" w:space="0" w:color="auto"/>
        <w:bottom w:val="none" w:sz="0" w:space="0" w:color="auto"/>
        <w:right w:val="none" w:sz="0" w:space="0" w:color="auto"/>
      </w:divBdr>
    </w:div>
    <w:div w:id="359279032">
      <w:bodyDiv w:val="1"/>
      <w:marLeft w:val="0"/>
      <w:marRight w:val="0"/>
      <w:marTop w:val="0"/>
      <w:marBottom w:val="0"/>
      <w:divBdr>
        <w:top w:val="none" w:sz="0" w:space="0" w:color="auto"/>
        <w:left w:val="none" w:sz="0" w:space="0" w:color="auto"/>
        <w:bottom w:val="none" w:sz="0" w:space="0" w:color="auto"/>
        <w:right w:val="none" w:sz="0" w:space="0" w:color="auto"/>
      </w:divBdr>
    </w:div>
    <w:div w:id="405421388">
      <w:bodyDiv w:val="1"/>
      <w:marLeft w:val="0"/>
      <w:marRight w:val="0"/>
      <w:marTop w:val="0"/>
      <w:marBottom w:val="0"/>
      <w:divBdr>
        <w:top w:val="none" w:sz="0" w:space="0" w:color="auto"/>
        <w:left w:val="none" w:sz="0" w:space="0" w:color="auto"/>
        <w:bottom w:val="none" w:sz="0" w:space="0" w:color="auto"/>
        <w:right w:val="none" w:sz="0" w:space="0" w:color="auto"/>
      </w:divBdr>
    </w:div>
    <w:div w:id="431437572">
      <w:bodyDiv w:val="1"/>
      <w:marLeft w:val="0"/>
      <w:marRight w:val="0"/>
      <w:marTop w:val="0"/>
      <w:marBottom w:val="0"/>
      <w:divBdr>
        <w:top w:val="none" w:sz="0" w:space="0" w:color="auto"/>
        <w:left w:val="none" w:sz="0" w:space="0" w:color="auto"/>
        <w:bottom w:val="none" w:sz="0" w:space="0" w:color="auto"/>
        <w:right w:val="none" w:sz="0" w:space="0" w:color="auto"/>
      </w:divBdr>
      <w:divsChild>
        <w:div w:id="1483544712">
          <w:marLeft w:val="0"/>
          <w:marRight w:val="0"/>
          <w:marTop w:val="0"/>
          <w:marBottom w:val="0"/>
          <w:divBdr>
            <w:top w:val="none" w:sz="0" w:space="0" w:color="auto"/>
            <w:left w:val="none" w:sz="0" w:space="0" w:color="auto"/>
            <w:bottom w:val="none" w:sz="0" w:space="0" w:color="auto"/>
            <w:right w:val="none" w:sz="0" w:space="0" w:color="auto"/>
          </w:divBdr>
          <w:divsChild>
            <w:div w:id="4304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6792">
      <w:bodyDiv w:val="1"/>
      <w:marLeft w:val="0"/>
      <w:marRight w:val="0"/>
      <w:marTop w:val="0"/>
      <w:marBottom w:val="0"/>
      <w:divBdr>
        <w:top w:val="none" w:sz="0" w:space="0" w:color="auto"/>
        <w:left w:val="none" w:sz="0" w:space="0" w:color="auto"/>
        <w:bottom w:val="none" w:sz="0" w:space="0" w:color="auto"/>
        <w:right w:val="none" w:sz="0" w:space="0" w:color="auto"/>
      </w:divBdr>
    </w:div>
    <w:div w:id="454371658">
      <w:bodyDiv w:val="1"/>
      <w:marLeft w:val="0"/>
      <w:marRight w:val="0"/>
      <w:marTop w:val="0"/>
      <w:marBottom w:val="0"/>
      <w:divBdr>
        <w:top w:val="none" w:sz="0" w:space="0" w:color="auto"/>
        <w:left w:val="none" w:sz="0" w:space="0" w:color="auto"/>
        <w:bottom w:val="none" w:sz="0" w:space="0" w:color="auto"/>
        <w:right w:val="none" w:sz="0" w:space="0" w:color="auto"/>
      </w:divBdr>
    </w:div>
    <w:div w:id="480848913">
      <w:bodyDiv w:val="1"/>
      <w:marLeft w:val="0"/>
      <w:marRight w:val="0"/>
      <w:marTop w:val="0"/>
      <w:marBottom w:val="0"/>
      <w:divBdr>
        <w:top w:val="none" w:sz="0" w:space="0" w:color="auto"/>
        <w:left w:val="none" w:sz="0" w:space="0" w:color="auto"/>
        <w:bottom w:val="none" w:sz="0" w:space="0" w:color="auto"/>
        <w:right w:val="none" w:sz="0" w:space="0" w:color="auto"/>
      </w:divBdr>
    </w:div>
    <w:div w:id="566913258">
      <w:bodyDiv w:val="1"/>
      <w:marLeft w:val="0"/>
      <w:marRight w:val="0"/>
      <w:marTop w:val="0"/>
      <w:marBottom w:val="0"/>
      <w:divBdr>
        <w:top w:val="none" w:sz="0" w:space="0" w:color="auto"/>
        <w:left w:val="none" w:sz="0" w:space="0" w:color="auto"/>
        <w:bottom w:val="none" w:sz="0" w:space="0" w:color="auto"/>
        <w:right w:val="none" w:sz="0" w:space="0" w:color="auto"/>
      </w:divBdr>
    </w:div>
    <w:div w:id="617374067">
      <w:bodyDiv w:val="1"/>
      <w:marLeft w:val="0"/>
      <w:marRight w:val="0"/>
      <w:marTop w:val="0"/>
      <w:marBottom w:val="0"/>
      <w:divBdr>
        <w:top w:val="none" w:sz="0" w:space="0" w:color="auto"/>
        <w:left w:val="none" w:sz="0" w:space="0" w:color="auto"/>
        <w:bottom w:val="none" w:sz="0" w:space="0" w:color="auto"/>
        <w:right w:val="none" w:sz="0" w:space="0" w:color="auto"/>
      </w:divBdr>
    </w:div>
    <w:div w:id="701325784">
      <w:bodyDiv w:val="1"/>
      <w:marLeft w:val="0"/>
      <w:marRight w:val="0"/>
      <w:marTop w:val="0"/>
      <w:marBottom w:val="0"/>
      <w:divBdr>
        <w:top w:val="none" w:sz="0" w:space="0" w:color="auto"/>
        <w:left w:val="none" w:sz="0" w:space="0" w:color="auto"/>
        <w:bottom w:val="none" w:sz="0" w:space="0" w:color="auto"/>
        <w:right w:val="none" w:sz="0" w:space="0" w:color="auto"/>
      </w:divBdr>
    </w:div>
    <w:div w:id="725446571">
      <w:bodyDiv w:val="1"/>
      <w:marLeft w:val="0"/>
      <w:marRight w:val="0"/>
      <w:marTop w:val="0"/>
      <w:marBottom w:val="0"/>
      <w:divBdr>
        <w:top w:val="none" w:sz="0" w:space="0" w:color="auto"/>
        <w:left w:val="none" w:sz="0" w:space="0" w:color="auto"/>
        <w:bottom w:val="none" w:sz="0" w:space="0" w:color="auto"/>
        <w:right w:val="none" w:sz="0" w:space="0" w:color="auto"/>
      </w:divBdr>
    </w:div>
    <w:div w:id="742800441">
      <w:bodyDiv w:val="1"/>
      <w:marLeft w:val="0"/>
      <w:marRight w:val="0"/>
      <w:marTop w:val="0"/>
      <w:marBottom w:val="0"/>
      <w:divBdr>
        <w:top w:val="none" w:sz="0" w:space="0" w:color="auto"/>
        <w:left w:val="none" w:sz="0" w:space="0" w:color="auto"/>
        <w:bottom w:val="none" w:sz="0" w:space="0" w:color="auto"/>
        <w:right w:val="none" w:sz="0" w:space="0" w:color="auto"/>
      </w:divBdr>
    </w:div>
    <w:div w:id="910428216">
      <w:bodyDiv w:val="1"/>
      <w:marLeft w:val="0"/>
      <w:marRight w:val="0"/>
      <w:marTop w:val="0"/>
      <w:marBottom w:val="0"/>
      <w:divBdr>
        <w:top w:val="none" w:sz="0" w:space="0" w:color="auto"/>
        <w:left w:val="none" w:sz="0" w:space="0" w:color="auto"/>
        <w:bottom w:val="none" w:sz="0" w:space="0" w:color="auto"/>
        <w:right w:val="none" w:sz="0" w:space="0" w:color="auto"/>
      </w:divBdr>
    </w:div>
    <w:div w:id="912154837">
      <w:bodyDiv w:val="1"/>
      <w:marLeft w:val="0"/>
      <w:marRight w:val="0"/>
      <w:marTop w:val="0"/>
      <w:marBottom w:val="0"/>
      <w:divBdr>
        <w:top w:val="none" w:sz="0" w:space="0" w:color="auto"/>
        <w:left w:val="none" w:sz="0" w:space="0" w:color="auto"/>
        <w:bottom w:val="none" w:sz="0" w:space="0" w:color="auto"/>
        <w:right w:val="none" w:sz="0" w:space="0" w:color="auto"/>
      </w:divBdr>
    </w:div>
    <w:div w:id="920680731">
      <w:bodyDiv w:val="1"/>
      <w:marLeft w:val="0"/>
      <w:marRight w:val="0"/>
      <w:marTop w:val="0"/>
      <w:marBottom w:val="0"/>
      <w:divBdr>
        <w:top w:val="none" w:sz="0" w:space="0" w:color="auto"/>
        <w:left w:val="none" w:sz="0" w:space="0" w:color="auto"/>
        <w:bottom w:val="none" w:sz="0" w:space="0" w:color="auto"/>
        <w:right w:val="none" w:sz="0" w:space="0" w:color="auto"/>
      </w:divBdr>
    </w:div>
    <w:div w:id="937718178">
      <w:bodyDiv w:val="1"/>
      <w:marLeft w:val="0"/>
      <w:marRight w:val="0"/>
      <w:marTop w:val="0"/>
      <w:marBottom w:val="0"/>
      <w:divBdr>
        <w:top w:val="none" w:sz="0" w:space="0" w:color="auto"/>
        <w:left w:val="none" w:sz="0" w:space="0" w:color="auto"/>
        <w:bottom w:val="none" w:sz="0" w:space="0" w:color="auto"/>
        <w:right w:val="none" w:sz="0" w:space="0" w:color="auto"/>
      </w:divBdr>
    </w:div>
    <w:div w:id="951134234">
      <w:bodyDiv w:val="1"/>
      <w:marLeft w:val="0"/>
      <w:marRight w:val="0"/>
      <w:marTop w:val="0"/>
      <w:marBottom w:val="0"/>
      <w:divBdr>
        <w:top w:val="none" w:sz="0" w:space="0" w:color="auto"/>
        <w:left w:val="none" w:sz="0" w:space="0" w:color="auto"/>
        <w:bottom w:val="none" w:sz="0" w:space="0" w:color="auto"/>
        <w:right w:val="none" w:sz="0" w:space="0" w:color="auto"/>
      </w:divBdr>
    </w:div>
    <w:div w:id="1044254322">
      <w:bodyDiv w:val="1"/>
      <w:marLeft w:val="0"/>
      <w:marRight w:val="0"/>
      <w:marTop w:val="0"/>
      <w:marBottom w:val="0"/>
      <w:divBdr>
        <w:top w:val="none" w:sz="0" w:space="0" w:color="auto"/>
        <w:left w:val="none" w:sz="0" w:space="0" w:color="auto"/>
        <w:bottom w:val="none" w:sz="0" w:space="0" w:color="auto"/>
        <w:right w:val="none" w:sz="0" w:space="0" w:color="auto"/>
      </w:divBdr>
    </w:div>
    <w:div w:id="1090008376">
      <w:bodyDiv w:val="1"/>
      <w:marLeft w:val="0"/>
      <w:marRight w:val="0"/>
      <w:marTop w:val="0"/>
      <w:marBottom w:val="0"/>
      <w:divBdr>
        <w:top w:val="none" w:sz="0" w:space="0" w:color="auto"/>
        <w:left w:val="none" w:sz="0" w:space="0" w:color="auto"/>
        <w:bottom w:val="none" w:sz="0" w:space="0" w:color="auto"/>
        <w:right w:val="none" w:sz="0" w:space="0" w:color="auto"/>
      </w:divBdr>
    </w:div>
    <w:div w:id="1126001020">
      <w:bodyDiv w:val="1"/>
      <w:marLeft w:val="0"/>
      <w:marRight w:val="0"/>
      <w:marTop w:val="0"/>
      <w:marBottom w:val="0"/>
      <w:divBdr>
        <w:top w:val="none" w:sz="0" w:space="0" w:color="auto"/>
        <w:left w:val="none" w:sz="0" w:space="0" w:color="auto"/>
        <w:bottom w:val="none" w:sz="0" w:space="0" w:color="auto"/>
        <w:right w:val="none" w:sz="0" w:space="0" w:color="auto"/>
      </w:divBdr>
    </w:div>
    <w:div w:id="1293561187">
      <w:bodyDiv w:val="1"/>
      <w:marLeft w:val="0"/>
      <w:marRight w:val="0"/>
      <w:marTop w:val="0"/>
      <w:marBottom w:val="0"/>
      <w:divBdr>
        <w:top w:val="none" w:sz="0" w:space="0" w:color="auto"/>
        <w:left w:val="none" w:sz="0" w:space="0" w:color="auto"/>
        <w:bottom w:val="none" w:sz="0" w:space="0" w:color="auto"/>
        <w:right w:val="none" w:sz="0" w:space="0" w:color="auto"/>
      </w:divBdr>
    </w:div>
    <w:div w:id="1323774235">
      <w:bodyDiv w:val="1"/>
      <w:marLeft w:val="0"/>
      <w:marRight w:val="0"/>
      <w:marTop w:val="0"/>
      <w:marBottom w:val="0"/>
      <w:divBdr>
        <w:top w:val="none" w:sz="0" w:space="0" w:color="auto"/>
        <w:left w:val="none" w:sz="0" w:space="0" w:color="auto"/>
        <w:bottom w:val="none" w:sz="0" w:space="0" w:color="auto"/>
        <w:right w:val="none" w:sz="0" w:space="0" w:color="auto"/>
      </w:divBdr>
    </w:div>
    <w:div w:id="1399597219">
      <w:bodyDiv w:val="1"/>
      <w:marLeft w:val="0"/>
      <w:marRight w:val="0"/>
      <w:marTop w:val="0"/>
      <w:marBottom w:val="0"/>
      <w:divBdr>
        <w:top w:val="none" w:sz="0" w:space="0" w:color="auto"/>
        <w:left w:val="none" w:sz="0" w:space="0" w:color="auto"/>
        <w:bottom w:val="none" w:sz="0" w:space="0" w:color="auto"/>
        <w:right w:val="none" w:sz="0" w:space="0" w:color="auto"/>
      </w:divBdr>
    </w:div>
    <w:div w:id="1461454335">
      <w:bodyDiv w:val="1"/>
      <w:marLeft w:val="0"/>
      <w:marRight w:val="0"/>
      <w:marTop w:val="0"/>
      <w:marBottom w:val="0"/>
      <w:divBdr>
        <w:top w:val="none" w:sz="0" w:space="0" w:color="auto"/>
        <w:left w:val="none" w:sz="0" w:space="0" w:color="auto"/>
        <w:bottom w:val="none" w:sz="0" w:space="0" w:color="auto"/>
        <w:right w:val="none" w:sz="0" w:space="0" w:color="auto"/>
      </w:divBdr>
    </w:div>
    <w:div w:id="1571577083">
      <w:bodyDiv w:val="1"/>
      <w:marLeft w:val="0"/>
      <w:marRight w:val="0"/>
      <w:marTop w:val="0"/>
      <w:marBottom w:val="0"/>
      <w:divBdr>
        <w:top w:val="none" w:sz="0" w:space="0" w:color="auto"/>
        <w:left w:val="none" w:sz="0" w:space="0" w:color="auto"/>
        <w:bottom w:val="none" w:sz="0" w:space="0" w:color="auto"/>
        <w:right w:val="none" w:sz="0" w:space="0" w:color="auto"/>
      </w:divBdr>
    </w:div>
    <w:div w:id="1659648126">
      <w:bodyDiv w:val="1"/>
      <w:marLeft w:val="0"/>
      <w:marRight w:val="0"/>
      <w:marTop w:val="0"/>
      <w:marBottom w:val="0"/>
      <w:divBdr>
        <w:top w:val="none" w:sz="0" w:space="0" w:color="auto"/>
        <w:left w:val="none" w:sz="0" w:space="0" w:color="auto"/>
        <w:bottom w:val="none" w:sz="0" w:space="0" w:color="auto"/>
        <w:right w:val="none" w:sz="0" w:space="0" w:color="auto"/>
      </w:divBdr>
    </w:div>
    <w:div w:id="1701318472">
      <w:bodyDiv w:val="1"/>
      <w:marLeft w:val="0"/>
      <w:marRight w:val="0"/>
      <w:marTop w:val="0"/>
      <w:marBottom w:val="0"/>
      <w:divBdr>
        <w:top w:val="none" w:sz="0" w:space="0" w:color="auto"/>
        <w:left w:val="none" w:sz="0" w:space="0" w:color="auto"/>
        <w:bottom w:val="none" w:sz="0" w:space="0" w:color="auto"/>
        <w:right w:val="none" w:sz="0" w:space="0" w:color="auto"/>
      </w:divBdr>
    </w:div>
    <w:div w:id="1780636629">
      <w:bodyDiv w:val="1"/>
      <w:marLeft w:val="0"/>
      <w:marRight w:val="0"/>
      <w:marTop w:val="0"/>
      <w:marBottom w:val="0"/>
      <w:divBdr>
        <w:top w:val="none" w:sz="0" w:space="0" w:color="auto"/>
        <w:left w:val="none" w:sz="0" w:space="0" w:color="auto"/>
        <w:bottom w:val="none" w:sz="0" w:space="0" w:color="auto"/>
        <w:right w:val="none" w:sz="0" w:space="0" w:color="auto"/>
      </w:divBdr>
    </w:div>
    <w:div w:id="1815758778">
      <w:bodyDiv w:val="1"/>
      <w:marLeft w:val="0"/>
      <w:marRight w:val="0"/>
      <w:marTop w:val="0"/>
      <w:marBottom w:val="0"/>
      <w:divBdr>
        <w:top w:val="none" w:sz="0" w:space="0" w:color="auto"/>
        <w:left w:val="none" w:sz="0" w:space="0" w:color="auto"/>
        <w:bottom w:val="none" w:sz="0" w:space="0" w:color="auto"/>
        <w:right w:val="none" w:sz="0" w:space="0" w:color="auto"/>
      </w:divBdr>
    </w:div>
    <w:div w:id="1877112514">
      <w:bodyDiv w:val="1"/>
      <w:marLeft w:val="0"/>
      <w:marRight w:val="0"/>
      <w:marTop w:val="0"/>
      <w:marBottom w:val="0"/>
      <w:divBdr>
        <w:top w:val="none" w:sz="0" w:space="0" w:color="auto"/>
        <w:left w:val="none" w:sz="0" w:space="0" w:color="auto"/>
        <w:bottom w:val="none" w:sz="0" w:space="0" w:color="auto"/>
        <w:right w:val="none" w:sz="0" w:space="0" w:color="auto"/>
      </w:divBdr>
    </w:div>
    <w:div w:id="1922178141">
      <w:bodyDiv w:val="1"/>
      <w:marLeft w:val="0"/>
      <w:marRight w:val="0"/>
      <w:marTop w:val="0"/>
      <w:marBottom w:val="0"/>
      <w:divBdr>
        <w:top w:val="none" w:sz="0" w:space="0" w:color="auto"/>
        <w:left w:val="none" w:sz="0" w:space="0" w:color="auto"/>
        <w:bottom w:val="none" w:sz="0" w:space="0" w:color="auto"/>
        <w:right w:val="none" w:sz="0" w:space="0" w:color="auto"/>
      </w:divBdr>
    </w:div>
    <w:div w:id="1974091515">
      <w:bodyDiv w:val="1"/>
      <w:marLeft w:val="0"/>
      <w:marRight w:val="0"/>
      <w:marTop w:val="0"/>
      <w:marBottom w:val="0"/>
      <w:divBdr>
        <w:top w:val="none" w:sz="0" w:space="0" w:color="auto"/>
        <w:left w:val="none" w:sz="0" w:space="0" w:color="auto"/>
        <w:bottom w:val="none" w:sz="0" w:space="0" w:color="auto"/>
        <w:right w:val="none" w:sz="0" w:space="0" w:color="auto"/>
      </w:divBdr>
    </w:div>
    <w:div w:id="2028020432">
      <w:bodyDiv w:val="1"/>
      <w:marLeft w:val="0"/>
      <w:marRight w:val="0"/>
      <w:marTop w:val="0"/>
      <w:marBottom w:val="0"/>
      <w:divBdr>
        <w:top w:val="none" w:sz="0" w:space="0" w:color="auto"/>
        <w:left w:val="none" w:sz="0" w:space="0" w:color="auto"/>
        <w:bottom w:val="none" w:sz="0" w:space="0" w:color="auto"/>
        <w:right w:val="none" w:sz="0" w:space="0" w:color="auto"/>
      </w:divBdr>
    </w:div>
    <w:div w:id="2048599953">
      <w:bodyDiv w:val="1"/>
      <w:marLeft w:val="0"/>
      <w:marRight w:val="0"/>
      <w:marTop w:val="0"/>
      <w:marBottom w:val="0"/>
      <w:divBdr>
        <w:top w:val="none" w:sz="0" w:space="0" w:color="auto"/>
        <w:left w:val="none" w:sz="0" w:space="0" w:color="auto"/>
        <w:bottom w:val="none" w:sz="0" w:space="0" w:color="auto"/>
        <w:right w:val="none" w:sz="0" w:space="0" w:color="auto"/>
      </w:divBdr>
    </w:div>
    <w:div w:id="212398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D3A72-77B2-4CCD-8183-67644FD2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13</Pages>
  <Words>2951</Words>
  <Characters>13134</Characters>
  <Application>Microsoft Office Word</Application>
  <DocSecurity>0</DocSecurity>
  <Lines>109</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Tariq</dc:creator>
  <cp:lastModifiedBy>abo bakr nabil</cp:lastModifiedBy>
  <cp:revision>39</cp:revision>
  <cp:lastPrinted>2023-02-13T20:33:00Z</cp:lastPrinted>
  <dcterms:created xsi:type="dcterms:W3CDTF">2023-02-17T07:11:00Z</dcterms:created>
  <dcterms:modified xsi:type="dcterms:W3CDTF">2023-09-04T05:09:00Z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9a5fa9ad0a349e6078a9393e36485efd16891e2af60a7dd7719e159739880934</vt:lpwstr>
  </property>
</Properties>
</file>